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9FA79" w14:textId="1BBB391B" w:rsidR="00055E70" w:rsidRDefault="0097482D" w:rsidP="00055E70">
      <w:pPr>
        <w:spacing w:after="0" w:line="240" w:lineRule="auto"/>
        <w:jc w:val="both"/>
        <w:rPr>
          <w:rFonts w:ascii="Times New Roman" w:hAnsi="Times New Roman" w:cs="Times New Roman"/>
          <w:b/>
          <w:sz w:val="44"/>
          <w:szCs w:val="44"/>
        </w:rPr>
      </w:pPr>
      <w:bookmarkStart w:id="0" w:name="_Hlk91065055"/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</w:t>
      </w:r>
      <w:r w:rsidR="00BB09CD">
        <w:rPr>
          <w:rFonts w:ascii="Times New Roman" w:hAnsi="Times New Roman"/>
          <w:b/>
          <w:bCs/>
          <w:sz w:val="26"/>
          <w:szCs w:val="26"/>
        </w:rPr>
        <w:t xml:space="preserve">                            </w:t>
      </w:r>
      <w:r w:rsidR="00055E70">
        <w:rPr>
          <w:rFonts w:ascii="Times New Roman" w:hAnsi="Times New Roman"/>
          <w:b/>
          <w:sz w:val="44"/>
          <w:szCs w:val="44"/>
        </w:rPr>
        <w:t xml:space="preserve">          ПРОЕКТ</w:t>
      </w:r>
    </w:p>
    <w:p w14:paraId="19C9D2F4" w14:textId="79928374" w:rsidR="00861695" w:rsidRDefault="00861695" w:rsidP="0005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AE8E7D" w14:textId="77777777" w:rsidR="00861695" w:rsidRDefault="00861695" w:rsidP="00861695">
      <w:pPr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14:paraId="399D45ED" w14:textId="77777777" w:rsidR="00861695" w:rsidRDefault="00861695" w:rsidP="00861695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14:paraId="619059F4" w14:textId="62CA1482" w:rsidR="00861695" w:rsidRDefault="00861695" w:rsidP="00861695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</w:t>
      </w:r>
      <w:r w:rsidR="00134F6C">
        <w:rPr>
          <w:rFonts w:ascii="Times New Roman" w:hAnsi="Times New Roman" w:cs="Times New Roman"/>
          <w:b/>
          <w:sz w:val="28"/>
          <w:szCs w:val="28"/>
        </w:rPr>
        <w:t xml:space="preserve">няемым законом ценностям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муниципального образования «</w:t>
      </w:r>
      <w:r w:rsidR="009921E1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городское поселение 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>поселок Пристень» Пристенского</w:t>
      </w:r>
      <w:r w:rsidR="009921E1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района Курской области</w:t>
      </w:r>
      <w:r w:rsidR="00DB3A4E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="009921E1">
        <w:rPr>
          <w:rFonts w:ascii="Times New Roman" w:hAnsi="Times New Roman" w:cs="Times New Roman"/>
          <w:b/>
          <w:sz w:val="28"/>
          <w:szCs w:val="28"/>
        </w:rPr>
        <w:t>на 2025</w:t>
      </w:r>
      <w:r w:rsidR="00DB3A4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9D7E311" w14:textId="77777777" w:rsidR="00861695" w:rsidRDefault="00861695" w:rsidP="00861695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I. Анализ текущего состояния осуществления муниципального контроля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b/>
          <w:bCs/>
          <w:sz w:val="28"/>
          <w:szCs w:val="28"/>
        </w:rPr>
        <w:t>, описание текущего уровня развития профилактической деятельности Администрации поселка Пристень, характеристика проблем, на решение которых направлена программа профилактики</w:t>
      </w:r>
    </w:p>
    <w:p w14:paraId="6A2F05EC" w14:textId="77777777" w:rsidR="00861695" w:rsidRDefault="00861695" w:rsidP="00861695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9032D97" w14:textId="15E07A74" w:rsidR="00861695" w:rsidRDefault="00861695" w:rsidP="008616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муниципального образования «</w:t>
      </w:r>
      <w:r w:rsidR="00D33A04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городское поселение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поселок Пристень» Пристенского </w:t>
      </w:r>
      <w:r w:rsidR="00D33A04">
        <w:rPr>
          <w:rFonts w:ascii="Times New Roman" w:hAnsi="Times New Roman" w:cs="Times New Roman"/>
          <w:bCs/>
          <w:spacing w:val="4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муниципальный контроль на автотранспорте).</w:t>
      </w:r>
    </w:p>
    <w:p w14:paraId="79F8C12F" w14:textId="5C61C8F6" w:rsidR="00861695" w:rsidRDefault="00861695" w:rsidP="008616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D33A04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поселок Пристень» Пристенского </w:t>
      </w:r>
      <w:r w:rsidR="00D33A0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Курской области, Администрация поселка Пристень Пристенского района Курской области (далее – Администрация) является уполномоченным органом по осуществлению муниципального контроля на автотранспорте.</w:t>
      </w:r>
    </w:p>
    <w:p w14:paraId="57182547" w14:textId="77777777" w:rsidR="00861695" w:rsidRDefault="00861695" w:rsidP="008616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 осуществлении муниципального контроля на автотранспорте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осуществляет контроль за соблюдением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требований:</w:t>
      </w:r>
    </w:p>
    <w:p w14:paraId="545B02B6" w14:textId="77777777" w:rsidR="00861695" w:rsidRDefault="00861695" w:rsidP="008616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в области автомобильных дорог и дорожной деятельности, установленных в отношении автомобильных дорог местного значения муниципального образования «поселок Пристень» Пристенского района Курской области (далее – автомобильные дороги местного значения или автомобильные дороги общего пользования местного значения):</w:t>
      </w:r>
    </w:p>
    <w:p w14:paraId="4283EBDD" w14:textId="77777777" w:rsidR="00861695" w:rsidRDefault="00861695" w:rsidP="008616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59FC5EC4" w14:textId="77777777" w:rsidR="00861695" w:rsidRDefault="00861695" w:rsidP="008616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41CC6B1B" w14:textId="77777777" w:rsidR="00861695" w:rsidRDefault="00861695" w:rsidP="00861695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5A35C5D8" w14:textId="77777777" w:rsidR="00861695" w:rsidRDefault="00861695" w:rsidP="00861695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Подконтрольными субъектами муниципального контроля на автотранспорте являются юридические лица, индивидуальные предприниматели и граждане.</w:t>
      </w:r>
    </w:p>
    <w:p w14:paraId="5BF3E3E8" w14:textId="77777777" w:rsidR="00861695" w:rsidRDefault="00861695" w:rsidP="00861695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II. Цели и задачи реализации программы профилактики рисков причинения вреда</w:t>
      </w:r>
    </w:p>
    <w:p w14:paraId="367B1F76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14:paraId="2C72C617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4A261A20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2C51930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E641EED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720357CA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укрепление системы профилактики нарушений рисков причинения вреда (ущерба) охраняемым законом ценностям;</w:t>
      </w:r>
    </w:p>
    <w:p w14:paraId="054BDD98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повышение правосознания и правовой культуры руководителей  юридических лиц, индивидуальных предпринимателей и граждан;</w:t>
      </w:r>
    </w:p>
    <w:p w14:paraId="4A80B169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4622F4E4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4619B04F" w14:textId="77777777" w:rsidR="00861695" w:rsidRDefault="00861695" w:rsidP="00861695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7F84F9B9" w14:textId="77777777" w:rsidR="008707CB" w:rsidRDefault="008707CB" w:rsidP="00870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14:paraId="2B6D2844" w14:textId="77777777" w:rsidR="008707CB" w:rsidRDefault="008707CB" w:rsidP="00870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AE8E80" w14:textId="77777777" w:rsidR="008707CB" w:rsidRDefault="008707CB" w:rsidP="00870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 Администрация посёлка Пристень Пристенского района Курской области проводит следующие профилактические мероприятия:</w:t>
      </w:r>
    </w:p>
    <w:p w14:paraId="649D7726" w14:textId="77777777" w:rsidR="008707CB" w:rsidRDefault="008707CB" w:rsidP="008707C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информирование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>
        <w:rPr>
          <w:rFonts w:ascii="Times New Roman" w:hAnsi="Times New Roman" w:cs="Times New Roman"/>
          <w:color w:val="000000"/>
          <w:sz w:val="28"/>
          <w:szCs w:val="28"/>
        </w:rPr>
        <w:t>официального сайта администрации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 в средствах массовой информации,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14:paraId="07F0E4EB" w14:textId="77777777" w:rsidR="008707CB" w:rsidRDefault="008707CB" w:rsidP="008707CB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5" w:history="1">
        <w:r>
          <w:rPr>
            <w:rStyle w:val="a3"/>
            <w:color w:val="000000"/>
            <w:sz w:val="28"/>
            <w:szCs w:val="28"/>
          </w:rPr>
          <w:t>частью 3 статьи 46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3F8AC55E" w14:textId="77777777" w:rsidR="008707CB" w:rsidRDefault="008707CB" w:rsidP="008707CB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также вправе информировать население муниципального образования «городское поселение посёлок Пристень» Пристенского муниципального района на собраниях и конференциях граждан об обязательных требованиях, предъявляемых к объектам контроля.</w:t>
      </w:r>
    </w:p>
    <w:p w14:paraId="49C27141" w14:textId="77777777" w:rsidR="008707CB" w:rsidRDefault="008707CB" w:rsidP="008707C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объявление предостережения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 недопустимости нарушения обязательных требований и предложение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(или) в случае отсутствия подтверждения данных о том, что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нарушение обязательных требований причинило вред (ущерб) охраняемым законом ценностям либо создало угрозу причинения вреда (ущерба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 охраняемым законом ценностям. Предостережения объявляются (подписываются) главой посёлка Пристень (заместителем главы Администрации посёлка Пристень)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437F96BE" w14:textId="77777777" w:rsidR="008707CB" w:rsidRDefault="008707CB" w:rsidP="008707C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№151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0C6BF7B" w14:textId="77777777" w:rsidR="008707CB" w:rsidRDefault="008707CB" w:rsidP="008707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33AC9DF6" w14:textId="77777777" w:rsidR="008707CB" w:rsidRDefault="008707CB" w:rsidP="008707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0034BCC4" w14:textId="77777777" w:rsidR="008707CB" w:rsidRDefault="008707CB" w:rsidP="008707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консультирование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14:paraId="023A48E1" w14:textId="77777777" w:rsidR="008707CB" w:rsidRDefault="008707CB" w:rsidP="008707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110A9085" w14:textId="77777777" w:rsidR="008707CB" w:rsidRDefault="008707CB" w:rsidP="008707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5D5709AE" w14:textId="77777777" w:rsidR="008707CB" w:rsidRDefault="008707CB" w:rsidP="008707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6F1B4E2F" w14:textId="77777777" w:rsidR="008707CB" w:rsidRDefault="008707CB" w:rsidP="008707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05934DE0" w14:textId="77777777" w:rsidR="008707CB" w:rsidRDefault="008707CB" w:rsidP="008707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7F1F33F5" w14:textId="77777777" w:rsidR="008707CB" w:rsidRDefault="008707CB" w:rsidP="008707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6B1936F0" w14:textId="77777777" w:rsidR="008707CB" w:rsidRDefault="008707CB" w:rsidP="008707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14:paraId="415D759F" w14:textId="77777777" w:rsidR="008707CB" w:rsidRDefault="008707CB" w:rsidP="008707C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посёлка Пристень (заместителем главы Администрации посёлка Пристень) или должностным лицом, уполномоченным осуществлять муниципальный жилищный контроль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7625E9" w14:textId="77777777" w:rsidR="008707CB" w:rsidRDefault="008707CB" w:rsidP="008707C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профилактический визит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Профилактический визит 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04992A9F" w14:textId="77777777" w:rsidR="008707CB" w:rsidRDefault="008707CB" w:rsidP="008707C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0304DA7A" w14:textId="77777777" w:rsidR="008707CB" w:rsidRDefault="008707CB" w:rsidP="008707C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6C3E1D16" w14:textId="77777777" w:rsidR="008707CB" w:rsidRDefault="008707CB" w:rsidP="00870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12"/>
        <w:gridCol w:w="2898"/>
        <w:gridCol w:w="2178"/>
      </w:tblGrid>
      <w:tr w:rsidR="008707CB" w14:paraId="0CA6110E" w14:textId="77777777" w:rsidTr="005B61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B9A0" w14:textId="77777777" w:rsidR="008707CB" w:rsidRDefault="008707C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/п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F76E" w14:textId="77777777" w:rsidR="008707CB" w:rsidRDefault="008707CB" w:rsidP="00AC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Наименование проводимого мероприятия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1BA9" w14:textId="77777777" w:rsidR="008707CB" w:rsidRDefault="008707CB" w:rsidP="00AC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2765" w14:textId="77777777" w:rsidR="008707CB" w:rsidRDefault="008707CB" w:rsidP="00AC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Срок исполнения</w:t>
            </w:r>
          </w:p>
        </w:tc>
      </w:tr>
      <w:tr w:rsidR="008707CB" w14:paraId="15851623" w14:textId="77777777" w:rsidTr="005B61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04E0" w14:textId="77777777" w:rsidR="008707CB" w:rsidRDefault="008707CB" w:rsidP="00AC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E774" w14:textId="77777777" w:rsidR="008707CB" w:rsidRDefault="008707C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 </w:t>
            </w:r>
            <w:r>
              <w:rPr>
                <w:rFonts w:ascii="Times New Roman" w:eastAsia="Calibri" w:hAnsi="Times New Roman" w:cs="Times New Roman"/>
                <w:i/>
                <w:spacing w:val="-6"/>
                <w:sz w:val="24"/>
                <w:szCs w:val="28"/>
              </w:rPr>
              <w:t>(обязательное профилактическое мероприятие)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EA07" w14:textId="42C6CCFC" w:rsidR="008707CB" w:rsidRPr="00312D43" w:rsidRDefault="008707C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Начальник отдела муниципальных услуг и делопроизводства В.В. Ачкасова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060E" w14:textId="77777777" w:rsidR="008707CB" w:rsidRDefault="008707C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8707CB" w14:paraId="65B3BEEB" w14:textId="77777777" w:rsidTr="005B61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0865" w14:textId="77777777" w:rsidR="008707CB" w:rsidRDefault="008707CB" w:rsidP="00AC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1.1.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CFB4" w14:textId="77777777" w:rsidR="008707CB" w:rsidRDefault="008707CB" w:rsidP="00AC10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 телекоммуникационной сети «Интернет» (далее – официальный сайт администрации) в специальном разделе, посвященном контрольной деятельности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доступ к специальному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разделу должен осуществляться с главной (основной) страницы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официального сайта администрации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средствах массовой информации,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иных формах.</w:t>
            </w:r>
          </w:p>
          <w:p w14:paraId="27E9EB08" w14:textId="77777777" w:rsidR="008707CB" w:rsidRDefault="008707CB" w:rsidP="00AC10E9">
            <w:pPr>
              <w:pStyle w:val="ConsPlusNormal0"/>
              <w:spacing w:line="254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hyperlink r:id="rId6" w:history="1">
              <w:r>
                <w:rPr>
                  <w:rStyle w:val="a3"/>
                  <w:color w:val="000000"/>
                  <w:sz w:val="24"/>
                  <w:szCs w:val="24"/>
                  <w:lang w:eastAsia="en-US"/>
                </w:rPr>
                <w:t>частью 3 статьи 46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14:paraId="53EA660D" w14:textId="77777777" w:rsidR="008707CB" w:rsidRDefault="008707C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также вправе информировать население муниципального образования «городское поселение посёлок Пристень» Пристенского муниципального района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D9E3" w14:textId="77777777" w:rsidR="008707CB" w:rsidRDefault="008707C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B926" w14:textId="77777777" w:rsidR="008707CB" w:rsidRDefault="008707C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</w:tr>
      <w:tr w:rsidR="005B618B" w14:paraId="180BEE92" w14:textId="77777777" w:rsidTr="005B61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02E97" w14:textId="77777777" w:rsidR="005B618B" w:rsidRDefault="005B618B" w:rsidP="00AC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3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1BF0" w14:textId="77777777" w:rsidR="005B618B" w:rsidRDefault="005B618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Объявление контролируемым лицам предостережений о недопустимости нарушения обязательных требований законодательства в области муниципального жилищного контроля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9EFE" w14:textId="591A9C28" w:rsidR="005B618B" w:rsidRDefault="005B618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Начальник отдела муниципальных услуг и делопроизводства В.В. Ачкасова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56DB" w14:textId="77777777" w:rsidR="005B618B" w:rsidRDefault="005B618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при наличии оснований</w:t>
            </w:r>
          </w:p>
        </w:tc>
      </w:tr>
      <w:tr w:rsidR="005B618B" w14:paraId="1ED59ABA" w14:textId="77777777" w:rsidTr="005B61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16CE" w14:textId="77777777" w:rsidR="005B618B" w:rsidRDefault="005B618B" w:rsidP="00AC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A66A" w14:textId="77777777" w:rsidR="005B618B" w:rsidRDefault="005B618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14:paraId="27641896" w14:textId="77777777" w:rsidR="005B618B" w:rsidRDefault="005B618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1) оснований для проведения профилактических и внеплановых контрольных (надзорных) мероприятий;</w:t>
            </w:r>
          </w:p>
          <w:p w14:paraId="460FF16F" w14:textId="77777777" w:rsidR="005B618B" w:rsidRDefault="005B618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2) порядка проведения контрольного (надзорного) мероприятия;</w:t>
            </w:r>
          </w:p>
          <w:p w14:paraId="6CADF8FA" w14:textId="77777777" w:rsidR="005B618B" w:rsidRDefault="005B618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3) порядка принятия решений по итогам профилактических и контрольных (надзорных) мероприятий;</w:t>
            </w:r>
          </w:p>
          <w:p w14:paraId="69357DDD" w14:textId="77777777" w:rsidR="005B618B" w:rsidRDefault="005B618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4) порядка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14:paraId="442A689E" w14:textId="77777777" w:rsidR="005B618B" w:rsidRPr="00AB6B2B" w:rsidRDefault="005B618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Консультирование осуществляется по обращениям контролируемых лиц и их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CC11" w14:textId="156145ED" w:rsidR="005B618B" w:rsidRDefault="005B618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Начальник отдела муниципальных услуг и делопроизводства В.В. Ачкасова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7581" w14:textId="77777777" w:rsidR="005B618B" w:rsidRDefault="005B618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5B618B" w14:paraId="5AA6CD3C" w14:textId="77777777" w:rsidTr="005B61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8247" w14:textId="77777777" w:rsidR="005B618B" w:rsidRDefault="005B618B" w:rsidP="00AC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5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93D1" w14:textId="513ABB1F" w:rsidR="005B618B" w:rsidRPr="00AB6B2B" w:rsidRDefault="005B618B" w:rsidP="00AC10E9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Профилактический визит проводится должностным лицом </w:t>
            </w:r>
            <w:r w:rsidRPr="005B618B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Начальник отдела муниципальных услуг и делопроизводства В.В. Ачкасова</w:t>
            </w:r>
            <w:r w:rsidRPr="00312D43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в форме </w:t>
            </w:r>
            <w:r w:rsidRPr="0031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07829158" w14:textId="77777777" w:rsidR="005B618B" w:rsidRPr="00312D43" w:rsidRDefault="005B618B" w:rsidP="00AC10E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14:paraId="370E9D55" w14:textId="77777777" w:rsidR="005B618B" w:rsidRPr="003224C6" w:rsidRDefault="005B618B" w:rsidP="00AC10E9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D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4593" w14:textId="5DB0A13C" w:rsidR="005B618B" w:rsidRDefault="005B618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Начальник отдела муниципальных услуг и делопроизводства В.В. Ачкасова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00B3" w14:textId="77777777" w:rsidR="005B618B" w:rsidRDefault="005B618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по согласованию с контролируемыми лицами</w:t>
            </w:r>
          </w:p>
        </w:tc>
      </w:tr>
      <w:tr w:rsidR="005B618B" w14:paraId="73DAD346" w14:textId="77777777" w:rsidTr="005B61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5A73" w14:textId="77777777" w:rsidR="005B618B" w:rsidRDefault="005B618B" w:rsidP="00AC10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5.1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DDF1" w14:textId="77777777" w:rsidR="005B618B" w:rsidRDefault="005B618B" w:rsidP="00AC10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</w:t>
            </w:r>
          </w:p>
          <w:p w14:paraId="463D6388" w14:textId="65865680" w:rsidR="005B618B" w:rsidRDefault="00B513AA" w:rsidP="00AC10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Медвенское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ДЭП</w:t>
            </w:r>
          </w:p>
          <w:p w14:paraId="3C203159" w14:textId="77777777" w:rsidR="005B618B" w:rsidRDefault="005B618B" w:rsidP="00AC10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3A11EE1C" w14:textId="77777777" w:rsidR="005B618B" w:rsidRDefault="005B618B" w:rsidP="00AC10E9">
            <w:pPr>
              <w:spacing w:after="0" w:line="240" w:lineRule="auto"/>
              <w:ind w:left="-113" w:right="-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Профилактический визит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62D34599" w14:textId="5E21EFB9" w:rsidR="00B513AA" w:rsidRDefault="00B513AA" w:rsidP="00B513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Медвенское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ДЭП</w:t>
            </w:r>
          </w:p>
          <w:p w14:paraId="6068AC65" w14:textId="77777777" w:rsidR="005B618B" w:rsidRDefault="005B618B" w:rsidP="00B513AA">
            <w:pPr>
              <w:spacing w:after="0" w:line="240" w:lineRule="auto"/>
              <w:ind w:right="-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634A5AD4" w14:textId="77777777" w:rsidR="00B513AA" w:rsidRDefault="005B618B" w:rsidP="00B513AA">
            <w:pPr>
              <w:spacing w:after="0" w:line="240" w:lineRule="auto"/>
              <w:ind w:left="-113" w:right="-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08EF16A2" w14:textId="368B555A" w:rsidR="00B513AA" w:rsidRDefault="00B513AA" w:rsidP="00B513AA">
            <w:pPr>
              <w:spacing w:after="0" w:line="240" w:lineRule="auto"/>
              <w:ind w:left="-113" w:right="-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Медвенское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ДЭП</w:t>
            </w:r>
          </w:p>
          <w:p w14:paraId="56F670AF" w14:textId="77777777" w:rsidR="00B513AA" w:rsidRDefault="00B513AA" w:rsidP="00AC10E9">
            <w:pPr>
              <w:spacing w:after="0" w:line="240" w:lineRule="auto"/>
              <w:ind w:left="-113" w:right="-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14:paraId="3D8D1E8B" w14:textId="77777777" w:rsidR="005B618B" w:rsidRDefault="005B618B" w:rsidP="00AC10E9">
            <w:pPr>
              <w:spacing w:after="0" w:line="240" w:lineRule="auto"/>
              <w:ind w:left="-113" w:right="-170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14:paraId="69D9A292" w14:textId="6C74B40B" w:rsidR="005B618B" w:rsidRPr="00B513AA" w:rsidRDefault="00B513AA" w:rsidP="00B513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Медвенское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ДЭП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19A0" w14:textId="1245448C" w:rsidR="005B618B" w:rsidRDefault="005B618B" w:rsidP="00AC10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Начальник отдела муниципальных услуг и делопроизводства В.В. Ачкасова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D7CF" w14:textId="77777777" w:rsidR="005B618B" w:rsidRPr="00D67DB6" w:rsidRDefault="005B618B" w:rsidP="00AC10E9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1 квартал  2025 г.</w:t>
            </w:r>
          </w:p>
          <w:p w14:paraId="46C4DB05" w14:textId="77777777" w:rsidR="005B618B" w:rsidRDefault="005B618B" w:rsidP="00AC10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91318D9" w14:textId="77777777" w:rsidR="005B618B" w:rsidRDefault="005B618B" w:rsidP="00AC10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квартал 2025 г.</w:t>
            </w:r>
          </w:p>
          <w:p w14:paraId="3CAD01FE" w14:textId="77777777" w:rsidR="005B618B" w:rsidRDefault="005B618B" w:rsidP="00AC10E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43239D9" w14:textId="77777777" w:rsidR="005B618B" w:rsidRDefault="005B618B" w:rsidP="00AC10E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квартал 2025 г.</w:t>
            </w:r>
          </w:p>
          <w:p w14:paraId="25E22C19" w14:textId="77777777" w:rsidR="005B618B" w:rsidRDefault="005B618B" w:rsidP="00AC10E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42BE8A1" w14:textId="77777777" w:rsidR="00B513AA" w:rsidRDefault="00B513AA" w:rsidP="00AC10E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0C294FE" w14:textId="77777777" w:rsidR="005B618B" w:rsidRPr="003224C6" w:rsidRDefault="005B618B" w:rsidP="00AC10E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квартал 2025 г.</w:t>
            </w:r>
          </w:p>
        </w:tc>
      </w:tr>
    </w:tbl>
    <w:p w14:paraId="7EAB52EE" w14:textId="77777777" w:rsidR="005B618B" w:rsidRDefault="005B618B" w:rsidP="005B618B">
      <w:pPr>
        <w:spacing w:after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05D4E3A" w14:textId="77777777" w:rsidR="00861695" w:rsidRDefault="00861695" w:rsidP="005B618B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IV. Показатели результативности и эффективности программы профилактики рисков причинения вреда</w:t>
      </w:r>
    </w:p>
    <w:tbl>
      <w:tblPr>
        <w:tblpPr w:leftFromText="180" w:rightFromText="180" w:bottomFromText="160" w:vertAnchor="text" w:horzAnchor="margin" w:tblpY="350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9"/>
        <w:gridCol w:w="6307"/>
        <w:gridCol w:w="1799"/>
      </w:tblGrid>
      <w:tr w:rsidR="00861695" w14:paraId="3DB6E8E3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C988" w14:textId="77777777" w:rsidR="00861695" w:rsidRDefault="00861695" w:rsidP="005B618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44AB" w14:textId="77777777" w:rsidR="00861695" w:rsidRDefault="00861695" w:rsidP="005B618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отчётного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1AEE" w14:textId="77777777" w:rsidR="00861695" w:rsidRDefault="00861695" w:rsidP="005B618B">
            <w:pPr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861695" w14:paraId="2575C783" w14:textId="77777777" w:rsidTr="005B618B">
        <w:trPr>
          <w:trHeight w:val="279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30CC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BDE8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профилактических мероприятий, 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1ECF" w14:textId="123B4508" w:rsidR="00861695" w:rsidRDefault="005B618B" w:rsidP="005B618B">
            <w:pPr>
              <w:autoSpaceDE w:val="0"/>
              <w:autoSpaceDN w:val="0"/>
              <w:adjustRightInd w:val="0"/>
              <w:spacing w:after="0"/>
              <w:ind w:left="-113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 мероприятий</w:t>
            </w:r>
            <w:r w:rsidR="00861695">
              <w:rPr>
                <w:rFonts w:ascii="Times New Roman" w:hAnsi="Times New Roman" w:cs="Times New Roman"/>
                <w:sz w:val="28"/>
                <w:szCs w:val="28"/>
              </w:rPr>
              <w:t xml:space="preserve">, проведенных контрольным </w:t>
            </w:r>
            <w:r w:rsidR="00861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органом</w:t>
            </w:r>
          </w:p>
        </w:tc>
      </w:tr>
      <w:tr w:rsidR="00861695" w14:paraId="08BCF50B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BE0A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4A1F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Полнота информации, размещённой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Интернет-портале муниципального образования «поселок Пристень» Пристенского района Курской области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E3B7C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861695" w14:paraId="35CFBF0B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572D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2B52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Удовлетворённость контролируемых лиц и их представителями консультированием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CB7B1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90% от числа обратившихся</w:t>
            </w:r>
          </w:p>
        </w:tc>
      </w:tr>
      <w:tr w:rsidR="00861695" w14:paraId="511BF775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D63E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1324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276B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3 %</w:t>
            </w:r>
          </w:p>
        </w:tc>
      </w:tr>
      <w:tr w:rsidR="00861695" w14:paraId="12E5DDB2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1733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D540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 снижения количества выявленных нарушений в ходе контрольных мероприятий за отчётный период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8A3EF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5 %</w:t>
            </w:r>
          </w:p>
        </w:tc>
      </w:tr>
      <w:tr w:rsidR="00861695" w14:paraId="26C059EF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AF49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5125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 устраненных нарушений законодательства на автотранспорте и в дорожном хозяйстве, принятых контролируемыми лицами мерах к соблюдению требований законодательства  на автотранспорте и в дорожном хозяйстве, от числа объявленных предостережений о недопустимости нарушения требований законодательства  на автотранспорте и в дорожном хозяйстве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D92D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не менее 50%</w:t>
            </w:r>
          </w:p>
        </w:tc>
      </w:tr>
      <w:tr w:rsidR="00861695" w14:paraId="45E38D0E" w14:textId="77777777" w:rsidTr="0086169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DD59" w14:textId="77777777" w:rsidR="00861695" w:rsidRDefault="00861695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69AA" w14:textId="77777777" w:rsidR="00861695" w:rsidRDefault="00861695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596D" w14:textId="77777777" w:rsidR="00861695" w:rsidRDefault="00861695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100%</w:t>
            </w:r>
          </w:p>
        </w:tc>
      </w:tr>
    </w:tbl>
    <w:p w14:paraId="204FDEEF" w14:textId="77777777" w:rsidR="00861695" w:rsidRDefault="00861695" w:rsidP="00861695">
      <w:pPr>
        <w:rPr>
          <w:rFonts w:ascii="Times New Roman" w:hAnsi="Times New Roman" w:cs="Times New Roman"/>
          <w:sz w:val="28"/>
          <w:szCs w:val="28"/>
        </w:rPr>
      </w:pPr>
    </w:p>
    <w:p w14:paraId="319E8AD8" w14:textId="0D9973B1" w:rsidR="00861695" w:rsidRDefault="00861695" w:rsidP="005B618B">
      <w:pPr>
        <w:shd w:val="clear" w:color="auto" w:fill="FFFFFF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может проводить профилактические мероприятия, не предусмотренные настоящей программой.</w:t>
      </w:r>
      <w:bookmarkEnd w:id="0"/>
    </w:p>
    <w:p w14:paraId="019FE52D" w14:textId="77777777" w:rsidR="00EC45CC" w:rsidRPr="00090A6C" w:rsidRDefault="00EC45CC" w:rsidP="00EC45CC">
      <w:pPr>
        <w:shd w:val="clear" w:color="auto" w:fill="FFFFFF"/>
        <w:spacing w:before="360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090A6C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lastRenderedPageBreak/>
        <w:t xml:space="preserve">(ПРЕДЛОЖЕНИЯ ПО ИТОГАМ РАССМОТРЕНИЮ ПРОГРАММ ПРОФИЛАКТИКИ ПОДАВАТЬ НА АДРЕС ЭЛЕКТРОННОЙ ПОЧТЫ АДМИНИСТРАЦИИ ПОСЕЛКА ПРИСТЕНЬ </w:t>
      </w:r>
      <w:hyperlink r:id="rId7" w:history="1">
        <w:r w:rsidRPr="00037C6B">
          <w:rPr>
            <w:rStyle w:val="a3"/>
            <w:rFonts w:ascii="Montserrat" w:eastAsia="Times New Roman" w:hAnsi="Montserrat"/>
            <w:b/>
            <w:bCs/>
            <w:kern w:val="36"/>
            <w:sz w:val="48"/>
            <w:szCs w:val="48"/>
            <w:lang w:eastAsia="ru-RU"/>
          </w:rPr>
          <w:t>adm.pospristen@mail.ru</w:t>
        </w:r>
      </w:hyperlink>
      <w:r w:rsidRPr="00090A6C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)</w:t>
      </w:r>
    </w:p>
    <w:p w14:paraId="17558E20" w14:textId="77777777" w:rsidR="00EC45CC" w:rsidRPr="005B618B" w:rsidRDefault="00EC45CC" w:rsidP="005B618B">
      <w:pPr>
        <w:shd w:val="clear" w:color="auto" w:fill="FFFFFF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EC45CC" w:rsidRPr="005B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F4"/>
    <w:rsid w:val="00055E70"/>
    <w:rsid w:val="00134F6C"/>
    <w:rsid w:val="003A4409"/>
    <w:rsid w:val="005B618B"/>
    <w:rsid w:val="007800ED"/>
    <w:rsid w:val="008430F4"/>
    <w:rsid w:val="00861695"/>
    <w:rsid w:val="008707CB"/>
    <w:rsid w:val="0097482D"/>
    <w:rsid w:val="009921E1"/>
    <w:rsid w:val="00B513AA"/>
    <w:rsid w:val="00BB09CD"/>
    <w:rsid w:val="00C41381"/>
    <w:rsid w:val="00D33A04"/>
    <w:rsid w:val="00DB3A4E"/>
    <w:rsid w:val="00EC45CC"/>
    <w:rsid w:val="00EE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861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6169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861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8616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707CB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861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861695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861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86169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unhideWhenUsed/>
    <w:rsid w:val="008707C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pospristen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9</Pages>
  <Words>2496</Words>
  <Characters>14231</Characters>
  <Application>Microsoft Office Word</Application>
  <DocSecurity>0</DocSecurity>
  <Lines>118</Lines>
  <Paragraphs>33</Paragraphs>
  <ScaleCrop>false</ScaleCrop>
  <Company/>
  <LinksUpToDate>false</LinksUpToDate>
  <CharactersWithSpaces>16694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2022-07-13T11:16:00Z</dcterms:created>
  <dcterms:modified xsi:type="dcterms:W3CDTF">2024-10-02T13:32:00Z</dcterms:modified>
</cp:coreProperties>
</file>