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95213A" w:rsidRDefault="0095213A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C4">
        <w:rPr>
          <w:rFonts w:ascii="Times New Roman" w:hAnsi="Times New Roman" w:cs="Times New Roman"/>
          <w:b/>
          <w:sz w:val="28"/>
          <w:szCs w:val="28"/>
        </w:rPr>
        <w:t xml:space="preserve">Сотрудники Курского Росреестра оказали бесплатную юридическую помощь жителям </w:t>
      </w:r>
      <w:r w:rsidR="00C27FEF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EA75C4">
        <w:rPr>
          <w:rFonts w:ascii="Times New Roman" w:hAnsi="Times New Roman" w:cs="Times New Roman"/>
          <w:b/>
          <w:sz w:val="28"/>
          <w:szCs w:val="28"/>
        </w:rPr>
        <w:t>Хомутовки и</w:t>
      </w:r>
      <w:r w:rsidR="00C27FE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A75C4">
        <w:rPr>
          <w:rFonts w:ascii="Times New Roman" w:hAnsi="Times New Roman" w:cs="Times New Roman"/>
          <w:b/>
          <w:sz w:val="28"/>
          <w:szCs w:val="28"/>
        </w:rPr>
        <w:t xml:space="preserve"> Суджи</w:t>
      </w:r>
    </w:p>
    <w:p w:rsidR="00C27FEF" w:rsidRPr="00EA75C4" w:rsidRDefault="00C27FEF" w:rsidP="007B5987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EF" w:rsidRDefault="00C27FEF" w:rsidP="007B59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выездной акции сотрудники </w:t>
      </w:r>
      <w:r w:rsidR="007B5987">
        <w:rPr>
          <w:rFonts w:ascii="Times New Roman" w:hAnsi="Times New Roman" w:cs="Times New Roman"/>
          <w:sz w:val="28"/>
          <w:szCs w:val="28"/>
        </w:rPr>
        <w:t>Курского Росреестра</w:t>
      </w:r>
      <w:r>
        <w:rPr>
          <w:rFonts w:ascii="Times New Roman" w:hAnsi="Times New Roman" w:cs="Times New Roman"/>
          <w:sz w:val="28"/>
          <w:szCs w:val="28"/>
        </w:rPr>
        <w:t xml:space="preserve"> оказали бесплатную правовую помощь жителям приграничных районов</w:t>
      </w:r>
      <w:r w:rsidR="007B598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5213A" w:rsidRDefault="004A17E5" w:rsidP="007B59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5C4">
        <w:rPr>
          <w:rFonts w:ascii="Times New Roman" w:hAnsi="Times New Roman" w:cs="Times New Roman"/>
          <w:sz w:val="28"/>
          <w:szCs w:val="28"/>
        </w:rPr>
        <w:t>Жители</w:t>
      </w:r>
      <w:r w:rsidR="00C27FEF">
        <w:rPr>
          <w:rFonts w:ascii="Times New Roman" w:hAnsi="Times New Roman" w:cs="Times New Roman"/>
          <w:sz w:val="28"/>
          <w:szCs w:val="28"/>
        </w:rPr>
        <w:t xml:space="preserve"> п. Хомутовки</w:t>
      </w:r>
      <w:r w:rsidR="007B5987">
        <w:rPr>
          <w:rFonts w:ascii="Times New Roman" w:hAnsi="Times New Roman" w:cs="Times New Roman"/>
          <w:sz w:val="28"/>
          <w:szCs w:val="28"/>
        </w:rPr>
        <w:t xml:space="preserve"> и</w:t>
      </w:r>
      <w:r w:rsidR="00C27FEF">
        <w:rPr>
          <w:rFonts w:ascii="Times New Roman" w:hAnsi="Times New Roman" w:cs="Times New Roman"/>
          <w:sz w:val="28"/>
          <w:szCs w:val="28"/>
        </w:rPr>
        <w:t xml:space="preserve"> г. Суджи </w:t>
      </w:r>
      <w:r w:rsidR="0095213A" w:rsidRPr="00EA75C4">
        <w:rPr>
          <w:rFonts w:ascii="Times New Roman" w:hAnsi="Times New Roman" w:cs="Times New Roman"/>
          <w:sz w:val="28"/>
          <w:szCs w:val="28"/>
        </w:rPr>
        <w:t xml:space="preserve">проконсультированы </w:t>
      </w:r>
      <w:r w:rsidR="00C27FEF">
        <w:rPr>
          <w:rFonts w:ascii="Times New Roman" w:hAnsi="Times New Roman" w:cs="Times New Roman"/>
          <w:sz w:val="28"/>
          <w:szCs w:val="28"/>
        </w:rPr>
        <w:t>по</w:t>
      </w:r>
      <w:r w:rsidR="0095213A" w:rsidRPr="00EA75C4">
        <w:rPr>
          <w:rFonts w:ascii="Times New Roman" w:hAnsi="Times New Roman" w:cs="Times New Roman"/>
          <w:sz w:val="28"/>
          <w:szCs w:val="28"/>
        </w:rPr>
        <w:t xml:space="preserve"> </w:t>
      </w:r>
      <w:r w:rsidR="007B5987">
        <w:rPr>
          <w:rFonts w:ascii="Times New Roman" w:hAnsi="Times New Roman" w:cs="Times New Roman"/>
          <w:sz w:val="28"/>
          <w:szCs w:val="28"/>
        </w:rPr>
        <w:t xml:space="preserve">интересующим </w:t>
      </w:r>
      <w:r w:rsidR="0095213A" w:rsidRPr="00EA75C4">
        <w:rPr>
          <w:rFonts w:ascii="Times New Roman" w:hAnsi="Times New Roman" w:cs="Times New Roman"/>
          <w:sz w:val="28"/>
          <w:szCs w:val="28"/>
        </w:rPr>
        <w:t>вопросам: получение копии правоустанавливающих документов, изменение размера долей в праве общей долевой собственности, принятие объектов недвижимости на учёт в качестве бесхозяйных, предоставление участка для ЛПХ, изменение площади жилого дома, устранение</w:t>
      </w:r>
      <w:r w:rsidRPr="00EA75C4">
        <w:rPr>
          <w:rFonts w:ascii="Times New Roman" w:hAnsi="Times New Roman" w:cs="Times New Roman"/>
          <w:sz w:val="28"/>
          <w:szCs w:val="28"/>
        </w:rPr>
        <w:t xml:space="preserve"> препятствий в пользовании своим земельным участком, изменение назначения здания с нежилого на жилое, а также изменение использования земельного участка. </w:t>
      </w:r>
    </w:p>
    <w:p w:rsidR="007B5987" w:rsidRDefault="007B5987" w:rsidP="007B59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987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7B598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B5987">
        <w:rPr>
          <w:rFonts w:ascii="Times New Roman" w:hAnsi="Times New Roman" w:cs="Times New Roman"/>
          <w:sz w:val="28"/>
          <w:szCs w:val="28"/>
        </w:rPr>
        <w:t xml:space="preserve"> является постоянным участником </w:t>
      </w:r>
      <w:bookmarkStart w:id="0" w:name="_GoBack"/>
      <w:bookmarkEnd w:id="0"/>
      <w:r w:rsidRPr="007B5987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Pr="007B5987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7B5987">
        <w:rPr>
          <w:rFonts w:ascii="Times New Roman" w:hAnsi="Times New Roman" w:cs="Times New Roman"/>
          <w:sz w:val="28"/>
          <w:szCs w:val="28"/>
        </w:rPr>
        <w:t>» с момента его создания, т.е. с 2015 года. Проект является поб</w:t>
      </w:r>
      <w:r w:rsidR="00490C7B">
        <w:rPr>
          <w:rFonts w:ascii="Times New Roman" w:hAnsi="Times New Roman" w:cs="Times New Roman"/>
          <w:sz w:val="28"/>
          <w:szCs w:val="28"/>
        </w:rPr>
        <w:t xml:space="preserve">едителем президентских грантов. </w:t>
      </w:r>
      <w:r w:rsidRPr="007B5987">
        <w:rPr>
          <w:rFonts w:ascii="Times New Roman" w:hAnsi="Times New Roman" w:cs="Times New Roman"/>
          <w:sz w:val="28"/>
          <w:szCs w:val="28"/>
        </w:rPr>
        <w:t>Консультантами проекта наряду со специалистами Курского Росреестра являются представители иных органов государственной власти, профессиональные юристы и адвокаты.</w:t>
      </w:r>
    </w:p>
    <w:p w:rsidR="007B5987" w:rsidRPr="00EA75C4" w:rsidRDefault="00490C7B" w:rsidP="007B59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существования</w:t>
      </w:r>
      <w:r w:rsidR="007B5987" w:rsidRPr="007B59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5987" w:rsidRPr="007B5987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7B5987" w:rsidRPr="007B5987">
        <w:rPr>
          <w:rFonts w:ascii="Times New Roman" w:hAnsi="Times New Roman" w:cs="Times New Roman"/>
          <w:sz w:val="28"/>
          <w:szCs w:val="28"/>
        </w:rPr>
        <w:t>» проехал уже боле</w:t>
      </w:r>
      <w:r>
        <w:rPr>
          <w:rFonts w:ascii="Times New Roman" w:hAnsi="Times New Roman" w:cs="Times New Roman"/>
          <w:sz w:val="28"/>
          <w:szCs w:val="28"/>
        </w:rPr>
        <w:t>е 15 тысяч километров. С</w:t>
      </w:r>
      <w:r w:rsidR="007B5987" w:rsidRPr="007B5987">
        <w:rPr>
          <w:rFonts w:ascii="Times New Roman" w:hAnsi="Times New Roman" w:cs="Times New Roman"/>
          <w:sz w:val="28"/>
          <w:szCs w:val="28"/>
        </w:rPr>
        <w:t xml:space="preserve">пециалисты провели около 60 выездов, правовую помощь смогли получить </w:t>
      </w:r>
      <w:r>
        <w:rPr>
          <w:rFonts w:ascii="Times New Roman" w:hAnsi="Times New Roman" w:cs="Times New Roman"/>
          <w:sz w:val="28"/>
          <w:szCs w:val="28"/>
        </w:rPr>
        <w:t>почти</w:t>
      </w:r>
      <w:r w:rsidR="007B5987" w:rsidRPr="007B5987">
        <w:rPr>
          <w:rFonts w:ascii="Times New Roman" w:hAnsi="Times New Roman" w:cs="Times New Roman"/>
          <w:sz w:val="28"/>
          <w:szCs w:val="28"/>
        </w:rPr>
        <w:t xml:space="preserve"> семь тысяч человек.</w:t>
      </w:r>
    </w:p>
    <w:p w:rsidR="0095213A" w:rsidRPr="00EA75C4" w:rsidRDefault="0095213A" w:rsidP="009521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213A" w:rsidRPr="00EA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3"/>
    <w:rsid w:val="002E053E"/>
    <w:rsid w:val="00490C7B"/>
    <w:rsid w:val="004A17E5"/>
    <w:rsid w:val="004B0793"/>
    <w:rsid w:val="007B5987"/>
    <w:rsid w:val="0095213A"/>
    <w:rsid w:val="00C27FEF"/>
    <w:rsid w:val="00D80FA8"/>
    <w:rsid w:val="00E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EAC"/>
  <w15:chartTrackingRefBased/>
  <w15:docId w15:val="{43450CC3-E275-4459-A394-CC8C88A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1</cp:revision>
  <cp:lastPrinted>2023-11-17T08:20:00Z</cp:lastPrinted>
  <dcterms:created xsi:type="dcterms:W3CDTF">2023-11-17T06:11:00Z</dcterms:created>
  <dcterms:modified xsi:type="dcterms:W3CDTF">2023-11-17T11:07:00Z</dcterms:modified>
</cp:coreProperties>
</file>