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8D7" w:rsidRDefault="005318D7" w:rsidP="005318D7">
      <w:pPr>
        <w:pStyle w:val="1"/>
        <w:shd w:val="clear" w:color="auto" w:fill="FFFFFF"/>
        <w:spacing w:before="0" w:beforeAutospacing="0"/>
        <w:rPr>
          <w:rFonts w:ascii="Segoe UI" w:hAnsi="Segoe UI" w:cs="Segoe UI"/>
          <w:b w:val="0"/>
          <w:bCs w:val="0"/>
          <w:color w:val="333333"/>
        </w:rPr>
      </w:pPr>
      <w:r>
        <w:rPr>
          <w:rFonts w:ascii="Segoe UI" w:hAnsi="Segoe UI" w:cs="Segoe UI"/>
          <w:b w:val="0"/>
          <w:bCs w:val="0"/>
          <w:color w:val="333333"/>
        </w:rPr>
        <w:t>Ответственность за незаконный оборот наркотических средств и психотропных веществ</w:t>
      </w:r>
    </w:p>
    <w:p w:rsidR="005318D7" w:rsidRDefault="005318D7" w:rsidP="005318D7">
      <w:pPr>
        <w:shd w:val="clear" w:color="auto" w:fill="FFFFFF"/>
        <w:jc w:val="center"/>
        <w:rPr>
          <w:rFonts w:ascii="Segoe UI" w:hAnsi="Segoe UI" w:cs="Segoe UI"/>
          <w:color w:val="333333"/>
          <w:sz w:val="14"/>
          <w:szCs w:val="14"/>
        </w:rPr>
      </w:pPr>
      <w:r>
        <w:rPr>
          <w:rStyle w:val="ab"/>
          <w:rFonts w:ascii="Segoe UI" w:hAnsi="Segoe UI" w:cs="Segoe UI"/>
          <w:color w:val="333333"/>
          <w:sz w:val="14"/>
          <w:szCs w:val="14"/>
        </w:rPr>
        <w:t>Ответственность за незаконный оборот наркотических средств и психотропных веществ</w:t>
      </w:r>
    </w:p>
    <w:p w:rsidR="005318D7" w:rsidRDefault="005318D7" w:rsidP="005318D7">
      <w:pPr>
        <w:pStyle w:val="aa"/>
        <w:shd w:val="clear" w:color="auto" w:fill="FFFFFF"/>
        <w:spacing w:before="0" w:beforeAutospacing="0"/>
        <w:rPr>
          <w:rFonts w:ascii="Segoe UI" w:hAnsi="Segoe UI" w:cs="Segoe UI"/>
          <w:color w:val="333333"/>
          <w:sz w:val="14"/>
          <w:szCs w:val="14"/>
        </w:rPr>
      </w:pPr>
      <w:r>
        <w:rPr>
          <w:rFonts w:ascii="Segoe UI" w:hAnsi="Segoe UI" w:cs="Segoe UI"/>
          <w:color w:val="333333"/>
          <w:sz w:val="14"/>
          <w:szCs w:val="14"/>
        </w:rPr>
        <w:t>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Style w:val="ab"/>
          <w:rFonts w:ascii="Segoe UI" w:hAnsi="Segoe UI" w:cs="Segoe UI"/>
          <w:color w:val="333333"/>
          <w:sz w:val="14"/>
          <w:szCs w:val="14"/>
        </w:rPr>
        <w:t>Наркотик</w:t>
      </w:r>
      <w:r>
        <w:rPr>
          <w:rFonts w:ascii="Segoe UI" w:hAnsi="Segoe UI" w:cs="Segoe UI"/>
          <w:color w:val="333333"/>
          <w:sz w:val="14"/>
          <w:szCs w:val="14"/>
        </w:rPr>
        <w:t> – это вещество, внесенное в перечень наркотических средств и психотропных веществ, подлежащих контролю в Российской Федерации с общими свойствами: способностью изменять настроение, способностью вызывать зависимость, способностью приносить вред здоровью, противозаконность и т.д.</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Психоактивные вещества – это такие вещества, после </w:t>
      </w:r>
      <w:proofErr w:type="gramStart"/>
      <w:r>
        <w:rPr>
          <w:rFonts w:ascii="Segoe UI" w:hAnsi="Segoe UI" w:cs="Segoe UI"/>
          <w:color w:val="333333"/>
          <w:sz w:val="14"/>
          <w:szCs w:val="14"/>
        </w:rPr>
        <w:t>приема</w:t>
      </w:r>
      <w:proofErr w:type="gramEnd"/>
      <w:r>
        <w:rPr>
          <w:rFonts w:ascii="Segoe UI" w:hAnsi="Segoe UI" w:cs="Segoe UI"/>
          <w:color w:val="333333"/>
          <w:sz w:val="14"/>
          <w:szCs w:val="14"/>
        </w:rPr>
        <w:t xml:space="preserve"> которых меняется настроение человека или его способность чувствовать и понимать окружающий мир или самого себя.</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Статья 228. </w:t>
      </w:r>
      <w:proofErr w:type="gramStart"/>
      <w:r>
        <w:rPr>
          <w:rFonts w:ascii="Segoe UI" w:hAnsi="Segoe UI" w:cs="Segoe UI"/>
          <w:color w:val="333333"/>
          <w:sz w:val="14"/>
          <w:szCs w:val="14"/>
        </w:rPr>
        <w:t>Незаконные приобретение, хранение, перевозка, изготовление, переработка наркотических средств, психотропных веществ или их аналогов, 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Федерального закона от 19.05.2010 N 87-ФЗ)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Федерального закона от 08.12.2003 N 162-ФЗ)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1. Незаконные приобретение, хранение, перевозка, изготовление, переработка без цели сбыта наркотических средств, психотропных веществ или их аналогов в значительном размере, а также незаконные приобретение, хранение, перевозка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в значительном размере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Федерального закона от 01.03.2012 N 18-ФЗ)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proofErr w:type="gramStart"/>
      <w:r>
        <w:rPr>
          <w:rFonts w:ascii="Segoe UI" w:hAnsi="Segoe UI" w:cs="Segoe UI"/>
          <w:color w:val="333333"/>
          <w:sz w:val="14"/>
          <w:szCs w:val="14"/>
        </w:rPr>
        <w:t>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трех лет, либо лишением свободы на тот же срок.</w:t>
      </w:r>
      <w:proofErr w:type="gramEnd"/>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Федеральных законов от 27.12.2009 N 377-ФЗ, от 06.05.2010 N 81-ФЗ, от 07.12.2011 N 420-ФЗ)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2. Те же деяния, совершенные в крупном размере,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Федерального закона от 01.03.2012 N 18-ФЗ)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наказываются лишением свободы </w:t>
      </w:r>
      <w:proofErr w:type="gramStart"/>
      <w:r>
        <w:rPr>
          <w:rFonts w:ascii="Segoe UI" w:hAnsi="Segoe UI" w:cs="Segoe UI"/>
          <w:color w:val="333333"/>
          <w:sz w:val="14"/>
          <w:szCs w:val="14"/>
        </w:rPr>
        <w:t>на срок от трех до десяти лет со штрафом в размере</w:t>
      </w:r>
      <w:proofErr w:type="gramEnd"/>
      <w:r>
        <w:rPr>
          <w:rFonts w:ascii="Segoe UI" w:hAnsi="Segoe UI" w:cs="Segoe UI"/>
          <w:color w:val="333333"/>
          <w:sz w:val="14"/>
          <w:szCs w:val="14"/>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Федерального закона от 01.03.2012 N 18-ФЗ)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3. Те же деяния, совершенные в особо крупном размере,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наказываются лишением свободы </w:t>
      </w:r>
      <w:proofErr w:type="gramStart"/>
      <w:r>
        <w:rPr>
          <w:rFonts w:ascii="Segoe UI" w:hAnsi="Segoe UI" w:cs="Segoe UI"/>
          <w:color w:val="333333"/>
          <w:sz w:val="14"/>
          <w:szCs w:val="14"/>
        </w:rPr>
        <w:t>на срок от десяти до пятнадцати лет со штрафом в размере</w:t>
      </w:r>
      <w:proofErr w:type="gramEnd"/>
      <w:r>
        <w:rPr>
          <w:rFonts w:ascii="Segoe UI" w:hAnsi="Segoe UI" w:cs="Segoe UI"/>
          <w:color w:val="333333"/>
          <w:sz w:val="14"/>
          <w:szCs w:val="14"/>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полутора лет либо без такового.</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w:t>
      </w:r>
      <w:proofErr w:type="gramStart"/>
      <w:r>
        <w:rPr>
          <w:rFonts w:ascii="Segoe UI" w:hAnsi="Segoe UI" w:cs="Segoe UI"/>
          <w:color w:val="333333"/>
          <w:sz w:val="14"/>
          <w:szCs w:val="14"/>
        </w:rPr>
        <w:t>ч</w:t>
      </w:r>
      <w:proofErr w:type="gramEnd"/>
      <w:r>
        <w:rPr>
          <w:rFonts w:ascii="Segoe UI" w:hAnsi="Segoe UI" w:cs="Segoe UI"/>
          <w:color w:val="333333"/>
          <w:sz w:val="14"/>
          <w:szCs w:val="14"/>
        </w:rPr>
        <w:t>асть 3 введена Федеральным законом от 01.03.2012 N 18-ФЗ)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Статья 228.1. </w:t>
      </w:r>
      <w:proofErr w:type="gramStart"/>
      <w:r>
        <w:rPr>
          <w:rFonts w:ascii="Segoe UI" w:hAnsi="Segoe UI" w:cs="Segoe UI"/>
          <w:color w:val="333333"/>
          <w:sz w:val="14"/>
          <w:szCs w:val="14"/>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roofErr w:type="gramEnd"/>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Федерального закона от 01.03.2012 N 18-ФЗ)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1. </w:t>
      </w:r>
      <w:proofErr w:type="gramStart"/>
      <w:r>
        <w:rPr>
          <w:rFonts w:ascii="Segoe UI" w:hAnsi="Segoe UI" w:cs="Segoe UI"/>
          <w:color w:val="333333"/>
          <w:sz w:val="14"/>
          <w:szCs w:val="14"/>
        </w:rPr>
        <w:t>Незаконные производство, сбыт или пересылка наркотических средств, психотропных веществ или их аналогов, а также незаконные сбыт или пересылка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roofErr w:type="gramEnd"/>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наказываются лишением свободы </w:t>
      </w:r>
      <w:proofErr w:type="gramStart"/>
      <w:r>
        <w:rPr>
          <w:rFonts w:ascii="Segoe UI" w:hAnsi="Segoe UI" w:cs="Segoe UI"/>
          <w:color w:val="333333"/>
          <w:sz w:val="14"/>
          <w:szCs w:val="14"/>
        </w:rPr>
        <w:t>на срок от четырех до восьми лет с ограничением свободы на срок</w:t>
      </w:r>
      <w:proofErr w:type="gramEnd"/>
      <w:r>
        <w:rPr>
          <w:rFonts w:ascii="Segoe UI" w:hAnsi="Segoe UI" w:cs="Segoe UI"/>
          <w:color w:val="333333"/>
          <w:sz w:val="14"/>
          <w:szCs w:val="14"/>
        </w:rPr>
        <w:t xml:space="preserve"> до одного года либо без такового.</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2. Сбыт наркотических средств, психотропных веществ или их аналогов, совершенный:</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а) в следственном изоляторе, исправительном учреждении, административном здании, сооружении административного назначения, образовательной организации, на объектах спорта, железнодорожного, воздушного, морского, внутреннего водного транспорта или метрополитена, на территории воинской части, в общественном транспорте либо помещениях, используемых для развлечений или досуга;</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Федеральных законов от 02.07.2013 N 185-ФЗ, от 31.12.2017 N 494-ФЗ)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б) с использованием средств массовой информации либо электронных или информационно-телекоммуникационных сетей (включая сеть "Интернет"),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наказывается лишением свободы </w:t>
      </w:r>
      <w:proofErr w:type="gramStart"/>
      <w:r>
        <w:rPr>
          <w:rFonts w:ascii="Segoe UI" w:hAnsi="Segoe UI" w:cs="Segoe UI"/>
          <w:color w:val="333333"/>
          <w:sz w:val="14"/>
          <w:szCs w:val="14"/>
        </w:rPr>
        <w:t>на срок от пяти до двенадцати лет со штрафом в размере</w:t>
      </w:r>
      <w:proofErr w:type="gramEnd"/>
      <w:r>
        <w:rPr>
          <w:rFonts w:ascii="Segoe UI" w:hAnsi="Segoe UI" w:cs="Segoe UI"/>
          <w:color w:val="333333"/>
          <w:sz w:val="14"/>
          <w:szCs w:val="14"/>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3. Деяния, предусмотренные частями первой или второй настоящей статьи, совершенные:</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а) группой лиц по предварительному сговору;</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б) в значительном размере,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lastRenderedPageBreak/>
        <w:t xml:space="preserve">наказываются лишением свободы </w:t>
      </w:r>
      <w:proofErr w:type="gramStart"/>
      <w:r>
        <w:rPr>
          <w:rFonts w:ascii="Segoe UI" w:hAnsi="Segoe UI" w:cs="Segoe UI"/>
          <w:color w:val="333333"/>
          <w:sz w:val="14"/>
          <w:szCs w:val="14"/>
        </w:rPr>
        <w:t>на срок от восьми до пятнадцати лет со штрафом в размере</w:t>
      </w:r>
      <w:proofErr w:type="gramEnd"/>
      <w:r>
        <w:rPr>
          <w:rFonts w:ascii="Segoe UI" w:hAnsi="Segoe UI" w:cs="Segoe UI"/>
          <w:color w:val="333333"/>
          <w:sz w:val="14"/>
          <w:szCs w:val="14"/>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4. Деяния, предусмотренные частями первой, второй или третьей настоящей статьи, совершенные:</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а) организованной группой;</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б) лицом с использованием своего служебного положения;</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лицом, достигшим восемнадцатилетнего возраста, в отношении несовершеннолетнего;</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г) в крупном размере,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proofErr w:type="gramStart"/>
      <w:r>
        <w:rPr>
          <w:rFonts w:ascii="Segoe UI" w:hAnsi="Segoe UI" w:cs="Segoe UI"/>
          <w:color w:val="333333"/>
          <w:sz w:val="14"/>
          <w:szCs w:val="14"/>
        </w:rPr>
        <w:t>наказываются лишением свободы на срок от десяти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w:t>
      </w:r>
      <w:proofErr w:type="gramEnd"/>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5. Деяния, предусмотренные частями первой, второй, третьей или четвертой настоящей статьи, совершенные в особо крупном размере,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proofErr w:type="gramStart"/>
      <w:r>
        <w:rPr>
          <w:rFonts w:ascii="Segoe UI" w:hAnsi="Segoe UI" w:cs="Segoe UI"/>
          <w:color w:val="333333"/>
          <w:sz w:val="14"/>
          <w:szCs w:val="14"/>
        </w:rPr>
        <w:t>наказываются лишением свободы на срок от пятнадцати до двадцати лет с лишением права занимать определенные должности или заниматься определенной деятельностью на срок до двадцати лет или без такового и со штрафом в размере до одного миллиона рублей или в размере заработной платы или иного дохода осужденного за период до пяти лет либо без такового или пожизненным лишением свободы.</w:t>
      </w:r>
      <w:proofErr w:type="gramEnd"/>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Статья 228.2. Нарушение правил оборота наркотических средств или психотропных веществ</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w:t>
      </w:r>
      <w:proofErr w:type="gramStart"/>
      <w:r>
        <w:rPr>
          <w:rFonts w:ascii="Segoe UI" w:hAnsi="Segoe UI" w:cs="Segoe UI"/>
          <w:color w:val="333333"/>
          <w:sz w:val="14"/>
          <w:szCs w:val="14"/>
        </w:rPr>
        <w:t>введена</w:t>
      </w:r>
      <w:proofErr w:type="gramEnd"/>
      <w:r>
        <w:rPr>
          <w:rFonts w:ascii="Segoe UI" w:hAnsi="Segoe UI" w:cs="Segoe UI"/>
          <w:color w:val="333333"/>
          <w:sz w:val="14"/>
          <w:szCs w:val="14"/>
        </w:rPr>
        <w:t xml:space="preserve"> Федеральным законом от 08.12.2003 N 162-ФЗ)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1. </w:t>
      </w:r>
      <w:proofErr w:type="gramStart"/>
      <w:r>
        <w:rPr>
          <w:rFonts w:ascii="Segoe UI" w:hAnsi="Segoe UI" w:cs="Segoe UI"/>
          <w:color w:val="333333"/>
          <w:sz w:val="14"/>
          <w:szCs w:val="14"/>
        </w:rPr>
        <w:t>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их прекурсоров, инструментов или оборудования, используемых для изготовления наркотических средств или психотропных веществ, находящихся под специальным контролем, повлекшее их утрату, нарушение правил культивирования растений, содержащих наркотические средства или психотропные вещества либо их прекурсоры, для использования</w:t>
      </w:r>
      <w:proofErr w:type="gramEnd"/>
      <w:r>
        <w:rPr>
          <w:rFonts w:ascii="Segoe UI" w:hAnsi="Segoe UI" w:cs="Segoe UI"/>
          <w:color w:val="333333"/>
          <w:sz w:val="14"/>
          <w:szCs w:val="14"/>
        </w:rPr>
        <w:t xml:space="preserve"> </w:t>
      </w:r>
      <w:proofErr w:type="gramStart"/>
      <w:r>
        <w:rPr>
          <w:rFonts w:ascii="Segoe UI" w:hAnsi="Segoe UI" w:cs="Segoe UI"/>
          <w:color w:val="333333"/>
          <w:sz w:val="14"/>
          <w:szCs w:val="14"/>
        </w:rPr>
        <w:t>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повлекшее утрату таких растений или их частей, если это деяние совершено лицом, в обязанности которого</w:t>
      </w:r>
      <w:proofErr w:type="gramEnd"/>
      <w:r>
        <w:rPr>
          <w:rFonts w:ascii="Segoe UI" w:hAnsi="Segoe UI" w:cs="Segoe UI"/>
          <w:color w:val="333333"/>
          <w:sz w:val="14"/>
          <w:szCs w:val="14"/>
        </w:rPr>
        <w:t xml:space="preserve"> входит соблюдение указанных правил,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Федеральных законов от 19.05.2010 N 87-ФЗ, от 01.03.2012 N 18-ФЗ)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с лишением права занимать определенные должности или заниматься определенной деятельностью на срок до трех лет или без такового.</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Федеральных законов от 06.05.2010 N 81-ФЗ, от 07.12.2011 N 420-ФЗ)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2. То же деяние, совершенное из корыстных побуждений либо повлекшее по неосторожности причинение вреда здоровью человека или иные тяжкие последствия,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proofErr w:type="gramStart"/>
      <w:r>
        <w:rPr>
          <w:rFonts w:ascii="Segoe UI" w:hAnsi="Segoe UI" w:cs="Segoe UI"/>
          <w:color w:val="333333"/>
          <w:sz w:val="14"/>
          <w:szCs w:val="14"/>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обязательными работами на срок до четырехсот восьмидесяти часов, либо ограничением свободы на срок до трех лет, либо лишением свободы на тот же срок с лишением права занимать определенные должности или заниматься</w:t>
      </w:r>
      <w:proofErr w:type="gramEnd"/>
      <w:r>
        <w:rPr>
          <w:rFonts w:ascii="Segoe UI" w:hAnsi="Segoe UI" w:cs="Segoe UI"/>
          <w:color w:val="333333"/>
          <w:sz w:val="14"/>
          <w:szCs w:val="14"/>
        </w:rPr>
        <w:t xml:space="preserve"> определенной деятельностью на срок до трех лет.</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Федеральных законов от 06.05.2010 N 81-ФЗ, от 07.12.2011 N 420-ФЗ, от 01.03.2012 N 18-ФЗ)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Статья 229.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Федерального закона от 19.05.2010 N 87-ФЗ)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1. Хищение либо вымогательство наркотических средств или психотропных веществ,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Федерального закона от 19.05.2010 N 87-ФЗ)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наказываются лишением свободы </w:t>
      </w:r>
      <w:proofErr w:type="gramStart"/>
      <w:r>
        <w:rPr>
          <w:rFonts w:ascii="Segoe UI" w:hAnsi="Segoe UI" w:cs="Segoe UI"/>
          <w:color w:val="333333"/>
          <w:sz w:val="14"/>
          <w:szCs w:val="14"/>
        </w:rPr>
        <w:t>на срок от трех до семи лет с ограничением свободы на срок</w:t>
      </w:r>
      <w:proofErr w:type="gramEnd"/>
      <w:r>
        <w:rPr>
          <w:rFonts w:ascii="Segoe UI" w:hAnsi="Segoe UI" w:cs="Segoe UI"/>
          <w:color w:val="333333"/>
          <w:sz w:val="14"/>
          <w:szCs w:val="14"/>
        </w:rPr>
        <w:t xml:space="preserve"> до одного года либо без такового.</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Федерального закона от 01.03.2012 N 18-ФЗ)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2. Те же деяния, совершенные:</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а) группой лиц по предварительному сговору;</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б) утратил силу. - Федеральный закон от 08.12.2003 N 162-ФЗ;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лицом с использованием своего служебного положения;</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г) с применением насилия, не опасного для жизни или здоровья, либо с угрозой применения такого насилия;</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Федерального закона от 01.03.2012 N 18-ФЗ)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д) в значительном размере,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(п. "д" </w:t>
      </w:r>
      <w:proofErr w:type="gramStart"/>
      <w:r>
        <w:rPr>
          <w:rFonts w:ascii="Segoe UI" w:hAnsi="Segoe UI" w:cs="Segoe UI"/>
          <w:color w:val="333333"/>
          <w:sz w:val="14"/>
          <w:szCs w:val="14"/>
        </w:rPr>
        <w:t>введен</w:t>
      </w:r>
      <w:proofErr w:type="gramEnd"/>
      <w:r>
        <w:rPr>
          <w:rFonts w:ascii="Segoe UI" w:hAnsi="Segoe UI" w:cs="Segoe UI"/>
          <w:color w:val="333333"/>
          <w:sz w:val="14"/>
          <w:szCs w:val="14"/>
        </w:rPr>
        <w:t xml:space="preserve"> Федеральным законом от 01.03.2012 N 18-ФЗ)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наказываются лишением свободы </w:t>
      </w:r>
      <w:proofErr w:type="gramStart"/>
      <w:r>
        <w:rPr>
          <w:rFonts w:ascii="Segoe UI" w:hAnsi="Segoe UI" w:cs="Segoe UI"/>
          <w:color w:val="333333"/>
          <w:sz w:val="14"/>
          <w:szCs w:val="14"/>
        </w:rPr>
        <w:t>на срок от шести до десяти лет со штрафом в размере</w:t>
      </w:r>
      <w:proofErr w:type="gramEnd"/>
      <w:r>
        <w:rPr>
          <w:rFonts w:ascii="Segoe UI" w:hAnsi="Segoe UI" w:cs="Segoe UI"/>
          <w:color w:val="333333"/>
          <w:sz w:val="14"/>
          <w:szCs w:val="14"/>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одного года либо без такового.</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Федеральных законов от 08.12.2003 N 162-ФЗ, от 27.12.2009 N 377-ФЗ)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lastRenderedPageBreak/>
        <w:t>3. Деяния, предусмотренные частями первой или второй настоящей статьи, если они совершены:</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а) организованной группой;</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б) в крупном размере;</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(п. "б" в ред. Федерального закона от 01.03.2012 N 18-ФЗ)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с применением насилия, опасного для жизни или здоровья, либо с угрозой применения такого насилия,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(в ред. Федерального закона от 08.12.2003 N 162-ФЗ)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г) утратил силу. - Федеральный закон от 08.12.2003 N 162-ФЗ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наказываются лишением свободы </w:t>
      </w:r>
      <w:proofErr w:type="gramStart"/>
      <w:r>
        <w:rPr>
          <w:rFonts w:ascii="Segoe UI" w:hAnsi="Segoe UI" w:cs="Segoe UI"/>
          <w:color w:val="333333"/>
          <w:sz w:val="14"/>
          <w:szCs w:val="14"/>
        </w:rPr>
        <w:t>на срок от восьми до пятнадцати лет со штрафом в размере</w:t>
      </w:r>
      <w:proofErr w:type="gramEnd"/>
      <w:r>
        <w:rPr>
          <w:rFonts w:ascii="Segoe UI" w:hAnsi="Segoe UI" w:cs="Segoe UI"/>
          <w:color w:val="333333"/>
          <w:sz w:val="14"/>
          <w:szCs w:val="14"/>
        </w:rPr>
        <w:t xml:space="preserve"> до пятисот тысяч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w:t>
      </w:r>
      <w:proofErr w:type="gramStart"/>
      <w:r>
        <w:rPr>
          <w:rFonts w:ascii="Segoe UI" w:hAnsi="Segoe UI" w:cs="Segoe UI"/>
          <w:color w:val="333333"/>
          <w:sz w:val="14"/>
          <w:szCs w:val="14"/>
        </w:rPr>
        <w:t>в</w:t>
      </w:r>
      <w:proofErr w:type="gramEnd"/>
      <w:r>
        <w:rPr>
          <w:rFonts w:ascii="Segoe UI" w:hAnsi="Segoe UI" w:cs="Segoe UI"/>
          <w:color w:val="333333"/>
          <w:sz w:val="14"/>
          <w:szCs w:val="14"/>
        </w:rPr>
        <w:t xml:space="preserve"> ред. Федеральных законов от 08.12.2003 N 162-ФЗ, от 27.12.2009 N 377-ФЗ)</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4. Деяния, предусмотренные частями первой, второй или третьей настоящей статьи, если они совершены в особо крупном размере, -</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 xml:space="preserve">наказываются лишением свободы </w:t>
      </w:r>
      <w:proofErr w:type="gramStart"/>
      <w:r>
        <w:rPr>
          <w:rFonts w:ascii="Segoe UI" w:hAnsi="Segoe UI" w:cs="Segoe UI"/>
          <w:color w:val="333333"/>
          <w:sz w:val="14"/>
          <w:szCs w:val="14"/>
        </w:rPr>
        <w:t>на срок от пятнадцати до двадцати лет со штрафом в размере</w:t>
      </w:r>
      <w:proofErr w:type="gramEnd"/>
      <w:r>
        <w:rPr>
          <w:rFonts w:ascii="Segoe UI" w:hAnsi="Segoe UI" w:cs="Segoe UI"/>
          <w:color w:val="333333"/>
          <w:sz w:val="14"/>
          <w:szCs w:val="14"/>
        </w:rPr>
        <w:t xml:space="preserve">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до двух лет либо без такового.</w:t>
      </w:r>
    </w:p>
    <w:p w:rsidR="005318D7" w:rsidRDefault="005318D7" w:rsidP="005318D7">
      <w:pPr>
        <w:pStyle w:val="aa"/>
        <w:shd w:val="clear" w:color="auto" w:fill="FFFFFF"/>
        <w:spacing w:before="0" w:beforeAutospacing="0" w:after="0" w:afterAutospacing="0" w:line="285" w:lineRule="atLeast"/>
        <w:ind w:firstLine="300"/>
        <w:jc w:val="both"/>
        <w:rPr>
          <w:rFonts w:ascii="Segoe UI" w:hAnsi="Segoe UI" w:cs="Segoe UI"/>
          <w:color w:val="333333"/>
          <w:sz w:val="14"/>
          <w:szCs w:val="14"/>
        </w:rPr>
      </w:pPr>
      <w:r>
        <w:rPr>
          <w:rFonts w:ascii="Segoe UI" w:hAnsi="Segoe UI" w:cs="Segoe UI"/>
          <w:color w:val="333333"/>
          <w:sz w:val="14"/>
          <w:szCs w:val="14"/>
        </w:rPr>
        <w:t>(</w:t>
      </w:r>
      <w:proofErr w:type="gramStart"/>
      <w:r>
        <w:rPr>
          <w:rFonts w:ascii="Segoe UI" w:hAnsi="Segoe UI" w:cs="Segoe UI"/>
          <w:color w:val="333333"/>
          <w:sz w:val="14"/>
          <w:szCs w:val="14"/>
        </w:rPr>
        <w:t>ч</w:t>
      </w:r>
      <w:proofErr w:type="gramEnd"/>
      <w:r>
        <w:rPr>
          <w:rFonts w:ascii="Segoe UI" w:hAnsi="Segoe UI" w:cs="Segoe UI"/>
          <w:color w:val="333333"/>
          <w:sz w:val="14"/>
          <w:szCs w:val="14"/>
        </w:rPr>
        <w:t>асть 4 введена Федеральным законом от 01.03.2012 N 18-ФЗ)</w:t>
      </w:r>
    </w:p>
    <w:p w:rsidR="005318D7" w:rsidRDefault="005318D7" w:rsidP="005318D7">
      <w:pPr>
        <w:shd w:val="clear" w:color="auto" w:fill="F8F9FA"/>
        <w:rPr>
          <w:rFonts w:ascii="Segoe UI" w:hAnsi="Segoe UI" w:cs="Segoe UI"/>
          <w:color w:val="333333"/>
          <w:sz w:val="12"/>
          <w:szCs w:val="12"/>
        </w:rPr>
      </w:pPr>
      <w:r>
        <w:rPr>
          <w:rFonts w:ascii="Segoe UI" w:hAnsi="Segoe UI" w:cs="Segoe UI"/>
          <w:color w:val="333333"/>
          <w:sz w:val="12"/>
          <w:szCs w:val="12"/>
        </w:rPr>
        <w:t> 11.04.2019 </w:t>
      </w:r>
      <w:r>
        <w:rPr>
          <w:rStyle w:val="time"/>
          <w:rFonts w:ascii="Segoe UI" w:hAnsi="Segoe UI" w:cs="Segoe UI"/>
          <w:color w:val="333333"/>
          <w:sz w:val="12"/>
          <w:szCs w:val="12"/>
        </w:rPr>
        <w:t>13:10</w:t>
      </w:r>
    </w:p>
    <w:p w:rsidR="005318D7" w:rsidRDefault="005318D7" w:rsidP="005318D7">
      <w:pPr>
        <w:shd w:val="clear" w:color="auto" w:fill="F8F9FA"/>
        <w:rPr>
          <w:rFonts w:ascii="Segoe UI" w:hAnsi="Segoe UI" w:cs="Segoe UI"/>
          <w:color w:val="333333"/>
          <w:sz w:val="12"/>
          <w:szCs w:val="12"/>
        </w:rPr>
      </w:pPr>
      <w:r>
        <w:rPr>
          <w:rFonts w:ascii="Segoe UI" w:hAnsi="Segoe UI" w:cs="Segoe UI"/>
          <w:color w:val="333333"/>
          <w:sz w:val="12"/>
          <w:szCs w:val="12"/>
        </w:rPr>
        <w:t> 11</w:t>
      </w:r>
    </w:p>
    <w:p w:rsidR="005318D7" w:rsidRDefault="005318D7" w:rsidP="005318D7">
      <w:pPr>
        <w:shd w:val="clear" w:color="auto" w:fill="F8F9FA"/>
        <w:rPr>
          <w:rFonts w:ascii="Segoe UI" w:hAnsi="Segoe UI" w:cs="Segoe UI"/>
          <w:color w:val="333333"/>
          <w:sz w:val="12"/>
          <w:szCs w:val="12"/>
        </w:rPr>
      </w:pPr>
      <w:r>
        <w:rPr>
          <w:rFonts w:ascii="Segoe UI" w:hAnsi="Segoe UI" w:cs="Segoe UI"/>
          <w:color w:val="333333"/>
          <w:sz w:val="12"/>
          <w:szCs w:val="12"/>
        </w:rPr>
        <w:t> </w:t>
      </w:r>
      <w:hyperlink r:id="rId7" w:history="1">
        <w:r>
          <w:rPr>
            <w:rStyle w:val="a4"/>
            <w:rFonts w:ascii="Segoe UI" w:hAnsi="Segoe UI" w:cs="Segoe UI"/>
            <w:sz w:val="12"/>
            <w:szCs w:val="12"/>
          </w:rPr>
          <w:t>Администратор сайта</w:t>
        </w:r>
      </w:hyperlink>
    </w:p>
    <w:p w:rsidR="003A3556" w:rsidRPr="005318D7" w:rsidRDefault="003A3556" w:rsidP="005318D7"/>
    <w:sectPr w:rsidR="003A3556" w:rsidRPr="005318D7" w:rsidSect="00525F61">
      <w:pgSz w:w="11906" w:h="16838" w:code="9"/>
      <w:pgMar w:top="340" w:right="851" w:bottom="851" w:left="3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D6C" w:rsidRDefault="00C92D6C" w:rsidP="005B4F71">
      <w:r>
        <w:separator/>
      </w:r>
    </w:p>
  </w:endnote>
  <w:endnote w:type="continuationSeparator" w:id="0">
    <w:p w:rsidR="00C92D6C" w:rsidRDefault="00C92D6C" w:rsidP="005B4F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D6C" w:rsidRDefault="00C92D6C" w:rsidP="005B4F71">
      <w:r>
        <w:separator/>
      </w:r>
    </w:p>
  </w:footnote>
  <w:footnote w:type="continuationSeparator" w:id="0">
    <w:p w:rsidR="00C92D6C" w:rsidRDefault="00C92D6C" w:rsidP="005B4F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5"/>
  <w:embedSystemFonts/>
  <w:proofState w:grammar="clean"/>
  <w:stylePaneFormatFilter w:val="3F01"/>
  <w:defaultTabStop w:val="709"/>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rsids>
    <w:rsidRoot w:val="00B905C5"/>
    <w:rsid w:val="00001783"/>
    <w:rsid w:val="000120F6"/>
    <w:rsid w:val="00013C0E"/>
    <w:rsid w:val="00016E4B"/>
    <w:rsid w:val="00022834"/>
    <w:rsid w:val="00032A45"/>
    <w:rsid w:val="00035489"/>
    <w:rsid w:val="00035C3C"/>
    <w:rsid w:val="00041416"/>
    <w:rsid w:val="00044492"/>
    <w:rsid w:val="00045C90"/>
    <w:rsid w:val="0004686A"/>
    <w:rsid w:val="0004781D"/>
    <w:rsid w:val="000641E9"/>
    <w:rsid w:val="00067352"/>
    <w:rsid w:val="00071010"/>
    <w:rsid w:val="00077A72"/>
    <w:rsid w:val="00080C81"/>
    <w:rsid w:val="00091626"/>
    <w:rsid w:val="00092463"/>
    <w:rsid w:val="0009349B"/>
    <w:rsid w:val="000955DA"/>
    <w:rsid w:val="000C14C4"/>
    <w:rsid w:val="000C3423"/>
    <w:rsid w:val="000D4281"/>
    <w:rsid w:val="000E3EAA"/>
    <w:rsid w:val="000F508A"/>
    <w:rsid w:val="000F7B0E"/>
    <w:rsid w:val="00105B2F"/>
    <w:rsid w:val="0011198A"/>
    <w:rsid w:val="00117A6D"/>
    <w:rsid w:val="0012785A"/>
    <w:rsid w:val="00130B2B"/>
    <w:rsid w:val="001311FD"/>
    <w:rsid w:val="00135EB8"/>
    <w:rsid w:val="00144A14"/>
    <w:rsid w:val="00144B80"/>
    <w:rsid w:val="001513A7"/>
    <w:rsid w:val="00153EA6"/>
    <w:rsid w:val="00155B8B"/>
    <w:rsid w:val="0017108F"/>
    <w:rsid w:val="00182A00"/>
    <w:rsid w:val="00195669"/>
    <w:rsid w:val="001C34BC"/>
    <w:rsid w:val="001C5BC2"/>
    <w:rsid w:val="001D4B15"/>
    <w:rsid w:val="001D61C9"/>
    <w:rsid w:val="001E09C9"/>
    <w:rsid w:val="001F0BD4"/>
    <w:rsid w:val="001F22F1"/>
    <w:rsid w:val="0020606E"/>
    <w:rsid w:val="00220517"/>
    <w:rsid w:val="00226927"/>
    <w:rsid w:val="00232379"/>
    <w:rsid w:val="002410F1"/>
    <w:rsid w:val="0024562F"/>
    <w:rsid w:val="00247F78"/>
    <w:rsid w:val="00253835"/>
    <w:rsid w:val="00282125"/>
    <w:rsid w:val="00283207"/>
    <w:rsid w:val="002836A3"/>
    <w:rsid w:val="00287E9E"/>
    <w:rsid w:val="00292A72"/>
    <w:rsid w:val="0029609A"/>
    <w:rsid w:val="00296D03"/>
    <w:rsid w:val="002A0676"/>
    <w:rsid w:val="002B024F"/>
    <w:rsid w:val="002B1F77"/>
    <w:rsid w:val="002C294E"/>
    <w:rsid w:val="002E3973"/>
    <w:rsid w:val="002E5370"/>
    <w:rsid w:val="002E5A1B"/>
    <w:rsid w:val="002F220C"/>
    <w:rsid w:val="002F3945"/>
    <w:rsid w:val="002F5DC8"/>
    <w:rsid w:val="00300B8D"/>
    <w:rsid w:val="00307571"/>
    <w:rsid w:val="003237CA"/>
    <w:rsid w:val="00327E9B"/>
    <w:rsid w:val="003318B5"/>
    <w:rsid w:val="00332683"/>
    <w:rsid w:val="00341686"/>
    <w:rsid w:val="00354F0E"/>
    <w:rsid w:val="0037234D"/>
    <w:rsid w:val="00374227"/>
    <w:rsid w:val="00386A89"/>
    <w:rsid w:val="003A17A7"/>
    <w:rsid w:val="003A3556"/>
    <w:rsid w:val="003B317D"/>
    <w:rsid w:val="003B3FF3"/>
    <w:rsid w:val="003B4129"/>
    <w:rsid w:val="003B6AE6"/>
    <w:rsid w:val="003C00CC"/>
    <w:rsid w:val="003C7D56"/>
    <w:rsid w:val="003F2206"/>
    <w:rsid w:val="003F396B"/>
    <w:rsid w:val="00403F81"/>
    <w:rsid w:val="00416F65"/>
    <w:rsid w:val="004206BD"/>
    <w:rsid w:val="004310DF"/>
    <w:rsid w:val="004327E9"/>
    <w:rsid w:val="00442253"/>
    <w:rsid w:val="004517F9"/>
    <w:rsid w:val="00451976"/>
    <w:rsid w:val="00473825"/>
    <w:rsid w:val="0048394F"/>
    <w:rsid w:val="004A7042"/>
    <w:rsid w:val="004C055F"/>
    <w:rsid w:val="004C3C52"/>
    <w:rsid w:val="004C54B2"/>
    <w:rsid w:val="004D5760"/>
    <w:rsid w:val="004D5E5D"/>
    <w:rsid w:val="004F1A2F"/>
    <w:rsid w:val="00507323"/>
    <w:rsid w:val="00520C3B"/>
    <w:rsid w:val="00524D49"/>
    <w:rsid w:val="005259C5"/>
    <w:rsid w:val="00525F61"/>
    <w:rsid w:val="005318D7"/>
    <w:rsid w:val="005470BF"/>
    <w:rsid w:val="00556243"/>
    <w:rsid w:val="005576A2"/>
    <w:rsid w:val="00561089"/>
    <w:rsid w:val="00564A20"/>
    <w:rsid w:val="005770E8"/>
    <w:rsid w:val="00583320"/>
    <w:rsid w:val="00595349"/>
    <w:rsid w:val="005A1D1F"/>
    <w:rsid w:val="005B45BC"/>
    <w:rsid w:val="005B4F71"/>
    <w:rsid w:val="005C6EDB"/>
    <w:rsid w:val="005D1F50"/>
    <w:rsid w:val="005D5886"/>
    <w:rsid w:val="005E20CD"/>
    <w:rsid w:val="005F0592"/>
    <w:rsid w:val="00605415"/>
    <w:rsid w:val="00623D93"/>
    <w:rsid w:val="00625FDA"/>
    <w:rsid w:val="0062765D"/>
    <w:rsid w:val="006407BD"/>
    <w:rsid w:val="00643C7C"/>
    <w:rsid w:val="0065219D"/>
    <w:rsid w:val="0065345A"/>
    <w:rsid w:val="00662DE9"/>
    <w:rsid w:val="006639CD"/>
    <w:rsid w:val="00665828"/>
    <w:rsid w:val="0067032F"/>
    <w:rsid w:val="00670FBB"/>
    <w:rsid w:val="0067166F"/>
    <w:rsid w:val="0067309D"/>
    <w:rsid w:val="00677231"/>
    <w:rsid w:val="00685663"/>
    <w:rsid w:val="006969B2"/>
    <w:rsid w:val="00696B92"/>
    <w:rsid w:val="006A588F"/>
    <w:rsid w:val="006A7B8D"/>
    <w:rsid w:val="006D4221"/>
    <w:rsid w:val="006D74C9"/>
    <w:rsid w:val="006E63E5"/>
    <w:rsid w:val="006F681E"/>
    <w:rsid w:val="00700E2E"/>
    <w:rsid w:val="00711C2C"/>
    <w:rsid w:val="00712493"/>
    <w:rsid w:val="00713845"/>
    <w:rsid w:val="0072135A"/>
    <w:rsid w:val="00723F19"/>
    <w:rsid w:val="00724143"/>
    <w:rsid w:val="00725625"/>
    <w:rsid w:val="007273D4"/>
    <w:rsid w:val="00732303"/>
    <w:rsid w:val="007344B3"/>
    <w:rsid w:val="0073789F"/>
    <w:rsid w:val="00740DD4"/>
    <w:rsid w:val="007427D7"/>
    <w:rsid w:val="0075528A"/>
    <w:rsid w:val="00755D29"/>
    <w:rsid w:val="00771BB7"/>
    <w:rsid w:val="007732AE"/>
    <w:rsid w:val="0077550E"/>
    <w:rsid w:val="00783A3C"/>
    <w:rsid w:val="007840D5"/>
    <w:rsid w:val="00793BFA"/>
    <w:rsid w:val="007A01B2"/>
    <w:rsid w:val="007A0CFF"/>
    <w:rsid w:val="007A62A7"/>
    <w:rsid w:val="007B1490"/>
    <w:rsid w:val="007B5373"/>
    <w:rsid w:val="007B569D"/>
    <w:rsid w:val="007C0302"/>
    <w:rsid w:val="007D21E8"/>
    <w:rsid w:val="007D22D7"/>
    <w:rsid w:val="007D7353"/>
    <w:rsid w:val="007E3AAF"/>
    <w:rsid w:val="007E43DB"/>
    <w:rsid w:val="007E4E23"/>
    <w:rsid w:val="007E4EC2"/>
    <w:rsid w:val="007E5258"/>
    <w:rsid w:val="007E7DE8"/>
    <w:rsid w:val="007F0461"/>
    <w:rsid w:val="007F191F"/>
    <w:rsid w:val="00801783"/>
    <w:rsid w:val="00805CB0"/>
    <w:rsid w:val="00815B2F"/>
    <w:rsid w:val="00817BAF"/>
    <w:rsid w:val="00822646"/>
    <w:rsid w:val="00824078"/>
    <w:rsid w:val="00826E51"/>
    <w:rsid w:val="008305FB"/>
    <w:rsid w:val="00833988"/>
    <w:rsid w:val="00833B1E"/>
    <w:rsid w:val="008363EA"/>
    <w:rsid w:val="00843B6E"/>
    <w:rsid w:val="00851995"/>
    <w:rsid w:val="00855494"/>
    <w:rsid w:val="00886330"/>
    <w:rsid w:val="00890CD3"/>
    <w:rsid w:val="00891F49"/>
    <w:rsid w:val="00892821"/>
    <w:rsid w:val="00895AB2"/>
    <w:rsid w:val="008B1E4E"/>
    <w:rsid w:val="008B2919"/>
    <w:rsid w:val="008D3018"/>
    <w:rsid w:val="008D4488"/>
    <w:rsid w:val="008D75F0"/>
    <w:rsid w:val="008F43C6"/>
    <w:rsid w:val="00905D35"/>
    <w:rsid w:val="00914BA7"/>
    <w:rsid w:val="0092284F"/>
    <w:rsid w:val="00924E82"/>
    <w:rsid w:val="00934503"/>
    <w:rsid w:val="00935D98"/>
    <w:rsid w:val="0094415A"/>
    <w:rsid w:val="00945657"/>
    <w:rsid w:val="00946EB3"/>
    <w:rsid w:val="00957872"/>
    <w:rsid w:val="00962157"/>
    <w:rsid w:val="009A4251"/>
    <w:rsid w:val="009B22A3"/>
    <w:rsid w:val="009C517B"/>
    <w:rsid w:val="009F0744"/>
    <w:rsid w:val="009F6C2B"/>
    <w:rsid w:val="00A0201B"/>
    <w:rsid w:val="00A02BD9"/>
    <w:rsid w:val="00A03B97"/>
    <w:rsid w:val="00A05AD7"/>
    <w:rsid w:val="00A20862"/>
    <w:rsid w:val="00A37746"/>
    <w:rsid w:val="00A41AA9"/>
    <w:rsid w:val="00A42813"/>
    <w:rsid w:val="00A472A0"/>
    <w:rsid w:val="00A608A3"/>
    <w:rsid w:val="00A61841"/>
    <w:rsid w:val="00A63F65"/>
    <w:rsid w:val="00A67539"/>
    <w:rsid w:val="00A82EB8"/>
    <w:rsid w:val="00A83277"/>
    <w:rsid w:val="00A86320"/>
    <w:rsid w:val="00AA0D99"/>
    <w:rsid w:val="00AB071C"/>
    <w:rsid w:val="00AC1158"/>
    <w:rsid w:val="00AC5A31"/>
    <w:rsid w:val="00AC7B90"/>
    <w:rsid w:val="00AD10C6"/>
    <w:rsid w:val="00AD2F65"/>
    <w:rsid w:val="00AE2D7E"/>
    <w:rsid w:val="00AF518E"/>
    <w:rsid w:val="00B10059"/>
    <w:rsid w:val="00B10687"/>
    <w:rsid w:val="00B1572E"/>
    <w:rsid w:val="00B17B6A"/>
    <w:rsid w:val="00B25917"/>
    <w:rsid w:val="00B47D8D"/>
    <w:rsid w:val="00B51D30"/>
    <w:rsid w:val="00B758AF"/>
    <w:rsid w:val="00B905C5"/>
    <w:rsid w:val="00B950B1"/>
    <w:rsid w:val="00B9616E"/>
    <w:rsid w:val="00BA0992"/>
    <w:rsid w:val="00BB2EBC"/>
    <w:rsid w:val="00BB36B7"/>
    <w:rsid w:val="00BC2C88"/>
    <w:rsid w:val="00BC3D1F"/>
    <w:rsid w:val="00BC644D"/>
    <w:rsid w:val="00BD175B"/>
    <w:rsid w:val="00BD1FCA"/>
    <w:rsid w:val="00BE18D1"/>
    <w:rsid w:val="00BF6710"/>
    <w:rsid w:val="00BF67ED"/>
    <w:rsid w:val="00BF6C56"/>
    <w:rsid w:val="00C009E7"/>
    <w:rsid w:val="00C00DB0"/>
    <w:rsid w:val="00C07C3F"/>
    <w:rsid w:val="00C34829"/>
    <w:rsid w:val="00C348E2"/>
    <w:rsid w:val="00C369B7"/>
    <w:rsid w:val="00C415A2"/>
    <w:rsid w:val="00C47D23"/>
    <w:rsid w:val="00C47E32"/>
    <w:rsid w:val="00C668D4"/>
    <w:rsid w:val="00C706FA"/>
    <w:rsid w:val="00C72B12"/>
    <w:rsid w:val="00C749EC"/>
    <w:rsid w:val="00C7733F"/>
    <w:rsid w:val="00C81D96"/>
    <w:rsid w:val="00C868D8"/>
    <w:rsid w:val="00C92D6C"/>
    <w:rsid w:val="00C958FF"/>
    <w:rsid w:val="00CC3FE7"/>
    <w:rsid w:val="00CC7452"/>
    <w:rsid w:val="00CD4866"/>
    <w:rsid w:val="00CD4D57"/>
    <w:rsid w:val="00CE136E"/>
    <w:rsid w:val="00CF0DF1"/>
    <w:rsid w:val="00CF3FB5"/>
    <w:rsid w:val="00D05CA1"/>
    <w:rsid w:val="00D1109C"/>
    <w:rsid w:val="00D2433E"/>
    <w:rsid w:val="00D3743B"/>
    <w:rsid w:val="00D4021C"/>
    <w:rsid w:val="00D41620"/>
    <w:rsid w:val="00D63BA0"/>
    <w:rsid w:val="00D63D7A"/>
    <w:rsid w:val="00D751AF"/>
    <w:rsid w:val="00D753EA"/>
    <w:rsid w:val="00D8542F"/>
    <w:rsid w:val="00DA67C0"/>
    <w:rsid w:val="00DC14BF"/>
    <w:rsid w:val="00DE4D65"/>
    <w:rsid w:val="00DF18FF"/>
    <w:rsid w:val="00E018EE"/>
    <w:rsid w:val="00E01D2B"/>
    <w:rsid w:val="00E022EB"/>
    <w:rsid w:val="00E02AB6"/>
    <w:rsid w:val="00E04F60"/>
    <w:rsid w:val="00E22975"/>
    <w:rsid w:val="00E30134"/>
    <w:rsid w:val="00E33CA3"/>
    <w:rsid w:val="00E54785"/>
    <w:rsid w:val="00E614C3"/>
    <w:rsid w:val="00E75B23"/>
    <w:rsid w:val="00E7647A"/>
    <w:rsid w:val="00E905BF"/>
    <w:rsid w:val="00EA0078"/>
    <w:rsid w:val="00EA4924"/>
    <w:rsid w:val="00EA7126"/>
    <w:rsid w:val="00EB1200"/>
    <w:rsid w:val="00EB395C"/>
    <w:rsid w:val="00EC1FE1"/>
    <w:rsid w:val="00EC3F1C"/>
    <w:rsid w:val="00EC6C8E"/>
    <w:rsid w:val="00ED0A34"/>
    <w:rsid w:val="00EE2C44"/>
    <w:rsid w:val="00EF2A3F"/>
    <w:rsid w:val="00EF4FCF"/>
    <w:rsid w:val="00F076B1"/>
    <w:rsid w:val="00F11B50"/>
    <w:rsid w:val="00F2672D"/>
    <w:rsid w:val="00F340EC"/>
    <w:rsid w:val="00F368F6"/>
    <w:rsid w:val="00F37781"/>
    <w:rsid w:val="00F41007"/>
    <w:rsid w:val="00F42BB4"/>
    <w:rsid w:val="00F44961"/>
    <w:rsid w:val="00F53347"/>
    <w:rsid w:val="00F54118"/>
    <w:rsid w:val="00F61894"/>
    <w:rsid w:val="00F81131"/>
    <w:rsid w:val="00F85CFC"/>
    <w:rsid w:val="00F92455"/>
    <w:rsid w:val="00FA001F"/>
    <w:rsid w:val="00FB5596"/>
    <w:rsid w:val="00FB58D3"/>
    <w:rsid w:val="00FC457C"/>
    <w:rsid w:val="00FC7387"/>
    <w:rsid w:val="00FD11BC"/>
    <w:rsid w:val="00FD502B"/>
    <w:rsid w:val="00FE217B"/>
    <w:rsid w:val="00FE4A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825"/>
    <w:pPr>
      <w:autoSpaceDE w:val="0"/>
      <w:autoSpaceDN w:val="0"/>
      <w:spacing w:after="0" w:line="240" w:lineRule="auto"/>
    </w:pPr>
    <w:rPr>
      <w:sz w:val="24"/>
      <w:szCs w:val="24"/>
    </w:rPr>
  </w:style>
  <w:style w:type="paragraph" w:styleId="1">
    <w:name w:val="heading 1"/>
    <w:basedOn w:val="a"/>
    <w:link w:val="10"/>
    <w:uiPriority w:val="9"/>
    <w:qFormat/>
    <w:rsid w:val="00677231"/>
    <w:pPr>
      <w:autoSpaceDE/>
      <w:autoSpaceDN/>
      <w:spacing w:before="100" w:beforeAutospacing="1" w:after="100" w:afterAutospacing="1"/>
      <w:outlineLvl w:val="0"/>
    </w:pPr>
    <w:rPr>
      <w:b/>
      <w:bCs/>
      <w:kern w:val="36"/>
      <w:sz w:val="48"/>
      <w:szCs w:val="48"/>
    </w:rPr>
  </w:style>
  <w:style w:type="paragraph" w:styleId="2">
    <w:name w:val="heading 2"/>
    <w:basedOn w:val="a"/>
    <w:link w:val="20"/>
    <w:uiPriority w:val="9"/>
    <w:qFormat/>
    <w:rsid w:val="002F5DC8"/>
    <w:pPr>
      <w:autoSpaceDE/>
      <w:autoSpaceDN/>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FB58D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A7B8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D0A3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D5E5D"/>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uiPriority w:val="99"/>
    <w:rsid w:val="00473825"/>
    <w:pPr>
      <w:spacing w:before="240" w:after="60"/>
    </w:pPr>
    <w:rPr>
      <w:rFonts w:ascii="Arial" w:hAnsi="Arial" w:cs="Arial"/>
      <w:b/>
      <w:bCs/>
      <w:kern w:val="32"/>
      <w:sz w:val="32"/>
      <w:szCs w:val="32"/>
    </w:rPr>
  </w:style>
  <w:style w:type="character" w:customStyle="1" w:styleId="a3">
    <w:name w:val="Основной шрифт"/>
    <w:uiPriority w:val="99"/>
    <w:rsid w:val="00473825"/>
  </w:style>
  <w:style w:type="character" w:styleId="a4">
    <w:name w:val="Hyperlink"/>
    <w:basedOn w:val="a0"/>
    <w:uiPriority w:val="99"/>
    <w:rsid w:val="002F220C"/>
    <w:rPr>
      <w:rFonts w:cs="Times New Roman"/>
      <w:color w:val="0000FF"/>
      <w:u w:val="single"/>
    </w:rPr>
  </w:style>
  <w:style w:type="paragraph" w:styleId="a5">
    <w:name w:val="footnote text"/>
    <w:basedOn w:val="a"/>
    <w:link w:val="a6"/>
    <w:uiPriority w:val="99"/>
    <w:semiHidden/>
    <w:unhideWhenUsed/>
    <w:rsid w:val="005B4F71"/>
    <w:rPr>
      <w:sz w:val="20"/>
      <w:szCs w:val="20"/>
    </w:rPr>
  </w:style>
  <w:style w:type="character" w:customStyle="1" w:styleId="a6">
    <w:name w:val="Текст сноски Знак"/>
    <w:basedOn w:val="a0"/>
    <w:link w:val="a5"/>
    <w:uiPriority w:val="99"/>
    <w:semiHidden/>
    <w:locked/>
    <w:rsid w:val="005B4F71"/>
    <w:rPr>
      <w:rFonts w:cs="Times New Roman"/>
      <w:sz w:val="20"/>
      <w:szCs w:val="20"/>
    </w:rPr>
  </w:style>
  <w:style w:type="character" w:styleId="a7">
    <w:name w:val="footnote reference"/>
    <w:basedOn w:val="a0"/>
    <w:uiPriority w:val="99"/>
    <w:semiHidden/>
    <w:unhideWhenUsed/>
    <w:rsid w:val="005B4F71"/>
    <w:rPr>
      <w:rFonts w:cs="Times New Roman"/>
      <w:vertAlign w:val="superscript"/>
    </w:rPr>
  </w:style>
  <w:style w:type="paragraph" w:styleId="a8">
    <w:name w:val="Balloon Text"/>
    <w:basedOn w:val="a"/>
    <w:link w:val="a9"/>
    <w:uiPriority w:val="99"/>
    <w:semiHidden/>
    <w:unhideWhenUsed/>
    <w:rsid w:val="00623D93"/>
    <w:rPr>
      <w:rFonts w:ascii="Tahoma" w:hAnsi="Tahoma" w:cs="Tahoma"/>
      <w:sz w:val="16"/>
      <w:szCs w:val="16"/>
    </w:rPr>
  </w:style>
  <w:style w:type="character" w:customStyle="1" w:styleId="a9">
    <w:name w:val="Текст выноски Знак"/>
    <w:basedOn w:val="a0"/>
    <w:link w:val="a8"/>
    <w:uiPriority w:val="99"/>
    <w:semiHidden/>
    <w:locked/>
    <w:rsid w:val="00623D93"/>
    <w:rPr>
      <w:rFonts w:ascii="Tahoma" w:hAnsi="Tahoma" w:cs="Tahoma"/>
      <w:sz w:val="16"/>
      <w:szCs w:val="16"/>
    </w:rPr>
  </w:style>
  <w:style w:type="character" w:customStyle="1" w:styleId="10">
    <w:name w:val="Заголовок 1 Знак"/>
    <w:basedOn w:val="a0"/>
    <w:link w:val="1"/>
    <w:uiPriority w:val="9"/>
    <w:rsid w:val="00677231"/>
    <w:rPr>
      <w:b/>
      <w:bCs/>
      <w:kern w:val="36"/>
      <w:sz w:val="48"/>
      <w:szCs w:val="48"/>
    </w:rPr>
  </w:style>
  <w:style w:type="paragraph" w:styleId="aa">
    <w:name w:val="Normal (Web)"/>
    <w:basedOn w:val="a"/>
    <w:uiPriority w:val="99"/>
    <w:unhideWhenUsed/>
    <w:rsid w:val="00677231"/>
    <w:pPr>
      <w:autoSpaceDE/>
      <w:autoSpaceDN/>
      <w:spacing w:before="100" w:beforeAutospacing="1" w:after="100" w:afterAutospacing="1"/>
    </w:pPr>
  </w:style>
  <w:style w:type="character" w:styleId="ab">
    <w:name w:val="Strong"/>
    <w:basedOn w:val="a0"/>
    <w:uiPriority w:val="22"/>
    <w:qFormat/>
    <w:rsid w:val="004D5760"/>
    <w:rPr>
      <w:b/>
      <w:bCs/>
    </w:rPr>
  </w:style>
  <w:style w:type="character" w:styleId="ac">
    <w:name w:val="Emphasis"/>
    <w:basedOn w:val="a0"/>
    <w:uiPriority w:val="20"/>
    <w:qFormat/>
    <w:rsid w:val="004D5760"/>
    <w:rPr>
      <w:i/>
      <w:iCs/>
    </w:rPr>
  </w:style>
  <w:style w:type="character" w:styleId="ad">
    <w:name w:val="FollowedHyperlink"/>
    <w:basedOn w:val="a0"/>
    <w:uiPriority w:val="99"/>
    <w:semiHidden/>
    <w:unhideWhenUsed/>
    <w:rsid w:val="007A01B2"/>
    <w:rPr>
      <w:color w:val="800080"/>
      <w:u w:val="single"/>
    </w:rPr>
  </w:style>
  <w:style w:type="character" w:customStyle="1" w:styleId="20">
    <w:name w:val="Заголовок 2 Знак"/>
    <w:basedOn w:val="a0"/>
    <w:link w:val="2"/>
    <w:uiPriority w:val="9"/>
    <w:rsid w:val="002F5DC8"/>
    <w:rPr>
      <w:b/>
      <w:bCs/>
      <w:sz w:val="36"/>
      <w:szCs w:val="36"/>
    </w:rPr>
  </w:style>
  <w:style w:type="character" w:customStyle="1" w:styleId="30">
    <w:name w:val="Заголовок 3 Знак"/>
    <w:basedOn w:val="a0"/>
    <w:link w:val="3"/>
    <w:uiPriority w:val="9"/>
    <w:semiHidden/>
    <w:rsid w:val="00FB58D3"/>
    <w:rPr>
      <w:rFonts w:asciiTheme="majorHAnsi" w:eastAsiaTheme="majorEastAsia" w:hAnsiTheme="majorHAnsi" w:cstheme="majorBidi"/>
      <w:b/>
      <w:bCs/>
      <w:color w:val="4F81BD" w:themeColor="accent1"/>
      <w:sz w:val="24"/>
      <w:szCs w:val="24"/>
    </w:rPr>
  </w:style>
  <w:style w:type="paragraph" w:customStyle="1" w:styleId="msonormalmrcssattr">
    <w:name w:val="msonormal_mr_css_attr"/>
    <w:basedOn w:val="a"/>
    <w:rsid w:val="002B024F"/>
    <w:pPr>
      <w:autoSpaceDE/>
      <w:autoSpaceDN/>
      <w:spacing w:before="100" w:beforeAutospacing="1" w:after="100" w:afterAutospacing="1"/>
    </w:pPr>
  </w:style>
  <w:style w:type="character" w:customStyle="1" w:styleId="60">
    <w:name w:val="Заголовок 6 Знак"/>
    <w:basedOn w:val="a0"/>
    <w:link w:val="6"/>
    <w:uiPriority w:val="9"/>
    <w:semiHidden/>
    <w:rsid w:val="004D5E5D"/>
    <w:rPr>
      <w:rFonts w:asciiTheme="majorHAnsi" w:eastAsiaTheme="majorEastAsia" w:hAnsiTheme="majorHAnsi" w:cstheme="majorBidi"/>
      <w:i/>
      <w:iCs/>
      <w:color w:val="243F60" w:themeColor="accent1" w:themeShade="7F"/>
      <w:sz w:val="24"/>
      <w:szCs w:val="24"/>
    </w:rPr>
  </w:style>
  <w:style w:type="character" w:customStyle="1" w:styleId="font6">
    <w:name w:val="font6"/>
    <w:basedOn w:val="a0"/>
    <w:rsid w:val="00643C7C"/>
  </w:style>
  <w:style w:type="character" w:customStyle="1" w:styleId="font5">
    <w:name w:val="font5"/>
    <w:basedOn w:val="a0"/>
    <w:rsid w:val="00643C7C"/>
  </w:style>
  <w:style w:type="character" w:customStyle="1" w:styleId="time">
    <w:name w:val="time"/>
    <w:basedOn w:val="a0"/>
    <w:rsid w:val="008305FB"/>
  </w:style>
  <w:style w:type="character" w:customStyle="1" w:styleId="50">
    <w:name w:val="Заголовок 5 Знак"/>
    <w:basedOn w:val="a0"/>
    <w:link w:val="5"/>
    <w:uiPriority w:val="9"/>
    <w:semiHidden/>
    <w:rsid w:val="00ED0A34"/>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6A7B8D"/>
    <w:rPr>
      <w:rFonts w:asciiTheme="majorHAnsi" w:eastAsiaTheme="majorEastAsia" w:hAnsiTheme="majorHAnsi" w:cstheme="majorBidi"/>
      <w:b/>
      <w:bCs/>
      <w:i/>
      <w:i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58553953">
      <w:bodyDiv w:val="1"/>
      <w:marLeft w:val="0"/>
      <w:marRight w:val="0"/>
      <w:marTop w:val="0"/>
      <w:marBottom w:val="0"/>
      <w:divBdr>
        <w:top w:val="none" w:sz="0" w:space="0" w:color="auto"/>
        <w:left w:val="none" w:sz="0" w:space="0" w:color="auto"/>
        <w:bottom w:val="none" w:sz="0" w:space="0" w:color="auto"/>
        <w:right w:val="none" w:sz="0" w:space="0" w:color="auto"/>
      </w:divBdr>
      <w:divsChild>
        <w:div w:id="31620118">
          <w:marLeft w:val="0"/>
          <w:marRight w:val="0"/>
          <w:marTop w:val="0"/>
          <w:marBottom w:val="0"/>
          <w:divBdr>
            <w:top w:val="none" w:sz="0" w:space="0" w:color="auto"/>
            <w:left w:val="none" w:sz="0" w:space="0" w:color="auto"/>
            <w:bottom w:val="none" w:sz="0" w:space="0" w:color="auto"/>
            <w:right w:val="none" w:sz="0" w:space="0" w:color="auto"/>
          </w:divBdr>
          <w:divsChild>
            <w:div w:id="1126661199">
              <w:marLeft w:val="0"/>
              <w:marRight w:val="0"/>
              <w:marTop w:val="0"/>
              <w:marBottom w:val="0"/>
              <w:divBdr>
                <w:top w:val="none" w:sz="0" w:space="0" w:color="auto"/>
                <w:left w:val="none" w:sz="0" w:space="0" w:color="auto"/>
                <w:bottom w:val="none" w:sz="0" w:space="0" w:color="auto"/>
                <w:right w:val="none" w:sz="0" w:space="0" w:color="auto"/>
              </w:divBdr>
              <w:divsChild>
                <w:div w:id="163632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3298">
      <w:bodyDiv w:val="1"/>
      <w:marLeft w:val="0"/>
      <w:marRight w:val="0"/>
      <w:marTop w:val="0"/>
      <w:marBottom w:val="0"/>
      <w:divBdr>
        <w:top w:val="none" w:sz="0" w:space="0" w:color="auto"/>
        <w:left w:val="none" w:sz="0" w:space="0" w:color="auto"/>
        <w:bottom w:val="none" w:sz="0" w:space="0" w:color="auto"/>
        <w:right w:val="none" w:sz="0" w:space="0" w:color="auto"/>
      </w:divBdr>
      <w:divsChild>
        <w:div w:id="313222094">
          <w:marLeft w:val="0"/>
          <w:marRight w:val="0"/>
          <w:marTop w:val="0"/>
          <w:marBottom w:val="0"/>
          <w:divBdr>
            <w:top w:val="none" w:sz="0" w:space="0" w:color="auto"/>
            <w:left w:val="none" w:sz="0" w:space="0" w:color="auto"/>
            <w:bottom w:val="none" w:sz="0" w:space="0" w:color="auto"/>
            <w:right w:val="none" w:sz="0" w:space="0" w:color="auto"/>
          </w:divBdr>
          <w:divsChild>
            <w:div w:id="1839417209">
              <w:marLeft w:val="0"/>
              <w:marRight w:val="0"/>
              <w:marTop w:val="0"/>
              <w:marBottom w:val="0"/>
              <w:divBdr>
                <w:top w:val="none" w:sz="0" w:space="0" w:color="auto"/>
                <w:left w:val="none" w:sz="0" w:space="0" w:color="auto"/>
                <w:bottom w:val="none" w:sz="0" w:space="0" w:color="auto"/>
                <w:right w:val="none" w:sz="0" w:space="0" w:color="auto"/>
              </w:divBdr>
              <w:divsChild>
                <w:div w:id="205607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3410">
      <w:bodyDiv w:val="1"/>
      <w:marLeft w:val="0"/>
      <w:marRight w:val="0"/>
      <w:marTop w:val="0"/>
      <w:marBottom w:val="0"/>
      <w:divBdr>
        <w:top w:val="none" w:sz="0" w:space="0" w:color="auto"/>
        <w:left w:val="none" w:sz="0" w:space="0" w:color="auto"/>
        <w:bottom w:val="none" w:sz="0" w:space="0" w:color="auto"/>
        <w:right w:val="none" w:sz="0" w:space="0" w:color="auto"/>
      </w:divBdr>
      <w:divsChild>
        <w:div w:id="332221002">
          <w:marLeft w:val="0"/>
          <w:marRight w:val="0"/>
          <w:marTop w:val="0"/>
          <w:marBottom w:val="0"/>
          <w:divBdr>
            <w:top w:val="none" w:sz="0" w:space="0" w:color="auto"/>
            <w:left w:val="none" w:sz="0" w:space="0" w:color="auto"/>
            <w:bottom w:val="none" w:sz="0" w:space="0" w:color="auto"/>
            <w:right w:val="none" w:sz="0" w:space="0" w:color="auto"/>
          </w:divBdr>
          <w:divsChild>
            <w:div w:id="150953427">
              <w:marLeft w:val="0"/>
              <w:marRight w:val="0"/>
              <w:marTop w:val="0"/>
              <w:marBottom w:val="0"/>
              <w:divBdr>
                <w:top w:val="none" w:sz="0" w:space="0" w:color="auto"/>
                <w:left w:val="none" w:sz="0" w:space="0" w:color="auto"/>
                <w:bottom w:val="none" w:sz="0" w:space="0" w:color="auto"/>
                <w:right w:val="none" w:sz="0" w:space="0" w:color="auto"/>
              </w:divBdr>
              <w:divsChild>
                <w:div w:id="13027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34385">
      <w:bodyDiv w:val="1"/>
      <w:marLeft w:val="0"/>
      <w:marRight w:val="0"/>
      <w:marTop w:val="0"/>
      <w:marBottom w:val="0"/>
      <w:divBdr>
        <w:top w:val="none" w:sz="0" w:space="0" w:color="auto"/>
        <w:left w:val="none" w:sz="0" w:space="0" w:color="auto"/>
        <w:bottom w:val="none" w:sz="0" w:space="0" w:color="auto"/>
        <w:right w:val="none" w:sz="0" w:space="0" w:color="auto"/>
      </w:divBdr>
      <w:divsChild>
        <w:div w:id="697242699">
          <w:marLeft w:val="0"/>
          <w:marRight w:val="0"/>
          <w:marTop w:val="0"/>
          <w:marBottom w:val="0"/>
          <w:divBdr>
            <w:top w:val="none" w:sz="0" w:space="0" w:color="auto"/>
            <w:left w:val="none" w:sz="0" w:space="0" w:color="auto"/>
            <w:bottom w:val="none" w:sz="0" w:space="0" w:color="auto"/>
            <w:right w:val="none" w:sz="0" w:space="0" w:color="auto"/>
          </w:divBdr>
          <w:divsChild>
            <w:div w:id="1352144788">
              <w:marLeft w:val="0"/>
              <w:marRight w:val="0"/>
              <w:marTop w:val="0"/>
              <w:marBottom w:val="0"/>
              <w:divBdr>
                <w:top w:val="none" w:sz="0" w:space="0" w:color="auto"/>
                <w:left w:val="none" w:sz="0" w:space="0" w:color="auto"/>
                <w:bottom w:val="none" w:sz="0" w:space="0" w:color="auto"/>
                <w:right w:val="none" w:sz="0" w:space="0" w:color="auto"/>
              </w:divBdr>
              <w:divsChild>
                <w:div w:id="202875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67805">
      <w:bodyDiv w:val="1"/>
      <w:marLeft w:val="0"/>
      <w:marRight w:val="0"/>
      <w:marTop w:val="0"/>
      <w:marBottom w:val="0"/>
      <w:divBdr>
        <w:top w:val="none" w:sz="0" w:space="0" w:color="auto"/>
        <w:left w:val="none" w:sz="0" w:space="0" w:color="auto"/>
        <w:bottom w:val="none" w:sz="0" w:space="0" w:color="auto"/>
        <w:right w:val="none" w:sz="0" w:space="0" w:color="auto"/>
      </w:divBdr>
      <w:divsChild>
        <w:div w:id="1918321152">
          <w:marLeft w:val="0"/>
          <w:marRight w:val="0"/>
          <w:marTop w:val="0"/>
          <w:marBottom w:val="0"/>
          <w:divBdr>
            <w:top w:val="none" w:sz="0" w:space="0" w:color="auto"/>
            <w:left w:val="none" w:sz="0" w:space="0" w:color="auto"/>
            <w:bottom w:val="none" w:sz="0" w:space="0" w:color="auto"/>
            <w:right w:val="none" w:sz="0" w:space="0" w:color="auto"/>
          </w:divBdr>
          <w:divsChild>
            <w:div w:id="517545242">
              <w:marLeft w:val="0"/>
              <w:marRight w:val="0"/>
              <w:marTop w:val="0"/>
              <w:marBottom w:val="0"/>
              <w:divBdr>
                <w:top w:val="none" w:sz="0" w:space="0" w:color="auto"/>
                <w:left w:val="none" w:sz="0" w:space="0" w:color="auto"/>
                <w:bottom w:val="none" w:sz="0" w:space="0" w:color="auto"/>
                <w:right w:val="none" w:sz="0" w:space="0" w:color="auto"/>
              </w:divBdr>
              <w:divsChild>
                <w:div w:id="94211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6411">
      <w:bodyDiv w:val="1"/>
      <w:marLeft w:val="0"/>
      <w:marRight w:val="0"/>
      <w:marTop w:val="0"/>
      <w:marBottom w:val="0"/>
      <w:divBdr>
        <w:top w:val="none" w:sz="0" w:space="0" w:color="auto"/>
        <w:left w:val="none" w:sz="0" w:space="0" w:color="auto"/>
        <w:bottom w:val="none" w:sz="0" w:space="0" w:color="auto"/>
        <w:right w:val="none" w:sz="0" w:space="0" w:color="auto"/>
      </w:divBdr>
      <w:divsChild>
        <w:div w:id="987127571">
          <w:marLeft w:val="0"/>
          <w:marRight w:val="0"/>
          <w:marTop w:val="0"/>
          <w:marBottom w:val="0"/>
          <w:divBdr>
            <w:top w:val="none" w:sz="0" w:space="0" w:color="auto"/>
            <w:left w:val="none" w:sz="0" w:space="0" w:color="auto"/>
            <w:bottom w:val="none" w:sz="0" w:space="0" w:color="auto"/>
            <w:right w:val="none" w:sz="0" w:space="0" w:color="auto"/>
          </w:divBdr>
          <w:divsChild>
            <w:div w:id="1035692705">
              <w:marLeft w:val="0"/>
              <w:marRight w:val="0"/>
              <w:marTop w:val="0"/>
              <w:marBottom w:val="0"/>
              <w:divBdr>
                <w:top w:val="none" w:sz="0" w:space="0" w:color="auto"/>
                <w:left w:val="none" w:sz="0" w:space="0" w:color="auto"/>
                <w:bottom w:val="none" w:sz="0" w:space="0" w:color="auto"/>
                <w:right w:val="none" w:sz="0" w:space="0" w:color="auto"/>
              </w:divBdr>
              <w:divsChild>
                <w:div w:id="164732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7851">
      <w:bodyDiv w:val="1"/>
      <w:marLeft w:val="0"/>
      <w:marRight w:val="0"/>
      <w:marTop w:val="0"/>
      <w:marBottom w:val="0"/>
      <w:divBdr>
        <w:top w:val="none" w:sz="0" w:space="0" w:color="auto"/>
        <w:left w:val="none" w:sz="0" w:space="0" w:color="auto"/>
        <w:bottom w:val="none" w:sz="0" w:space="0" w:color="auto"/>
        <w:right w:val="none" w:sz="0" w:space="0" w:color="auto"/>
      </w:divBdr>
      <w:divsChild>
        <w:div w:id="1610165361">
          <w:marLeft w:val="0"/>
          <w:marRight w:val="0"/>
          <w:marTop w:val="0"/>
          <w:marBottom w:val="0"/>
          <w:divBdr>
            <w:top w:val="none" w:sz="0" w:space="0" w:color="auto"/>
            <w:left w:val="none" w:sz="0" w:space="0" w:color="auto"/>
            <w:bottom w:val="none" w:sz="0" w:space="0" w:color="auto"/>
            <w:right w:val="none" w:sz="0" w:space="0" w:color="auto"/>
          </w:divBdr>
          <w:divsChild>
            <w:div w:id="574973094">
              <w:marLeft w:val="0"/>
              <w:marRight w:val="0"/>
              <w:marTop w:val="0"/>
              <w:marBottom w:val="0"/>
              <w:divBdr>
                <w:top w:val="none" w:sz="0" w:space="0" w:color="auto"/>
                <w:left w:val="none" w:sz="0" w:space="0" w:color="auto"/>
                <w:bottom w:val="none" w:sz="0" w:space="0" w:color="auto"/>
                <w:right w:val="none" w:sz="0" w:space="0" w:color="auto"/>
              </w:divBdr>
              <w:divsChild>
                <w:div w:id="91543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092827">
      <w:bodyDiv w:val="1"/>
      <w:marLeft w:val="0"/>
      <w:marRight w:val="0"/>
      <w:marTop w:val="0"/>
      <w:marBottom w:val="0"/>
      <w:divBdr>
        <w:top w:val="none" w:sz="0" w:space="0" w:color="auto"/>
        <w:left w:val="none" w:sz="0" w:space="0" w:color="auto"/>
        <w:bottom w:val="none" w:sz="0" w:space="0" w:color="auto"/>
        <w:right w:val="none" w:sz="0" w:space="0" w:color="auto"/>
      </w:divBdr>
      <w:divsChild>
        <w:div w:id="1397511107">
          <w:marLeft w:val="0"/>
          <w:marRight w:val="0"/>
          <w:marTop w:val="0"/>
          <w:marBottom w:val="0"/>
          <w:divBdr>
            <w:top w:val="none" w:sz="0" w:space="0" w:color="auto"/>
            <w:left w:val="none" w:sz="0" w:space="0" w:color="auto"/>
            <w:bottom w:val="none" w:sz="0" w:space="0" w:color="auto"/>
            <w:right w:val="none" w:sz="0" w:space="0" w:color="auto"/>
          </w:divBdr>
          <w:divsChild>
            <w:div w:id="1900095069">
              <w:marLeft w:val="0"/>
              <w:marRight w:val="0"/>
              <w:marTop w:val="0"/>
              <w:marBottom w:val="0"/>
              <w:divBdr>
                <w:top w:val="none" w:sz="0" w:space="0" w:color="auto"/>
                <w:left w:val="none" w:sz="0" w:space="0" w:color="auto"/>
                <w:bottom w:val="none" w:sz="0" w:space="0" w:color="auto"/>
                <w:right w:val="none" w:sz="0" w:space="0" w:color="auto"/>
              </w:divBdr>
              <w:divsChild>
                <w:div w:id="6714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146436">
      <w:bodyDiv w:val="1"/>
      <w:marLeft w:val="0"/>
      <w:marRight w:val="0"/>
      <w:marTop w:val="0"/>
      <w:marBottom w:val="0"/>
      <w:divBdr>
        <w:top w:val="none" w:sz="0" w:space="0" w:color="auto"/>
        <w:left w:val="none" w:sz="0" w:space="0" w:color="auto"/>
        <w:bottom w:val="none" w:sz="0" w:space="0" w:color="auto"/>
        <w:right w:val="none" w:sz="0" w:space="0" w:color="auto"/>
      </w:divBdr>
      <w:divsChild>
        <w:div w:id="1757435160">
          <w:marLeft w:val="0"/>
          <w:marRight w:val="0"/>
          <w:marTop w:val="0"/>
          <w:marBottom w:val="0"/>
          <w:divBdr>
            <w:top w:val="none" w:sz="0" w:space="0" w:color="auto"/>
            <w:left w:val="none" w:sz="0" w:space="0" w:color="auto"/>
            <w:bottom w:val="none" w:sz="0" w:space="0" w:color="auto"/>
            <w:right w:val="none" w:sz="0" w:space="0" w:color="auto"/>
          </w:divBdr>
          <w:divsChild>
            <w:div w:id="1625842904">
              <w:marLeft w:val="0"/>
              <w:marRight w:val="0"/>
              <w:marTop w:val="0"/>
              <w:marBottom w:val="0"/>
              <w:divBdr>
                <w:top w:val="none" w:sz="0" w:space="0" w:color="auto"/>
                <w:left w:val="none" w:sz="0" w:space="0" w:color="auto"/>
                <w:bottom w:val="none" w:sz="0" w:space="0" w:color="auto"/>
                <w:right w:val="none" w:sz="0" w:space="0" w:color="auto"/>
              </w:divBdr>
              <w:divsChild>
                <w:div w:id="14509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05406">
      <w:bodyDiv w:val="1"/>
      <w:marLeft w:val="0"/>
      <w:marRight w:val="0"/>
      <w:marTop w:val="0"/>
      <w:marBottom w:val="0"/>
      <w:divBdr>
        <w:top w:val="none" w:sz="0" w:space="0" w:color="auto"/>
        <w:left w:val="none" w:sz="0" w:space="0" w:color="auto"/>
        <w:bottom w:val="none" w:sz="0" w:space="0" w:color="auto"/>
        <w:right w:val="none" w:sz="0" w:space="0" w:color="auto"/>
      </w:divBdr>
      <w:divsChild>
        <w:div w:id="773012558">
          <w:marLeft w:val="0"/>
          <w:marRight w:val="0"/>
          <w:marTop w:val="0"/>
          <w:marBottom w:val="0"/>
          <w:divBdr>
            <w:top w:val="none" w:sz="0" w:space="0" w:color="auto"/>
            <w:left w:val="none" w:sz="0" w:space="0" w:color="auto"/>
            <w:bottom w:val="none" w:sz="0" w:space="0" w:color="auto"/>
            <w:right w:val="none" w:sz="0" w:space="0" w:color="auto"/>
          </w:divBdr>
          <w:divsChild>
            <w:div w:id="1045721033">
              <w:marLeft w:val="0"/>
              <w:marRight w:val="0"/>
              <w:marTop w:val="0"/>
              <w:marBottom w:val="0"/>
              <w:divBdr>
                <w:top w:val="none" w:sz="0" w:space="0" w:color="auto"/>
                <w:left w:val="none" w:sz="0" w:space="0" w:color="auto"/>
                <w:bottom w:val="none" w:sz="0" w:space="0" w:color="auto"/>
                <w:right w:val="none" w:sz="0" w:space="0" w:color="auto"/>
              </w:divBdr>
              <w:divsChild>
                <w:div w:id="78978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77996">
      <w:bodyDiv w:val="1"/>
      <w:marLeft w:val="0"/>
      <w:marRight w:val="0"/>
      <w:marTop w:val="0"/>
      <w:marBottom w:val="0"/>
      <w:divBdr>
        <w:top w:val="none" w:sz="0" w:space="0" w:color="auto"/>
        <w:left w:val="none" w:sz="0" w:space="0" w:color="auto"/>
        <w:bottom w:val="none" w:sz="0" w:space="0" w:color="auto"/>
        <w:right w:val="none" w:sz="0" w:space="0" w:color="auto"/>
      </w:divBdr>
      <w:divsChild>
        <w:div w:id="1530676783">
          <w:marLeft w:val="0"/>
          <w:marRight w:val="0"/>
          <w:marTop w:val="0"/>
          <w:marBottom w:val="0"/>
          <w:divBdr>
            <w:top w:val="none" w:sz="0" w:space="0" w:color="auto"/>
            <w:left w:val="none" w:sz="0" w:space="0" w:color="auto"/>
            <w:bottom w:val="none" w:sz="0" w:space="0" w:color="auto"/>
            <w:right w:val="none" w:sz="0" w:space="0" w:color="auto"/>
          </w:divBdr>
          <w:divsChild>
            <w:div w:id="1050108824">
              <w:marLeft w:val="0"/>
              <w:marRight w:val="0"/>
              <w:marTop w:val="0"/>
              <w:marBottom w:val="0"/>
              <w:divBdr>
                <w:top w:val="none" w:sz="0" w:space="0" w:color="auto"/>
                <w:left w:val="none" w:sz="0" w:space="0" w:color="auto"/>
                <w:bottom w:val="none" w:sz="0" w:space="0" w:color="auto"/>
                <w:right w:val="none" w:sz="0" w:space="0" w:color="auto"/>
              </w:divBdr>
              <w:divsChild>
                <w:div w:id="9102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08397">
      <w:bodyDiv w:val="1"/>
      <w:marLeft w:val="0"/>
      <w:marRight w:val="0"/>
      <w:marTop w:val="0"/>
      <w:marBottom w:val="0"/>
      <w:divBdr>
        <w:top w:val="none" w:sz="0" w:space="0" w:color="auto"/>
        <w:left w:val="none" w:sz="0" w:space="0" w:color="auto"/>
        <w:bottom w:val="none" w:sz="0" w:space="0" w:color="auto"/>
        <w:right w:val="none" w:sz="0" w:space="0" w:color="auto"/>
      </w:divBdr>
      <w:divsChild>
        <w:div w:id="1728215526">
          <w:marLeft w:val="0"/>
          <w:marRight w:val="0"/>
          <w:marTop w:val="0"/>
          <w:marBottom w:val="0"/>
          <w:divBdr>
            <w:top w:val="none" w:sz="0" w:space="0" w:color="auto"/>
            <w:left w:val="none" w:sz="0" w:space="0" w:color="auto"/>
            <w:bottom w:val="none" w:sz="0" w:space="0" w:color="auto"/>
            <w:right w:val="none" w:sz="0" w:space="0" w:color="auto"/>
          </w:divBdr>
          <w:divsChild>
            <w:div w:id="1257590502">
              <w:marLeft w:val="0"/>
              <w:marRight w:val="0"/>
              <w:marTop w:val="0"/>
              <w:marBottom w:val="0"/>
              <w:divBdr>
                <w:top w:val="none" w:sz="0" w:space="0" w:color="auto"/>
                <w:left w:val="none" w:sz="0" w:space="0" w:color="auto"/>
                <w:bottom w:val="none" w:sz="0" w:space="0" w:color="auto"/>
                <w:right w:val="none" w:sz="0" w:space="0" w:color="auto"/>
              </w:divBdr>
              <w:divsChild>
                <w:div w:id="852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388626">
      <w:bodyDiv w:val="1"/>
      <w:marLeft w:val="0"/>
      <w:marRight w:val="0"/>
      <w:marTop w:val="0"/>
      <w:marBottom w:val="0"/>
      <w:divBdr>
        <w:top w:val="none" w:sz="0" w:space="0" w:color="auto"/>
        <w:left w:val="none" w:sz="0" w:space="0" w:color="auto"/>
        <w:bottom w:val="none" w:sz="0" w:space="0" w:color="auto"/>
        <w:right w:val="none" w:sz="0" w:space="0" w:color="auto"/>
      </w:divBdr>
      <w:divsChild>
        <w:div w:id="465439208">
          <w:marLeft w:val="0"/>
          <w:marRight w:val="0"/>
          <w:marTop w:val="0"/>
          <w:marBottom w:val="0"/>
          <w:divBdr>
            <w:top w:val="none" w:sz="0" w:space="0" w:color="auto"/>
            <w:left w:val="none" w:sz="0" w:space="0" w:color="auto"/>
            <w:bottom w:val="none" w:sz="0" w:space="0" w:color="auto"/>
            <w:right w:val="none" w:sz="0" w:space="0" w:color="auto"/>
          </w:divBdr>
          <w:divsChild>
            <w:div w:id="1563062184">
              <w:marLeft w:val="0"/>
              <w:marRight w:val="0"/>
              <w:marTop w:val="0"/>
              <w:marBottom w:val="0"/>
              <w:divBdr>
                <w:top w:val="none" w:sz="0" w:space="0" w:color="auto"/>
                <w:left w:val="none" w:sz="0" w:space="0" w:color="auto"/>
                <w:bottom w:val="none" w:sz="0" w:space="0" w:color="auto"/>
                <w:right w:val="none" w:sz="0" w:space="0" w:color="auto"/>
              </w:divBdr>
              <w:divsChild>
                <w:div w:id="16504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843109">
      <w:bodyDiv w:val="1"/>
      <w:marLeft w:val="0"/>
      <w:marRight w:val="0"/>
      <w:marTop w:val="0"/>
      <w:marBottom w:val="0"/>
      <w:divBdr>
        <w:top w:val="none" w:sz="0" w:space="0" w:color="auto"/>
        <w:left w:val="none" w:sz="0" w:space="0" w:color="auto"/>
        <w:bottom w:val="none" w:sz="0" w:space="0" w:color="auto"/>
        <w:right w:val="none" w:sz="0" w:space="0" w:color="auto"/>
      </w:divBdr>
      <w:divsChild>
        <w:div w:id="830874590">
          <w:marLeft w:val="0"/>
          <w:marRight w:val="0"/>
          <w:marTop w:val="0"/>
          <w:marBottom w:val="0"/>
          <w:divBdr>
            <w:top w:val="none" w:sz="0" w:space="0" w:color="auto"/>
            <w:left w:val="none" w:sz="0" w:space="0" w:color="auto"/>
            <w:bottom w:val="none" w:sz="0" w:space="0" w:color="auto"/>
            <w:right w:val="none" w:sz="0" w:space="0" w:color="auto"/>
          </w:divBdr>
          <w:divsChild>
            <w:div w:id="1402407651">
              <w:marLeft w:val="0"/>
              <w:marRight w:val="0"/>
              <w:marTop w:val="0"/>
              <w:marBottom w:val="0"/>
              <w:divBdr>
                <w:top w:val="none" w:sz="0" w:space="0" w:color="auto"/>
                <w:left w:val="none" w:sz="0" w:space="0" w:color="auto"/>
                <w:bottom w:val="none" w:sz="0" w:space="0" w:color="auto"/>
                <w:right w:val="none" w:sz="0" w:space="0" w:color="auto"/>
              </w:divBdr>
              <w:divsChild>
                <w:div w:id="123535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2469">
      <w:bodyDiv w:val="1"/>
      <w:marLeft w:val="0"/>
      <w:marRight w:val="0"/>
      <w:marTop w:val="0"/>
      <w:marBottom w:val="0"/>
      <w:divBdr>
        <w:top w:val="none" w:sz="0" w:space="0" w:color="auto"/>
        <w:left w:val="none" w:sz="0" w:space="0" w:color="auto"/>
        <w:bottom w:val="none" w:sz="0" w:space="0" w:color="auto"/>
        <w:right w:val="none" w:sz="0" w:space="0" w:color="auto"/>
      </w:divBdr>
      <w:divsChild>
        <w:div w:id="811826238">
          <w:marLeft w:val="0"/>
          <w:marRight w:val="0"/>
          <w:marTop w:val="0"/>
          <w:marBottom w:val="0"/>
          <w:divBdr>
            <w:top w:val="none" w:sz="0" w:space="0" w:color="auto"/>
            <w:left w:val="none" w:sz="0" w:space="0" w:color="auto"/>
            <w:bottom w:val="none" w:sz="0" w:space="0" w:color="auto"/>
            <w:right w:val="none" w:sz="0" w:space="0" w:color="auto"/>
          </w:divBdr>
          <w:divsChild>
            <w:div w:id="1640114106">
              <w:marLeft w:val="0"/>
              <w:marRight w:val="0"/>
              <w:marTop w:val="0"/>
              <w:marBottom w:val="0"/>
              <w:divBdr>
                <w:top w:val="none" w:sz="0" w:space="0" w:color="auto"/>
                <w:left w:val="none" w:sz="0" w:space="0" w:color="auto"/>
                <w:bottom w:val="none" w:sz="0" w:space="0" w:color="auto"/>
                <w:right w:val="none" w:sz="0" w:space="0" w:color="auto"/>
              </w:divBdr>
              <w:divsChild>
                <w:div w:id="17736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55626">
      <w:bodyDiv w:val="1"/>
      <w:marLeft w:val="0"/>
      <w:marRight w:val="0"/>
      <w:marTop w:val="0"/>
      <w:marBottom w:val="0"/>
      <w:divBdr>
        <w:top w:val="none" w:sz="0" w:space="0" w:color="auto"/>
        <w:left w:val="none" w:sz="0" w:space="0" w:color="auto"/>
        <w:bottom w:val="none" w:sz="0" w:space="0" w:color="auto"/>
        <w:right w:val="none" w:sz="0" w:space="0" w:color="auto"/>
      </w:divBdr>
    </w:div>
    <w:div w:id="432945639">
      <w:bodyDiv w:val="1"/>
      <w:marLeft w:val="0"/>
      <w:marRight w:val="0"/>
      <w:marTop w:val="0"/>
      <w:marBottom w:val="0"/>
      <w:divBdr>
        <w:top w:val="none" w:sz="0" w:space="0" w:color="auto"/>
        <w:left w:val="none" w:sz="0" w:space="0" w:color="auto"/>
        <w:bottom w:val="none" w:sz="0" w:space="0" w:color="auto"/>
        <w:right w:val="none" w:sz="0" w:space="0" w:color="auto"/>
      </w:divBdr>
      <w:divsChild>
        <w:div w:id="1688632910">
          <w:marLeft w:val="0"/>
          <w:marRight w:val="0"/>
          <w:marTop w:val="0"/>
          <w:marBottom w:val="0"/>
          <w:divBdr>
            <w:top w:val="none" w:sz="0" w:space="0" w:color="auto"/>
            <w:left w:val="none" w:sz="0" w:space="0" w:color="auto"/>
            <w:bottom w:val="none" w:sz="0" w:space="0" w:color="auto"/>
            <w:right w:val="none" w:sz="0" w:space="0" w:color="auto"/>
          </w:divBdr>
          <w:divsChild>
            <w:div w:id="634414173">
              <w:marLeft w:val="0"/>
              <w:marRight w:val="0"/>
              <w:marTop w:val="0"/>
              <w:marBottom w:val="0"/>
              <w:divBdr>
                <w:top w:val="none" w:sz="0" w:space="0" w:color="auto"/>
                <w:left w:val="none" w:sz="0" w:space="0" w:color="auto"/>
                <w:bottom w:val="none" w:sz="0" w:space="0" w:color="auto"/>
                <w:right w:val="none" w:sz="0" w:space="0" w:color="auto"/>
              </w:divBdr>
              <w:divsChild>
                <w:div w:id="68952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524480">
      <w:bodyDiv w:val="1"/>
      <w:marLeft w:val="0"/>
      <w:marRight w:val="0"/>
      <w:marTop w:val="0"/>
      <w:marBottom w:val="0"/>
      <w:divBdr>
        <w:top w:val="none" w:sz="0" w:space="0" w:color="auto"/>
        <w:left w:val="none" w:sz="0" w:space="0" w:color="auto"/>
        <w:bottom w:val="none" w:sz="0" w:space="0" w:color="auto"/>
        <w:right w:val="none" w:sz="0" w:space="0" w:color="auto"/>
      </w:divBdr>
      <w:divsChild>
        <w:div w:id="664555042">
          <w:marLeft w:val="0"/>
          <w:marRight w:val="0"/>
          <w:marTop w:val="0"/>
          <w:marBottom w:val="0"/>
          <w:divBdr>
            <w:top w:val="none" w:sz="0" w:space="0" w:color="auto"/>
            <w:left w:val="none" w:sz="0" w:space="0" w:color="auto"/>
            <w:bottom w:val="none" w:sz="0" w:space="0" w:color="auto"/>
            <w:right w:val="none" w:sz="0" w:space="0" w:color="auto"/>
          </w:divBdr>
          <w:divsChild>
            <w:div w:id="1370496944">
              <w:marLeft w:val="0"/>
              <w:marRight w:val="0"/>
              <w:marTop w:val="0"/>
              <w:marBottom w:val="0"/>
              <w:divBdr>
                <w:top w:val="none" w:sz="0" w:space="0" w:color="auto"/>
                <w:left w:val="none" w:sz="0" w:space="0" w:color="auto"/>
                <w:bottom w:val="none" w:sz="0" w:space="0" w:color="auto"/>
                <w:right w:val="none" w:sz="0" w:space="0" w:color="auto"/>
              </w:divBdr>
              <w:divsChild>
                <w:div w:id="55059320">
                  <w:marLeft w:val="0"/>
                  <w:marRight w:val="0"/>
                  <w:marTop w:val="0"/>
                  <w:marBottom w:val="0"/>
                  <w:divBdr>
                    <w:top w:val="none" w:sz="0" w:space="0" w:color="auto"/>
                    <w:left w:val="none" w:sz="0" w:space="0" w:color="auto"/>
                    <w:bottom w:val="none" w:sz="0" w:space="0" w:color="auto"/>
                    <w:right w:val="none" w:sz="0" w:space="0" w:color="auto"/>
                  </w:divBdr>
                  <w:divsChild>
                    <w:div w:id="818573707">
                      <w:marLeft w:val="0"/>
                      <w:marRight w:val="0"/>
                      <w:marTop w:val="0"/>
                      <w:marBottom w:val="0"/>
                      <w:divBdr>
                        <w:top w:val="none" w:sz="0" w:space="0" w:color="auto"/>
                        <w:left w:val="none" w:sz="0" w:space="0" w:color="auto"/>
                        <w:bottom w:val="none" w:sz="0" w:space="0" w:color="auto"/>
                        <w:right w:val="none" w:sz="0" w:space="0" w:color="auto"/>
                      </w:divBdr>
                      <w:divsChild>
                        <w:div w:id="991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6424816">
      <w:bodyDiv w:val="1"/>
      <w:marLeft w:val="0"/>
      <w:marRight w:val="0"/>
      <w:marTop w:val="0"/>
      <w:marBottom w:val="0"/>
      <w:divBdr>
        <w:top w:val="none" w:sz="0" w:space="0" w:color="auto"/>
        <w:left w:val="none" w:sz="0" w:space="0" w:color="auto"/>
        <w:bottom w:val="none" w:sz="0" w:space="0" w:color="auto"/>
        <w:right w:val="none" w:sz="0" w:space="0" w:color="auto"/>
      </w:divBdr>
      <w:divsChild>
        <w:div w:id="1173180359">
          <w:marLeft w:val="0"/>
          <w:marRight w:val="0"/>
          <w:marTop w:val="0"/>
          <w:marBottom w:val="0"/>
          <w:divBdr>
            <w:top w:val="none" w:sz="0" w:space="0" w:color="auto"/>
            <w:left w:val="none" w:sz="0" w:space="0" w:color="auto"/>
            <w:bottom w:val="none" w:sz="0" w:space="0" w:color="auto"/>
            <w:right w:val="none" w:sz="0" w:space="0" w:color="auto"/>
          </w:divBdr>
          <w:divsChild>
            <w:div w:id="1675111926">
              <w:marLeft w:val="0"/>
              <w:marRight w:val="0"/>
              <w:marTop w:val="0"/>
              <w:marBottom w:val="0"/>
              <w:divBdr>
                <w:top w:val="none" w:sz="0" w:space="0" w:color="auto"/>
                <w:left w:val="none" w:sz="0" w:space="0" w:color="auto"/>
                <w:bottom w:val="none" w:sz="0" w:space="0" w:color="auto"/>
                <w:right w:val="none" w:sz="0" w:space="0" w:color="auto"/>
              </w:divBdr>
              <w:divsChild>
                <w:div w:id="4504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9351">
      <w:bodyDiv w:val="1"/>
      <w:marLeft w:val="0"/>
      <w:marRight w:val="0"/>
      <w:marTop w:val="0"/>
      <w:marBottom w:val="0"/>
      <w:divBdr>
        <w:top w:val="none" w:sz="0" w:space="0" w:color="auto"/>
        <w:left w:val="none" w:sz="0" w:space="0" w:color="auto"/>
        <w:bottom w:val="none" w:sz="0" w:space="0" w:color="auto"/>
        <w:right w:val="none" w:sz="0" w:space="0" w:color="auto"/>
      </w:divBdr>
      <w:divsChild>
        <w:div w:id="43726255">
          <w:marLeft w:val="0"/>
          <w:marRight w:val="0"/>
          <w:marTop w:val="0"/>
          <w:marBottom w:val="0"/>
          <w:divBdr>
            <w:top w:val="none" w:sz="0" w:space="0" w:color="auto"/>
            <w:left w:val="none" w:sz="0" w:space="0" w:color="auto"/>
            <w:bottom w:val="none" w:sz="0" w:space="0" w:color="auto"/>
            <w:right w:val="none" w:sz="0" w:space="0" w:color="auto"/>
          </w:divBdr>
          <w:divsChild>
            <w:div w:id="1988512249">
              <w:marLeft w:val="0"/>
              <w:marRight w:val="0"/>
              <w:marTop w:val="0"/>
              <w:marBottom w:val="0"/>
              <w:divBdr>
                <w:top w:val="none" w:sz="0" w:space="0" w:color="auto"/>
                <w:left w:val="none" w:sz="0" w:space="0" w:color="auto"/>
                <w:bottom w:val="none" w:sz="0" w:space="0" w:color="auto"/>
                <w:right w:val="none" w:sz="0" w:space="0" w:color="auto"/>
              </w:divBdr>
              <w:divsChild>
                <w:div w:id="20055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87938">
      <w:bodyDiv w:val="1"/>
      <w:marLeft w:val="0"/>
      <w:marRight w:val="0"/>
      <w:marTop w:val="0"/>
      <w:marBottom w:val="0"/>
      <w:divBdr>
        <w:top w:val="none" w:sz="0" w:space="0" w:color="auto"/>
        <w:left w:val="none" w:sz="0" w:space="0" w:color="auto"/>
        <w:bottom w:val="none" w:sz="0" w:space="0" w:color="auto"/>
        <w:right w:val="none" w:sz="0" w:space="0" w:color="auto"/>
      </w:divBdr>
      <w:divsChild>
        <w:div w:id="1449856552">
          <w:marLeft w:val="0"/>
          <w:marRight w:val="0"/>
          <w:marTop w:val="0"/>
          <w:marBottom w:val="0"/>
          <w:divBdr>
            <w:top w:val="none" w:sz="0" w:space="0" w:color="auto"/>
            <w:left w:val="none" w:sz="0" w:space="0" w:color="auto"/>
            <w:bottom w:val="none" w:sz="0" w:space="0" w:color="auto"/>
            <w:right w:val="none" w:sz="0" w:space="0" w:color="auto"/>
          </w:divBdr>
          <w:divsChild>
            <w:div w:id="2145612800">
              <w:marLeft w:val="0"/>
              <w:marRight w:val="0"/>
              <w:marTop w:val="0"/>
              <w:marBottom w:val="0"/>
              <w:divBdr>
                <w:top w:val="none" w:sz="0" w:space="0" w:color="auto"/>
                <w:left w:val="none" w:sz="0" w:space="0" w:color="auto"/>
                <w:bottom w:val="none" w:sz="0" w:space="0" w:color="auto"/>
                <w:right w:val="none" w:sz="0" w:space="0" w:color="auto"/>
              </w:divBdr>
              <w:divsChild>
                <w:div w:id="76546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648453">
      <w:bodyDiv w:val="1"/>
      <w:marLeft w:val="0"/>
      <w:marRight w:val="0"/>
      <w:marTop w:val="0"/>
      <w:marBottom w:val="0"/>
      <w:divBdr>
        <w:top w:val="none" w:sz="0" w:space="0" w:color="auto"/>
        <w:left w:val="none" w:sz="0" w:space="0" w:color="auto"/>
        <w:bottom w:val="none" w:sz="0" w:space="0" w:color="auto"/>
        <w:right w:val="none" w:sz="0" w:space="0" w:color="auto"/>
      </w:divBdr>
      <w:divsChild>
        <w:div w:id="538786207">
          <w:marLeft w:val="0"/>
          <w:marRight w:val="0"/>
          <w:marTop w:val="0"/>
          <w:marBottom w:val="0"/>
          <w:divBdr>
            <w:top w:val="none" w:sz="0" w:space="0" w:color="auto"/>
            <w:left w:val="none" w:sz="0" w:space="0" w:color="auto"/>
            <w:bottom w:val="none" w:sz="0" w:space="0" w:color="auto"/>
            <w:right w:val="none" w:sz="0" w:space="0" w:color="auto"/>
          </w:divBdr>
          <w:divsChild>
            <w:div w:id="2110655082">
              <w:marLeft w:val="0"/>
              <w:marRight w:val="0"/>
              <w:marTop w:val="0"/>
              <w:marBottom w:val="0"/>
              <w:divBdr>
                <w:top w:val="none" w:sz="0" w:space="0" w:color="auto"/>
                <w:left w:val="none" w:sz="0" w:space="0" w:color="auto"/>
                <w:bottom w:val="none" w:sz="0" w:space="0" w:color="auto"/>
                <w:right w:val="none" w:sz="0" w:space="0" w:color="auto"/>
              </w:divBdr>
              <w:divsChild>
                <w:div w:id="74268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349923">
      <w:bodyDiv w:val="1"/>
      <w:marLeft w:val="0"/>
      <w:marRight w:val="0"/>
      <w:marTop w:val="0"/>
      <w:marBottom w:val="0"/>
      <w:divBdr>
        <w:top w:val="none" w:sz="0" w:space="0" w:color="auto"/>
        <w:left w:val="none" w:sz="0" w:space="0" w:color="auto"/>
        <w:bottom w:val="none" w:sz="0" w:space="0" w:color="auto"/>
        <w:right w:val="none" w:sz="0" w:space="0" w:color="auto"/>
      </w:divBdr>
      <w:divsChild>
        <w:div w:id="297612166">
          <w:marLeft w:val="0"/>
          <w:marRight w:val="0"/>
          <w:marTop w:val="0"/>
          <w:marBottom w:val="0"/>
          <w:divBdr>
            <w:top w:val="none" w:sz="0" w:space="0" w:color="auto"/>
            <w:left w:val="none" w:sz="0" w:space="0" w:color="auto"/>
            <w:bottom w:val="none" w:sz="0" w:space="0" w:color="auto"/>
            <w:right w:val="none" w:sz="0" w:space="0" w:color="auto"/>
          </w:divBdr>
          <w:divsChild>
            <w:div w:id="1755321853">
              <w:marLeft w:val="0"/>
              <w:marRight w:val="0"/>
              <w:marTop w:val="0"/>
              <w:marBottom w:val="0"/>
              <w:divBdr>
                <w:top w:val="none" w:sz="0" w:space="0" w:color="auto"/>
                <w:left w:val="none" w:sz="0" w:space="0" w:color="auto"/>
                <w:bottom w:val="none" w:sz="0" w:space="0" w:color="auto"/>
                <w:right w:val="none" w:sz="0" w:space="0" w:color="auto"/>
              </w:divBdr>
              <w:divsChild>
                <w:div w:id="31275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025941">
      <w:bodyDiv w:val="1"/>
      <w:marLeft w:val="0"/>
      <w:marRight w:val="0"/>
      <w:marTop w:val="0"/>
      <w:marBottom w:val="0"/>
      <w:divBdr>
        <w:top w:val="none" w:sz="0" w:space="0" w:color="auto"/>
        <w:left w:val="none" w:sz="0" w:space="0" w:color="auto"/>
        <w:bottom w:val="none" w:sz="0" w:space="0" w:color="auto"/>
        <w:right w:val="none" w:sz="0" w:space="0" w:color="auto"/>
      </w:divBdr>
      <w:divsChild>
        <w:div w:id="1699308245">
          <w:marLeft w:val="0"/>
          <w:marRight w:val="0"/>
          <w:marTop w:val="0"/>
          <w:marBottom w:val="0"/>
          <w:divBdr>
            <w:top w:val="none" w:sz="0" w:space="0" w:color="auto"/>
            <w:left w:val="none" w:sz="0" w:space="0" w:color="auto"/>
            <w:bottom w:val="none" w:sz="0" w:space="0" w:color="auto"/>
            <w:right w:val="none" w:sz="0" w:space="0" w:color="auto"/>
          </w:divBdr>
          <w:divsChild>
            <w:div w:id="1067530787">
              <w:marLeft w:val="0"/>
              <w:marRight w:val="0"/>
              <w:marTop w:val="0"/>
              <w:marBottom w:val="0"/>
              <w:divBdr>
                <w:top w:val="none" w:sz="0" w:space="0" w:color="auto"/>
                <w:left w:val="none" w:sz="0" w:space="0" w:color="auto"/>
                <w:bottom w:val="none" w:sz="0" w:space="0" w:color="auto"/>
                <w:right w:val="none" w:sz="0" w:space="0" w:color="auto"/>
              </w:divBdr>
              <w:divsChild>
                <w:div w:id="34317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1171">
      <w:bodyDiv w:val="1"/>
      <w:marLeft w:val="0"/>
      <w:marRight w:val="0"/>
      <w:marTop w:val="0"/>
      <w:marBottom w:val="0"/>
      <w:divBdr>
        <w:top w:val="none" w:sz="0" w:space="0" w:color="auto"/>
        <w:left w:val="none" w:sz="0" w:space="0" w:color="auto"/>
        <w:bottom w:val="none" w:sz="0" w:space="0" w:color="auto"/>
        <w:right w:val="none" w:sz="0" w:space="0" w:color="auto"/>
      </w:divBdr>
      <w:divsChild>
        <w:div w:id="1709404202">
          <w:marLeft w:val="0"/>
          <w:marRight w:val="0"/>
          <w:marTop w:val="0"/>
          <w:marBottom w:val="0"/>
          <w:divBdr>
            <w:top w:val="none" w:sz="0" w:space="0" w:color="auto"/>
            <w:left w:val="none" w:sz="0" w:space="0" w:color="auto"/>
            <w:bottom w:val="none" w:sz="0" w:space="0" w:color="auto"/>
            <w:right w:val="none" w:sz="0" w:space="0" w:color="auto"/>
          </w:divBdr>
          <w:divsChild>
            <w:div w:id="402023083">
              <w:marLeft w:val="0"/>
              <w:marRight w:val="0"/>
              <w:marTop w:val="0"/>
              <w:marBottom w:val="0"/>
              <w:divBdr>
                <w:top w:val="none" w:sz="0" w:space="0" w:color="auto"/>
                <w:left w:val="none" w:sz="0" w:space="0" w:color="auto"/>
                <w:bottom w:val="none" w:sz="0" w:space="0" w:color="auto"/>
                <w:right w:val="none" w:sz="0" w:space="0" w:color="auto"/>
              </w:divBdr>
              <w:divsChild>
                <w:div w:id="111320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794908">
      <w:bodyDiv w:val="1"/>
      <w:marLeft w:val="0"/>
      <w:marRight w:val="0"/>
      <w:marTop w:val="0"/>
      <w:marBottom w:val="0"/>
      <w:divBdr>
        <w:top w:val="none" w:sz="0" w:space="0" w:color="auto"/>
        <w:left w:val="none" w:sz="0" w:space="0" w:color="auto"/>
        <w:bottom w:val="none" w:sz="0" w:space="0" w:color="auto"/>
        <w:right w:val="none" w:sz="0" w:space="0" w:color="auto"/>
      </w:divBdr>
      <w:divsChild>
        <w:div w:id="1447382082">
          <w:marLeft w:val="0"/>
          <w:marRight w:val="0"/>
          <w:marTop w:val="0"/>
          <w:marBottom w:val="0"/>
          <w:divBdr>
            <w:top w:val="none" w:sz="0" w:space="0" w:color="auto"/>
            <w:left w:val="none" w:sz="0" w:space="0" w:color="auto"/>
            <w:bottom w:val="none" w:sz="0" w:space="0" w:color="auto"/>
            <w:right w:val="none" w:sz="0" w:space="0" w:color="auto"/>
          </w:divBdr>
          <w:divsChild>
            <w:div w:id="229117191">
              <w:marLeft w:val="0"/>
              <w:marRight w:val="0"/>
              <w:marTop w:val="0"/>
              <w:marBottom w:val="0"/>
              <w:divBdr>
                <w:top w:val="none" w:sz="0" w:space="0" w:color="auto"/>
                <w:left w:val="none" w:sz="0" w:space="0" w:color="auto"/>
                <w:bottom w:val="none" w:sz="0" w:space="0" w:color="auto"/>
                <w:right w:val="none" w:sz="0" w:space="0" w:color="auto"/>
              </w:divBdr>
              <w:divsChild>
                <w:div w:id="51442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5838">
      <w:bodyDiv w:val="1"/>
      <w:marLeft w:val="0"/>
      <w:marRight w:val="0"/>
      <w:marTop w:val="0"/>
      <w:marBottom w:val="0"/>
      <w:divBdr>
        <w:top w:val="none" w:sz="0" w:space="0" w:color="auto"/>
        <w:left w:val="none" w:sz="0" w:space="0" w:color="auto"/>
        <w:bottom w:val="none" w:sz="0" w:space="0" w:color="auto"/>
        <w:right w:val="none" w:sz="0" w:space="0" w:color="auto"/>
      </w:divBdr>
      <w:divsChild>
        <w:div w:id="1076706116">
          <w:marLeft w:val="0"/>
          <w:marRight w:val="0"/>
          <w:marTop w:val="0"/>
          <w:marBottom w:val="0"/>
          <w:divBdr>
            <w:top w:val="none" w:sz="0" w:space="0" w:color="auto"/>
            <w:left w:val="none" w:sz="0" w:space="0" w:color="auto"/>
            <w:bottom w:val="none" w:sz="0" w:space="0" w:color="auto"/>
            <w:right w:val="none" w:sz="0" w:space="0" w:color="auto"/>
          </w:divBdr>
          <w:divsChild>
            <w:div w:id="1865167170">
              <w:marLeft w:val="0"/>
              <w:marRight w:val="0"/>
              <w:marTop w:val="0"/>
              <w:marBottom w:val="0"/>
              <w:divBdr>
                <w:top w:val="none" w:sz="0" w:space="0" w:color="auto"/>
                <w:left w:val="none" w:sz="0" w:space="0" w:color="auto"/>
                <w:bottom w:val="none" w:sz="0" w:space="0" w:color="auto"/>
                <w:right w:val="none" w:sz="0" w:space="0" w:color="auto"/>
              </w:divBdr>
              <w:divsChild>
                <w:div w:id="9430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94075">
      <w:bodyDiv w:val="1"/>
      <w:marLeft w:val="0"/>
      <w:marRight w:val="0"/>
      <w:marTop w:val="0"/>
      <w:marBottom w:val="0"/>
      <w:divBdr>
        <w:top w:val="none" w:sz="0" w:space="0" w:color="auto"/>
        <w:left w:val="none" w:sz="0" w:space="0" w:color="auto"/>
        <w:bottom w:val="none" w:sz="0" w:space="0" w:color="auto"/>
        <w:right w:val="none" w:sz="0" w:space="0" w:color="auto"/>
      </w:divBdr>
      <w:divsChild>
        <w:div w:id="709383155">
          <w:marLeft w:val="0"/>
          <w:marRight w:val="0"/>
          <w:marTop w:val="0"/>
          <w:marBottom w:val="0"/>
          <w:divBdr>
            <w:top w:val="none" w:sz="0" w:space="0" w:color="auto"/>
            <w:left w:val="none" w:sz="0" w:space="0" w:color="auto"/>
            <w:bottom w:val="none" w:sz="0" w:space="0" w:color="auto"/>
            <w:right w:val="none" w:sz="0" w:space="0" w:color="auto"/>
          </w:divBdr>
          <w:divsChild>
            <w:div w:id="2146660865">
              <w:marLeft w:val="0"/>
              <w:marRight w:val="0"/>
              <w:marTop w:val="0"/>
              <w:marBottom w:val="0"/>
              <w:divBdr>
                <w:top w:val="none" w:sz="0" w:space="0" w:color="auto"/>
                <w:left w:val="none" w:sz="0" w:space="0" w:color="auto"/>
                <w:bottom w:val="none" w:sz="0" w:space="0" w:color="auto"/>
                <w:right w:val="none" w:sz="0" w:space="0" w:color="auto"/>
              </w:divBdr>
              <w:divsChild>
                <w:div w:id="1421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15358">
      <w:bodyDiv w:val="1"/>
      <w:marLeft w:val="0"/>
      <w:marRight w:val="0"/>
      <w:marTop w:val="0"/>
      <w:marBottom w:val="0"/>
      <w:divBdr>
        <w:top w:val="none" w:sz="0" w:space="0" w:color="auto"/>
        <w:left w:val="none" w:sz="0" w:space="0" w:color="auto"/>
        <w:bottom w:val="none" w:sz="0" w:space="0" w:color="auto"/>
        <w:right w:val="none" w:sz="0" w:space="0" w:color="auto"/>
      </w:divBdr>
      <w:divsChild>
        <w:div w:id="1494298558">
          <w:marLeft w:val="0"/>
          <w:marRight w:val="0"/>
          <w:marTop w:val="0"/>
          <w:marBottom w:val="0"/>
          <w:divBdr>
            <w:top w:val="none" w:sz="0" w:space="0" w:color="auto"/>
            <w:left w:val="none" w:sz="0" w:space="0" w:color="auto"/>
            <w:bottom w:val="none" w:sz="0" w:space="0" w:color="auto"/>
            <w:right w:val="none" w:sz="0" w:space="0" w:color="auto"/>
          </w:divBdr>
          <w:divsChild>
            <w:div w:id="775293948">
              <w:marLeft w:val="0"/>
              <w:marRight w:val="0"/>
              <w:marTop w:val="0"/>
              <w:marBottom w:val="0"/>
              <w:divBdr>
                <w:top w:val="none" w:sz="0" w:space="0" w:color="auto"/>
                <w:left w:val="none" w:sz="0" w:space="0" w:color="auto"/>
                <w:bottom w:val="none" w:sz="0" w:space="0" w:color="auto"/>
                <w:right w:val="none" w:sz="0" w:space="0" w:color="auto"/>
              </w:divBdr>
              <w:divsChild>
                <w:div w:id="979189292">
                  <w:marLeft w:val="0"/>
                  <w:marRight w:val="0"/>
                  <w:marTop w:val="0"/>
                  <w:marBottom w:val="0"/>
                  <w:divBdr>
                    <w:top w:val="none" w:sz="0" w:space="0" w:color="auto"/>
                    <w:left w:val="none" w:sz="0" w:space="0" w:color="auto"/>
                    <w:bottom w:val="none" w:sz="0" w:space="0" w:color="auto"/>
                    <w:right w:val="none" w:sz="0" w:space="0" w:color="auto"/>
                  </w:divBdr>
                  <w:divsChild>
                    <w:div w:id="1020473641">
                      <w:marLeft w:val="0"/>
                      <w:marRight w:val="0"/>
                      <w:marTop w:val="0"/>
                      <w:marBottom w:val="0"/>
                      <w:divBdr>
                        <w:top w:val="none" w:sz="0" w:space="0" w:color="auto"/>
                        <w:left w:val="none" w:sz="0" w:space="0" w:color="auto"/>
                        <w:bottom w:val="none" w:sz="0" w:space="0" w:color="auto"/>
                        <w:right w:val="none" w:sz="0" w:space="0" w:color="auto"/>
                      </w:divBdr>
                    </w:div>
                    <w:div w:id="3099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968681">
      <w:bodyDiv w:val="1"/>
      <w:marLeft w:val="0"/>
      <w:marRight w:val="0"/>
      <w:marTop w:val="0"/>
      <w:marBottom w:val="0"/>
      <w:divBdr>
        <w:top w:val="none" w:sz="0" w:space="0" w:color="auto"/>
        <w:left w:val="none" w:sz="0" w:space="0" w:color="auto"/>
        <w:bottom w:val="none" w:sz="0" w:space="0" w:color="auto"/>
        <w:right w:val="none" w:sz="0" w:space="0" w:color="auto"/>
      </w:divBdr>
      <w:divsChild>
        <w:div w:id="1576622588">
          <w:marLeft w:val="0"/>
          <w:marRight w:val="0"/>
          <w:marTop w:val="0"/>
          <w:marBottom w:val="0"/>
          <w:divBdr>
            <w:top w:val="none" w:sz="0" w:space="0" w:color="auto"/>
            <w:left w:val="none" w:sz="0" w:space="0" w:color="auto"/>
            <w:bottom w:val="none" w:sz="0" w:space="0" w:color="auto"/>
            <w:right w:val="none" w:sz="0" w:space="0" w:color="auto"/>
          </w:divBdr>
          <w:divsChild>
            <w:div w:id="1340540384">
              <w:marLeft w:val="0"/>
              <w:marRight w:val="0"/>
              <w:marTop w:val="0"/>
              <w:marBottom w:val="0"/>
              <w:divBdr>
                <w:top w:val="none" w:sz="0" w:space="0" w:color="auto"/>
                <w:left w:val="none" w:sz="0" w:space="0" w:color="auto"/>
                <w:bottom w:val="none" w:sz="0" w:space="0" w:color="auto"/>
                <w:right w:val="none" w:sz="0" w:space="0" w:color="auto"/>
              </w:divBdr>
              <w:divsChild>
                <w:div w:id="1390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5963">
      <w:bodyDiv w:val="1"/>
      <w:marLeft w:val="0"/>
      <w:marRight w:val="0"/>
      <w:marTop w:val="0"/>
      <w:marBottom w:val="0"/>
      <w:divBdr>
        <w:top w:val="none" w:sz="0" w:space="0" w:color="auto"/>
        <w:left w:val="none" w:sz="0" w:space="0" w:color="auto"/>
        <w:bottom w:val="none" w:sz="0" w:space="0" w:color="auto"/>
        <w:right w:val="none" w:sz="0" w:space="0" w:color="auto"/>
      </w:divBdr>
      <w:divsChild>
        <w:div w:id="847521723">
          <w:marLeft w:val="0"/>
          <w:marRight w:val="0"/>
          <w:marTop w:val="0"/>
          <w:marBottom w:val="0"/>
          <w:divBdr>
            <w:top w:val="none" w:sz="0" w:space="0" w:color="auto"/>
            <w:left w:val="none" w:sz="0" w:space="0" w:color="auto"/>
            <w:bottom w:val="none" w:sz="0" w:space="0" w:color="auto"/>
            <w:right w:val="none" w:sz="0" w:space="0" w:color="auto"/>
          </w:divBdr>
          <w:divsChild>
            <w:div w:id="478039147">
              <w:marLeft w:val="0"/>
              <w:marRight w:val="0"/>
              <w:marTop w:val="0"/>
              <w:marBottom w:val="0"/>
              <w:divBdr>
                <w:top w:val="none" w:sz="0" w:space="0" w:color="auto"/>
                <w:left w:val="none" w:sz="0" w:space="0" w:color="auto"/>
                <w:bottom w:val="none" w:sz="0" w:space="0" w:color="auto"/>
                <w:right w:val="none" w:sz="0" w:space="0" w:color="auto"/>
              </w:divBdr>
              <w:divsChild>
                <w:div w:id="133464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6386">
      <w:bodyDiv w:val="1"/>
      <w:marLeft w:val="0"/>
      <w:marRight w:val="0"/>
      <w:marTop w:val="0"/>
      <w:marBottom w:val="0"/>
      <w:divBdr>
        <w:top w:val="none" w:sz="0" w:space="0" w:color="auto"/>
        <w:left w:val="none" w:sz="0" w:space="0" w:color="auto"/>
        <w:bottom w:val="none" w:sz="0" w:space="0" w:color="auto"/>
        <w:right w:val="none" w:sz="0" w:space="0" w:color="auto"/>
      </w:divBdr>
      <w:divsChild>
        <w:div w:id="1293705744">
          <w:marLeft w:val="0"/>
          <w:marRight w:val="0"/>
          <w:marTop w:val="0"/>
          <w:marBottom w:val="0"/>
          <w:divBdr>
            <w:top w:val="none" w:sz="0" w:space="0" w:color="auto"/>
            <w:left w:val="none" w:sz="0" w:space="0" w:color="auto"/>
            <w:bottom w:val="none" w:sz="0" w:space="0" w:color="auto"/>
            <w:right w:val="none" w:sz="0" w:space="0" w:color="auto"/>
          </w:divBdr>
          <w:divsChild>
            <w:div w:id="1615944539">
              <w:marLeft w:val="0"/>
              <w:marRight w:val="0"/>
              <w:marTop w:val="0"/>
              <w:marBottom w:val="0"/>
              <w:divBdr>
                <w:top w:val="none" w:sz="0" w:space="0" w:color="auto"/>
                <w:left w:val="none" w:sz="0" w:space="0" w:color="auto"/>
                <w:bottom w:val="none" w:sz="0" w:space="0" w:color="auto"/>
                <w:right w:val="none" w:sz="0" w:space="0" w:color="auto"/>
              </w:divBdr>
              <w:divsChild>
                <w:div w:id="1027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80453">
      <w:bodyDiv w:val="1"/>
      <w:marLeft w:val="0"/>
      <w:marRight w:val="0"/>
      <w:marTop w:val="0"/>
      <w:marBottom w:val="0"/>
      <w:divBdr>
        <w:top w:val="none" w:sz="0" w:space="0" w:color="auto"/>
        <w:left w:val="none" w:sz="0" w:space="0" w:color="auto"/>
        <w:bottom w:val="none" w:sz="0" w:space="0" w:color="auto"/>
        <w:right w:val="none" w:sz="0" w:space="0" w:color="auto"/>
      </w:divBdr>
      <w:divsChild>
        <w:div w:id="1453749631">
          <w:marLeft w:val="0"/>
          <w:marRight w:val="0"/>
          <w:marTop w:val="0"/>
          <w:marBottom w:val="0"/>
          <w:divBdr>
            <w:top w:val="none" w:sz="0" w:space="0" w:color="auto"/>
            <w:left w:val="none" w:sz="0" w:space="0" w:color="auto"/>
            <w:bottom w:val="none" w:sz="0" w:space="0" w:color="auto"/>
            <w:right w:val="none" w:sz="0" w:space="0" w:color="auto"/>
          </w:divBdr>
          <w:divsChild>
            <w:div w:id="898437514">
              <w:marLeft w:val="0"/>
              <w:marRight w:val="0"/>
              <w:marTop w:val="0"/>
              <w:marBottom w:val="0"/>
              <w:divBdr>
                <w:top w:val="none" w:sz="0" w:space="0" w:color="auto"/>
                <w:left w:val="none" w:sz="0" w:space="0" w:color="auto"/>
                <w:bottom w:val="none" w:sz="0" w:space="0" w:color="auto"/>
                <w:right w:val="none" w:sz="0" w:space="0" w:color="auto"/>
              </w:divBdr>
              <w:divsChild>
                <w:div w:id="133078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015255">
      <w:bodyDiv w:val="1"/>
      <w:marLeft w:val="0"/>
      <w:marRight w:val="0"/>
      <w:marTop w:val="0"/>
      <w:marBottom w:val="0"/>
      <w:divBdr>
        <w:top w:val="none" w:sz="0" w:space="0" w:color="auto"/>
        <w:left w:val="none" w:sz="0" w:space="0" w:color="auto"/>
        <w:bottom w:val="none" w:sz="0" w:space="0" w:color="auto"/>
        <w:right w:val="none" w:sz="0" w:space="0" w:color="auto"/>
      </w:divBdr>
      <w:divsChild>
        <w:div w:id="42339746">
          <w:marLeft w:val="0"/>
          <w:marRight w:val="0"/>
          <w:marTop w:val="0"/>
          <w:marBottom w:val="0"/>
          <w:divBdr>
            <w:top w:val="none" w:sz="0" w:space="0" w:color="auto"/>
            <w:left w:val="none" w:sz="0" w:space="0" w:color="auto"/>
            <w:bottom w:val="none" w:sz="0" w:space="0" w:color="auto"/>
            <w:right w:val="none" w:sz="0" w:space="0" w:color="auto"/>
          </w:divBdr>
          <w:divsChild>
            <w:div w:id="732311295">
              <w:marLeft w:val="0"/>
              <w:marRight w:val="0"/>
              <w:marTop w:val="0"/>
              <w:marBottom w:val="0"/>
              <w:divBdr>
                <w:top w:val="none" w:sz="0" w:space="0" w:color="auto"/>
                <w:left w:val="none" w:sz="0" w:space="0" w:color="auto"/>
                <w:bottom w:val="none" w:sz="0" w:space="0" w:color="auto"/>
                <w:right w:val="none" w:sz="0" w:space="0" w:color="auto"/>
              </w:divBdr>
              <w:divsChild>
                <w:div w:id="1952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7609">
          <w:marLeft w:val="0"/>
          <w:marRight w:val="0"/>
          <w:marTop w:val="0"/>
          <w:marBottom w:val="0"/>
          <w:divBdr>
            <w:top w:val="single" w:sz="4" w:space="0" w:color="EEEEEE"/>
            <w:left w:val="none" w:sz="0" w:space="0" w:color="auto"/>
            <w:bottom w:val="none" w:sz="0" w:space="0" w:color="auto"/>
            <w:right w:val="none" w:sz="0" w:space="0" w:color="auto"/>
          </w:divBdr>
          <w:divsChild>
            <w:div w:id="218635907">
              <w:marLeft w:val="0"/>
              <w:marRight w:val="0"/>
              <w:marTop w:val="0"/>
              <w:marBottom w:val="0"/>
              <w:divBdr>
                <w:top w:val="none" w:sz="0" w:space="0" w:color="auto"/>
                <w:left w:val="none" w:sz="0" w:space="0" w:color="auto"/>
                <w:bottom w:val="none" w:sz="0" w:space="0" w:color="auto"/>
                <w:right w:val="none" w:sz="0" w:space="0" w:color="auto"/>
              </w:divBdr>
            </w:div>
            <w:div w:id="116144466">
              <w:marLeft w:val="0"/>
              <w:marRight w:val="0"/>
              <w:marTop w:val="0"/>
              <w:marBottom w:val="0"/>
              <w:divBdr>
                <w:top w:val="none" w:sz="0" w:space="0" w:color="auto"/>
                <w:left w:val="none" w:sz="0" w:space="0" w:color="auto"/>
                <w:bottom w:val="none" w:sz="0" w:space="0" w:color="auto"/>
                <w:right w:val="none" w:sz="0" w:space="0" w:color="auto"/>
              </w:divBdr>
            </w:div>
            <w:div w:id="3959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940480">
      <w:bodyDiv w:val="1"/>
      <w:marLeft w:val="0"/>
      <w:marRight w:val="0"/>
      <w:marTop w:val="0"/>
      <w:marBottom w:val="0"/>
      <w:divBdr>
        <w:top w:val="none" w:sz="0" w:space="0" w:color="auto"/>
        <w:left w:val="none" w:sz="0" w:space="0" w:color="auto"/>
        <w:bottom w:val="none" w:sz="0" w:space="0" w:color="auto"/>
        <w:right w:val="none" w:sz="0" w:space="0" w:color="auto"/>
      </w:divBdr>
      <w:divsChild>
        <w:div w:id="770080439">
          <w:marLeft w:val="0"/>
          <w:marRight w:val="0"/>
          <w:marTop w:val="0"/>
          <w:marBottom w:val="0"/>
          <w:divBdr>
            <w:top w:val="none" w:sz="0" w:space="0" w:color="auto"/>
            <w:left w:val="none" w:sz="0" w:space="0" w:color="auto"/>
            <w:bottom w:val="none" w:sz="0" w:space="0" w:color="auto"/>
            <w:right w:val="none" w:sz="0" w:space="0" w:color="auto"/>
          </w:divBdr>
          <w:divsChild>
            <w:div w:id="1196886928">
              <w:marLeft w:val="0"/>
              <w:marRight w:val="0"/>
              <w:marTop w:val="0"/>
              <w:marBottom w:val="0"/>
              <w:divBdr>
                <w:top w:val="none" w:sz="0" w:space="0" w:color="auto"/>
                <w:left w:val="none" w:sz="0" w:space="0" w:color="auto"/>
                <w:bottom w:val="none" w:sz="0" w:space="0" w:color="auto"/>
                <w:right w:val="none" w:sz="0" w:space="0" w:color="auto"/>
              </w:divBdr>
              <w:divsChild>
                <w:div w:id="100952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309892">
          <w:marLeft w:val="0"/>
          <w:marRight w:val="0"/>
          <w:marTop w:val="0"/>
          <w:marBottom w:val="0"/>
          <w:divBdr>
            <w:top w:val="single" w:sz="4" w:space="0" w:color="EEEEEE"/>
            <w:left w:val="none" w:sz="0" w:space="0" w:color="auto"/>
            <w:bottom w:val="none" w:sz="0" w:space="0" w:color="auto"/>
            <w:right w:val="none" w:sz="0" w:space="0" w:color="auto"/>
          </w:divBdr>
          <w:divsChild>
            <w:div w:id="1716807670">
              <w:marLeft w:val="0"/>
              <w:marRight w:val="0"/>
              <w:marTop w:val="0"/>
              <w:marBottom w:val="0"/>
              <w:divBdr>
                <w:top w:val="none" w:sz="0" w:space="0" w:color="auto"/>
                <w:left w:val="none" w:sz="0" w:space="0" w:color="auto"/>
                <w:bottom w:val="none" w:sz="0" w:space="0" w:color="auto"/>
                <w:right w:val="none" w:sz="0" w:space="0" w:color="auto"/>
              </w:divBdr>
            </w:div>
            <w:div w:id="1943025690">
              <w:marLeft w:val="0"/>
              <w:marRight w:val="0"/>
              <w:marTop w:val="0"/>
              <w:marBottom w:val="0"/>
              <w:divBdr>
                <w:top w:val="none" w:sz="0" w:space="0" w:color="auto"/>
                <w:left w:val="none" w:sz="0" w:space="0" w:color="auto"/>
                <w:bottom w:val="none" w:sz="0" w:space="0" w:color="auto"/>
                <w:right w:val="none" w:sz="0" w:space="0" w:color="auto"/>
              </w:divBdr>
            </w:div>
            <w:div w:id="153226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555987">
      <w:bodyDiv w:val="1"/>
      <w:marLeft w:val="0"/>
      <w:marRight w:val="0"/>
      <w:marTop w:val="0"/>
      <w:marBottom w:val="0"/>
      <w:divBdr>
        <w:top w:val="none" w:sz="0" w:space="0" w:color="auto"/>
        <w:left w:val="none" w:sz="0" w:space="0" w:color="auto"/>
        <w:bottom w:val="none" w:sz="0" w:space="0" w:color="auto"/>
        <w:right w:val="none" w:sz="0" w:space="0" w:color="auto"/>
      </w:divBdr>
      <w:divsChild>
        <w:div w:id="1730569251">
          <w:marLeft w:val="0"/>
          <w:marRight w:val="0"/>
          <w:marTop w:val="0"/>
          <w:marBottom w:val="0"/>
          <w:divBdr>
            <w:top w:val="none" w:sz="0" w:space="0" w:color="auto"/>
            <w:left w:val="none" w:sz="0" w:space="0" w:color="auto"/>
            <w:bottom w:val="none" w:sz="0" w:space="0" w:color="auto"/>
            <w:right w:val="none" w:sz="0" w:space="0" w:color="auto"/>
          </w:divBdr>
          <w:divsChild>
            <w:div w:id="1546217452">
              <w:marLeft w:val="0"/>
              <w:marRight w:val="0"/>
              <w:marTop w:val="0"/>
              <w:marBottom w:val="0"/>
              <w:divBdr>
                <w:top w:val="none" w:sz="0" w:space="0" w:color="auto"/>
                <w:left w:val="none" w:sz="0" w:space="0" w:color="auto"/>
                <w:bottom w:val="none" w:sz="0" w:space="0" w:color="auto"/>
                <w:right w:val="none" w:sz="0" w:space="0" w:color="auto"/>
              </w:divBdr>
              <w:divsChild>
                <w:div w:id="19654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869483">
      <w:bodyDiv w:val="1"/>
      <w:marLeft w:val="0"/>
      <w:marRight w:val="0"/>
      <w:marTop w:val="0"/>
      <w:marBottom w:val="0"/>
      <w:divBdr>
        <w:top w:val="none" w:sz="0" w:space="0" w:color="auto"/>
        <w:left w:val="none" w:sz="0" w:space="0" w:color="auto"/>
        <w:bottom w:val="none" w:sz="0" w:space="0" w:color="auto"/>
        <w:right w:val="none" w:sz="0" w:space="0" w:color="auto"/>
      </w:divBdr>
      <w:divsChild>
        <w:div w:id="704213018">
          <w:marLeft w:val="0"/>
          <w:marRight w:val="0"/>
          <w:marTop w:val="0"/>
          <w:marBottom w:val="0"/>
          <w:divBdr>
            <w:top w:val="none" w:sz="0" w:space="0" w:color="auto"/>
            <w:left w:val="none" w:sz="0" w:space="0" w:color="auto"/>
            <w:bottom w:val="none" w:sz="0" w:space="0" w:color="auto"/>
            <w:right w:val="none" w:sz="0" w:space="0" w:color="auto"/>
          </w:divBdr>
          <w:divsChild>
            <w:div w:id="708065235">
              <w:marLeft w:val="0"/>
              <w:marRight w:val="0"/>
              <w:marTop w:val="0"/>
              <w:marBottom w:val="0"/>
              <w:divBdr>
                <w:top w:val="none" w:sz="0" w:space="0" w:color="auto"/>
                <w:left w:val="none" w:sz="0" w:space="0" w:color="auto"/>
                <w:bottom w:val="none" w:sz="0" w:space="0" w:color="auto"/>
                <w:right w:val="none" w:sz="0" w:space="0" w:color="auto"/>
              </w:divBdr>
              <w:divsChild>
                <w:div w:id="186856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516147">
      <w:bodyDiv w:val="1"/>
      <w:marLeft w:val="0"/>
      <w:marRight w:val="0"/>
      <w:marTop w:val="0"/>
      <w:marBottom w:val="0"/>
      <w:divBdr>
        <w:top w:val="none" w:sz="0" w:space="0" w:color="auto"/>
        <w:left w:val="none" w:sz="0" w:space="0" w:color="auto"/>
        <w:bottom w:val="none" w:sz="0" w:space="0" w:color="auto"/>
        <w:right w:val="none" w:sz="0" w:space="0" w:color="auto"/>
      </w:divBdr>
      <w:divsChild>
        <w:div w:id="1735084058">
          <w:marLeft w:val="0"/>
          <w:marRight w:val="0"/>
          <w:marTop w:val="0"/>
          <w:marBottom w:val="0"/>
          <w:divBdr>
            <w:top w:val="none" w:sz="0" w:space="0" w:color="auto"/>
            <w:left w:val="none" w:sz="0" w:space="0" w:color="auto"/>
            <w:bottom w:val="none" w:sz="0" w:space="0" w:color="auto"/>
            <w:right w:val="none" w:sz="0" w:space="0" w:color="auto"/>
          </w:divBdr>
          <w:divsChild>
            <w:div w:id="821892517">
              <w:marLeft w:val="0"/>
              <w:marRight w:val="0"/>
              <w:marTop w:val="0"/>
              <w:marBottom w:val="0"/>
              <w:divBdr>
                <w:top w:val="none" w:sz="0" w:space="0" w:color="auto"/>
                <w:left w:val="none" w:sz="0" w:space="0" w:color="auto"/>
                <w:bottom w:val="none" w:sz="0" w:space="0" w:color="auto"/>
                <w:right w:val="none" w:sz="0" w:space="0" w:color="auto"/>
              </w:divBdr>
              <w:divsChild>
                <w:div w:id="20086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04055">
      <w:bodyDiv w:val="1"/>
      <w:marLeft w:val="0"/>
      <w:marRight w:val="0"/>
      <w:marTop w:val="0"/>
      <w:marBottom w:val="0"/>
      <w:divBdr>
        <w:top w:val="none" w:sz="0" w:space="0" w:color="auto"/>
        <w:left w:val="none" w:sz="0" w:space="0" w:color="auto"/>
        <w:bottom w:val="none" w:sz="0" w:space="0" w:color="auto"/>
        <w:right w:val="none" w:sz="0" w:space="0" w:color="auto"/>
      </w:divBdr>
      <w:divsChild>
        <w:div w:id="1373731657">
          <w:marLeft w:val="0"/>
          <w:marRight w:val="0"/>
          <w:marTop w:val="0"/>
          <w:marBottom w:val="0"/>
          <w:divBdr>
            <w:top w:val="none" w:sz="0" w:space="0" w:color="auto"/>
            <w:left w:val="none" w:sz="0" w:space="0" w:color="auto"/>
            <w:bottom w:val="none" w:sz="0" w:space="0" w:color="auto"/>
            <w:right w:val="none" w:sz="0" w:space="0" w:color="auto"/>
          </w:divBdr>
          <w:divsChild>
            <w:div w:id="1789468963">
              <w:marLeft w:val="0"/>
              <w:marRight w:val="0"/>
              <w:marTop w:val="0"/>
              <w:marBottom w:val="0"/>
              <w:divBdr>
                <w:top w:val="none" w:sz="0" w:space="0" w:color="auto"/>
                <w:left w:val="none" w:sz="0" w:space="0" w:color="auto"/>
                <w:bottom w:val="none" w:sz="0" w:space="0" w:color="auto"/>
                <w:right w:val="none" w:sz="0" w:space="0" w:color="auto"/>
              </w:divBdr>
              <w:divsChild>
                <w:div w:id="95926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900923">
      <w:bodyDiv w:val="1"/>
      <w:marLeft w:val="0"/>
      <w:marRight w:val="0"/>
      <w:marTop w:val="0"/>
      <w:marBottom w:val="0"/>
      <w:divBdr>
        <w:top w:val="none" w:sz="0" w:space="0" w:color="auto"/>
        <w:left w:val="none" w:sz="0" w:space="0" w:color="auto"/>
        <w:bottom w:val="none" w:sz="0" w:space="0" w:color="auto"/>
        <w:right w:val="none" w:sz="0" w:space="0" w:color="auto"/>
      </w:divBdr>
      <w:divsChild>
        <w:div w:id="2131438276">
          <w:marLeft w:val="0"/>
          <w:marRight w:val="0"/>
          <w:marTop w:val="0"/>
          <w:marBottom w:val="0"/>
          <w:divBdr>
            <w:top w:val="none" w:sz="0" w:space="0" w:color="auto"/>
            <w:left w:val="none" w:sz="0" w:space="0" w:color="auto"/>
            <w:bottom w:val="none" w:sz="0" w:space="0" w:color="auto"/>
            <w:right w:val="none" w:sz="0" w:space="0" w:color="auto"/>
          </w:divBdr>
          <w:divsChild>
            <w:div w:id="462621099">
              <w:marLeft w:val="0"/>
              <w:marRight w:val="0"/>
              <w:marTop w:val="0"/>
              <w:marBottom w:val="0"/>
              <w:divBdr>
                <w:top w:val="none" w:sz="0" w:space="0" w:color="auto"/>
                <w:left w:val="none" w:sz="0" w:space="0" w:color="auto"/>
                <w:bottom w:val="none" w:sz="0" w:space="0" w:color="auto"/>
                <w:right w:val="none" w:sz="0" w:space="0" w:color="auto"/>
              </w:divBdr>
              <w:divsChild>
                <w:div w:id="12506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985961">
      <w:bodyDiv w:val="1"/>
      <w:marLeft w:val="0"/>
      <w:marRight w:val="0"/>
      <w:marTop w:val="0"/>
      <w:marBottom w:val="0"/>
      <w:divBdr>
        <w:top w:val="none" w:sz="0" w:space="0" w:color="auto"/>
        <w:left w:val="none" w:sz="0" w:space="0" w:color="auto"/>
        <w:bottom w:val="none" w:sz="0" w:space="0" w:color="auto"/>
        <w:right w:val="none" w:sz="0" w:space="0" w:color="auto"/>
      </w:divBdr>
      <w:divsChild>
        <w:div w:id="781190276">
          <w:marLeft w:val="0"/>
          <w:marRight w:val="0"/>
          <w:marTop w:val="0"/>
          <w:marBottom w:val="0"/>
          <w:divBdr>
            <w:top w:val="none" w:sz="0" w:space="0" w:color="auto"/>
            <w:left w:val="none" w:sz="0" w:space="0" w:color="auto"/>
            <w:bottom w:val="none" w:sz="0" w:space="0" w:color="auto"/>
            <w:right w:val="none" w:sz="0" w:space="0" w:color="auto"/>
          </w:divBdr>
          <w:divsChild>
            <w:div w:id="459151436">
              <w:marLeft w:val="0"/>
              <w:marRight w:val="0"/>
              <w:marTop w:val="0"/>
              <w:marBottom w:val="0"/>
              <w:divBdr>
                <w:top w:val="none" w:sz="0" w:space="0" w:color="auto"/>
                <w:left w:val="none" w:sz="0" w:space="0" w:color="auto"/>
                <w:bottom w:val="none" w:sz="0" w:space="0" w:color="auto"/>
                <w:right w:val="none" w:sz="0" w:space="0" w:color="auto"/>
              </w:divBdr>
              <w:divsChild>
                <w:div w:id="12224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4325">
      <w:bodyDiv w:val="1"/>
      <w:marLeft w:val="0"/>
      <w:marRight w:val="0"/>
      <w:marTop w:val="0"/>
      <w:marBottom w:val="0"/>
      <w:divBdr>
        <w:top w:val="none" w:sz="0" w:space="0" w:color="auto"/>
        <w:left w:val="none" w:sz="0" w:space="0" w:color="auto"/>
        <w:bottom w:val="none" w:sz="0" w:space="0" w:color="auto"/>
        <w:right w:val="none" w:sz="0" w:space="0" w:color="auto"/>
      </w:divBdr>
      <w:divsChild>
        <w:div w:id="840704978">
          <w:marLeft w:val="0"/>
          <w:marRight w:val="0"/>
          <w:marTop w:val="0"/>
          <w:marBottom w:val="0"/>
          <w:divBdr>
            <w:top w:val="none" w:sz="0" w:space="0" w:color="auto"/>
            <w:left w:val="none" w:sz="0" w:space="0" w:color="auto"/>
            <w:bottom w:val="none" w:sz="0" w:space="0" w:color="auto"/>
            <w:right w:val="none" w:sz="0" w:space="0" w:color="auto"/>
          </w:divBdr>
          <w:divsChild>
            <w:div w:id="418988081">
              <w:marLeft w:val="0"/>
              <w:marRight w:val="0"/>
              <w:marTop w:val="0"/>
              <w:marBottom w:val="0"/>
              <w:divBdr>
                <w:top w:val="none" w:sz="0" w:space="0" w:color="auto"/>
                <w:left w:val="none" w:sz="0" w:space="0" w:color="auto"/>
                <w:bottom w:val="none" w:sz="0" w:space="0" w:color="auto"/>
                <w:right w:val="none" w:sz="0" w:space="0" w:color="auto"/>
              </w:divBdr>
              <w:divsChild>
                <w:div w:id="3900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781466">
      <w:bodyDiv w:val="1"/>
      <w:marLeft w:val="0"/>
      <w:marRight w:val="0"/>
      <w:marTop w:val="0"/>
      <w:marBottom w:val="0"/>
      <w:divBdr>
        <w:top w:val="none" w:sz="0" w:space="0" w:color="auto"/>
        <w:left w:val="none" w:sz="0" w:space="0" w:color="auto"/>
        <w:bottom w:val="none" w:sz="0" w:space="0" w:color="auto"/>
        <w:right w:val="none" w:sz="0" w:space="0" w:color="auto"/>
      </w:divBdr>
      <w:divsChild>
        <w:div w:id="1661426109">
          <w:marLeft w:val="0"/>
          <w:marRight w:val="0"/>
          <w:marTop w:val="0"/>
          <w:marBottom w:val="0"/>
          <w:divBdr>
            <w:top w:val="none" w:sz="0" w:space="0" w:color="auto"/>
            <w:left w:val="none" w:sz="0" w:space="0" w:color="auto"/>
            <w:bottom w:val="none" w:sz="0" w:space="0" w:color="auto"/>
            <w:right w:val="none" w:sz="0" w:space="0" w:color="auto"/>
          </w:divBdr>
          <w:divsChild>
            <w:div w:id="279192534">
              <w:marLeft w:val="0"/>
              <w:marRight w:val="0"/>
              <w:marTop w:val="0"/>
              <w:marBottom w:val="0"/>
              <w:divBdr>
                <w:top w:val="none" w:sz="0" w:space="0" w:color="auto"/>
                <w:left w:val="none" w:sz="0" w:space="0" w:color="auto"/>
                <w:bottom w:val="none" w:sz="0" w:space="0" w:color="auto"/>
                <w:right w:val="none" w:sz="0" w:space="0" w:color="auto"/>
              </w:divBdr>
              <w:divsChild>
                <w:div w:id="165474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56408">
      <w:bodyDiv w:val="1"/>
      <w:marLeft w:val="0"/>
      <w:marRight w:val="0"/>
      <w:marTop w:val="0"/>
      <w:marBottom w:val="0"/>
      <w:divBdr>
        <w:top w:val="none" w:sz="0" w:space="0" w:color="auto"/>
        <w:left w:val="none" w:sz="0" w:space="0" w:color="auto"/>
        <w:bottom w:val="none" w:sz="0" w:space="0" w:color="auto"/>
        <w:right w:val="none" w:sz="0" w:space="0" w:color="auto"/>
      </w:divBdr>
      <w:divsChild>
        <w:div w:id="1384015845">
          <w:marLeft w:val="0"/>
          <w:marRight w:val="0"/>
          <w:marTop w:val="0"/>
          <w:marBottom w:val="0"/>
          <w:divBdr>
            <w:top w:val="none" w:sz="0" w:space="0" w:color="auto"/>
            <w:left w:val="none" w:sz="0" w:space="0" w:color="auto"/>
            <w:bottom w:val="none" w:sz="0" w:space="0" w:color="auto"/>
            <w:right w:val="none" w:sz="0" w:space="0" w:color="auto"/>
          </w:divBdr>
          <w:divsChild>
            <w:div w:id="517617690">
              <w:marLeft w:val="0"/>
              <w:marRight w:val="0"/>
              <w:marTop w:val="0"/>
              <w:marBottom w:val="0"/>
              <w:divBdr>
                <w:top w:val="none" w:sz="0" w:space="0" w:color="auto"/>
                <w:left w:val="none" w:sz="0" w:space="0" w:color="auto"/>
                <w:bottom w:val="none" w:sz="0" w:space="0" w:color="auto"/>
                <w:right w:val="none" w:sz="0" w:space="0" w:color="auto"/>
              </w:divBdr>
              <w:divsChild>
                <w:div w:id="7825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460334">
          <w:marLeft w:val="0"/>
          <w:marRight w:val="0"/>
          <w:marTop w:val="0"/>
          <w:marBottom w:val="0"/>
          <w:divBdr>
            <w:top w:val="single" w:sz="4" w:space="0" w:color="EEEEEE"/>
            <w:left w:val="none" w:sz="0" w:space="0" w:color="auto"/>
            <w:bottom w:val="none" w:sz="0" w:space="0" w:color="auto"/>
            <w:right w:val="none" w:sz="0" w:space="0" w:color="auto"/>
          </w:divBdr>
          <w:divsChild>
            <w:div w:id="1772360268">
              <w:marLeft w:val="0"/>
              <w:marRight w:val="0"/>
              <w:marTop w:val="0"/>
              <w:marBottom w:val="0"/>
              <w:divBdr>
                <w:top w:val="none" w:sz="0" w:space="0" w:color="auto"/>
                <w:left w:val="none" w:sz="0" w:space="0" w:color="auto"/>
                <w:bottom w:val="none" w:sz="0" w:space="0" w:color="auto"/>
                <w:right w:val="none" w:sz="0" w:space="0" w:color="auto"/>
              </w:divBdr>
            </w:div>
            <w:div w:id="2038844438">
              <w:marLeft w:val="0"/>
              <w:marRight w:val="0"/>
              <w:marTop w:val="0"/>
              <w:marBottom w:val="0"/>
              <w:divBdr>
                <w:top w:val="none" w:sz="0" w:space="0" w:color="auto"/>
                <w:left w:val="none" w:sz="0" w:space="0" w:color="auto"/>
                <w:bottom w:val="none" w:sz="0" w:space="0" w:color="auto"/>
                <w:right w:val="none" w:sz="0" w:space="0" w:color="auto"/>
              </w:divBdr>
            </w:div>
            <w:div w:id="9872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71795">
      <w:bodyDiv w:val="1"/>
      <w:marLeft w:val="0"/>
      <w:marRight w:val="0"/>
      <w:marTop w:val="0"/>
      <w:marBottom w:val="0"/>
      <w:divBdr>
        <w:top w:val="none" w:sz="0" w:space="0" w:color="auto"/>
        <w:left w:val="none" w:sz="0" w:space="0" w:color="auto"/>
        <w:bottom w:val="none" w:sz="0" w:space="0" w:color="auto"/>
        <w:right w:val="none" w:sz="0" w:space="0" w:color="auto"/>
      </w:divBdr>
      <w:divsChild>
        <w:div w:id="1572501007">
          <w:marLeft w:val="0"/>
          <w:marRight w:val="0"/>
          <w:marTop w:val="0"/>
          <w:marBottom w:val="0"/>
          <w:divBdr>
            <w:top w:val="none" w:sz="0" w:space="0" w:color="auto"/>
            <w:left w:val="none" w:sz="0" w:space="0" w:color="auto"/>
            <w:bottom w:val="none" w:sz="0" w:space="0" w:color="auto"/>
            <w:right w:val="none" w:sz="0" w:space="0" w:color="auto"/>
          </w:divBdr>
          <w:divsChild>
            <w:div w:id="266161537">
              <w:marLeft w:val="0"/>
              <w:marRight w:val="0"/>
              <w:marTop w:val="0"/>
              <w:marBottom w:val="0"/>
              <w:divBdr>
                <w:top w:val="none" w:sz="0" w:space="0" w:color="auto"/>
                <w:left w:val="none" w:sz="0" w:space="0" w:color="auto"/>
                <w:bottom w:val="none" w:sz="0" w:space="0" w:color="auto"/>
                <w:right w:val="none" w:sz="0" w:space="0" w:color="auto"/>
              </w:divBdr>
              <w:divsChild>
                <w:div w:id="189327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44661">
      <w:bodyDiv w:val="1"/>
      <w:marLeft w:val="0"/>
      <w:marRight w:val="0"/>
      <w:marTop w:val="0"/>
      <w:marBottom w:val="0"/>
      <w:divBdr>
        <w:top w:val="none" w:sz="0" w:space="0" w:color="auto"/>
        <w:left w:val="none" w:sz="0" w:space="0" w:color="auto"/>
        <w:bottom w:val="none" w:sz="0" w:space="0" w:color="auto"/>
        <w:right w:val="none" w:sz="0" w:space="0" w:color="auto"/>
      </w:divBdr>
      <w:divsChild>
        <w:div w:id="1480683126">
          <w:marLeft w:val="0"/>
          <w:marRight w:val="0"/>
          <w:marTop w:val="0"/>
          <w:marBottom w:val="0"/>
          <w:divBdr>
            <w:top w:val="none" w:sz="0" w:space="0" w:color="auto"/>
            <w:left w:val="none" w:sz="0" w:space="0" w:color="auto"/>
            <w:bottom w:val="none" w:sz="0" w:space="0" w:color="auto"/>
            <w:right w:val="none" w:sz="0" w:space="0" w:color="auto"/>
          </w:divBdr>
          <w:divsChild>
            <w:div w:id="1719158604">
              <w:marLeft w:val="0"/>
              <w:marRight w:val="0"/>
              <w:marTop w:val="0"/>
              <w:marBottom w:val="0"/>
              <w:divBdr>
                <w:top w:val="none" w:sz="0" w:space="0" w:color="auto"/>
                <w:left w:val="none" w:sz="0" w:space="0" w:color="auto"/>
                <w:bottom w:val="none" w:sz="0" w:space="0" w:color="auto"/>
                <w:right w:val="none" w:sz="0" w:space="0" w:color="auto"/>
              </w:divBdr>
              <w:divsChild>
                <w:div w:id="91652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1214">
      <w:bodyDiv w:val="1"/>
      <w:marLeft w:val="0"/>
      <w:marRight w:val="0"/>
      <w:marTop w:val="0"/>
      <w:marBottom w:val="0"/>
      <w:divBdr>
        <w:top w:val="none" w:sz="0" w:space="0" w:color="auto"/>
        <w:left w:val="none" w:sz="0" w:space="0" w:color="auto"/>
        <w:bottom w:val="none" w:sz="0" w:space="0" w:color="auto"/>
        <w:right w:val="none" w:sz="0" w:space="0" w:color="auto"/>
      </w:divBdr>
      <w:divsChild>
        <w:div w:id="516382512">
          <w:marLeft w:val="0"/>
          <w:marRight w:val="0"/>
          <w:marTop w:val="0"/>
          <w:marBottom w:val="0"/>
          <w:divBdr>
            <w:top w:val="none" w:sz="0" w:space="0" w:color="auto"/>
            <w:left w:val="none" w:sz="0" w:space="0" w:color="auto"/>
            <w:bottom w:val="none" w:sz="0" w:space="0" w:color="auto"/>
            <w:right w:val="none" w:sz="0" w:space="0" w:color="auto"/>
          </w:divBdr>
          <w:divsChild>
            <w:div w:id="897591473">
              <w:marLeft w:val="0"/>
              <w:marRight w:val="0"/>
              <w:marTop w:val="0"/>
              <w:marBottom w:val="0"/>
              <w:divBdr>
                <w:top w:val="none" w:sz="0" w:space="0" w:color="auto"/>
                <w:left w:val="none" w:sz="0" w:space="0" w:color="auto"/>
                <w:bottom w:val="none" w:sz="0" w:space="0" w:color="auto"/>
                <w:right w:val="none" w:sz="0" w:space="0" w:color="auto"/>
              </w:divBdr>
              <w:divsChild>
                <w:div w:id="81371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86436">
      <w:bodyDiv w:val="1"/>
      <w:marLeft w:val="0"/>
      <w:marRight w:val="0"/>
      <w:marTop w:val="0"/>
      <w:marBottom w:val="0"/>
      <w:divBdr>
        <w:top w:val="none" w:sz="0" w:space="0" w:color="auto"/>
        <w:left w:val="none" w:sz="0" w:space="0" w:color="auto"/>
        <w:bottom w:val="none" w:sz="0" w:space="0" w:color="auto"/>
        <w:right w:val="none" w:sz="0" w:space="0" w:color="auto"/>
      </w:divBdr>
      <w:divsChild>
        <w:div w:id="412969143">
          <w:marLeft w:val="0"/>
          <w:marRight w:val="0"/>
          <w:marTop w:val="0"/>
          <w:marBottom w:val="0"/>
          <w:divBdr>
            <w:top w:val="none" w:sz="0" w:space="0" w:color="auto"/>
            <w:left w:val="none" w:sz="0" w:space="0" w:color="auto"/>
            <w:bottom w:val="none" w:sz="0" w:space="0" w:color="auto"/>
            <w:right w:val="none" w:sz="0" w:space="0" w:color="auto"/>
          </w:divBdr>
          <w:divsChild>
            <w:div w:id="991638879">
              <w:marLeft w:val="0"/>
              <w:marRight w:val="0"/>
              <w:marTop w:val="0"/>
              <w:marBottom w:val="0"/>
              <w:divBdr>
                <w:top w:val="none" w:sz="0" w:space="0" w:color="auto"/>
                <w:left w:val="none" w:sz="0" w:space="0" w:color="auto"/>
                <w:bottom w:val="none" w:sz="0" w:space="0" w:color="auto"/>
                <w:right w:val="none" w:sz="0" w:space="0" w:color="auto"/>
              </w:divBdr>
              <w:divsChild>
                <w:div w:id="315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96286">
      <w:bodyDiv w:val="1"/>
      <w:marLeft w:val="0"/>
      <w:marRight w:val="0"/>
      <w:marTop w:val="0"/>
      <w:marBottom w:val="0"/>
      <w:divBdr>
        <w:top w:val="none" w:sz="0" w:space="0" w:color="auto"/>
        <w:left w:val="none" w:sz="0" w:space="0" w:color="auto"/>
        <w:bottom w:val="none" w:sz="0" w:space="0" w:color="auto"/>
        <w:right w:val="none" w:sz="0" w:space="0" w:color="auto"/>
      </w:divBdr>
      <w:divsChild>
        <w:div w:id="1037118175">
          <w:marLeft w:val="0"/>
          <w:marRight w:val="0"/>
          <w:marTop w:val="0"/>
          <w:marBottom w:val="0"/>
          <w:divBdr>
            <w:top w:val="none" w:sz="0" w:space="0" w:color="auto"/>
            <w:left w:val="none" w:sz="0" w:space="0" w:color="auto"/>
            <w:bottom w:val="none" w:sz="0" w:space="0" w:color="auto"/>
            <w:right w:val="none" w:sz="0" w:space="0" w:color="auto"/>
          </w:divBdr>
          <w:divsChild>
            <w:div w:id="701587171">
              <w:marLeft w:val="0"/>
              <w:marRight w:val="0"/>
              <w:marTop w:val="0"/>
              <w:marBottom w:val="0"/>
              <w:divBdr>
                <w:top w:val="none" w:sz="0" w:space="0" w:color="auto"/>
                <w:left w:val="none" w:sz="0" w:space="0" w:color="auto"/>
                <w:bottom w:val="none" w:sz="0" w:space="0" w:color="auto"/>
                <w:right w:val="none" w:sz="0" w:space="0" w:color="auto"/>
              </w:divBdr>
              <w:divsChild>
                <w:div w:id="18692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2205">
      <w:bodyDiv w:val="1"/>
      <w:marLeft w:val="0"/>
      <w:marRight w:val="0"/>
      <w:marTop w:val="0"/>
      <w:marBottom w:val="0"/>
      <w:divBdr>
        <w:top w:val="none" w:sz="0" w:space="0" w:color="auto"/>
        <w:left w:val="none" w:sz="0" w:space="0" w:color="auto"/>
        <w:bottom w:val="none" w:sz="0" w:space="0" w:color="auto"/>
        <w:right w:val="none" w:sz="0" w:space="0" w:color="auto"/>
      </w:divBdr>
      <w:divsChild>
        <w:div w:id="1793940799">
          <w:marLeft w:val="0"/>
          <w:marRight w:val="0"/>
          <w:marTop w:val="0"/>
          <w:marBottom w:val="0"/>
          <w:divBdr>
            <w:top w:val="none" w:sz="0" w:space="0" w:color="auto"/>
            <w:left w:val="none" w:sz="0" w:space="0" w:color="auto"/>
            <w:bottom w:val="none" w:sz="0" w:space="0" w:color="auto"/>
            <w:right w:val="none" w:sz="0" w:space="0" w:color="auto"/>
          </w:divBdr>
          <w:divsChild>
            <w:div w:id="2139258478">
              <w:marLeft w:val="0"/>
              <w:marRight w:val="0"/>
              <w:marTop w:val="0"/>
              <w:marBottom w:val="0"/>
              <w:divBdr>
                <w:top w:val="none" w:sz="0" w:space="0" w:color="auto"/>
                <w:left w:val="none" w:sz="0" w:space="0" w:color="auto"/>
                <w:bottom w:val="none" w:sz="0" w:space="0" w:color="auto"/>
                <w:right w:val="none" w:sz="0" w:space="0" w:color="auto"/>
              </w:divBdr>
              <w:divsChild>
                <w:div w:id="21303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90266">
      <w:bodyDiv w:val="1"/>
      <w:marLeft w:val="0"/>
      <w:marRight w:val="0"/>
      <w:marTop w:val="0"/>
      <w:marBottom w:val="0"/>
      <w:divBdr>
        <w:top w:val="none" w:sz="0" w:space="0" w:color="auto"/>
        <w:left w:val="none" w:sz="0" w:space="0" w:color="auto"/>
        <w:bottom w:val="none" w:sz="0" w:space="0" w:color="auto"/>
        <w:right w:val="none" w:sz="0" w:space="0" w:color="auto"/>
      </w:divBdr>
      <w:divsChild>
        <w:div w:id="1553691038">
          <w:marLeft w:val="0"/>
          <w:marRight w:val="0"/>
          <w:marTop w:val="0"/>
          <w:marBottom w:val="0"/>
          <w:divBdr>
            <w:top w:val="none" w:sz="0" w:space="0" w:color="auto"/>
            <w:left w:val="none" w:sz="0" w:space="0" w:color="auto"/>
            <w:bottom w:val="none" w:sz="0" w:space="0" w:color="auto"/>
            <w:right w:val="none" w:sz="0" w:space="0" w:color="auto"/>
          </w:divBdr>
          <w:divsChild>
            <w:div w:id="1384329539">
              <w:marLeft w:val="0"/>
              <w:marRight w:val="0"/>
              <w:marTop w:val="0"/>
              <w:marBottom w:val="0"/>
              <w:divBdr>
                <w:top w:val="none" w:sz="0" w:space="0" w:color="auto"/>
                <w:left w:val="none" w:sz="0" w:space="0" w:color="auto"/>
                <w:bottom w:val="none" w:sz="0" w:space="0" w:color="auto"/>
                <w:right w:val="none" w:sz="0" w:space="0" w:color="auto"/>
              </w:divBdr>
              <w:divsChild>
                <w:div w:id="192102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790438">
      <w:bodyDiv w:val="1"/>
      <w:marLeft w:val="0"/>
      <w:marRight w:val="0"/>
      <w:marTop w:val="0"/>
      <w:marBottom w:val="0"/>
      <w:divBdr>
        <w:top w:val="none" w:sz="0" w:space="0" w:color="auto"/>
        <w:left w:val="none" w:sz="0" w:space="0" w:color="auto"/>
        <w:bottom w:val="none" w:sz="0" w:space="0" w:color="auto"/>
        <w:right w:val="none" w:sz="0" w:space="0" w:color="auto"/>
      </w:divBdr>
      <w:divsChild>
        <w:div w:id="1484420657">
          <w:marLeft w:val="0"/>
          <w:marRight w:val="0"/>
          <w:marTop w:val="0"/>
          <w:marBottom w:val="0"/>
          <w:divBdr>
            <w:top w:val="none" w:sz="0" w:space="0" w:color="auto"/>
            <w:left w:val="none" w:sz="0" w:space="0" w:color="auto"/>
            <w:bottom w:val="none" w:sz="0" w:space="0" w:color="auto"/>
            <w:right w:val="none" w:sz="0" w:space="0" w:color="auto"/>
          </w:divBdr>
          <w:divsChild>
            <w:div w:id="69162479">
              <w:marLeft w:val="0"/>
              <w:marRight w:val="0"/>
              <w:marTop w:val="0"/>
              <w:marBottom w:val="0"/>
              <w:divBdr>
                <w:top w:val="none" w:sz="0" w:space="0" w:color="auto"/>
                <w:left w:val="none" w:sz="0" w:space="0" w:color="auto"/>
                <w:bottom w:val="none" w:sz="0" w:space="0" w:color="auto"/>
                <w:right w:val="none" w:sz="0" w:space="0" w:color="auto"/>
              </w:divBdr>
              <w:divsChild>
                <w:div w:id="11814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9476">
      <w:bodyDiv w:val="1"/>
      <w:marLeft w:val="0"/>
      <w:marRight w:val="0"/>
      <w:marTop w:val="0"/>
      <w:marBottom w:val="0"/>
      <w:divBdr>
        <w:top w:val="none" w:sz="0" w:space="0" w:color="auto"/>
        <w:left w:val="none" w:sz="0" w:space="0" w:color="auto"/>
        <w:bottom w:val="none" w:sz="0" w:space="0" w:color="auto"/>
        <w:right w:val="none" w:sz="0" w:space="0" w:color="auto"/>
      </w:divBdr>
      <w:divsChild>
        <w:div w:id="992876040">
          <w:marLeft w:val="0"/>
          <w:marRight w:val="0"/>
          <w:marTop w:val="0"/>
          <w:marBottom w:val="0"/>
          <w:divBdr>
            <w:top w:val="none" w:sz="0" w:space="0" w:color="auto"/>
            <w:left w:val="none" w:sz="0" w:space="0" w:color="auto"/>
            <w:bottom w:val="none" w:sz="0" w:space="0" w:color="auto"/>
            <w:right w:val="none" w:sz="0" w:space="0" w:color="auto"/>
          </w:divBdr>
          <w:divsChild>
            <w:div w:id="2132701664">
              <w:marLeft w:val="0"/>
              <w:marRight w:val="0"/>
              <w:marTop w:val="0"/>
              <w:marBottom w:val="0"/>
              <w:divBdr>
                <w:top w:val="none" w:sz="0" w:space="0" w:color="auto"/>
                <w:left w:val="none" w:sz="0" w:space="0" w:color="auto"/>
                <w:bottom w:val="none" w:sz="0" w:space="0" w:color="auto"/>
                <w:right w:val="none" w:sz="0" w:space="0" w:color="auto"/>
              </w:divBdr>
              <w:divsChild>
                <w:div w:id="19107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0153">
          <w:marLeft w:val="0"/>
          <w:marRight w:val="0"/>
          <w:marTop w:val="0"/>
          <w:marBottom w:val="0"/>
          <w:divBdr>
            <w:top w:val="single" w:sz="4" w:space="0" w:color="EEEEEE"/>
            <w:left w:val="none" w:sz="0" w:space="0" w:color="auto"/>
            <w:bottom w:val="none" w:sz="0" w:space="0" w:color="auto"/>
            <w:right w:val="none" w:sz="0" w:space="0" w:color="auto"/>
          </w:divBdr>
          <w:divsChild>
            <w:div w:id="871772111">
              <w:marLeft w:val="0"/>
              <w:marRight w:val="0"/>
              <w:marTop w:val="0"/>
              <w:marBottom w:val="0"/>
              <w:divBdr>
                <w:top w:val="none" w:sz="0" w:space="0" w:color="auto"/>
                <w:left w:val="none" w:sz="0" w:space="0" w:color="auto"/>
                <w:bottom w:val="none" w:sz="0" w:space="0" w:color="auto"/>
                <w:right w:val="none" w:sz="0" w:space="0" w:color="auto"/>
              </w:divBdr>
            </w:div>
            <w:div w:id="763263967">
              <w:marLeft w:val="0"/>
              <w:marRight w:val="0"/>
              <w:marTop w:val="0"/>
              <w:marBottom w:val="0"/>
              <w:divBdr>
                <w:top w:val="none" w:sz="0" w:space="0" w:color="auto"/>
                <w:left w:val="none" w:sz="0" w:space="0" w:color="auto"/>
                <w:bottom w:val="none" w:sz="0" w:space="0" w:color="auto"/>
                <w:right w:val="none" w:sz="0" w:space="0" w:color="auto"/>
              </w:divBdr>
            </w:div>
            <w:div w:id="11432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464216">
      <w:bodyDiv w:val="1"/>
      <w:marLeft w:val="0"/>
      <w:marRight w:val="0"/>
      <w:marTop w:val="0"/>
      <w:marBottom w:val="0"/>
      <w:divBdr>
        <w:top w:val="none" w:sz="0" w:space="0" w:color="auto"/>
        <w:left w:val="none" w:sz="0" w:space="0" w:color="auto"/>
        <w:bottom w:val="none" w:sz="0" w:space="0" w:color="auto"/>
        <w:right w:val="none" w:sz="0" w:space="0" w:color="auto"/>
      </w:divBdr>
      <w:divsChild>
        <w:div w:id="558635132">
          <w:marLeft w:val="0"/>
          <w:marRight w:val="0"/>
          <w:marTop w:val="0"/>
          <w:marBottom w:val="0"/>
          <w:divBdr>
            <w:top w:val="none" w:sz="0" w:space="0" w:color="auto"/>
            <w:left w:val="none" w:sz="0" w:space="0" w:color="auto"/>
            <w:bottom w:val="none" w:sz="0" w:space="0" w:color="auto"/>
            <w:right w:val="none" w:sz="0" w:space="0" w:color="auto"/>
          </w:divBdr>
          <w:divsChild>
            <w:div w:id="807286652">
              <w:marLeft w:val="0"/>
              <w:marRight w:val="0"/>
              <w:marTop w:val="0"/>
              <w:marBottom w:val="0"/>
              <w:divBdr>
                <w:top w:val="none" w:sz="0" w:space="0" w:color="auto"/>
                <w:left w:val="none" w:sz="0" w:space="0" w:color="auto"/>
                <w:bottom w:val="none" w:sz="0" w:space="0" w:color="auto"/>
                <w:right w:val="none" w:sz="0" w:space="0" w:color="auto"/>
              </w:divBdr>
              <w:divsChild>
                <w:div w:id="86332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49332">
      <w:bodyDiv w:val="1"/>
      <w:marLeft w:val="0"/>
      <w:marRight w:val="0"/>
      <w:marTop w:val="0"/>
      <w:marBottom w:val="0"/>
      <w:divBdr>
        <w:top w:val="none" w:sz="0" w:space="0" w:color="auto"/>
        <w:left w:val="none" w:sz="0" w:space="0" w:color="auto"/>
        <w:bottom w:val="none" w:sz="0" w:space="0" w:color="auto"/>
        <w:right w:val="none" w:sz="0" w:space="0" w:color="auto"/>
      </w:divBdr>
      <w:divsChild>
        <w:div w:id="208804638">
          <w:marLeft w:val="0"/>
          <w:marRight w:val="0"/>
          <w:marTop w:val="0"/>
          <w:marBottom w:val="0"/>
          <w:divBdr>
            <w:top w:val="none" w:sz="0" w:space="0" w:color="auto"/>
            <w:left w:val="none" w:sz="0" w:space="0" w:color="auto"/>
            <w:bottom w:val="none" w:sz="0" w:space="0" w:color="auto"/>
            <w:right w:val="none" w:sz="0" w:space="0" w:color="auto"/>
          </w:divBdr>
          <w:divsChild>
            <w:div w:id="644089880">
              <w:marLeft w:val="0"/>
              <w:marRight w:val="0"/>
              <w:marTop w:val="0"/>
              <w:marBottom w:val="0"/>
              <w:divBdr>
                <w:top w:val="none" w:sz="0" w:space="0" w:color="auto"/>
                <w:left w:val="none" w:sz="0" w:space="0" w:color="auto"/>
                <w:bottom w:val="none" w:sz="0" w:space="0" w:color="auto"/>
                <w:right w:val="none" w:sz="0" w:space="0" w:color="auto"/>
              </w:divBdr>
              <w:divsChild>
                <w:div w:id="165101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7648">
      <w:bodyDiv w:val="1"/>
      <w:marLeft w:val="0"/>
      <w:marRight w:val="0"/>
      <w:marTop w:val="0"/>
      <w:marBottom w:val="0"/>
      <w:divBdr>
        <w:top w:val="none" w:sz="0" w:space="0" w:color="auto"/>
        <w:left w:val="none" w:sz="0" w:space="0" w:color="auto"/>
        <w:bottom w:val="none" w:sz="0" w:space="0" w:color="auto"/>
        <w:right w:val="none" w:sz="0" w:space="0" w:color="auto"/>
      </w:divBdr>
      <w:divsChild>
        <w:div w:id="742797384">
          <w:marLeft w:val="0"/>
          <w:marRight w:val="0"/>
          <w:marTop w:val="0"/>
          <w:marBottom w:val="0"/>
          <w:divBdr>
            <w:top w:val="none" w:sz="0" w:space="0" w:color="auto"/>
            <w:left w:val="none" w:sz="0" w:space="0" w:color="auto"/>
            <w:bottom w:val="none" w:sz="0" w:space="0" w:color="auto"/>
            <w:right w:val="none" w:sz="0" w:space="0" w:color="auto"/>
          </w:divBdr>
          <w:divsChild>
            <w:div w:id="1267230795">
              <w:marLeft w:val="0"/>
              <w:marRight w:val="0"/>
              <w:marTop w:val="0"/>
              <w:marBottom w:val="0"/>
              <w:divBdr>
                <w:top w:val="none" w:sz="0" w:space="0" w:color="auto"/>
                <w:left w:val="none" w:sz="0" w:space="0" w:color="auto"/>
                <w:bottom w:val="none" w:sz="0" w:space="0" w:color="auto"/>
                <w:right w:val="none" w:sz="0" w:space="0" w:color="auto"/>
              </w:divBdr>
              <w:divsChild>
                <w:div w:id="13509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82033">
      <w:bodyDiv w:val="1"/>
      <w:marLeft w:val="0"/>
      <w:marRight w:val="0"/>
      <w:marTop w:val="0"/>
      <w:marBottom w:val="0"/>
      <w:divBdr>
        <w:top w:val="none" w:sz="0" w:space="0" w:color="auto"/>
        <w:left w:val="none" w:sz="0" w:space="0" w:color="auto"/>
        <w:bottom w:val="none" w:sz="0" w:space="0" w:color="auto"/>
        <w:right w:val="none" w:sz="0" w:space="0" w:color="auto"/>
      </w:divBdr>
      <w:divsChild>
        <w:div w:id="755201769">
          <w:marLeft w:val="0"/>
          <w:marRight w:val="0"/>
          <w:marTop w:val="0"/>
          <w:marBottom w:val="0"/>
          <w:divBdr>
            <w:top w:val="none" w:sz="0" w:space="0" w:color="auto"/>
            <w:left w:val="none" w:sz="0" w:space="0" w:color="auto"/>
            <w:bottom w:val="none" w:sz="0" w:space="0" w:color="auto"/>
            <w:right w:val="none" w:sz="0" w:space="0" w:color="auto"/>
          </w:divBdr>
          <w:divsChild>
            <w:div w:id="1522429694">
              <w:marLeft w:val="0"/>
              <w:marRight w:val="0"/>
              <w:marTop w:val="0"/>
              <w:marBottom w:val="0"/>
              <w:divBdr>
                <w:top w:val="none" w:sz="0" w:space="0" w:color="auto"/>
                <w:left w:val="none" w:sz="0" w:space="0" w:color="auto"/>
                <w:bottom w:val="none" w:sz="0" w:space="0" w:color="auto"/>
                <w:right w:val="none" w:sz="0" w:space="0" w:color="auto"/>
              </w:divBdr>
              <w:divsChild>
                <w:div w:id="180585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12114">
      <w:bodyDiv w:val="1"/>
      <w:marLeft w:val="0"/>
      <w:marRight w:val="0"/>
      <w:marTop w:val="0"/>
      <w:marBottom w:val="0"/>
      <w:divBdr>
        <w:top w:val="none" w:sz="0" w:space="0" w:color="auto"/>
        <w:left w:val="none" w:sz="0" w:space="0" w:color="auto"/>
        <w:bottom w:val="none" w:sz="0" w:space="0" w:color="auto"/>
        <w:right w:val="none" w:sz="0" w:space="0" w:color="auto"/>
      </w:divBdr>
      <w:divsChild>
        <w:div w:id="1500848697">
          <w:marLeft w:val="0"/>
          <w:marRight w:val="0"/>
          <w:marTop w:val="0"/>
          <w:marBottom w:val="0"/>
          <w:divBdr>
            <w:top w:val="none" w:sz="0" w:space="0" w:color="auto"/>
            <w:left w:val="none" w:sz="0" w:space="0" w:color="auto"/>
            <w:bottom w:val="none" w:sz="0" w:space="0" w:color="auto"/>
            <w:right w:val="none" w:sz="0" w:space="0" w:color="auto"/>
          </w:divBdr>
          <w:divsChild>
            <w:div w:id="1629318911">
              <w:marLeft w:val="0"/>
              <w:marRight w:val="0"/>
              <w:marTop w:val="0"/>
              <w:marBottom w:val="0"/>
              <w:divBdr>
                <w:top w:val="none" w:sz="0" w:space="0" w:color="auto"/>
                <w:left w:val="none" w:sz="0" w:space="0" w:color="auto"/>
                <w:bottom w:val="none" w:sz="0" w:space="0" w:color="auto"/>
                <w:right w:val="none" w:sz="0" w:space="0" w:color="auto"/>
              </w:divBdr>
              <w:divsChild>
                <w:div w:id="12115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55824">
      <w:bodyDiv w:val="1"/>
      <w:marLeft w:val="0"/>
      <w:marRight w:val="0"/>
      <w:marTop w:val="0"/>
      <w:marBottom w:val="0"/>
      <w:divBdr>
        <w:top w:val="none" w:sz="0" w:space="0" w:color="auto"/>
        <w:left w:val="none" w:sz="0" w:space="0" w:color="auto"/>
        <w:bottom w:val="none" w:sz="0" w:space="0" w:color="auto"/>
        <w:right w:val="none" w:sz="0" w:space="0" w:color="auto"/>
      </w:divBdr>
      <w:divsChild>
        <w:div w:id="1063871417">
          <w:marLeft w:val="0"/>
          <w:marRight w:val="0"/>
          <w:marTop w:val="0"/>
          <w:marBottom w:val="0"/>
          <w:divBdr>
            <w:top w:val="none" w:sz="0" w:space="0" w:color="auto"/>
            <w:left w:val="none" w:sz="0" w:space="0" w:color="auto"/>
            <w:bottom w:val="none" w:sz="0" w:space="0" w:color="auto"/>
            <w:right w:val="none" w:sz="0" w:space="0" w:color="auto"/>
          </w:divBdr>
          <w:divsChild>
            <w:div w:id="1275745367">
              <w:marLeft w:val="0"/>
              <w:marRight w:val="0"/>
              <w:marTop w:val="0"/>
              <w:marBottom w:val="0"/>
              <w:divBdr>
                <w:top w:val="none" w:sz="0" w:space="0" w:color="auto"/>
                <w:left w:val="none" w:sz="0" w:space="0" w:color="auto"/>
                <w:bottom w:val="none" w:sz="0" w:space="0" w:color="auto"/>
                <w:right w:val="none" w:sz="0" w:space="0" w:color="auto"/>
              </w:divBdr>
              <w:divsChild>
                <w:div w:id="98234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73454">
      <w:bodyDiv w:val="1"/>
      <w:marLeft w:val="0"/>
      <w:marRight w:val="0"/>
      <w:marTop w:val="0"/>
      <w:marBottom w:val="0"/>
      <w:divBdr>
        <w:top w:val="none" w:sz="0" w:space="0" w:color="auto"/>
        <w:left w:val="none" w:sz="0" w:space="0" w:color="auto"/>
        <w:bottom w:val="none" w:sz="0" w:space="0" w:color="auto"/>
        <w:right w:val="none" w:sz="0" w:space="0" w:color="auto"/>
      </w:divBdr>
      <w:divsChild>
        <w:div w:id="1093209462">
          <w:marLeft w:val="0"/>
          <w:marRight w:val="0"/>
          <w:marTop w:val="0"/>
          <w:marBottom w:val="0"/>
          <w:divBdr>
            <w:top w:val="none" w:sz="0" w:space="0" w:color="auto"/>
            <w:left w:val="none" w:sz="0" w:space="0" w:color="auto"/>
            <w:bottom w:val="none" w:sz="0" w:space="0" w:color="auto"/>
            <w:right w:val="none" w:sz="0" w:space="0" w:color="auto"/>
          </w:divBdr>
          <w:divsChild>
            <w:div w:id="1724060672">
              <w:marLeft w:val="0"/>
              <w:marRight w:val="0"/>
              <w:marTop w:val="0"/>
              <w:marBottom w:val="0"/>
              <w:divBdr>
                <w:top w:val="none" w:sz="0" w:space="0" w:color="auto"/>
                <w:left w:val="none" w:sz="0" w:space="0" w:color="auto"/>
                <w:bottom w:val="none" w:sz="0" w:space="0" w:color="auto"/>
                <w:right w:val="none" w:sz="0" w:space="0" w:color="auto"/>
              </w:divBdr>
              <w:divsChild>
                <w:div w:id="146226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46436">
      <w:bodyDiv w:val="1"/>
      <w:marLeft w:val="0"/>
      <w:marRight w:val="0"/>
      <w:marTop w:val="0"/>
      <w:marBottom w:val="0"/>
      <w:divBdr>
        <w:top w:val="none" w:sz="0" w:space="0" w:color="auto"/>
        <w:left w:val="none" w:sz="0" w:space="0" w:color="auto"/>
        <w:bottom w:val="none" w:sz="0" w:space="0" w:color="auto"/>
        <w:right w:val="none" w:sz="0" w:space="0" w:color="auto"/>
      </w:divBdr>
      <w:divsChild>
        <w:div w:id="304553582">
          <w:marLeft w:val="0"/>
          <w:marRight w:val="0"/>
          <w:marTop w:val="0"/>
          <w:marBottom w:val="0"/>
          <w:divBdr>
            <w:top w:val="none" w:sz="0" w:space="0" w:color="auto"/>
            <w:left w:val="none" w:sz="0" w:space="0" w:color="auto"/>
            <w:bottom w:val="none" w:sz="0" w:space="0" w:color="auto"/>
            <w:right w:val="none" w:sz="0" w:space="0" w:color="auto"/>
          </w:divBdr>
          <w:divsChild>
            <w:div w:id="584539273">
              <w:marLeft w:val="0"/>
              <w:marRight w:val="0"/>
              <w:marTop w:val="0"/>
              <w:marBottom w:val="0"/>
              <w:divBdr>
                <w:top w:val="none" w:sz="0" w:space="0" w:color="auto"/>
                <w:left w:val="none" w:sz="0" w:space="0" w:color="auto"/>
                <w:bottom w:val="none" w:sz="0" w:space="0" w:color="auto"/>
                <w:right w:val="none" w:sz="0" w:space="0" w:color="auto"/>
              </w:divBdr>
              <w:divsChild>
                <w:div w:id="6209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571262">
      <w:bodyDiv w:val="1"/>
      <w:marLeft w:val="0"/>
      <w:marRight w:val="0"/>
      <w:marTop w:val="0"/>
      <w:marBottom w:val="0"/>
      <w:divBdr>
        <w:top w:val="none" w:sz="0" w:space="0" w:color="auto"/>
        <w:left w:val="none" w:sz="0" w:space="0" w:color="auto"/>
        <w:bottom w:val="none" w:sz="0" w:space="0" w:color="auto"/>
        <w:right w:val="none" w:sz="0" w:space="0" w:color="auto"/>
      </w:divBdr>
      <w:divsChild>
        <w:div w:id="1780760927">
          <w:marLeft w:val="0"/>
          <w:marRight w:val="0"/>
          <w:marTop w:val="0"/>
          <w:marBottom w:val="0"/>
          <w:divBdr>
            <w:top w:val="none" w:sz="0" w:space="0" w:color="auto"/>
            <w:left w:val="none" w:sz="0" w:space="0" w:color="auto"/>
            <w:bottom w:val="none" w:sz="0" w:space="0" w:color="auto"/>
            <w:right w:val="none" w:sz="0" w:space="0" w:color="auto"/>
          </w:divBdr>
          <w:divsChild>
            <w:div w:id="217983759">
              <w:marLeft w:val="0"/>
              <w:marRight w:val="0"/>
              <w:marTop w:val="0"/>
              <w:marBottom w:val="0"/>
              <w:divBdr>
                <w:top w:val="none" w:sz="0" w:space="0" w:color="auto"/>
                <w:left w:val="none" w:sz="0" w:space="0" w:color="auto"/>
                <w:bottom w:val="none" w:sz="0" w:space="0" w:color="auto"/>
                <w:right w:val="none" w:sz="0" w:space="0" w:color="auto"/>
              </w:divBdr>
              <w:divsChild>
                <w:div w:id="1334066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677673">
      <w:bodyDiv w:val="1"/>
      <w:marLeft w:val="0"/>
      <w:marRight w:val="0"/>
      <w:marTop w:val="0"/>
      <w:marBottom w:val="0"/>
      <w:divBdr>
        <w:top w:val="none" w:sz="0" w:space="0" w:color="auto"/>
        <w:left w:val="none" w:sz="0" w:space="0" w:color="auto"/>
        <w:bottom w:val="none" w:sz="0" w:space="0" w:color="auto"/>
        <w:right w:val="none" w:sz="0" w:space="0" w:color="auto"/>
      </w:divBdr>
      <w:divsChild>
        <w:div w:id="561870919">
          <w:marLeft w:val="0"/>
          <w:marRight w:val="0"/>
          <w:marTop w:val="0"/>
          <w:marBottom w:val="0"/>
          <w:divBdr>
            <w:top w:val="none" w:sz="0" w:space="0" w:color="auto"/>
            <w:left w:val="none" w:sz="0" w:space="0" w:color="auto"/>
            <w:bottom w:val="none" w:sz="0" w:space="0" w:color="auto"/>
            <w:right w:val="none" w:sz="0" w:space="0" w:color="auto"/>
          </w:divBdr>
          <w:divsChild>
            <w:div w:id="1982075372">
              <w:marLeft w:val="0"/>
              <w:marRight w:val="0"/>
              <w:marTop w:val="0"/>
              <w:marBottom w:val="0"/>
              <w:divBdr>
                <w:top w:val="none" w:sz="0" w:space="0" w:color="auto"/>
                <w:left w:val="none" w:sz="0" w:space="0" w:color="auto"/>
                <w:bottom w:val="none" w:sz="0" w:space="0" w:color="auto"/>
                <w:right w:val="none" w:sz="0" w:space="0" w:color="auto"/>
              </w:divBdr>
              <w:divsChild>
                <w:div w:id="1850289428">
                  <w:marLeft w:val="0"/>
                  <w:marRight w:val="0"/>
                  <w:marTop w:val="0"/>
                  <w:marBottom w:val="0"/>
                  <w:divBdr>
                    <w:top w:val="none" w:sz="0" w:space="0" w:color="auto"/>
                    <w:left w:val="none" w:sz="0" w:space="0" w:color="auto"/>
                    <w:bottom w:val="none" w:sz="0" w:space="0" w:color="auto"/>
                    <w:right w:val="none" w:sz="0" w:space="0" w:color="auto"/>
                  </w:divBdr>
                  <w:divsChild>
                    <w:div w:id="454063926">
                      <w:marLeft w:val="0"/>
                      <w:marRight w:val="0"/>
                      <w:marTop w:val="0"/>
                      <w:marBottom w:val="0"/>
                      <w:divBdr>
                        <w:top w:val="none" w:sz="0" w:space="0" w:color="auto"/>
                        <w:left w:val="none" w:sz="0" w:space="0" w:color="auto"/>
                        <w:bottom w:val="none" w:sz="0" w:space="0" w:color="auto"/>
                        <w:right w:val="none" w:sz="0" w:space="0" w:color="auto"/>
                      </w:divBdr>
                      <w:divsChild>
                        <w:div w:id="6320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493439">
      <w:bodyDiv w:val="1"/>
      <w:marLeft w:val="0"/>
      <w:marRight w:val="0"/>
      <w:marTop w:val="0"/>
      <w:marBottom w:val="0"/>
      <w:divBdr>
        <w:top w:val="none" w:sz="0" w:space="0" w:color="auto"/>
        <w:left w:val="none" w:sz="0" w:space="0" w:color="auto"/>
        <w:bottom w:val="none" w:sz="0" w:space="0" w:color="auto"/>
        <w:right w:val="none" w:sz="0" w:space="0" w:color="auto"/>
      </w:divBdr>
      <w:divsChild>
        <w:div w:id="350497998">
          <w:marLeft w:val="0"/>
          <w:marRight w:val="0"/>
          <w:marTop w:val="0"/>
          <w:marBottom w:val="0"/>
          <w:divBdr>
            <w:top w:val="none" w:sz="0" w:space="0" w:color="auto"/>
            <w:left w:val="none" w:sz="0" w:space="0" w:color="auto"/>
            <w:bottom w:val="none" w:sz="0" w:space="0" w:color="auto"/>
            <w:right w:val="none" w:sz="0" w:space="0" w:color="auto"/>
          </w:divBdr>
          <w:divsChild>
            <w:div w:id="1895577357">
              <w:marLeft w:val="0"/>
              <w:marRight w:val="0"/>
              <w:marTop w:val="0"/>
              <w:marBottom w:val="0"/>
              <w:divBdr>
                <w:top w:val="none" w:sz="0" w:space="0" w:color="auto"/>
                <w:left w:val="none" w:sz="0" w:space="0" w:color="auto"/>
                <w:bottom w:val="none" w:sz="0" w:space="0" w:color="auto"/>
                <w:right w:val="none" w:sz="0" w:space="0" w:color="auto"/>
              </w:divBdr>
              <w:divsChild>
                <w:div w:id="142776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1438">
      <w:bodyDiv w:val="1"/>
      <w:marLeft w:val="0"/>
      <w:marRight w:val="0"/>
      <w:marTop w:val="0"/>
      <w:marBottom w:val="0"/>
      <w:divBdr>
        <w:top w:val="none" w:sz="0" w:space="0" w:color="auto"/>
        <w:left w:val="none" w:sz="0" w:space="0" w:color="auto"/>
        <w:bottom w:val="none" w:sz="0" w:space="0" w:color="auto"/>
        <w:right w:val="none" w:sz="0" w:space="0" w:color="auto"/>
      </w:divBdr>
      <w:divsChild>
        <w:div w:id="1665284148">
          <w:marLeft w:val="0"/>
          <w:marRight w:val="0"/>
          <w:marTop w:val="0"/>
          <w:marBottom w:val="0"/>
          <w:divBdr>
            <w:top w:val="none" w:sz="0" w:space="0" w:color="auto"/>
            <w:left w:val="none" w:sz="0" w:space="0" w:color="auto"/>
            <w:bottom w:val="none" w:sz="0" w:space="0" w:color="auto"/>
            <w:right w:val="none" w:sz="0" w:space="0" w:color="auto"/>
          </w:divBdr>
          <w:divsChild>
            <w:div w:id="1099987228">
              <w:marLeft w:val="0"/>
              <w:marRight w:val="0"/>
              <w:marTop w:val="0"/>
              <w:marBottom w:val="0"/>
              <w:divBdr>
                <w:top w:val="none" w:sz="0" w:space="0" w:color="auto"/>
                <w:left w:val="none" w:sz="0" w:space="0" w:color="auto"/>
                <w:bottom w:val="none" w:sz="0" w:space="0" w:color="auto"/>
                <w:right w:val="none" w:sz="0" w:space="0" w:color="auto"/>
              </w:divBdr>
              <w:divsChild>
                <w:div w:id="115896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0296">
          <w:marLeft w:val="0"/>
          <w:marRight w:val="0"/>
          <w:marTop w:val="0"/>
          <w:marBottom w:val="0"/>
          <w:divBdr>
            <w:top w:val="single" w:sz="4" w:space="0" w:color="EEEEEE"/>
            <w:left w:val="none" w:sz="0" w:space="0" w:color="auto"/>
            <w:bottom w:val="none" w:sz="0" w:space="0" w:color="auto"/>
            <w:right w:val="none" w:sz="0" w:space="0" w:color="auto"/>
          </w:divBdr>
          <w:divsChild>
            <w:div w:id="970598827">
              <w:marLeft w:val="0"/>
              <w:marRight w:val="0"/>
              <w:marTop w:val="0"/>
              <w:marBottom w:val="0"/>
              <w:divBdr>
                <w:top w:val="none" w:sz="0" w:space="0" w:color="auto"/>
                <w:left w:val="none" w:sz="0" w:space="0" w:color="auto"/>
                <w:bottom w:val="none" w:sz="0" w:space="0" w:color="auto"/>
                <w:right w:val="none" w:sz="0" w:space="0" w:color="auto"/>
              </w:divBdr>
            </w:div>
            <w:div w:id="389423691">
              <w:marLeft w:val="0"/>
              <w:marRight w:val="0"/>
              <w:marTop w:val="0"/>
              <w:marBottom w:val="0"/>
              <w:divBdr>
                <w:top w:val="none" w:sz="0" w:space="0" w:color="auto"/>
                <w:left w:val="none" w:sz="0" w:space="0" w:color="auto"/>
                <w:bottom w:val="none" w:sz="0" w:space="0" w:color="auto"/>
                <w:right w:val="none" w:sz="0" w:space="0" w:color="auto"/>
              </w:divBdr>
            </w:div>
            <w:div w:id="83939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58687">
      <w:bodyDiv w:val="1"/>
      <w:marLeft w:val="0"/>
      <w:marRight w:val="0"/>
      <w:marTop w:val="0"/>
      <w:marBottom w:val="0"/>
      <w:divBdr>
        <w:top w:val="none" w:sz="0" w:space="0" w:color="auto"/>
        <w:left w:val="none" w:sz="0" w:space="0" w:color="auto"/>
        <w:bottom w:val="none" w:sz="0" w:space="0" w:color="auto"/>
        <w:right w:val="none" w:sz="0" w:space="0" w:color="auto"/>
      </w:divBdr>
      <w:divsChild>
        <w:div w:id="1756320046">
          <w:marLeft w:val="0"/>
          <w:marRight w:val="0"/>
          <w:marTop w:val="0"/>
          <w:marBottom w:val="0"/>
          <w:divBdr>
            <w:top w:val="none" w:sz="0" w:space="0" w:color="auto"/>
            <w:left w:val="none" w:sz="0" w:space="0" w:color="auto"/>
            <w:bottom w:val="none" w:sz="0" w:space="0" w:color="auto"/>
            <w:right w:val="none" w:sz="0" w:space="0" w:color="auto"/>
          </w:divBdr>
          <w:divsChild>
            <w:div w:id="1729839288">
              <w:marLeft w:val="0"/>
              <w:marRight w:val="0"/>
              <w:marTop w:val="0"/>
              <w:marBottom w:val="0"/>
              <w:divBdr>
                <w:top w:val="none" w:sz="0" w:space="0" w:color="auto"/>
                <w:left w:val="none" w:sz="0" w:space="0" w:color="auto"/>
                <w:bottom w:val="none" w:sz="0" w:space="0" w:color="auto"/>
                <w:right w:val="none" w:sz="0" w:space="0" w:color="auto"/>
              </w:divBdr>
              <w:divsChild>
                <w:div w:id="1284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057943">
      <w:bodyDiv w:val="1"/>
      <w:marLeft w:val="0"/>
      <w:marRight w:val="0"/>
      <w:marTop w:val="0"/>
      <w:marBottom w:val="0"/>
      <w:divBdr>
        <w:top w:val="none" w:sz="0" w:space="0" w:color="auto"/>
        <w:left w:val="none" w:sz="0" w:space="0" w:color="auto"/>
        <w:bottom w:val="none" w:sz="0" w:space="0" w:color="auto"/>
        <w:right w:val="none" w:sz="0" w:space="0" w:color="auto"/>
      </w:divBdr>
      <w:divsChild>
        <w:div w:id="1464544509">
          <w:marLeft w:val="0"/>
          <w:marRight w:val="0"/>
          <w:marTop w:val="0"/>
          <w:marBottom w:val="0"/>
          <w:divBdr>
            <w:top w:val="none" w:sz="0" w:space="0" w:color="auto"/>
            <w:left w:val="none" w:sz="0" w:space="0" w:color="auto"/>
            <w:bottom w:val="none" w:sz="0" w:space="0" w:color="auto"/>
            <w:right w:val="none" w:sz="0" w:space="0" w:color="auto"/>
          </w:divBdr>
          <w:divsChild>
            <w:div w:id="2089383816">
              <w:marLeft w:val="0"/>
              <w:marRight w:val="0"/>
              <w:marTop w:val="0"/>
              <w:marBottom w:val="0"/>
              <w:divBdr>
                <w:top w:val="none" w:sz="0" w:space="0" w:color="auto"/>
                <w:left w:val="none" w:sz="0" w:space="0" w:color="auto"/>
                <w:bottom w:val="none" w:sz="0" w:space="0" w:color="auto"/>
                <w:right w:val="none" w:sz="0" w:space="0" w:color="auto"/>
              </w:divBdr>
              <w:divsChild>
                <w:div w:id="14864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678521">
      <w:bodyDiv w:val="1"/>
      <w:marLeft w:val="0"/>
      <w:marRight w:val="0"/>
      <w:marTop w:val="0"/>
      <w:marBottom w:val="0"/>
      <w:divBdr>
        <w:top w:val="none" w:sz="0" w:space="0" w:color="auto"/>
        <w:left w:val="none" w:sz="0" w:space="0" w:color="auto"/>
        <w:bottom w:val="none" w:sz="0" w:space="0" w:color="auto"/>
        <w:right w:val="none" w:sz="0" w:space="0" w:color="auto"/>
      </w:divBdr>
      <w:divsChild>
        <w:div w:id="78791507">
          <w:marLeft w:val="0"/>
          <w:marRight w:val="0"/>
          <w:marTop w:val="0"/>
          <w:marBottom w:val="0"/>
          <w:divBdr>
            <w:top w:val="none" w:sz="0" w:space="0" w:color="auto"/>
            <w:left w:val="none" w:sz="0" w:space="0" w:color="auto"/>
            <w:bottom w:val="none" w:sz="0" w:space="0" w:color="auto"/>
            <w:right w:val="none" w:sz="0" w:space="0" w:color="auto"/>
          </w:divBdr>
          <w:divsChild>
            <w:div w:id="1631476939">
              <w:marLeft w:val="0"/>
              <w:marRight w:val="0"/>
              <w:marTop w:val="0"/>
              <w:marBottom w:val="0"/>
              <w:divBdr>
                <w:top w:val="none" w:sz="0" w:space="0" w:color="auto"/>
                <w:left w:val="none" w:sz="0" w:space="0" w:color="auto"/>
                <w:bottom w:val="none" w:sz="0" w:space="0" w:color="auto"/>
                <w:right w:val="none" w:sz="0" w:space="0" w:color="auto"/>
              </w:divBdr>
              <w:divsChild>
                <w:div w:id="13973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88293">
      <w:bodyDiv w:val="1"/>
      <w:marLeft w:val="0"/>
      <w:marRight w:val="0"/>
      <w:marTop w:val="0"/>
      <w:marBottom w:val="0"/>
      <w:divBdr>
        <w:top w:val="none" w:sz="0" w:space="0" w:color="auto"/>
        <w:left w:val="none" w:sz="0" w:space="0" w:color="auto"/>
        <w:bottom w:val="none" w:sz="0" w:space="0" w:color="auto"/>
        <w:right w:val="none" w:sz="0" w:space="0" w:color="auto"/>
      </w:divBdr>
      <w:divsChild>
        <w:div w:id="1036659788">
          <w:marLeft w:val="0"/>
          <w:marRight w:val="0"/>
          <w:marTop w:val="0"/>
          <w:marBottom w:val="0"/>
          <w:divBdr>
            <w:top w:val="none" w:sz="0" w:space="0" w:color="auto"/>
            <w:left w:val="none" w:sz="0" w:space="0" w:color="auto"/>
            <w:bottom w:val="none" w:sz="0" w:space="0" w:color="auto"/>
            <w:right w:val="none" w:sz="0" w:space="0" w:color="auto"/>
          </w:divBdr>
          <w:divsChild>
            <w:div w:id="1785882382">
              <w:marLeft w:val="0"/>
              <w:marRight w:val="0"/>
              <w:marTop w:val="0"/>
              <w:marBottom w:val="0"/>
              <w:divBdr>
                <w:top w:val="none" w:sz="0" w:space="0" w:color="auto"/>
                <w:left w:val="none" w:sz="0" w:space="0" w:color="auto"/>
                <w:bottom w:val="none" w:sz="0" w:space="0" w:color="auto"/>
                <w:right w:val="none" w:sz="0" w:space="0" w:color="auto"/>
              </w:divBdr>
              <w:divsChild>
                <w:div w:id="92137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774">
          <w:marLeft w:val="0"/>
          <w:marRight w:val="0"/>
          <w:marTop w:val="0"/>
          <w:marBottom w:val="0"/>
          <w:divBdr>
            <w:top w:val="single" w:sz="4" w:space="0" w:color="EEEEEE"/>
            <w:left w:val="none" w:sz="0" w:space="0" w:color="auto"/>
            <w:bottom w:val="none" w:sz="0" w:space="0" w:color="auto"/>
            <w:right w:val="none" w:sz="0" w:space="0" w:color="auto"/>
          </w:divBdr>
          <w:divsChild>
            <w:div w:id="1758017565">
              <w:marLeft w:val="0"/>
              <w:marRight w:val="0"/>
              <w:marTop w:val="0"/>
              <w:marBottom w:val="0"/>
              <w:divBdr>
                <w:top w:val="none" w:sz="0" w:space="0" w:color="auto"/>
                <w:left w:val="none" w:sz="0" w:space="0" w:color="auto"/>
                <w:bottom w:val="none" w:sz="0" w:space="0" w:color="auto"/>
                <w:right w:val="none" w:sz="0" w:space="0" w:color="auto"/>
              </w:divBdr>
            </w:div>
            <w:div w:id="921255052">
              <w:marLeft w:val="0"/>
              <w:marRight w:val="0"/>
              <w:marTop w:val="0"/>
              <w:marBottom w:val="0"/>
              <w:divBdr>
                <w:top w:val="none" w:sz="0" w:space="0" w:color="auto"/>
                <w:left w:val="none" w:sz="0" w:space="0" w:color="auto"/>
                <w:bottom w:val="none" w:sz="0" w:space="0" w:color="auto"/>
                <w:right w:val="none" w:sz="0" w:space="0" w:color="auto"/>
              </w:divBdr>
            </w:div>
            <w:div w:id="168312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608561">
      <w:bodyDiv w:val="1"/>
      <w:marLeft w:val="0"/>
      <w:marRight w:val="0"/>
      <w:marTop w:val="0"/>
      <w:marBottom w:val="0"/>
      <w:divBdr>
        <w:top w:val="none" w:sz="0" w:space="0" w:color="auto"/>
        <w:left w:val="none" w:sz="0" w:space="0" w:color="auto"/>
        <w:bottom w:val="none" w:sz="0" w:space="0" w:color="auto"/>
        <w:right w:val="none" w:sz="0" w:space="0" w:color="auto"/>
      </w:divBdr>
      <w:divsChild>
        <w:div w:id="839732856">
          <w:marLeft w:val="0"/>
          <w:marRight w:val="0"/>
          <w:marTop w:val="0"/>
          <w:marBottom w:val="0"/>
          <w:divBdr>
            <w:top w:val="none" w:sz="0" w:space="0" w:color="auto"/>
            <w:left w:val="none" w:sz="0" w:space="0" w:color="auto"/>
            <w:bottom w:val="none" w:sz="0" w:space="0" w:color="auto"/>
            <w:right w:val="none" w:sz="0" w:space="0" w:color="auto"/>
          </w:divBdr>
          <w:divsChild>
            <w:div w:id="1374035494">
              <w:marLeft w:val="0"/>
              <w:marRight w:val="0"/>
              <w:marTop w:val="0"/>
              <w:marBottom w:val="0"/>
              <w:divBdr>
                <w:top w:val="none" w:sz="0" w:space="0" w:color="auto"/>
                <w:left w:val="none" w:sz="0" w:space="0" w:color="auto"/>
                <w:bottom w:val="none" w:sz="0" w:space="0" w:color="auto"/>
                <w:right w:val="none" w:sz="0" w:space="0" w:color="auto"/>
              </w:divBdr>
              <w:divsChild>
                <w:div w:id="68520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82792">
      <w:bodyDiv w:val="1"/>
      <w:marLeft w:val="0"/>
      <w:marRight w:val="0"/>
      <w:marTop w:val="0"/>
      <w:marBottom w:val="0"/>
      <w:divBdr>
        <w:top w:val="none" w:sz="0" w:space="0" w:color="auto"/>
        <w:left w:val="none" w:sz="0" w:space="0" w:color="auto"/>
        <w:bottom w:val="none" w:sz="0" w:space="0" w:color="auto"/>
        <w:right w:val="none" w:sz="0" w:space="0" w:color="auto"/>
      </w:divBdr>
      <w:divsChild>
        <w:div w:id="18287360">
          <w:marLeft w:val="0"/>
          <w:marRight w:val="0"/>
          <w:marTop w:val="0"/>
          <w:marBottom w:val="0"/>
          <w:divBdr>
            <w:top w:val="none" w:sz="0" w:space="0" w:color="auto"/>
            <w:left w:val="none" w:sz="0" w:space="0" w:color="auto"/>
            <w:bottom w:val="none" w:sz="0" w:space="0" w:color="auto"/>
            <w:right w:val="none" w:sz="0" w:space="0" w:color="auto"/>
          </w:divBdr>
          <w:divsChild>
            <w:div w:id="1530486207">
              <w:marLeft w:val="0"/>
              <w:marRight w:val="0"/>
              <w:marTop w:val="0"/>
              <w:marBottom w:val="0"/>
              <w:divBdr>
                <w:top w:val="none" w:sz="0" w:space="0" w:color="auto"/>
                <w:left w:val="none" w:sz="0" w:space="0" w:color="auto"/>
                <w:bottom w:val="none" w:sz="0" w:space="0" w:color="auto"/>
                <w:right w:val="none" w:sz="0" w:space="0" w:color="auto"/>
              </w:divBdr>
              <w:divsChild>
                <w:div w:id="17468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36862">
      <w:bodyDiv w:val="1"/>
      <w:marLeft w:val="0"/>
      <w:marRight w:val="0"/>
      <w:marTop w:val="0"/>
      <w:marBottom w:val="0"/>
      <w:divBdr>
        <w:top w:val="none" w:sz="0" w:space="0" w:color="auto"/>
        <w:left w:val="none" w:sz="0" w:space="0" w:color="auto"/>
        <w:bottom w:val="none" w:sz="0" w:space="0" w:color="auto"/>
        <w:right w:val="none" w:sz="0" w:space="0" w:color="auto"/>
      </w:divBdr>
      <w:divsChild>
        <w:div w:id="656227088">
          <w:marLeft w:val="0"/>
          <w:marRight w:val="0"/>
          <w:marTop w:val="0"/>
          <w:marBottom w:val="0"/>
          <w:divBdr>
            <w:top w:val="none" w:sz="0" w:space="0" w:color="auto"/>
            <w:left w:val="none" w:sz="0" w:space="0" w:color="auto"/>
            <w:bottom w:val="none" w:sz="0" w:space="0" w:color="auto"/>
            <w:right w:val="none" w:sz="0" w:space="0" w:color="auto"/>
          </w:divBdr>
          <w:divsChild>
            <w:div w:id="1833644810">
              <w:marLeft w:val="0"/>
              <w:marRight w:val="0"/>
              <w:marTop w:val="0"/>
              <w:marBottom w:val="0"/>
              <w:divBdr>
                <w:top w:val="none" w:sz="0" w:space="0" w:color="auto"/>
                <w:left w:val="none" w:sz="0" w:space="0" w:color="auto"/>
                <w:bottom w:val="none" w:sz="0" w:space="0" w:color="auto"/>
                <w:right w:val="none" w:sz="0" w:space="0" w:color="auto"/>
              </w:divBdr>
              <w:divsChild>
                <w:div w:id="2514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634">
      <w:bodyDiv w:val="1"/>
      <w:marLeft w:val="0"/>
      <w:marRight w:val="0"/>
      <w:marTop w:val="0"/>
      <w:marBottom w:val="0"/>
      <w:divBdr>
        <w:top w:val="none" w:sz="0" w:space="0" w:color="auto"/>
        <w:left w:val="none" w:sz="0" w:space="0" w:color="auto"/>
        <w:bottom w:val="none" w:sz="0" w:space="0" w:color="auto"/>
        <w:right w:val="none" w:sz="0" w:space="0" w:color="auto"/>
      </w:divBdr>
      <w:divsChild>
        <w:div w:id="220017167">
          <w:marLeft w:val="0"/>
          <w:marRight w:val="0"/>
          <w:marTop w:val="0"/>
          <w:marBottom w:val="0"/>
          <w:divBdr>
            <w:top w:val="none" w:sz="0" w:space="0" w:color="auto"/>
            <w:left w:val="none" w:sz="0" w:space="0" w:color="auto"/>
            <w:bottom w:val="none" w:sz="0" w:space="0" w:color="auto"/>
            <w:right w:val="none" w:sz="0" w:space="0" w:color="auto"/>
          </w:divBdr>
          <w:divsChild>
            <w:div w:id="1795757291">
              <w:marLeft w:val="0"/>
              <w:marRight w:val="0"/>
              <w:marTop w:val="0"/>
              <w:marBottom w:val="0"/>
              <w:divBdr>
                <w:top w:val="none" w:sz="0" w:space="0" w:color="auto"/>
                <w:left w:val="none" w:sz="0" w:space="0" w:color="auto"/>
                <w:bottom w:val="none" w:sz="0" w:space="0" w:color="auto"/>
                <w:right w:val="none" w:sz="0" w:space="0" w:color="auto"/>
              </w:divBdr>
              <w:divsChild>
                <w:div w:id="5247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8564">
      <w:bodyDiv w:val="1"/>
      <w:marLeft w:val="0"/>
      <w:marRight w:val="0"/>
      <w:marTop w:val="0"/>
      <w:marBottom w:val="0"/>
      <w:divBdr>
        <w:top w:val="none" w:sz="0" w:space="0" w:color="auto"/>
        <w:left w:val="none" w:sz="0" w:space="0" w:color="auto"/>
        <w:bottom w:val="none" w:sz="0" w:space="0" w:color="auto"/>
        <w:right w:val="none" w:sz="0" w:space="0" w:color="auto"/>
      </w:divBdr>
      <w:divsChild>
        <w:div w:id="580452785">
          <w:marLeft w:val="0"/>
          <w:marRight w:val="0"/>
          <w:marTop w:val="0"/>
          <w:marBottom w:val="0"/>
          <w:divBdr>
            <w:top w:val="none" w:sz="0" w:space="0" w:color="auto"/>
            <w:left w:val="none" w:sz="0" w:space="0" w:color="auto"/>
            <w:bottom w:val="none" w:sz="0" w:space="0" w:color="auto"/>
            <w:right w:val="none" w:sz="0" w:space="0" w:color="auto"/>
          </w:divBdr>
          <w:divsChild>
            <w:div w:id="1248884418">
              <w:marLeft w:val="0"/>
              <w:marRight w:val="0"/>
              <w:marTop w:val="0"/>
              <w:marBottom w:val="0"/>
              <w:divBdr>
                <w:top w:val="none" w:sz="0" w:space="0" w:color="auto"/>
                <w:left w:val="none" w:sz="0" w:space="0" w:color="auto"/>
                <w:bottom w:val="none" w:sz="0" w:space="0" w:color="auto"/>
                <w:right w:val="none" w:sz="0" w:space="0" w:color="auto"/>
              </w:divBdr>
              <w:divsChild>
                <w:div w:id="13420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4374">
      <w:bodyDiv w:val="1"/>
      <w:marLeft w:val="0"/>
      <w:marRight w:val="0"/>
      <w:marTop w:val="0"/>
      <w:marBottom w:val="0"/>
      <w:divBdr>
        <w:top w:val="none" w:sz="0" w:space="0" w:color="auto"/>
        <w:left w:val="none" w:sz="0" w:space="0" w:color="auto"/>
        <w:bottom w:val="none" w:sz="0" w:space="0" w:color="auto"/>
        <w:right w:val="none" w:sz="0" w:space="0" w:color="auto"/>
      </w:divBdr>
      <w:divsChild>
        <w:div w:id="27922606">
          <w:marLeft w:val="0"/>
          <w:marRight w:val="0"/>
          <w:marTop w:val="0"/>
          <w:marBottom w:val="0"/>
          <w:divBdr>
            <w:top w:val="none" w:sz="0" w:space="0" w:color="auto"/>
            <w:left w:val="none" w:sz="0" w:space="0" w:color="auto"/>
            <w:bottom w:val="none" w:sz="0" w:space="0" w:color="auto"/>
            <w:right w:val="none" w:sz="0" w:space="0" w:color="auto"/>
          </w:divBdr>
          <w:divsChild>
            <w:div w:id="352151192">
              <w:marLeft w:val="0"/>
              <w:marRight w:val="0"/>
              <w:marTop w:val="0"/>
              <w:marBottom w:val="0"/>
              <w:divBdr>
                <w:top w:val="none" w:sz="0" w:space="0" w:color="auto"/>
                <w:left w:val="none" w:sz="0" w:space="0" w:color="auto"/>
                <w:bottom w:val="none" w:sz="0" w:space="0" w:color="auto"/>
                <w:right w:val="none" w:sz="0" w:space="0" w:color="auto"/>
              </w:divBdr>
              <w:divsChild>
                <w:div w:id="154883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bodyDiv w:val="1"/>
      <w:marLeft w:val="0"/>
      <w:marRight w:val="0"/>
      <w:marTop w:val="0"/>
      <w:marBottom w:val="0"/>
      <w:divBdr>
        <w:top w:val="none" w:sz="0" w:space="0" w:color="auto"/>
        <w:left w:val="none" w:sz="0" w:space="0" w:color="auto"/>
        <w:bottom w:val="none" w:sz="0" w:space="0" w:color="auto"/>
        <w:right w:val="none" w:sz="0" w:space="0" w:color="auto"/>
      </w:divBdr>
      <w:divsChild>
        <w:div w:id="15274705">
          <w:marLeft w:val="0"/>
          <w:marRight w:val="0"/>
          <w:marTop w:val="0"/>
          <w:marBottom w:val="0"/>
          <w:divBdr>
            <w:top w:val="none" w:sz="0" w:space="0" w:color="auto"/>
            <w:left w:val="none" w:sz="0" w:space="0" w:color="auto"/>
            <w:bottom w:val="none" w:sz="0" w:space="0" w:color="auto"/>
            <w:right w:val="none" w:sz="0" w:space="0" w:color="auto"/>
          </w:divBdr>
          <w:divsChild>
            <w:div w:id="751126136">
              <w:marLeft w:val="0"/>
              <w:marRight w:val="0"/>
              <w:marTop w:val="0"/>
              <w:marBottom w:val="0"/>
              <w:divBdr>
                <w:top w:val="none" w:sz="0" w:space="0" w:color="auto"/>
                <w:left w:val="none" w:sz="0" w:space="0" w:color="auto"/>
                <w:bottom w:val="none" w:sz="0" w:space="0" w:color="auto"/>
                <w:right w:val="none" w:sz="0" w:space="0" w:color="auto"/>
              </w:divBdr>
              <w:divsChild>
                <w:div w:id="176892732">
                  <w:marLeft w:val="0"/>
                  <w:marRight w:val="0"/>
                  <w:marTop w:val="0"/>
                  <w:marBottom w:val="0"/>
                  <w:divBdr>
                    <w:top w:val="none" w:sz="0" w:space="0" w:color="auto"/>
                    <w:left w:val="none" w:sz="0" w:space="0" w:color="auto"/>
                    <w:bottom w:val="none" w:sz="0" w:space="0" w:color="auto"/>
                    <w:right w:val="none" w:sz="0" w:space="0" w:color="auto"/>
                  </w:divBdr>
                  <w:divsChild>
                    <w:div w:id="9602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747219">
      <w:bodyDiv w:val="1"/>
      <w:marLeft w:val="0"/>
      <w:marRight w:val="0"/>
      <w:marTop w:val="0"/>
      <w:marBottom w:val="0"/>
      <w:divBdr>
        <w:top w:val="none" w:sz="0" w:space="0" w:color="auto"/>
        <w:left w:val="none" w:sz="0" w:space="0" w:color="auto"/>
        <w:bottom w:val="none" w:sz="0" w:space="0" w:color="auto"/>
        <w:right w:val="none" w:sz="0" w:space="0" w:color="auto"/>
      </w:divBdr>
      <w:divsChild>
        <w:div w:id="1201746183">
          <w:marLeft w:val="0"/>
          <w:marRight w:val="0"/>
          <w:marTop w:val="0"/>
          <w:marBottom w:val="0"/>
          <w:divBdr>
            <w:top w:val="none" w:sz="0" w:space="0" w:color="auto"/>
            <w:left w:val="none" w:sz="0" w:space="0" w:color="auto"/>
            <w:bottom w:val="none" w:sz="0" w:space="0" w:color="auto"/>
            <w:right w:val="none" w:sz="0" w:space="0" w:color="auto"/>
          </w:divBdr>
          <w:divsChild>
            <w:div w:id="1895849278">
              <w:marLeft w:val="0"/>
              <w:marRight w:val="0"/>
              <w:marTop w:val="0"/>
              <w:marBottom w:val="0"/>
              <w:divBdr>
                <w:top w:val="none" w:sz="0" w:space="0" w:color="auto"/>
                <w:left w:val="none" w:sz="0" w:space="0" w:color="auto"/>
                <w:bottom w:val="none" w:sz="0" w:space="0" w:color="auto"/>
                <w:right w:val="none" w:sz="0" w:space="0" w:color="auto"/>
              </w:divBdr>
              <w:divsChild>
                <w:div w:id="67935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002258">
      <w:bodyDiv w:val="1"/>
      <w:marLeft w:val="0"/>
      <w:marRight w:val="0"/>
      <w:marTop w:val="0"/>
      <w:marBottom w:val="0"/>
      <w:divBdr>
        <w:top w:val="none" w:sz="0" w:space="0" w:color="auto"/>
        <w:left w:val="none" w:sz="0" w:space="0" w:color="auto"/>
        <w:bottom w:val="none" w:sz="0" w:space="0" w:color="auto"/>
        <w:right w:val="none" w:sz="0" w:space="0" w:color="auto"/>
      </w:divBdr>
      <w:divsChild>
        <w:div w:id="1496990057">
          <w:marLeft w:val="0"/>
          <w:marRight w:val="0"/>
          <w:marTop w:val="0"/>
          <w:marBottom w:val="0"/>
          <w:divBdr>
            <w:top w:val="none" w:sz="0" w:space="0" w:color="auto"/>
            <w:left w:val="none" w:sz="0" w:space="0" w:color="auto"/>
            <w:bottom w:val="none" w:sz="0" w:space="0" w:color="auto"/>
            <w:right w:val="none" w:sz="0" w:space="0" w:color="auto"/>
          </w:divBdr>
          <w:divsChild>
            <w:div w:id="2005551632">
              <w:marLeft w:val="0"/>
              <w:marRight w:val="0"/>
              <w:marTop w:val="0"/>
              <w:marBottom w:val="0"/>
              <w:divBdr>
                <w:top w:val="none" w:sz="0" w:space="0" w:color="auto"/>
                <w:left w:val="none" w:sz="0" w:space="0" w:color="auto"/>
                <w:bottom w:val="none" w:sz="0" w:space="0" w:color="auto"/>
                <w:right w:val="none" w:sz="0" w:space="0" w:color="auto"/>
              </w:divBdr>
              <w:divsChild>
                <w:div w:id="18552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0294">
      <w:bodyDiv w:val="1"/>
      <w:marLeft w:val="0"/>
      <w:marRight w:val="0"/>
      <w:marTop w:val="0"/>
      <w:marBottom w:val="0"/>
      <w:divBdr>
        <w:top w:val="none" w:sz="0" w:space="0" w:color="auto"/>
        <w:left w:val="none" w:sz="0" w:space="0" w:color="auto"/>
        <w:bottom w:val="none" w:sz="0" w:space="0" w:color="auto"/>
        <w:right w:val="none" w:sz="0" w:space="0" w:color="auto"/>
      </w:divBdr>
      <w:divsChild>
        <w:div w:id="1559628230">
          <w:marLeft w:val="0"/>
          <w:marRight w:val="0"/>
          <w:marTop w:val="0"/>
          <w:marBottom w:val="0"/>
          <w:divBdr>
            <w:top w:val="none" w:sz="0" w:space="0" w:color="auto"/>
            <w:left w:val="none" w:sz="0" w:space="0" w:color="auto"/>
            <w:bottom w:val="none" w:sz="0" w:space="0" w:color="auto"/>
            <w:right w:val="none" w:sz="0" w:space="0" w:color="auto"/>
          </w:divBdr>
          <w:divsChild>
            <w:div w:id="234124522">
              <w:marLeft w:val="0"/>
              <w:marRight w:val="0"/>
              <w:marTop w:val="0"/>
              <w:marBottom w:val="0"/>
              <w:divBdr>
                <w:top w:val="none" w:sz="0" w:space="0" w:color="auto"/>
                <w:left w:val="none" w:sz="0" w:space="0" w:color="auto"/>
                <w:bottom w:val="none" w:sz="0" w:space="0" w:color="auto"/>
                <w:right w:val="none" w:sz="0" w:space="0" w:color="auto"/>
              </w:divBdr>
              <w:divsChild>
                <w:div w:id="70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7338">
      <w:bodyDiv w:val="1"/>
      <w:marLeft w:val="0"/>
      <w:marRight w:val="0"/>
      <w:marTop w:val="0"/>
      <w:marBottom w:val="0"/>
      <w:divBdr>
        <w:top w:val="none" w:sz="0" w:space="0" w:color="auto"/>
        <w:left w:val="none" w:sz="0" w:space="0" w:color="auto"/>
        <w:bottom w:val="none" w:sz="0" w:space="0" w:color="auto"/>
        <w:right w:val="none" w:sz="0" w:space="0" w:color="auto"/>
      </w:divBdr>
      <w:divsChild>
        <w:div w:id="776365136">
          <w:marLeft w:val="0"/>
          <w:marRight w:val="0"/>
          <w:marTop w:val="0"/>
          <w:marBottom w:val="0"/>
          <w:divBdr>
            <w:top w:val="none" w:sz="0" w:space="0" w:color="auto"/>
            <w:left w:val="none" w:sz="0" w:space="0" w:color="auto"/>
            <w:bottom w:val="none" w:sz="0" w:space="0" w:color="auto"/>
            <w:right w:val="none" w:sz="0" w:space="0" w:color="auto"/>
          </w:divBdr>
          <w:divsChild>
            <w:div w:id="661472108">
              <w:marLeft w:val="0"/>
              <w:marRight w:val="0"/>
              <w:marTop w:val="0"/>
              <w:marBottom w:val="0"/>
              <w:divBdr>
                <w:top w:val="none" w:sz="0" w:space="0" w:color="auto"/>
                <w:left w:val="none" w:sz="0" w:space="0" w:color="auto"/>
                <w:bottom w:val="none" w:sz="0" w:space="0" w:color="auto"/>
                <w:right w:val="none" w:sz="0" w:space="0" w:color="auto"/>
              </w:divBdr>
              <w:divsChild>
                <w:div w:id="21012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spristen.mkursk.ru/users/2"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F35901-C643-449F-BFE8-45F8C51CE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3</Pages>
  <Words>1696</Words>
  <Characters>9673</Characters>
  <Application>Microsoft Office Word</Application>
  <DocSecurity>0</DocSecurity>
  <Lines>80</Lines>
  <Paragraphs>22</Paragraphs>
  <ScaleCrop>false</ScaleCrop>
  <Company>===</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ПД-4 Налог</dc:title>
  <dc:creator>===</dc:creator>
  <cp:lastModifiedBy>master</cp:lastModifiedBy>
  <cp:revision>81</cp:revision>
  <cp:lastPrinted>2023-04-20T06:24:00Z</cp:lastPrinted>
  <dcterms:created xsi:type="dcterms:W3CDTF">2023-08-10T11:02:00Z</dcterms:created>
  <dcterms:modified xsi:type="dcterms:W3CDTF">2023-08-11T04:29:00Z</dcterms:modified>
</cp:coreProperties>
</file>