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D7" w:rsidRDefault="00FB54D7" w:rsidP="00FB54D7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НАПАДЕНИЕ НА ЧЕЛОВЕКА</w:t>
      </w:r>
    </w:p>
    <w:p w:rsidR="00FB54D7" w:rsidRDefault="00FB54D7" w:rsidP="00FB54D7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НАПАДЕНИЕ НА ЧЕЛОВЕКА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Нападение </w:t>
      </w:r>
      <w:r>
        <w:rPr>
          <w:rStyle w:val="ac"/>
          <w:rFonts w:ascii="Segoe UI" w:hAnsi="Segoe UI" w:cs="Segoe UI"/>
          <w:color w:val="333333"/>
          <w:sz w:val="14"/>
          <w:szCs w:val="14"/>
        </w:rPr>
        <w:t>—</w:t>
      </w:r>
      <w:r>
        <w:rPr>
          <w:rFonts w:ascii="Segoe UI" w:hAnsi="Segoe UI" w:cs="Segoe UI"/>
          <w:color w:val="333333"/>
          <w:sz w:val="14"/>
          <w:szCs w:val="14"/>
        </w:rPr>
        <w:t> это экстремальная ситуация, заключающаяся во враждебных действиях кого-либо против Вас и сопряженная с опасностью получения тяжких телесных повреждений, изнасилования, ограбления и т.п. Помните, что лучший способ защиты от нападения — убежать при первой возможности. Если убежать нельзя, то используйте для обороны любые имеющиеся способы и средства. При борьбе за жизнь проявляйте отважное противодействие, применяя запрещенные удары и любые трюки.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Как действовать, чтобы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избежать нападение</w:t>
      </w:r>
      <w:proofErr w:type="gramEnd"/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 Чтобы уменьшить вероятность нападения, избегайте прогулок в одиночестве в малолюдных местах, выбирайте для передвижения безопасный маршрут. Отдавайте предпочтение освещенным людным местам.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Избегайте пустырей, длинных заборов, проходов под мостами и эстакадами, темных дворов, парков, стадионов, аллей, обсаженных кустами, тропинок через детский сад, подворотен, арок и т.д.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Если вы заранее знаете, что пойдете в темноте, оденьтесь неброско и удобно, снимите золотые украшения. Не стесняйте свободу движений громоздкими сумками. Не стоит оставлять на шее ожерелье, шарф, лучше обойтись без высоких каблуков. Не оглушайте себя наушниками плеера.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Двигайтесь по краю тротуара, навстречу движению машин – это позволит избежать внезапного нападения из подъездов и подворотен, и одновременно видеть подъезжающие машины.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Всегда имейте с собой средство самозащиты (газовый баллончик или пистолет, электрошоковое устройство, карманную сирену и т.п.), научитесь им пользоваться и действуйте в случае опасности заблаговременно.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Войдя в темный подъезд и увидев незнакомцев, обернитесь и крикните в дверной проем: «Подождите, я сейчас выйду!». Избегайте поездки на машине автостопом. Если нет возможности отказаться от ночного передвижения, воспользуйтесь такси.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При обращении к Вам в грубой форме или попытке посмеяться над Вами не отвечайте и не поддавайтесь на провокации.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Если Вас преследуют, обратитесь к милиционеру, войдите в бар или магазин, позвоните в любую дверь и попросите помощи.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Находясь в чужом городе, выдавайте себя за местного жителя,  прогуливаясь с местной газетой и куря местные сигареты.</w:t>
      </w:r>
    </w:p>
    <w:p w:rsidR="00FB54D7" w:rsidRDefault="00FB54D7" w:rsidP="00FB54D7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Никогда не садитесь в машину для сопровождения незнакомого человека к какому-либо месту. Не входите в пустой автобус (троллейбус, трамвай), а если остались в салоне одни - расположитесь ближе к водителю</w:t>
      </w:r>
    </w:p>
    <w:p w:rsidR="00FB54D7" w:rsidRDefault="00FB54D7" w:rsidP="00FB54D7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09:36</w:t>
      </w:r>
    </w:p>
    <w:p w:rsidR="00FB54D7" w:rsidRDefault="00FB54D7" w:rsidP="00FB54D7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12</w:t>
      </w:r>
    </w:p>
    <w:p w:rsidR="00FB54D7" w:rsidRDefault="00FB54D7" w:rsidP="00FB54D7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FB54D7" w:rsidRDefault="003A3556" w:rsidP="00FB54D7"/>
    <w:sectPr w:rsidR="003A3556" w:rsidRPr="00FB54D7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BDA" w:rsidRDefault="004A3BDA" w:rsidP="005B4F71">
      <w:r>
        <w:separator/>
      </w:r>
    </w:p>
  </w:endnote>
  <w:endnote w:type="continuationSeparator" w:id="0">
    <w:p w:rsidR="004A3BDA" w:rsidRDefault="004A3BDA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BDA" w:rsidRDefault="004A3BDA" w:rsidP="005B4F71">
      <w:r>
        <w:separator/>
      </w:r>
    </w:p>
  </w:footnote>
  <w:footnote w:type="continuationSeparator" w:id="0">
    <w:p w:rsidR="004A3BDA" w:rsidRDefault="004A3BDA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3BDA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B756-4EB7-45B7-95B1-1A9EEB12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375</Words>
  <Characters>2138</Characters>
  <Application>Microsoft Office Word</Application>
  <DocSecurity>0</DocSecurity>
  <Lines>17</Lines>
  <Paragraphs>5</Paragraphs>
  <ScaleCrop>false</ScaleCrop>
  <Company>===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88</cp:revision>
  <cp:lastPrinted>2023-04-20T06:24:00Z</cp:lastPrinted>
  <dcterms:created xsi:type="dcterms:W3CDTF">2023-08-10T11:02:00Z</dcterms:created>
  <dcterms:modified xsi:type="dcterms:W3CDTF">2023-08-11T04:31:00Z</dcterms:modified>
</cp:coreProperties>
</file>