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94" w:rsidRDefault="00855494" w:rsidP="00855494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proofErr w:type="spellStart"/>
      <w:r>
        <w:rPr>
          <w:rFonts w:ascii="Segoe UI" w:hAnsi="Segoe UI" w:cs="Segoe UI"/>
          <w:b w:val="0"/>
          <w:bCs w:val="0"/>
          <w:color w:val="333333"/>
        </w:rPr>
        <w:t>Коронавирус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>! Нужно знать!</w:t>
      </w:r>
    </w:p>
    <w:p w:rsidR="00855494" w:rsidRDefault="00855494" w:rsidP="00855494">
      <w:pPr>
        <w:pStyle w:val="3"/>
        <w:shd w:val="clear" w:color="auto" w:fill="FFFFFF"/>
        <w:spacing w:before="0"/>
        <w:jc w:val="center"/>
        <w:rPr>
          <w:rFonts w:ascii="Segoe UI" w:hAnsi="Segoe UI" w:cs="Segoe UI"/>
          <w:b w:val="0"/>
          <w:bCs w:val="0"/>
          <w:color w:val="333333"/>
        </w:rPr>
      </w:pPr>
      <w:proofErr w:type="spellStart"/>
      <w:r>
        <w:rPr>
          <w:rStyle w:val="ab"/>
          <w:rFonts w:ascii="Segoe UI" w:hAnsi="Segoe UI" w:cs="Segoe UI"/>
          <w:b/>
          <w:bCs/>
          <w:color w:val="333333"/>
        </w:rPr>
        <w:t>Коронавирус</w:t>
      </w:r>
      <w:proofErr w:type="spellEnd"/>
      <w:r>
        <w:rPr>
          <w:rStyle w:val="ab"/>
          <w:rFonts w:ascii="Segoe UI" w:hAnsi="Segoe UI" w:cs="Segoe UI"/>
          <w:b/>
          <w:bCs/>
          <w:color w:val="333333"/>
        </w:rPr>
        <w:t>! Нужно знать!</w:t>
      </w:r>
    </w:p>
    <w:p w:rsidR="00855494" w:rsidRDefault="00855494" w:rsidP="00855494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 xml:space="preserve">Что такое </w:t>
      </w:r>
      <w:proofErr w:type="spellStart"/>
      <w:r>
        <w:rPr>
          <w:rFonts w:ascii="Tahoma" w:hAnsi="Tahoma" w:cs="Tahoma"/>
          <w:color w:val="354D6E"/>
          <w:sz w:val="26"/>
          <w:szCs w:val="26"/>
        </w:rPr>
        <w:t>коронавирус</w:t>
      </w:r>
      <w:proofErr w:type="spellEnd"/>
      <w:r>
        <w:rPr>
          <w:rFonts w:ascii="Tahoma" w:hAnsi="Tahoma" w:cs="Tahoma"/>
          <w:color w:val="354D6E"/>
          <w:sz w:val="26"/>
          <w:szCs w:val="26"/>
        </w:rPr>
        <w:t>?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Tahoma" w:hAnsi="Tahoma" w:cs="Tahoma"/>
          <w:color w:val="354D6E"/>
          <w:sz w:val="26"/>
          <w:szCs w:val="26"/>
        </w:rPr>
        <w:t>Коронавирус</w:t>
      </w:r>
      <w:proofErr w:type="spellEnd"/>
      <w:r>
        <w:rPr>
          <w:rFonts w:ascii="Tahoma" w:hAnsi="Tahoma" w:cs="Tahoma"/>
          <w:color w:val="354D6E"/>
          <w:sz w:val="26"/>
          <w:szCs w:val="26"/>
        </w:rPr>
        <w:t xml:space="preserve"> – это целое семейство вирусов, которое включает более 30 видов. Они могут заражать не только человека, но и животных – кошек, собак, птиц и т.д.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 xml:space="preserve">Симптомы заболевания, вызванного новым </w:t>
      </w:r>
      <w:proofErr w:type="spellStart"/>
      <w:r>
        <w:rPr>
          <w:rFonts w:ascii="Tahoma" w:hAnsi="Tahoma" w:cs="Tahoma"/>
          <w:color w:val="354D6E"/>
          <w:sz w:val="26"/>
          <w:szCs w:val="26"/>
        </w:rPr>
        <w:t>коронавирусом</w:t>
      </w:r>
      <w:proofErr w:type="spellEnd"/>
      <w:r>
        <w:rPr>
          <w:rFonts w:ascii="Tahoma" w:hAnsi="Tahoma" w:cs="Tahoma"/>
          <w:color w:val="354D6E"/>
          <w:sz w:val="26"/>
          <w:szCs w:val="26"/>
        </w:rPr>
        <w:t>: чувство усталости, затруднённое дыхание, высокая температура (38</w:t>
      </w:r>
      <w:proofErr w:type="gramStart"/>
      <w:r>
        <w:rPr>
          <w:rFonts w:ascii="Tahoma" w:hAnsi="Tahoma" w:cs="Tahoma"/>
          <w:color w:val="354D6E"/>
          <w:sz w:val="26"/>
          <w:szCs w:val="26"/>
        </w:rPr>
        <w:t>°С</w:t>
      </w:r>
      <w:proofErr w:type="gramEnd"/>
      <w:r>
        <w:rPr>
          <w:rFonts w:ascii="Tahoma" w:hAnsi="Tahoma" w:cs="Tahoma"/>
          <w:color w:val="354D6E"/>
          <w:sz w:val="26"/>
          <w:szCs w:val="26"/>
        </w:rPr>
        <w:t xml:space="preserve"> и выше, озноб), кашель или боль в горле, головная и мышечная боль. 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 xml:space="preserve">Как передаётся </w:t>
      </w:r>
      <w:proofErr w:type="spellStart"/>
      <w:r>
        <w:rPr>
          <w:rFonts w:ascii="Tahoma" w:hAnsi="Tahoma" w:cs="Tahoma"/>
          <w:color w:val="354D6E"/>
          <w:sz w:val="26"/>
          <w:szCs w:val="26"/>
        </w:rPr>
        <w:t>коронавирус</w:t>
      </w:r>
      <w:proofErr w:type="spellEnd"/>
      <w:r>
        <w:rPr>
          <w:rFonts w:ascii="Tahoma" w:hAnsi="Tahoma" w:cs="Tahoma"/>
          <w:color w:val="354D6E"/>
          <w:sz w:val="26"/>
          <w:szCs w:val="26"/>
        </w:rPr>
        <w:t>?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 xml:space="preserve">Как и другие респираторные вирусы, </w:t>
      </w:r>
      <w:proofErr w:type="spellStart"/>
      <w:r>
        <w:rPr>
          <w:rFonts w:ascii="Tahoma" w:hAnsi="Tahoma" w:cs="Tahoma"/>
          <w:color w:val="354D6E"/>
          <w:sz w:val="26"/>
          <w:szCs w:val="26"/>
        </w:rPr>
        <w:t>коронавирус</w:t>
      </w:r>
      <w:proofErr w:type="spellEnd"/>
      <w:r>
        <w:rPr>
          <w:rFonts w:ascii="Tahoma" w:hAnsi="Tahoma" w:cs="Tahoma"/>
          <w:color w:val="354D6E"/>
          <w:sz w:val="26"/>
          <w:szCs w:val="26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например, дверной ручки. Люди заражаются после касания загрязнёнными руками рта, носа или глаз.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 xml:space="preserve">Как защитить себя от заражения </w:t>
      </w:r>
      <w:proofErr w:type="spellStart"/>
      <w:r>
        <w:rPr>
          <w:rFonts w:ascii="Tahoma" w:hAnsi="Tahoma" w:cs="Tahoma"/>
          <w:color w:val="354D6E"/>
          <w:sz w:val="26"/>
          <w:szCs w:val="26"/>
        </w:rPr>
        <w:t>коронавирусом</w:t>
      </w:r>
      <w:proofErr w:type="spellEnd"/>
      <w:r>
        <w:rPr>
          <w:rFonts w:ascii="Tahoma" w:hAnsi="Tahoma" w:cs="Tahoma"/>
          <w:color w:val="354D6E"/>
          <w:sz w:val="26"/>
          <w:szCs w:val="26"/>
        </w:rPr>
        <w:t>?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>1. Часто мойте руки с мылом, если вы долго не имеете доступа к воде и мылу, можно обработать руки дезинфицирующим гелем или спиртосодержащим средством.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>2. Старайтесь не касаться рта, носа или глаз немытыми руками.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>3. Всегда мойте руки перед едой, а также носите с собой дезинфицирующее средство для рук, чтобы в любой обстановке вы могли их очистить.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>4. Избегайте мест большого скопления людей и контакта с людьми, имеющими симптомы ОРВИ. Максимально сократите прикосновения к находящимся в общественных местах поверхностям и предметам.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>5. Не ешьте еду (орешки, чипсы, печенье и другие снеки) из общих упаковок или посуды с другими людьми.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>6. В общественных местах используйте медицинскую маску в качестве эффективной меры профилактики от заражения инфекцией.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lastRenderedPageBreak/>
        <w:t>7. Избегайте приветственных рукопожатий и поцелуев в щеку, пока эпидемиологическая ситуация не стабилизируется.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>8. Ведите здоровый образ жизни, соблюдайте режим, включающий полноценный сон, физическую активность и потребление пищевых продуктов, богатых белками, витаминами и минеральными веществами, так вы повысите сопротивляемость организма к инфекции.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>Что можно сделать дома?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 xml:space="preserve">1. Расскажите детям о профилактике </w:t>
      </w:r>
      <w:proofErr w:type="spellStart"/>
      <w:r>
        <w:rPr>
          <w:rFonts w:ascii="Tahoma" w:hAnsi="Tahoma" w:cs="Tahoma"/>
          <w:color w:val="354D6E"/>
          <w:sz w:val="26"/>
          <w:szCs w:val="26"/>
        </w:rPr>
        <w:t>коронавируса</w:t>
      </w:r>
      <w:proofErr w:type="spellEnd"/>
      <w:r>
        <w:rPr>
          <w:rFonts w:ascii="Tahoma" w:hAnsi="Tahoma" w:cs="Tahoma"/>
          <w:color w:val="354D6E"/>
          <w:sz w:val="26"/>
          <w:szCs w:val="26"/>
        </w:rPr>
        <w:t>. </w:t>
      </w:r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 xml:space="preserve">2. Объясните детям, как распространяются микробы, и почему важна хорошая гигиена рук и лица. </w:t>
      </w:r>
      <w:proofErr w:type="gramStart"/>
      <w:r>
        <w:rPr>
          <w:rFonts w:ascii="Tahoma" w:hAnsi="Tahoma" w:cs="Tahoma"/>
          <w:color w:val="354D6E"/>
          <w:sz w:val="26"/>
          <w:szCs w:val="26"/>
        </w:rPr>
        <w:t>Напомните им, что нельзя делиться зубными щётками и другими предметами личной гигиены, а также использовать чужие.</w:t>
      </w:r>
      <w:proofErr w:type="gramEnd"/>
    </w:p>
    <w:p w:rsidR="00855494" w:rsidRDefault="00855494" w:rsidP="00855494">
      <w:pPr>
        <w:pStyle w:val="aa"/>
        <w:shd w:val="clear" w:color="auto" w:fill="FFFFFF"/>
        <w:spacing w:before="0" w:beforeAutospacing="0" w:line="387" w:lineRule="atLeast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Tahoma" w:hAnsi="Tahoma" w:cs="Tahoma"/>
          <w:color w:val="354D6E"/>
          <w:sz w:val="26"/>
          <w:szCs w:val="26"/>
        </w:rPr>
        <w:t>Внимательное отношение к своему здоровью в виде соблюдения рекомендованных профилактических мер существенно минимизирует риск заражения.</w:t>
      </w:r>
    </w:p>
    <w:p w:rsidR="003A3556" w:rsidRPr="00855494" w:rsidRDefault="003A3556" w:rsidP="00855494"/>
    <w:sectPr w:rsidR="003A3556" w:rsidRPr="00855494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02" w:rsidRDefault="00271002" w:rsidP="005B4F71">
      <w:r>
        <w:separator/>
      </w:r>
    </w:p>
  </w:endnote>
  <w:endnote w:type="continuationSeparator" w:id="0">
    <w:p w:rsidR="00271002" w:rsidRDefault="00271002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02" w:rsidRDefault="00271002" w:rsidP="005B4F71">
      <w:r>
        <w:separator/>
      </w:r>
    </w:p>
  </w:footnote>
  <w:footnote w:type="continuationSeparator" w:id="0">
    <w:p w:rsidR="00271002" w:rsidRDefault="00271002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71002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6F681E"/>
    <w:rsid w:val="00700E2E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FB69-1535-4FD2-8688-D9EE36F6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371</Words>
  <Characters>2121</Characters>
  <Application>Microsoft Office Word</Application>
  <DocSecurity>0</DocSecurity>
  <Lines>17</Lines>
  <Paragraphs>4</Paragraphs>
  <ScaleCrop>false</ScaleCrop>
  <Company>===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74</cp:revision>
  <cp:lastPrinted>2023-04-20T06:24:00Z</cp:lastPrinted>
  <dcterms:created xsi:type="dcterms:W3CDTF">2023-08-10T11:02:00Z</dcterms:created>
  <dcterms:modified xsi:type="dcterms:W3CDTF">2023-08-11T04:26:00Z</dcterms:modified>
</cp:coreProperties>
</file>