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41B" w:rsidRDefault="00D5441B" w:rsidP="00D5441B">
      <w:pPr>
        <w:pStyle w:val="10"/>
        <w:ind w:right="-57"/>
        <w:jc w:val="right"/>
        <w:rPr>
          <w:b/>
          <w:color w:val="auto"/>
          <w:sz w:val="28"/>
          <w:szCs w:val="28"/>
        </w:rPr>
      </w:pPr>
    </w:p>
    <w:p w:rsidR="00D5441B" w:rsidRDefault="00D5441B" w:rsidP="00D5441B">
      <w:pPr>
        <w:pStyle w:val="10"/>
        <w:ind w:right="-57"/>
        <w:jc w:val="right"/>
        <w:rPr>
          <w:b/>
          <w:color w:val="auto"/>
          <w:sz w:val="28"/>
          <w:szCs w:val="28"/>
        </w:rPr>
      </w:pPr>
    </w:p>
    <w:p w:rsidR="00AB5A66" w:rsidRDefault="00AB5A66" w:rsidP="00AB5A6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ПОСЕЛКА ПРИСТЕНЬ</w:t>
      </w:r>
    </w:p>
    <w:p w:rsidR="00AB5A66" w:rsidRDefault="00AB5A66" w:rsidP="00AB5A6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:rsidR="00AB5A66" w:rsidRDefault="00AB5A66" w:rsidP="00AB5A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5A66" w:rsidRDefault="00AB5A66" w:rsidP="00AB5A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B5A66" w:rsidRDefault="00AB5A66" w:rsidP="00AB5A6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B5A66" w:rsidRDefault="00AB5A66" w:rsidP="00AB5A6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B5A66" w:rsidRDefault="00AB5A66" w:rsidP="00AB5A66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1</w:t>
      </w:r>
      <w:r w:rsidR="002A14C1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4C1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ля  2023 г. N</w:t>
      </w:r>
      <w:r w:rsidR="00E00F38">
        <w:rPr>
          <w:rFonts w:ascii="Times New Roman" w:hAnsi="Times New Roman" w:cs="Times New Roman"/>
          <w:sz w:val="28"/>
          <w:szCs w:val="28"/>
        </w:rPr>
        <w:t xml:space="preserve"> </w:t>
      </w:r>
      <w:r w:rsidR="002A14C1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A66" w:rsidRDefault="00AB5A66" w:rsidP="00AB5A66">
      <w:pPr>
        <w:pStyle w:val="aff4"/>
        <w:spacing w:after="0"/>
        <w:jc w:val="both"/>
        <w:rPr>
          <w:b/>
          <w:bCs/>
          <w:color w:val="000000"/>
          <w:sz w:val="28"/>
          <w:szCs w:val="28"/>
        </w:rPr>
      </w:pPr>
    </w:p>
    <w:p w:rsidR="002A14C1" w:rsidRPr="002A14C1" w:rsidRDefault="002A14C1" w:rsidP="002A14C1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  <w:r w:rsidRPr="002A14C1">
        <w:rPr>
          <w:rFonts w:ascii="Times New Roman" w:hAnsi="Times New Roman" w:cs="Times New Roman"/>
          <w:sz w:val="26"/>
          <w:szCs w:val="26"/>
        </w:rPr>
        <w:t xml:space="preserve">О порядке составления и </w:t>
      </w:r>
    </w:p>
    <w:p w:rsidR="002A14C1" w:rsidRPr="002A14C1" w:rsidRDefault="002A14C1" w:rsidP="002A14C1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  <w:r w:rsidRPr="002A14C1">
        <w:rPr>
          <w:rFonts w:ascii="Times New Roman" w:hAnsi="Times New Roman" w:cs="Times New Roman"/>
          <w:sz w:val="26"/>
          <w:szCs w:val="26"/>
        </w:rPr>
        <w:t>утверждения отчета о результатах</w:t>
      </w:r>
    </w:p>
    <w:p w:rsidR="002A14C1" w:rsidRPr="002A14C1" w:rsidRDefault="002A14C1" w:rsidP="002A14C1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  <w:r w:rsidRPr="002A14C1">
        <w:rPr>
          <w:rFonts w:ascii="Times New Roman" w:hAnsi="Times New Roman" w:cs="Times New Roman"/>
          <w:sz w:val="26"/>
          <w:szCs w:val="26"/>
        </w:rPr>
        <w:t>деятельности муниципального учреждения</w:t>
      </w:r>
    </w:p>
    <w:p w:rsidR="002A14C1" w:rsidRPr="002A14C1" w:rsidRDefault="002A14C1" w:rsidP="002A14C1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  <w:r w:rsidRPr="002A14C1">
        <w:rPr>
          <w:rFonts w:ascii="Times New Roman" w:hAnsi="Times New Roman" w:cs="Times New Roman"/>
          <w:sz w:val="26"/>
          <w:szCs w:val="26"/>
        </w:rPr>
        <w:t>и об использовании закрепленного за ним</w:t>
      </w:r>
    </w:p>
    <w:p w:rsidR="002A14C1" w:rsidRPr="002A14C1" w:rsidRDefault="002A14C1" w:rsidP="002A14C1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  <w:r w:rsidRPr="002A14C1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AB5A66" w:rsidRDefault="00AB5A66" w:rsidP="00AB5A66">
      <w:pPr>
        <w:pStyle w:val="aff4"/>
        <w:spacing w:after="0"/>
        <w:jc w:val="both"/>
        <w:rPr>
          <w:b/>
          <w:bCs/>
          <w:color w:val="000000"/>
          <w:sz w:val="28"/>
          <w:szCs w:val="28"/>
        </w:rPr>
      </w:pPr>
    </w:p>
    <w:p w:rsidR="00D5441B" w:rsidRDefault="002A14C1" w:rsidP="00E00F38">
      <w:pPr>
        <w:pStyle w:val="aff4"/>
        <w:ind w:firstLine="708"/>
        <w:jc w:val="both"/>
        <w:rPr>
          <w:color w:val="auto"/>
          <w:sz w:val="28"/>
          <w:szCs w:val="28"/>
        </w:rPr>
      </w:pPr>
      <w:r w:rsidRPr="002A14C1">
        <w:rPr>
          <w:sz w:val="28"/>
          <w:szCs w:val="28"/>
        </w:rPr>
        <w:t>В соответствии с подпунктом 10 пункта 3.3 статьи 32 Федерального закона от 12.01.1996 №7-ФЗ «О некоммерческих организациях», приказом Министерства финансов Российской Федерации от 02.11.2021 №171н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="00E00F38">
        <w:rPr>
          <w:sz w:val="28"/>
          <w:szCs w:val="28"/>
        </w:rPr>
        <w:t>,</w:t>
      </w:r>
      <w:r w:rsidR="00AB5A66">
        <w:rPr>
          <w:color w:val="000000"/>
          <w:sz w:val="28"/>
          <w:szCs w:val="28"/>
        </w:rPr>
        <w:t xml:space="preserve"> Администрация поселка Пристень ПОСТАНОВЛЯЕТ:</w:t>
      </w:r>
    </w:p>
    <w:p w:rsidR="002A14C1" w:rsidRPr="002A14C1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C1">
        <w:rPr>
          <w:rFonts w:ascii="Times New Roman" w:hAnsi="Times New Roman" w:cs="Times New Roman"/>
          <w:sz w:val="28"/>
          <w:szCs w:val="28"/>
        </w:rPr>
        <w:t>1.</w:t>
      </w:r>
      <w:r w:rsidRPr="002A14C1">
        <w:rPr>
          <w:rFonts w:ascii="Times New Roman" w:hAnsi="Times New Roman" w:cs="Times New Roman"/>
          <w:sz w:val="28"/>
          <w:szCs w:val="28"/>
        </w:rPr>
        <w:tab/>
        <w:t>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согласно приложению к настоящему постановлению.</w:t>
      </w:r>
    </w:p>
    <w:p w:rsidR="00D5441B" w:rsidRDefault="00D5441B" w:rsidP="00D5441B">
      <w:pPr>
        <w:pStyle w:val="10"/>
        <w:ind w:firstLine="851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2. </w:t>
      </w:r>
      <w:r w:rsidR="00E00F38">
        <w:rPr>
          <w:rFonts w:eastAsia="Times New Roman" w:cs="Times New Roman"/>
          <w:color w:val="auto"/>
          <w:sz w:val="28"/>
          <w:szCs w:val="28"/>
          <w:lang w:eastAsia="ru-RU" w:bidi="ar-SA"/>
        </w:rPr>
        <w:t>Разместить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настояще</w:t>
      </w:r>
      <w:r w:rsidR="00E00F38">
        <w:rPr>
          <w:rFonts w:eastAsia="Times New Roman" w:cs="Times New Roman"/>
          <w:color w:val="auto"/>
          <w:sz w:val="28"/>
          <w:szCs w:val="28"/>
          <w:lang w:eastAsia="ru-RU" w:bidi="ar-SA"/>
        </w:rPr>
        <w:t>е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постановлени</w:t>
      </w:r>
      <w:r w:rsidR="00E00F38">
        <w:rPr>
          <w:rFonts w:eastAsia="Times New Roman" w:cs="Times New Roman"/>
          <w:color w:val="auto"/>
          <w:sz w:val="28"/>
          <w:szCs w:val="28"/>
          <w:lang w:eastAsia="ru-RU" w:bidi="ar-SA"/>
        </w:rPr>
        <w:t>е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на официальном сайте </w:t>
      </w:r>
      <w:r w:rsidR="00E00F38">
        <w:rPr>
          <w:rFonts w:eastAsia="Times New Roman" w:cs="Times New Roman"/>
          <w:color w:val="auto"/>
          <w:sz w:val="28"/>
          <w:szCs w:val="28"/>
          <w:lang w:eastAsia="ru-RU" w:bidi="ar-SA"/>
        </w:rPr>
        <w:t>А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дминистрации </w:t>
      </w:r>
      <w:r w:rsidR="00E00F38">
        <w:rPr>
          <w:rFonts w:eastAsia="Times New Roman" w:cs="Times New Roman"/>
          <w:color w:val="auto"/>
          <w:sz w:val="28"/>
          <w:szCs w:val="28"/>
          <w:lang w:eastAsia="ru-RU" w:bidi="ar-SA"/>
        </w:rPr>
        <w:t>поселка Пристень Пристенского района Курской области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в информационно-телекоммуникационной сети интернет.</w:t>
      </w:r>
    </w:p>
    <w:p w:rsidR="00D5441B" w:rsidRPr="00D1433D" w:rsidRDefault="00E00F38" w:rsidP="00D5441B">
      <w:pPr>
        <w:pStyle w:val="10"/>
        <w:ind w:firstLine="851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3</w:t>
      </w:r>
      <w:r w:rsidR="00D5441B" w:rsidRPr="00D1433D">
        <w:rPr>
          <w:rFonts w:eastAsia="Times New Roman" w:cs="Times New Roman"/>
          <w:color w:val="auto"/>
          <w:sz w:val="28"/>
          <w:szCs w:val="28"/>
          <w:lang w:eastAsia="ru-RU" w:bidi="ar-SA"/>
        </w:rPr>
        <w:t>.</w:t>
      </w:r>
      <w:r w:rsidR="00D5441B">
        <w:rPr>
          <w:rFonts w:eastAsia="Times New Roman" w:cs="Times New Roman"/>
          <w:color w:val="auto"/>
          <w:sz w:val="28"/>
          <w:szCs w:val="28"/>
          <w:lang w:eastAsia="ru-RU" w:bidi="ar-SA"/>
        </w:rPr>
        <w:t> </w:t>
      </w:r>
      <w:r w:rsidR="00D5441B" w:rsidRPr="00D1433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Контроль за выполнением настоящего постановления 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оставляю за собой.</w:t>
      </w:r>
    </w:p>
    <w:p w:rsidR="00D5441B" w:rsidRDefault="00E00F38" w:rsidP="00D5441B">
      <w:pPr>
        <w:pStyle w:val="10"/>
        <w:ind w:firstLine="851"/>
        <w:jc w:val="both"/>
        <w:rPr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4</w:t>
      </w:r>
      <w:r w:rsidR="00D5441B" w:rsidRPr="00D1433D">
        <w:rPr>
          <w:rFonts w:eastAsia="Times New Roman" w:cs="Times New Roman"/>
          <w:color w:val="auto"/>
          <w:sz w:val="28"/>
          <w:szCs w:val="28"/>
          <w:lang w:eastAsia="ru-RU" w:bidi="ar-SA"/>
        </w:rPr>
        <w:t>.</w:t>
      </w:r>
      <w:r w:rsidR="00D5441B">
        <w:rPr>
          <w:rFonts w:eastAsia="Times New Roman" w:cs="Times New Roman"/>
          <w:color w:val="auto"/>
          <w:sz w:val="28"/>
          <w:szCs w:val="28"/>
          <w:lang w:eastAsia="ru-RU" w:bidi="ar-SA"/>
        </w:rPr>
        <w:t> </w:t>
      </w:r>
      <w:r w:rsidR="00D5441B" w:rsidRPr="00407B64">
        <w:rPr>
          <w:sz w:val="28"/>
          <w:szCs w:val="34"/>
        </w:rPr>
        <w:t xml:space="preserve">Постановление вступает в силу со дня его официального </w:t>
      </w:r>
      <w:r>
        <w:rPr>
          <w:sz w:val="28"/>
          <w:szCs w:val="34"/>
        </w:rPr>
        <w:t>опубликования</w:t>
      </w:r>
      <w:r w:rsidR="00D5441B" w:rsidRPr="00CA6440">
        <w:rPr>
          <w:sz w:val="28"/>
          <w:szCs w:val="34"/>
        </w:rPr>
        <w:t>.</w:t>
      </w:r>
    </w:p>
    <w:p w:rsidR="00D5441B" w:rsidRDefault="00D5441B" w:rsidP="00D5441B">
      <w:pPr>
        <w:pStyle w:val="10"/>
        <w:jc w:val="both"/>
        <w:rPr>
          <w:color w:val="auto"/>
        </w:rPr>
      </w:pPr>
    </w:p>
    <w:p w:rsidR="002A14C1" w:rsidRPr="00AC4F6E" w:rsidRDefault="002A14C1" w:rsidP="00D5441B">
      <w:pPr>
        <w:pStyle w:val="10"/>
        <w:jc w:val="both"/>
        <w:rPr>
          <w:color w:val="auto"/>
        </w:rPr>
      </w:pPr>
    </w:p>
    <w:p w:rsidR="00D5441B" w:rsidRPr="00AC4F6E" w:rsidRDefault="00D5441B" w:rsidP="00D5441B">
      <w:pPr>
        <w:pStyle w:val="10"/>
        <w:jc w:val="both"/>
        <w:rPr>
          <w:color w:val="auto"/>
        </w:rPr>
      </w:pPr>
    </w:p>
    <w:p w:rsidR="00D5441B" w:rsidRPr="00E00F38" w:rsidRDefault="00D5441B" w:rsidP="00E00F38">
      <w:pPr>
        <w:pStyle w:val="10"/>
        <w:jc w:val="both"/>
        <w:rPr>
          <w:b/>
          <w:color w:val="auto"/>
          <w:sz w:val="28"/>
          <w:szCs w:val="28"/>
        </w:rPr>
      </w:pPr>
      <w:r w:rsidRPr="00E00F38">
        <w:rPr>
          <w:b/>
          <w:color w:val="auto"/>
          <w:sz w:val="28"/>
          <w:szCs w:val="28"/>
        </w:rPr>
        <w:t xml:space="preserve">Глава </w:t>
      </w:r>
      <w:r w:rsidR="00E00F38" w:rsidRPr="00E00F38">
        <w:rPr>
          <w:b/>
          <w:color w:val="auto"/>
          <w:sz w:val="28"/>
          <w:szCs w:val="28"/>
        </w:rPr>
        <w:t>поселка Пристень</w:t>
      </w:r>
      <w:r w:rsidRPr="00E00F38">
        <w:rPr>
          <w:b/>
          <w:color w:val="auto"/>
          <w:sz w:val="28"/>
          <w:szCs w:val="28"/>
        </w:rPr>
        <w:tab/>
      </w:r>
      <w:r w:rsidRPr="00E00F38">
        <w:rPr>
          <w:b/>
          <w:color w:val="auto"/>
          <w:sz w:val="28"/>
          <w:szCs w:val="28"/>
        </w:rPr>
        <w:tab/>
      </w:r>
      <w:r w:rsidRPr="00E00F38">
        <w:rPr>
          <w:b/>
          <w:color w:val="auto"/>
          <w:sz w:val="28"/>
          <w:szCs w:val="28"/>
        </w:rPr>
        <w:tab/>
      </w:r>
      <w:r w:rsidRPr="00E00F38">
        <w:rPr>
          <w:b/>
          <w:color w:val="auto"/>
          <w:sz w:val="28"/>
          <w:szCs w:val="28"/>
        </w:rPr>
        <w:tab/>
      </w:r>
      <w:r w:rsidR="00E00F38" w:rsidRPr="00E00F38">
        <w:rPr>
          <w:b/>
          <w:color w:val="auto"/>
          <w:sz w:val="28"/>
          <w:szCs w:val="28"/>
        </w:rPr>
        <w:t xml:space="preserve">            </w:t>
      </w:r>
      <w:r w:rsidRPr="00E00F38">
        <w:rPr>
          <w:b/>
          <w:color w:val="auto"/>
          <w:sz w:val="28"/>
          <w:szCs w:val="28"/>
        </w:rPr>
        <w:t xml:space="preserve">            </w:t>
      </w:r>
      <w:r w:rsidR="00E00F38" w:rsidRPr="00E00F38">
        <w:rPr>
          <w:b/>
          <w:color w:val="auto"/>
          <w:sz w:val="28"/>
          <w:szCs w:val="28"/>
        </w:rPr>
        <w:t>М. В. Алексеева</w:t>
      </w:r>
    </w:p>
    <w:p w:rsidR="00D5441B" w:rsidRDefault="00D5441B" w:rsidP="00BD71FB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00F38" w:rsidRDefault="00E00F38" w:rsidP="00BD71FB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00F38" w:rsidRDefault="00E00F38" w:rsidP="00BD71FB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00F38" w:rsidRDefault="00E00F38" w:rsidP="00BD71FB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00F38" w:rsidRDefault="00E00F38" w:rsidP="00BD71FB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00F38" w:rsidRDefault="00E00F38" w:rsidP="00BD71FB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12A00" w:rsidRDefault="00E12A00" w:rsidP="002A14C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12A00" w:rsidRPr="000771E7" w:rsidRDefault="00E12A00" w:rsidP="00E12A00">
      <w:pPr>
        <w:autoSpaceDE w:val="0"/>
        <w:autoSpaceDN w:val="0"/>
        <w:adjustRightInd w:val="0"/>
        <w:ind w:left="5670"/>
        <w:outlineLvl w:val="0"/>
        <w:rPr>
          <w:sz w:val="26"/>
          <w:szCs w:val="26"/>
        </w:rPr>
      </w:pPr>
      <w:r w:rsidRPr="000771E7">
        <w:rPr>
          <w:sz w:val="26"/>
          <w:szCs w:val="26"/>
        </w:rPr>
        <w:lastRenderedPageBreak/>
        <w:t>Приложение к постановлению</w:t>
      </w:r>
    </w:p>
    <w:p w:rsidR="00E12A00" w:rsidRDefault="00E12A00" w:rsidP="00E12A00">
      <w:pPr>
        <w:autoSpaceDE w:val="0"/>
        <w:autoSpaceDN w:val="0"/>
        <w:adjustRightInd w:val="0"/>
        <w:ind w:left="5670"/>
        <w:outlineLvl w:val="0"/>
        <w:rPr>
          <w:sz w:val="26"/>
          <w:szCs w:val="26"/>
        </w:rPr>
      </w:pPr>
      <w:r>
        <w:rPr>
          <w:sz w:val="26"/>
          <w:szCs w:val="26"/>
        </w:rPr>
        <w:t>А</w:t>
      </w:r>
      <w:r w:rsidRPr="000771E7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поселка Пристень</w:t>
      </w:r>
    </w:p>
    <w:p w:rsidR="00E12A00" w:rsidRPr="000771E7" w:rsidRDefault="00E12A00" w:rsidP="00E12A00">
      <w:pPr>
        <w:autoSpaceDE w:val="0"/>
        <w:autoSpaceDN w:val="0"/>
        <w:adjustRightInd w:val="0"/>
        <w:ind w:left="5670"/>
        <w:outlineLvl w:val="0"/>
        <w:rPr>
          <w:sz w:val="26"/>
          <w:szCs w:val="26"/>
        </w:rPr>
      </w:pPr>
      <w:r>
        <w:rPr>
          <w:sz w:val="26"/>
          <w:szCs w:val="26"/>
        </w:rPr>
        <w:t>Пристенского района Курской области</w:t>
      </w:r>
    </w:p>
    <w:p w:rsidR="00E12A00" w:rsidRPr="000771E7" w:rsidRDefault="00E12A00" w:rsidP="00E12A00">
      <w:pPr>
        <w:autoSpaceDE w:val="0"/>
        <w:autoSpaceDN w:val="0"/>
        <w:adjustRightInd w:val="0"/>
        <w:ind w:left="5670"/>
        <w:outlineLvl w:val="0"/>
        <w:rPr>
          <w:sz w:val="26"/>
          <w:szCs w:val="26"/>
        </w:rPr>
      </w:pPr>
      <w:r w:rsidRPr="000771E7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2 июля </w:t>
      </w:r>
      <w:r>
        <w:rPr>
          <w:sz w:val="26"/>
          <w:szCs w:val="26"/>
        </w:rPr>
        <w:t>2023</w:t>
      </w:r>
      <w:r w:rsidRPr="000771E7">
        <w:rPr>
          <w:sz w:val="26"/>
          <w:szCs w:val="26"/>
        </w:rPr>
        <w:t xml:space="preserve"> № </w:t>
      </w:r>
      <w:r>
        <w:rPr>
          <w:sz w:val="26"/>
          <w:szCs w:val="26"/>
        </w:rPr>
        <w:t>10</w:t>
      </w:r>
      <w:r>
        <w:rPr>
          <w:sz w:val="26"/>
          <w:szCs w:val="26"/>
        </w:rPr>
        <w:t>7</w:t>
      </w:r>
    </w:p>
    <w:p w:rsidR="00E12A00" w:rsidRDefault="00E12A00" w:rsidP="002A14C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A14C1" w:rsidRPr="00E12A00" w:rsidRDefault="002A14C1" w:rsidP="002A14C1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2A00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2A14C1" w:rsidRPr="00E12A00" w:rsidRDefault="002A14C1" w:rsidP="002A14C1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2A00">
        <w:rPr>
          <w:rFonts w:ascii="Times New Roman" w:hAnsi="Times New Roman" w:cs="Times New Roman"/>
          <w:sz w:val="26"/>
          <w:szCs w:val="26"/>
        </w:rPr>
        <w:t xml:space="preserve">составления и утверждения отчета о результатах деятельности </w:t>
      </w:r>
    </w:p>
    <w:p w:rsidR="002A14C1" w:rsidRPr="00E12A00" w:rsidRDefault="002A14C1" w:rsidP="002A14C1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2A00">
        <w:rPr>
          <w:rFonts w:ascii="Times New Roman" w:hAnsi="Times New Roman" w:cs="Times New Roman"/>
          <w:sz w:val="26"/>
          <w:szCs w:val="26"/>
        </w:rPr>
        <w:t xml:space="preserve">муниципального учреждения и об использовании закрепленного за ним </w:t>
      </w:r>
    </w:p>
    <w:p w:rsidR="002A14C1" w:rsidRPr="00E12A00" w:rsidRDefault="002A14C1" w:rsidP="002A14C1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2A00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2A14C1" w:rsidRDefault="002A14C1" w:rsidP="002A14C1">
      <w:pPr>
        <w:pStyle w:val="ConsPlusNormal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A14C1" w:rsidRPr="007851A3" w:rsidRDefault="002A14C1" w:rsidP="002A14C1">
      <w:pPr>
        <w:pStyle w:val="ConsPlusTitle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ind w:left="0" w:firstLine="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851A3"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:rsidR="002A14C1" w:rsidRPr="00AB3A52" w:rsidRDefault="002A14C1" w:rsidP="002A14C1">
      <w:pPr>
        <w:pStyle w:val="ConsPlusNormal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A14C1" w:rsidRPr="00D4744E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Pr="00D4744E">
        <w:rPr>
          <w:rFonts w:ascii="Times New Roman" w:hAnsi="Times New Roman" w:cs="Times New Roman"/>
          <w:sz w:val="26"/>
          <w:szCs w:val="26"/>
        </w:rPr>
        <w:t xml:space="preserve">Настоящий Порядок составления и утверждения </w:t>
      </w:r>
      <w:hyperlink r:id="rId8" w:history="1">
        <w:r w:rsidRPr="00D4744E">
          <w:rPr>
            <w:rFonts w:ascii="Times New Roman" w:hAnsi="Times New Roman" w:cs="Times New Roman"/>
            <w:sz w:val="26"/>
            <w:szCs w:val="26"/>
          </w:rPr>
          <w:t>отчета</w:t>
        </w:r>
      </w:hyperlink>
      <w:r w:rsidRPr="00D4744E">
        <w:rPr>
          <w:rFonts w:ascii="Times New Roman" w:hAnsi="Times New Roman" w:cs="Times New Roman"/>
          <w:sz w:val="26"/>
          <w:szCs w:val="26"/>
        </w:rPr>
        <w:t xml:space="preserve"> о результатах деятельности муниципального учреждения и об использовании закрепленного за ним муниципального имущества (далее - Порядок) определяет </w:t>
      </w:r>
      <w:r>
        <w:rPr>
          <w:rFonts w:ascii="Times New Roman" w:hAnsi="Times New Roman" w:cs="Times New Roman"/>
          <w:sz w:val="26"/>
          <w:szCs w:val="26"/>
        </w:rPr>
        <w:t xml:space="preserve">порядок и сроки </w:t>
      </w:r>
      <w:r w:rsidRPr="00D4744E">
        <w:rPr>
          <w:rFonts w:ascii="Times New Roman" w:hAnsi="Times New Roman" w:cs="Times New Roman"/>
          <w:sz w:val="26"/>
          <w:szCs w:val="26"/>
        </w:rPr>
        <w:t xml:space="preserve">составления и утверждения отчета о результатах деятельности подведомственного муниципального бюджетного, муниципального автономного или муниципального казенного учреждения </w:t>
      </w:r>
      <w:r>
        <w:rPr>
          <w:rFonts w:ascii="Times New Roman" w:hAnsi="Times New Roman" w:cs="Times New Roman"/>
          <w:sz w:val="26"/>
          <w:szCs w:val="26"/>
        </w:rPr>
        <w:t xml:space="preserve">(далее – учреждение) </w:t>
      </w:r>
      <w:r w:rsidRPr="00D4744E">
        <w:rPr>
          <w:rFonts w:ascii="Times New Roman" w:hAnsi="Times New Roman" w:cs="Times New Roman"/>
          <w:sz w:val="26"/>
          <w:szCs w:val="26"/>
        </w:rPr>
        <w:t>и об использовании закрепленного за ним муниципального имущества (далее - отчет)</w:t>
      </w:r>
      <w:r>
        <w:rPr>
          <w:rFonts w:ascii="Times New Roman" w:hAnsi="Times New Roman" w:cs="Times New Roman"/>
          <w:sz w:val="26"/>
          <w:szCs w:val="26"/>
        </w:rPr>
        <w:t>, а также порядок и сроки рассмотрения Отчета Администрацией</w:t>
      </w:r>
      <w:r w:rsidRPr="00460DEE">
        <w:rPr>
          <w:rFonts w:ascii="Times New Roman" w:hAnsi="Times New Roman" w:cs="Times New Roman"/>
          <w:sz w:val="26"/>
          <w:szCs w:val="26"/>
        </w:rPr>
        <w:t xml:space="preserve"> </w:t>
      </w:r>
      <w:r w:rsidR="00E12A00">
        <w:rPr>
          <w:rFonts w:ascii="Times New Roman" w:hAnsi="Times New Roman" w:cs="Times New Roman"/>
          <w:sz w:val="26"/>
          <w:szCs w:val="26"/>
        </w:rPr>
        <w:t>поселка Пристень Пристенского района Курской области</w:t>
      </w:r>
      <w:r w:rsidRPr="00460DEE">
        <w:rPr>
          <w:rFonts w:ascii="Times New Roman" w:hAnsi="Times New Roman" w:cs="Times New Roman"/>
          <w:sz w:val="26"/>
          <w:szCs w:val="26"/>
        </w:rPr>
        <w:t>, осуществляющей функции и полномочия учредителя в отношении подведомственного учреждения (далее - главный распорядитель бюджетных средств)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Pr="00AB3A52">
        <w:rPr>
          <w:rFonts w:ascii="Times New Roman" w:hAnsi="Times New Roman" w:cs="Times New Roman"/>
          <w:sz w:val="26"/>
          <w:szCs w:val="26"/>
        </w:rPr>
        <w:t>Отчет составляется учреждением в валюте Российской Федерации (в части показателей, формируемых в денежном выражении) по состоянию на 1 января года, следующего за отчетным.</w:t>
      </w:r>
    </w:p>
    <w:p w:rsidR="002A14C1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817059">
        <w:rPr>
          <w:rFonts w:ascii="Times New Roman" w:hAnsi="Times New Roman" w:cs="Times New Roman"/>
          <w:sz w:val="26"/>
          <w:szCs w:val="26"/>
        </w:rPr>
        <w:t xml:space="preserve">Отчет составляется </w:t>
      </w:r>
      <w:r>
        <w:rPr>
          <w:rFonts w:ascii="Times New Roman" w:hAnsi="Times New Roman" w:cs="Times New Roman"/>
          <w:sz w:val="26"/>
          <w:szCs w:val="26"/>
        </w:rPr>
        <w:t xml:space="preserve">и утверждается </w:t>
      </w:r>
      <w:r w:rsidRPr="00817059">
        <w:rPr>
          <w:rFonts w:ascii="Times New Roman" w:hAnsi="Times New Roman" w:cs="Times New Roman"/>
          <w:sz w:val="26"/>
          <w:szCs w:val="26"/>
        </w:rPr>
        <w:t>учреждение</w:t>
      </w:r>
      <w:r>
        <w:rPr>
          <w:rFonts w:ascii="Times New Roman" w:hAnsi="Times New Roman" w:cs="Times New Roman"/>
          <w:sz w:val="26"/>
          <w:szCs w:val="26"/>
        </w:rPr>
        <w:t>м в форме бумажного документа</w:t>
      </w:r>
      <w:r w:rsidRPr="00817059">
        <w:rPr>
          <w:rFonts w:ascii="Times New Roman" w:hAnsi="Times New Roman" w:cs="Times New Roman"/>
          <w:sz w:val="26"/>
          <w:szCs w:val="26"/>
        </w:rPr>
        <w:t xml:space="preserve"> с учетом требований действующего законодательства о защите государственной тайны.</w:t>
      </w:r>
    </w:p>
    <w:p w:rsidR="002A14C1" w:rsidRDefault="002A14C1" w:rsidP="002A14C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A14C1" w:rsidRPr="00817059" w:rsidRDefault="002A14C1" w:rsidP="002A14C1">
      <w:pPr>
        <w:pStyle w:val="ConsPlusTitle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ind w:left="0" w:firstLine="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17059">
        <w:rPr>
          <w:rFonts w:ascii="Times New Roman" w:hAnsi="Times New Roman" w:cs="Times New Roman"/>
          <w:b w:val="0"/>
          <w:sz w:val="26"/>
          <w:szCs w:val="26"/>
        </w:rPr>
        <w:t>Требования к Отчету</w:t>
      </w:r>
    </w:p>
    <w:p w:rsidR="002A14C1" w:rsidRPr="00AB3A52" w:rsidRDefault="002A14C1" w:rsidP="002A14C1">
      <w:pPr>
        <w:pStyle w:val="ConsPlusNormal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A14C1" w:rsidRPr="00AB3A52" w:rsidRDefault="00E12A00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A14C1" w:rsidRPr="00AB3A52">
        <w:rPr>
          <w:rFonts w:ascii="Times New Roman" w:hAnsi="Times New Roman" w:cs="Times New Roman"/>
          <w:sz w:val="26"/>
          <w:szCs w:val="26"/>
        </w:rPr>
        <w:t>.</w:t>
      </w:r>
      <w:r w:rsidR="002A14C1">
        <w:rPr>
          <w:rFonts w:ascii="Times New Roman" w:hAnsi="Times New Roman" w:cs="Times New Roman"/>
          <w:sz w:val="26"/>
          <w:szCs w:val="26"/>
        </w:rPr>
        <w:tab/>
      </w:r>
      <w:r w:rsidR="002A14C1" w:rsidRPr="00AB3A52">
        <w:rPr>
          <w:rFonts w:ascii="Times New Roman" w:hAnsi="Times New Roman" w:cs="Times New Roman"/>
          <w:sz w:val="26"/>
          <w:szCs w:val="26"/>
        </w:rPr>
        <w:t>Отчет составля</w:t>
      </w:r>
      <w:r w:rsidR="002A14C1">
        <w:rPr>
          <w:rFonts w:ascii="Times New Roman" w:hAnsi="Times New Roman" w:cs="Times New Roman"/>
          <w:sz w:val="26"/>
          <w:szCs w:val="26"/>
        </w:rPr>
        <w:t>е</w:t>
      </w:r>
      <w:r w:rsidR="002A14C1" w:rsidRPr="00AB3A52">
        <w:rPr>
          <w:rFonts w:ascii="Times New Roman" w:hAnsi="Times New Roman" w:cs="Times New Roman"/>
          <w:sz w:val="26"/>
          <w:szCs w:val="26"/>
        </w:rPr>
        <w:t>тся в разрезе следующих разделов: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раздел 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B3A52">
        <w:rPr>
          <w:rFonts w:ascii="Times New Roman" w:hAnsi="Times New Roman" w:cs="Times New Roman"/>
          <w:sz w:val="26"/>
          <w:szCs w:val="26"/>
        </w:rPr>
        <w:t>Результаты деятельности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B3A52">
        <w:rPr>
          <w:rFonts w:ascii="Times New Roman" w:hAnsi="Times New Roman" w:cs="Times New Roman"/>
          <w:sz w:val="26"/>
          <w:szCs w:val="26"/>
        </w:rPr>
        <w:t>Использование имущества, закрепленного за учреждением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A14C1" w:rsidRPr="00AB3A52" w:rsidRDefault="00E12A00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A14C1" w:rsidRPr="00AB3A52">
        <w:rPr>
          <w:rFonts w:ascii="Times New Roman" w:hAnsi="Times New Roman" w:cs="Times New Roman"/>
          <w:sz w:val="26"/>
          <w:szCs w:val="26"/>
        </w:rPr>
        <w:t>.</w:t>
      </w:r>
      <w:r w:rsidR="002A14C1">
        <w:rPr>
          <w:rFonts w:ascii="Times New Roman" w:hAnsi="Times New Roman" w:cs="Times New Roman"/>
          <w:sz w:val="26"/>
          <w:szCs w:val="26"/>
        </w:rPr>
        <w:tab/>
      </w:r>
      <w:r w:rsidR="002A14C1" w:rsidRPr="00AB3A52">
        <w:rPr>
          <w:rFonts w:ascii="Times New Roman" w:hAnsi="Times New Roman" w:cs="Times New Roman"/>
          <w:sz w:val="26"/>
          <w:szCs w:val="26"/>
        </w:rPr>
        <w:t xml:space="preserve">В раздел 1 </w:t>
      </w:r>
      <w:r w:rsidR="002A14C1">
        <w:rPr>
          <w:rFonts w:ascii="Times New Roman" w:hAnsi="Times New Roman" w:cs="Times New Roman"/>
          <w:sz w:val="26"/>
          <w:szCs w:val="26"/>
        </w:rPr>
        <w:t>«</w:t>
      </w:r>
      <w:r w:rsidR="002A14C1" w:rsidRPr="00AB3A52">
        <w:rPr>
          <w:rFonts w:ascii="Times New Roman" w:hAnsi="Times New Roman" w:cs="Times New Roman"/>
          <w:sz w:val="26"/>
          <w:szCs w:val="26"/>
        </w:rPr>
        <w:t>Результаты деятельности</w:t>
      </w:r>
      <w:r w:rsidR="002A14C1">
        <w:rPr>
          <w:rFonts w:ascii="Times New Roman" w:hAnsi="Times New Roman" w:cs="Times New Roman"/>
          <w:sz w:val="26"/>
          <w:szCs w:val="26"/>
        </w:rPr>
        <w:t>»</w:t>
      </w:r>
      <w:r w:rsidR="002A14C1" w:rsidRPr="00AB3A52">
        <w:rPr>
          <w:rFonts w:ascii="Times New Roman" w:hAnsi="Times New Roman" w:cs="Times New Roman"/>
          <w:sz w:val="26"/>
          <w:szCs w:val="26"/>
        </w:rPr>
        <w:t xml:space="preserve"> включа</w:t>
      </w:r>
      <w:r w:rsidR="002A14C1">
        <w:rPr>
          <w:rFonts w:ascii="Times New Roman" w:hAnsi="Times New Roman" w:cs="Times New Roman"/>
          <w:sz w:val="26"/>
          <w:szCs w:val="26"/>
        </w:rPr>
        <w:t>ю</w:t>
      </w:r>
      <w:r w:rsidR="002A14C1" w:rsidRPr="00AB3A52">
        <w:rPr>
          <w:rFonts w:ascii="Times New Roman" w:hAnsi="Times New Roman" w:cs="Times New Roman"/>
          <w:sz w:val="26"/>
          <w:szCs w:val="26"/>
        </w:rPr>
        <w:t>тся: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отчет о выполнении муниципального задания на оказание муниципальных услуг (выполнение работ) (далее - муниципальное задание)</w:t>
      </w:r>
      <w:r>
        <w:rPr>
          <w:rFonts w:ascii="Times New Roman" w:hAnsi="Times New Roman" w:cs="Times New Roman"/>
          <w:sz w:val="26"/>
          <w:szCs w:val="26"/>
        </w:rPr>
        <w:t xml:space="preserve">. Указанный отчет </w:t>
      </w:r>
      <w:r w:rsidRPr="00AB3A52">
        <w:rPr>
          <w:rFonts w:ascii="Times New Roman" w:hAnsi="Times New Roman" w:cs="Times New Roman"/>
          <w:sz w:val="26"/>
          <w:szCs w:val="26"/>
        </w:rPr>
        <w:t xml:space="preserve">формируется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AB3A52">
        <w:rPr>
          <w:rFonts w:ascii="Times New Roman" w:hAnsi="Times New Roman" w:cs="Times New Roman"/>
          <w:sz w:val="26"/>
          <w:szCs w:val="26"/>
        </w:rPr>
        <w:t xml:space="preserve">бюджетными 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AB3A52">
        <w:rPr>
          <w:rFonts w:ascii="Times New Roman" w:hAnsi="Times New Roman" w:cs="Times New Roman"/>
          <w:sz w:val="26"/>
          <w:szCs w:val="26"/>
        </w:rPr>
        <w:t xml:space="preserve">автономными учреждениями, а также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AB3A52">
        <w:rPr>
          <w:rFonts w:ascii="Times New Roman" w:hAnsi="Times New Roman" w:cs="Times New Roman"/>
          <w:sz w:val="26"/>
          <w:szCs w:val="26"/>
        </w:rPr>
        <w:t xml:space="preserve">казенными учреждениями, которым в соответствии с решением </w:t>
      </w:r>
      <w:r>
        <w:rPr>
          <w:rFonts w:ascii="Times New Roman" w:hAnsi="Times New Roman" w:cs="Times New Roman"/>
          <w:sz w:val="26"/>
          <w:szCs w:val="26"/>
        </w:rPr>
        <w:t>главного распорядителя бюджетных средств, осуществляющего функции и полномочия учредителя в отношении данного муниципального казенного учреждения,</w:t>
      </w:r>
      <w:r w:rsidRPr="00AB3A52">
        <w:rPr>
          <w:rFonts w:ascii="Times New Roman" w:hAnsi="Times New Roman" w:cs="Times New Roman"/>
          <w:sz w:val="26"/>
          <w:szCs w:val="26"/>
        </w:rPr>
        <w:t xml:space="preserve"> сформировано муниципальное</w:t>
      </w:r>
      <w:r>
        <w:rPr>
          <w:rFonts w:ascii="Times New Roman" w:hAnsi="Times New Roman" w:cs="Times New Roman"/>
          <w:sz w:val="26"/>
          <w:szCs w:val="26"/>
        </w:rPr>
        <w:t xml:space="preserve"> задание;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об оказываемых услугах, выполняемых работах сверх установленного муниципального задания, а также выпускаемой продукции, формируемые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пунктом 9 </w:t>
      </w:r>
      <w:r w:rsidRPr="00AB3A52">
        <w:rPr>
          <w:rFonts w:ascii="Times New Roman" w:hAnsi="Times New Roman" w:cs="Times New Roman"/>
          <w:sz w:val="26"/>
          <w:szCs w:val="26"/>
        </w:rPr>
        <w:t>настоящ</w:t>
      </w:r>
      <w:r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сведения о доходах учреждения в виде прибыли, приходящейся на доли в </w:t>
      </w:r>
      <w:r w:rsidRPr="00AB3A52">
        <w:rPr>
          <w:rFonts w:ascii="Times New Roman" w:hAnsi="Times New Roman" w:cs="Times New Roman"/>
          <w:sz w:val="26"/>
          <w:szCs w:val="26"/>
        </w:rPr>
        <w:lastRenderedPageBreak/>
        <w:t xml:space="preserve">уставных (складочных) капиталах хозяйственных товариществ и обществ, или дивидендов по акциям, принадлежащим учреждению, формируемые в соответствии с </w:t>
      </w:r>
      <w:r>
        <w:rPr>
          <w:rFonts w:ascii="Times New Roman" w:hAnsi="Times New Roman" w:cs="Times New Roman"/>
          <w:sz w:val="26"/>
          <w:szCs w:val="26"/>
        </w:rPr>
        <w:t>пунктом 10</w:t>
      </w:r>
      <w:r w:rsidRPr="00AB3A52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сведения о просроченной кредиторской задолженности, формируемые в соответствии с </w:t>
      </w:r>
      <w:r>
        <w:rPr>
          <w:rFonts w:ascii="Times New Roman" w:hAnsi="Times New Roman" w:cs="Times New Roman"/>
          <w:sz w:val="26"/>
          <w:szCs w:val="26"/>
        </w:rPr>
        <w:t>пунктом 11</w:t>
      </w:r>
      <w:r w:rsidRPr="00AB3A52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сведения о задолженности по ущербу, недостачам, хищениям денежных средств и материальных ценностей, формируемые в соответствии с </w:t>
      </w:r>
      <w:r>
        <w:rPr>
          <w:rFonts w:ascii="Times New Roman" w:hAnsi="Times New Roman" w:cs="Times New Roman"/>
          <w:sz w:val="26"/>
          <w:szCs w:val="26"/>
        </w:rPr>
        <w:t>пунктом 12</w:t>
      </w:r>
      <w:r w:rsidRPr="00AB3A52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 численности сотрудников и оплате труда, формируемые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пунктом 13</w:t>
      </w:r>
      <w:r w:rsidRPr="00AB3A52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сведения о счетах учреждения, открытых в кредитных организациях, формируемые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пунктом 14 </w:t>
      </w:r>
      <w:r w:rsidRPr="00AB3A52">
        <w:rPr>
          <w:rFonts w:ascii="Times New Roman" w:hAnsi="Times New Roman" w:cs="Times New Roman"/>
          <w:sz w:val="26"/>
          <w:szCs w:val="26"/>
        </w:rPr>
        <w:t>настоящ</w:t>
      </w:r>
      <w:r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</w:p>
    <w:p w:rsidR="002A14C1" w:rsidRPr="00AB3A52" w:rsidRDefault="00E12A00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A14C1" w:rsidRPr="00AB3A52">
        <w:rPr>
          <w:rFonts w:ascii="Times New Roman" w:hAnsi="Times New Roman" w:cs="Times New Roman"/>
          <w:sz w:val="26"/>
          <w:szCs w:val="26"/>
        </w:rPr>
        <w:t>.</w:t>
      </w:r>
      <w:r w:rsidR="002A14C1">
        <w:rPr>
          <w:rFonts w:ascii="Times New Roman" w:hAnsi="Times New Roman" w:cs="Times New Roman"/>
          <w:sz w:val="26"/>
          <w:szCs w:val="26"/>
        </w:rPr>
        <w:tab/>
      </w:r>
      <w:r w:rsidR="002A14C1" w:rsidRPr="00AB3A52">
        <w:rPr>
          <w:rFonts w:ascii="Times New Roman" w:hAnsi="Times New Roman" w:cs="Times New Roman"/>
          <w:sz w:val="26"/>
          <w:szCs w:val="26"/>
        </w:rPr>
        <w:t xml:space="preserve">В раздел 2 </w:t>
      </w:r>
      <w:r w:rsidR="002A14C1">
        <w:rPr>
          <w:rFonts w:ascii="Times New Roman" w:hAnsi="Times New Roman" w:cs="Times New Roman"/>
          <w:sz w:val="26"/>
          <w:szCs w:val="26"/>
        </w:rPr>
        <w:t>«</w:t>
      </w:r>
      <w:r w:rsidR="002A14C1" w:rsidRPr="00AB3A52">
        <w:rPr>
          <w:rFonts w:ascii="Times New Roman" w:hAnsi="Times New Roman" w:cs="Times New Roman"/>
          <w:sz w:val="26"/>
          <w:szCs w:val="26"/>
        </w:rPr>
        <w:t>Использование имущества, закрепленного за учреждением</w:t>
      </w:r>
      <w:proofErr w:type="gramStart"/>
      <w:r w:rsidR="002A14C1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2A14C1" w:rsidRPr="00AB3A52">
        <w:rPr>
          <w:rFonts w:ascii="Times New Roman" w:hAnsi="Times New Roman" w:cs="Times New Roman"/>
          <w:sz w:val="26"/>
          <w:szCs w:val="26"/>
        </w:rPr>
        <w:t xml:space="preserve"> включа</w:t>
      </w:r>
      <w:r w:rsidR="002A14C1">
        <w:rPr>
          <w:rFonts w:ascii="Times New Roman" w:hAnsi="Times New Roman" w:cs="Times New Roman"/>
          <w:sz w:val="26"/>
          <w:szCs w:val="26"/>
        </w:rPr>
        <w:t>ю</w:t>
      </w:r>
      <w:r w:rsidR="002A14C1" w:rsidRPr="00AB3A52">
        <w:rPr>
          <w:rFonts w:ascii="Times New Roman" w:hAnsi="Times New Roman" w:cs="Times New Roman"/>
          <w:sz w:val="26"/>
          <w:szCs w:val="26"/>
        </w:rPr>
        <w:t>тся: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формируемые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пунктом 15</w:t>
      </w:r>
      <w:r w:rsidRPr="00AB3A52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 земельных участках, предоставленных на праве постоянного (бессрочного) пользования (далее - сведения об использовании земельных участков), формируемые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пунктом 16</w:t>
      </w:r>
      <w:r w:rsidRPr="00AB3A52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 недвижимом имуществе, используемом по договору аренды, формируемые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пунктом 17</w:t>
      </w:r>
      <w:r w:rsidRPr="00AB3A52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 недвижимом имуществе, используемом по договору безвозмездного пользования (договору ссуды), формируемые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пунктом 18</w:t>
      </w:r>
      <w:r w:rsidRPr="00AB3A52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сведения об особо ценном движимом имуществе (за исключением транспортных средств), формируемые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пунктом 19 </w:t>
      </w:r>
      <w:r w:rsidRPr="00AB3A52">
        <w:rPr>
          <w:rFonts w:ascii="Times New Roman" w:hAnsi="Times New Roman" w:cs="Times New Roman"/>
          <w:sz w:val="26"/>
          <w:szCs w:val="26"/>
        </w:rPr>
        <w:t>настоящ</w:t>
      </w:r>
      <w:r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 транспортных средствах, формируемые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пунктом 20</w:t>
      </w:r>
      <w:r w:rsidRPr="00AB3A52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</w:p>
    <w:p w:rsidR="002A14C1" w:rsidRPr="00AB3A52" w:rsidRDefault="002A14C1" w:rsidP="002A14C1">
      <w:pPr>
        <w:pStyle w:val="ConsPlusNormal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A14C1" w:rsidRPr="0007195E" w:rsidRDefault="002A14C1" w:rsidP="002A14C1">
      <w:pPr>
        <w:pStyle w:val="ConsPlusTitle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ind w:left="0" w:firstLine="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7195E">
        <w:rPr>
          <w:rFonts w:ascii="Times New Roman" w:hAnsi="Times New Roman" w:cs="Times New Roman"/>
          <w:b w:val="0"/>
          <w:sz w:val="26"/>
          <w:szCs w:val="26"/>
        </w:rPr>
        <w:t>Порядок формирования сведений, включаемых в Отчет</w:t>
      </w:r>
    </w:p>
    <w:p w:rsidR="002A14C1" w:rsidRPr="00AB3A52" w:rsidRDefault="002A14C1" w:rsidP="002A14C1">
      <w:pPr>
        <w:pStyle w:val="ConsPlusNormal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A14C1" w:rsidRPr="00AB3A52" w:rsidRDefault="00E12A00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A14C1" w:rsidRPr="00AB3A52">
        <w:rPr>
          <w:rFonts w:ascii="Times New Roman" w:hAnsi="Times New Roman" w:cs="Times New Roman"/>
          <w:sz w:val="26"/>
          <w:szCs w:val="26"/>
        </w:rPr>
        <w:t>.</w:t>
      </w:r>
      <w:r w:rsidR="002A14C1">
        <w:rPr>
          <w:rFonts w:ascii="Times New Roman" w:hAnsi="Times New Roman" w:cs="Times New Roman"/>
          <w:sz w:val="26"/>
          <w:szCs w:val="26"/>
        </w:rPr>
        <w:tab/>
        <w:t>В о</w:t>
      </w:r>
      <w:r w:rsidR="002A14C1" w:rsidRPr="00AB3A52">
        <w:rPr>
          <w:rFonts w:ascii="Times New Roman" w:hAnsi="Times New Roman" w:cs="Times New Roman"/>
          <w:sz w:val="26"/>
          <w:szCs w:val="26"/>
        </w:rPr>
        <w:t>тчет</w:t>
      </w:r>
      <w:r w:rsidR="002A14C1">
        <w:rPr>
          <w:rFonts w:ascii="Times New Roman" w:hAnsi="Times New Roman" w:cs="Times New Roman"/>
          <w:sz w:val="26"/>
          <w:szCs w:val="26"/>
        </w:rPr>
        <w:t>е</w:t>
      </w:r>
      <w:r w:rsidR="002A14C1" w:rsidRPr="00AB3A52">
        <w:rPr>
          <w:rFonts w:ascii="Times New Roman" w:hAnsi="Times New Roman" w:cs="Times New Roman"/>
          <w:sz w:val="26"/>
          <w:szCs w:val="26"/>
        </w:rPr>
        <w:t xml:space="preserve"> о выполнении муниципального задания </w:t>
      </w:r>
      <w:r w:rsidR="002A14C1">
        <w:rPr>
          <w:rFonts w:ascii="Times New Roman" w:hAnsi="Times New Roman" w:cs="Times New Roman"/>
          <w:sz w:val="26"/>
          <w:szCs w:val="26"/>
        </w:rPr>
        <w:t>отражаются</w:t>
      </w:r>
      <w:r w:rsidR="002A14C1" w:rsidRPr="00AB3A52">
        <w:rPr>
          <w:rFonts w:ascii="Times New Roman" w:hAnsi="Times New Roman" w:cs="Times New Roman"/>
          <w:sz w:val="26"/>
          <w:szCs w:val="26"/>
        </w:rPr>
        <w:t xml:space="preserve"> сведения о муниципальных услугах и работах, включенных в муниципальное задание (показатель, характеризующий содержание муниципальной услуги (работы), плановые показатели объема муниципальной услуги (работы), показатели объема оказанных </w:t>
      </w:r>
      <w:r w:rsidR="002A14C1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2A14C1" w:rsidRPr="00AB3A52">
        <w:rPr>
          <w:rFonts w:ascii="Times New Roman" w:hAnsi="Times New Roman" w:cs="Times New Roman"/>
          <w:sz w:val="26"/>
          <w:szCs w:val="26"/>
        </w:rPr>
        <w:t>услуг (выполненных работ) на отчетную дату, причину отклонения от установленных плановых показателей объема муниципальной услуги (работы).</w:t>
      </w:r>
    </w:p>
    <w:p w:rsidR="002A14C1" w:rsidRPr="00AB3A52" w:rsidRDefault="00E12A00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102"/>
      <w:bookmarkEnd w:id="0"/>
      <w:r>
        <w:rPr>
          <w:rFonts w:ascii="Times New Roman" w:hAnsi="Times New Roman" w:cs="Times New Roman"/>
          <w:sz w:val="26"/>
          <w:szCs w:val="26"/>
        </w:rPr>
        <w:t>5</w:t>
      </w:r>
      <w:r w:rsidR="002A14C1" w:rsidRPr="00AB3A52">
        <w:rPr>
          <w:rFonts w:ascii="Times New Roman" w:hAnsi="Times New Roman" w:cs="Times New Roman"/>
          <w:sz w:val="26"/>
          <w:szCs w:val="26"/>
        </w:rPr>
        <w:t>.</w:t>
      </w:r>
      <w:r w:rsidR="002A14C1">
        <w:rPr>
          <w:rFonts w:ascii="Times New Roman" w:hAnsi="Times New Roman" w:cs="Times New Roman"/>
          <w:sz w:val="26"/>
          <w:szCs w:val="26"/>
        </w:rPr>
        <w:tab/>
      </w:r>
      <w:r w:rsidR="002A14C1" w:rsidRPr="00AB3A52">
        <w:rPr>
          <w:rFonts w:ascii="Times New Roman" w:hAnsi="Times New Roman" w:cs="Times New Roman"/>
          <w:sz w:val="26"/>
          <w:szCs w:val="26"/>
        </w:rPr>
        <w:t>В сведениях об оказываемых услугах, выполняемых работах сверх установленного муниципального задания, а также выпускаемой продукции отража</w:t>
      </w:r>
      <w:r w:rsidR="002A14C1">
        <w:rPr>
          <w:rFonts w:ascii="Times New Roman" w:hAnsi="Times New Roman" w:cs="Times New Roman"/>
          <w:sz w:val="26"/>
          <w:szCs w:val="26"/>
        </w:rPr>
        <w:t>е</w:t>
      </w:r>
      <w:r w:rsidR="002A14C1" w:rsidRPr="00AB3A52">
        <w:rPr>
          <w:rFonts w:ascii="Times New Roman" w:hAnsi="Times New Roman" w:cs="Times New Roman"/>
          <w:sz w:val="26"/>
          <w:szCs w:val="26"/>
        </w:rPr>
        <w:t xml:space="preserve">тся информация о муниципальных услугах (работах), оказываемых (выполняемых) за плату, включая сведения об иных видах деятельности, не относящихся к основным, с указанием информации о показателях объема оказанных муниципальных услуг (выполненных работ, произведенной продукции), доходах, полученных учреждением от оказания платных муниципальных услуг (выполнения работ), ценах (тарифах) на платные муниципальные услуги (работы), оказываемых </w:t>
      </w:r>
      <w:r w:rsidR="002A14C1" w:rsidRPr="00AB3A52">
        <w:rPr>
          <w:rFonts w:ascii="Times New Roman" w:hAnsi="Times New Roman" w:cs="Times New Roman"/>
          <w:sz w:val="26"/>
          <w:szCs w:val="26"/>
        </w:rPr>
        <w:lastRenderedPageBreak/>
        <w:t>(выполняемых) потребителям за плату, а также справочная информация о реквизитах акта, которым установлены указанные цены (тарифы).</w:t>
      </w:r>
    </w:p>
    <w:p w:rsidR="002A14C1" w:rsidRPr="00AB3A52" w:rsidRDefault="00E12A00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103"/>
      <w:bookmarkEnd w:id="1"/>
      <w:r>
        <w:rPr>
          <w:rFonts w:ascii="Times New Roman" w:hAnsi="Times New Roman" w:cs="Times New Roman"/>
          <w:sz w:val="26"/>
          <w:szCs w:val="26"/>
        </w:rPr>
        <w:t>6</w:t>
      </w:r>
      <w:r w:rsidR="002A14C1" w:rsidRPr="00AB3A52">
        <w:rPr>
          <w:rFonts w:ascii="Times New Roman" w:hAnsi="Times New Roman" w:cs="Times New Roman"/>
          <w:sz w:val="26"/>
          <w:szCs w:val="26"/>
        </w:rPr>
        <w:t>.</w:t>
      </w:r>
      <w:r w:rsidR="002A14C1">
        <w:rPr>
          <w:rFonts w:ascii="Times New Roman" w:hAnsi="Times New Roman" w:cs="Times New Roman"/>
          <w:sz w:val="26"/>
          <w:szCs w:val="26"/>
        </w:rPr>
        <w:tab/>
      </w:r>
      <w:r w:rsidR="002A14C1" w:rsidRPr="00AB3A52">
        <w:rPr>
          <w:rFonts w:ascii="Times New Roman" w:hAnsi="Times New Roman" w:cs="Times New Roman"/>
          <w:sz w:val="26"/>
          <w:szCs w:val="26"/>
        </w:rPr>
        <w:t>В сведениях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отража</w:t>
      </w:r>
      <w:r w:rsidR="002A14C1">
        <w:rPr>
          <w:rFonts w:ascii="Times New Roman" w:hAnsi="Times New Roman" w:cs="Times New Roman"/>
          <w:sz w:val="26"/>
          <w:szCs w:val="26"/>
        </w:rPr>
        <w:t>е</w:t>
      </w:r>
      <w:r w:rsidR="002A14C1" w:rsidRPr="00AB3A52">
        <w:rPr>
          <w:rFonts w:ascii="Times New Roman" w:hAnsi="Times New Roman" w:cs="Times New Roman"/>
          <w:sz w:val="26"/>
          <w:szCs w:val="26"/>
        </w:rPr>
        <w:t>тся информация о наименовании организации (предприятия) с долей участия учреждения во вкладе в уставном (складочном) капитале, с указанием идентификационного номера налогоплательщика, кода по Общероссийскому</w:t>
      </w:r>
      <w:r w:rsidR="002A14C1">
        <w:rPr>
          <w:rFonts w:ascii="Times New Roman" w:hAnsi="Times New Roman" w:cs="Times New Roman"/>
          <w:sz w:val="26"/>
          <w:szCs w:val="26"/>
        </w:rPr>
        <w:t xml:space="preserve"> классификатору</w:t>
      </w:r>
      <w:r w:rsidR="002A14C1" w:rsidRPr="00AB3A52">
        <w:rPr>
          <w:rFonts w:ascii="Times New Roman" w:hAnsi="Times New Roman" w:cs="Times New Roman"/>
          <w:sz w:val="26"/>
          <w:szCs w:val="26"/>
        </w:rPr>
        <w:t xml:space="preserve"> организационно-правовых форм, даты создания, основного вида деятельности, суммы вложений в уставный капитал, вида вложений (денежные средства, имущество, право пользования нематериальными активами), дохода (части прибыли (дивидендов) хозяйственного товарищества, общества), приходящаяся к получению учреждением за отчетный период, а также о задолженности перед учреждением по перечислению части прибыли (дивидендов) на начало года и конец отчетного периода.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При отсутствии у учреждения вкладов в уставные (складочные) капиталы сведения, указанные в</w:t>
      </w:r>
      <w:r>
        <w:rPr>
          <w:rFonts w:ascii="Times New Roman" w:hAnsi="Times New Roman" w:cs="Times New Roman"/>
          <w:sz w:val="26"/>
          <w:szCs w:val="26"/>
        </w:rPr>
        <w:t xml:space="preserve"> абзаце первом </w:t>
      </w:r>
      <w:r w:rsidRPr="00AB3A52">
        <w:rPr>
          <w:rFonts w:ascii="Times New Roman" w:hAnsi="Times New Roman" w:cs="Times New Roman"/>
          <w:sz w:val="26"/>
          <w:szCs w:val="26"/>
        </w:rPr>
        <w:t>настоящего пункта, не формируются.</w:t>
      </w:r>
    </w:p>
    <w:p w:rsidR="002A14C1" w:rsidRPr="00AB3A52" w:rsidRDefault="00E12A00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5"/>
      <w:bookmarkEnd w:id="2"/>
      <w:r>
        <w:rPr>
          <w:rFonts w:ascii="Times New Roman" w:hAnsi="Times New Roman" w:cs="Times New Roman"/>
          <w:sz w:val="26"/>
          <w:szCs w:val="26"/>
        </w:rPr>
        <w:t>7</w:t>
      </w:r>
      <w:r w:rsidR="002A14C1" w:rsidRPr="00AB3A52">
        <w:rPr>
          <w:rFonts w:ascii="Times New Roman" w:hAnsi="Times New Roman" w:cs="Times New Roman"/>
          <w:sz w:val="26"/>
          <w:szCs w:val="26"/>
        </w:rPr>
        <w:t>.</w:t>
      </w:r>
      <w:r w:rsidR="002A14C1">
        <w:rPr>
          <w:rFonts w:ascii="Times New Roman" w:hAnsi="Times New Roman" w:cs="Times New Roman"/>
          <w:sz w:val="26"/>
          <w:szCs w:val="26"/>
        </w:rPr>
        <w:tab/>
      </w:r>
      <w:r w:rsidR="002A14C1" w:rsidRPr="00AB3A52">
        <w:rPr>
          <w:rFonts w:ascii="Times New Roman" w:hAnsi="Times New Roman" w:cs="Times New Roman"/>
          <w:sz w:val="26"/>
          <w:szCs w:val="26"/>
        </w:rPr>
        <w:t>В сведениях о просроченной кредиторской задолженности отража</w:t>
      </w:r>
      <w:r w:rsidR="002A14C1">
        <w:rPr>
          <w:rFonts w:ascii="Times New Roman" w:hAnsi="Times New Roman" w:cs="Times New Roman"/>
          <w:sz w:val="26"/>
          <w:szCs w:val="26"/>
        </w:rPr>
        <w:t>е</w:t>
      </w:r>
      <w:r w:rsidR="002A14C1" w:rsidRPr="00AB3A52">
        <w:rPr>
          <w:rFonts w:ascii="Times New Roman" w:hAnsi="Times New Roman" w:cs="Times New Roman"/>
          <w:sz w:val="26"/>
          <w:szCs w:val="26"/>
        </w:rPr>
        <w:t xml:space="preserve">тся информация об объеме просроченной кредиторской задолженности на начало года и конец отчетного периода, предельно допустимых значениях просроченной кредиторской задолженности, установленных </w:t>
      </w:r>
      <w:r w:rsidR="002A14C1">
        <w:rPr>
          <w:rFonts w:ascii="Times New Roman" w:hAnsi="Times New Roman" w:cs="Times New Roman"/>
          <w:sz w:val="26"/>
          <w:szCs w:val="26"/>
        </w:rPr>
        <w:t>учредителем</w:t>
      </w:r>
      <w:r w:rsidR="002A14C1" w:rsidRPr="00AB3A52">
        <w:rPr>
          <w:rFonts w:ascii="Times New Roman" w:hAnsi="Times New Roman" w:cs="Times New Roman"/>
          <w:sz w:val="26"/>
          <w:szCs w:val="26"/>
        </w:rPr>
        <w:t>, изменении кредиторской задолженности за отчетный период в абсолютной величине и в процентах от общей суммы просроченной задолженности, а также причине образования кредиторской задолженности и мерах, принимаемых по ее погашению.</w:t>
      </w:r>
    </w:p>
    <w:p w:rsidR="002A14C1" w:rsidRPr="00AB3A52" w:rsidRDefault="00E12A00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6"/>
      <w:bookmarkEnd w:id="3"/>
      <w:r>
        <w:rPr>
          <w:rFonts w:ascii="Times New Roman" w:hAnsi="Times New Roman" w:cs="Times New Roman"/>
          <w:sz w:val="26"/>
          <w:szCs w:val="26"/>
        </w:rPr>
        <w:t>8</w:t>
      </w:r>
      <w:r w:rsidR="002A14C1" w:rsidRPr="00AB3A52">
        <w:rPr>
          <w:rFonts w:ascii="Times New Roman" w:hAnsi="Times New Roman" w:cs="Times New Roman"/>
          <w:sz w:val="26"/>
          <w:szCs w:val="26"/>
        </w:rPr>
        <w:t>.</w:t>
      </w:r>
      <w:r w:rsidR="002A14C1">
        <w:rPr>
          <w:rFonts w:ascii="Times New Roman" w:hAnsi="Times New Roman" w:cs="Times New Roman"/>
          <w:sz w:val="26"/>
          <w:szCs w:val="26"/>
        </w:rPr>
        <w:tab/>
      </w:r>
      <w:r w:rsidR="002A14C1" w:rsidRPr="00AB3A52">
        <w:rPr>
          <w:rFonts w:ascii="Times New Roman" w:hAnsi="Times New Roman" w:cs="Times New Roman"/>
          <w:sz w:val="26"/>
          <w:szCs w:val="26"/>
        </w:rPr>
        <w:t>В сведениях о задолженности по ущербу, недостачам, хищениям денежных средств и материальных ценностей отража</w:t>
      </w:r>
      <w:r w:rsidR="002A14C1">
        <w:rPr>
          <w:rFonts w:ascii="Times New Roman" w:hAnsi="Times New Roman" w:cs="Times New Roman"/>
          <w:sz w:val="26"/>
          <w:szCs w:val="26"/>
        </w:rPr>
        <w:t>е</w:t>
      </w:r>
      <w:r w:rsidR="002A14C1" w:rsidRPr="00AB3A52">
        <w:rPr>
          <w:rFonts w:ascii="Times New Roman" w:hAnsi="Times New Roman" w:cs="Times New Roman"/>
          <w:sz w:val="26"/>
          <w:szCs w:val="26"/>
        </w:rPr>
        <w:t>тся информация о задолженности контрагентов по возмещению ущерба на начало года и конец отчетного периода, общей сумме нанесенного ущерба, выявленных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 также сумм списанного ущерба.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В сведениях о задолженности по ущербу, недостачам, хищениям денежных средств и материальных ценностей также отражается информация об ущербе материальным ценностям (порче имущества), сумме предварительных оплат, не возвращенным контрагентом в случае расторжения договоров (контрактов, соглашений), в том числе по решению суда, сумме задолженности подотчетных лиц, своевременно не возвращенной (не удержанной из заработной платы), а также сумме неустойки (штрафов, пеней), в связи с нарушением контрагентом условий договоров (контрактов, соглашений).</w:t>
      </w:r>
    </w:p>
    <w:p w:rsidR="002A14C1" w:rsidRPr="00AB3A52" w:rsidRDefault="00E12A00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8"/>
      <w:bookmarkEnd w:id="4"/>
      <w:r>
        <w:rPr>
          <w:rFonts w:ascii="Times New Roman" w:hAnsi="Times New Roman" w:cs="Times New Roman"/>
          <w:sz w:val="26"/>
          <w:szCs w:val="26"/>
        </w:rPr>
        <w:t>9</w:t>
      </w:r>
      <w:r w:rsidR="002A14C1" w:rsidRPr="00AB3A52">
        <w:rPr>
          <w:rFonts w:ascii="Times New Roman" w:hAnsi="Times New Roman" w:cs="Times New Roman"/>
          <w:sz w:val="26"/>
          <w:szCs w:val="26"/>
        </w:rPr>
        <w:t>.</w:t>
      </w:r>
      <w:r w:rsidR="002A14C1">
        <w:rPr>
          <w:rFonts w:ascii="Times New Roman" w:hAnsi="Times New Roman" w:cs="Times New Roman"/>
          <w:sz w:val="26"/>
          <w:szCs w:val="26"/>
        </w:rPr>
        <w:tab/>
      </w:r>
      <w:r w:rsidR="002A14C1" w:rsidRPr="00AB3A52">
        <w:rPr>
          <w:rFonts w:ascii="Times New Roman" w:hAnsi="Times New Roman" w:cs="Times New Roman"/>
          <w:sz w:val="26"/>
          <w:szCs w:val="26"/>
        </w:rPr>
        <w:t>В сведениях о численности сотрудников и оплате труда отража</w:t>
      </w:r>
      <w:r w:rsidR="002A14C1">
        <w:rPr>
          <w:rFonts w:ascii="Times New Roman" w:hAnsi="Times New Roman" w:cs="Times New Roman"/>
          <w:sz w:val="26"/>
          <w:szCs w:val="26"/>
        </w:rPr>
        <w:t>е</w:t>
      </w:r>
      <w:r w:rsidR="002A14C1" w:rsidRPr="00AB3A52">
        <w:rPr>
          <w:rFonts w:ascii="Times New Roman" w:hAnsi="Times New Roman" w:cs="Times New Roman"/>
          <w:sz w:val="26"/>
          <w:szCs w:val="26"/>
        </w:rPr>
        <w:t>тся информация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период, с указанием численности сотрудников, работающих по основному месту работы, на условиях внутреннего совместительства, внешнего совместительства, а также информация о численности сотрудников, выполняющих работу без заключения трудового договора (по договорам гражданско-правового характера).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</w:t>
      </w:r>
      <w:r w:rsidRPr="00AB3A52">
        <w:rPr>
          <w:rFonts w:ascii="Times New Roman" w:hAnsi="Times New Roman" w:cs="Times New Roman"/>
          <w:sz w:val="26"/>
          <w:szCs w:val="26"/>
        </w:rPr>
        <w:lastRenderedPageBreak/>
        <w:t>вспомогательный.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Информация о численности административно-управленческого персонала формируется с указанием численности заместителей руководителя учреждения, руководителей структурных подразделений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Информация о численности основного персонала формируется с указанием численности категорий работников, установленных </w:t>
      </w:r>
      <w:r>
        <w:rPr>
          <w:rFonts w:ascii="Times New Roman" w:hAnsi="Times New Roman" w:cs="Times New Roman"/>
          <w:sz w:val="26"/>
          <w:szCs w:val="26"/>
        </w:rPr>
        <w:t xml:space="preserve">Указом </w:t>
      </w:r>
      <w:r w:rsidRPr="00AB3A52">
        <w:rPr>
          <w:rFonts w:ascii="Times New Roman" w:hAnsi="Times New Roman" w:cs="Times New Roman"/>
          <w:sz w:val="26"/>
          <w:szCs w:val="26"/>
        </w:rPr>
        <w:t xml:space="preserve">Президента Российской Федерации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B3A5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.05.</w:t>
      </w:r>
      <w:r w:rsidRPr="00AB3A52">
        <w:rPr>
          <w:rFonts w:ascii="Times New Roman" w:hAnsi="Times New Roman" w:cs="Times New Roman"/>
          <w:sz w:val="26"/>
          <w:szCs w:val="26"/>
        </w:rPr>
        <w:t>2012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AB3A52">
        <w:rPr>
          <w:rFonts w:ascii="Times New Roman" w:hAnsi="Times New Roman" w:cs="Times New Roman"/>
          <w:sz w:val="26"/>
          <w:szCs w:val="26"/>
        </w:rPr>
        <w:t xml:space="preserve">597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B3A52">
        <w:rPr>
          <w:rFonts w:ascii="Times New Roman" w:hAnsi="Times New Roman" w:cs="Times New Roman"/>
          <w:sz w:val="26"/>
          <w:szCs w:val="26"/>
        </w:rPr>
        <w:t>О мероприятиях по реализации государственной социальной политики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</w:t>
      </w:r>
      <w:r>
        <w:rPr>
          <w:rFonts w:ascii="Times New Roman" w:hAnsi="Times New Roman" w:cs="Times New Roman"/>
          <w:sz w:val="26"/>
          <w:szCs w:val="26"/>
        </w:rPr>
        <w:t>ства, внешнего совместительства</w:t>
      </w:r>
      <w:r w:rsidRPr="00AB3A52">
        <w:rPr>
          <w:rFonts w:ascii="Times New Roman" w:hAnsi="Times New Roman" w:cs="Times New Roman"/>
          <w:sz w:val="26"/>
          <w:szCs w:val="26"/>
        </w:rPr>
        <w:t>, а также оплате вознаграждения лицам, выполняющим работу без заключения трудового договора (по договорам гражданско-правового характера).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P117"/>
      <w:bookmarkEnd w:id="5"/>
      <w:r w:rsidRPr="00AB3A52">
        <w:rPr>
          <w:rFonts w:ascii="Times New Roman" w:hAnsi="Times New Roman" w:cs="Times New Roman"/>
          <w:sz w:val="26"/>
          <w:szCs w:val="26"/>
        </w:rPr>
        <w:t>1</w:t>
      </w:r>
      <w:r w:rsidR="00E12A00">
        <w:rPr>
          <w:rFonts w:ascii="Times New Roman" w:hAnsi="Times New Roman" w:cs="Times New Roman"/>
          <w:sz w:val="26"/>
          <w:szCs w:val="26"/>
        </w:rPr>
        <w:t>0</w:t>
      </w:r>
      <w:r w:rsidRPr="00AB3A52">
        <w:rPr>
          <w:rFonts w:ascii="Times New Roman" w:hAnsi="Times New Roman" w:cs="Times New Roman"/>
          <w:sz w:val="26"/>
          <w:szCs w:val="26"/>
        </w:rPr>
        <w:t>. В сведениях о счетах учреждения, открытых в кредитных организациях, отража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B3A52">
        <w:rPr>
          <w:rFonts w:ascii="Times New Roman" w:hAnsi="Times New Roman" w:cs="Times New Roman"/>
          <w:sz w:val="26"/>
          <w:szCs w:val="26"/>
        </w:rPr>
        <w:t>тся информация о номерах счетов, открытых в кредитных организациях в валюте Российской Федерации и иностранной валюте, с указанием вида счета, реквизитов акта, в соответствии с которым открыт счет в кредитной организации, остатка средств на счете на начало года и конец отчетного периода.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P118"/>
      <w:bookmarkEnd w:id="6"/>
      <w:r>
        <w:rPr>
          <w:rFonts w:ascii="Times New Roman" w:hAnsi="Times New Roman" w:cs="Times New Roman"/>
          <w:sz w:val="26"/>
          <w:szCs w:val="26"/>
        </w:rPr>
        <w:t>1</w:t>
      </w:r>
      <w:r w:rsidR="00E12A00">
        <w:rPr>
          <w:rFonts w:ascii="Times New Roman" w:hAnsi="Times New Roman" w:cs="Times New Roman"/>
          <w:sz w:val="26"/>
          <w:szCs w:val="26"/>
        </w:rPr>
        <w:t>1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AB3A52">
        <w:rPr>
          <w:rFonts w:ascii="Times New Roman" w:hAnsi="Times New Roman" w:cs="Times New Roman"/>
          <w:sz w:val="26"/>
          <w:szCs w:val="26"/>
        </w:rPr>
        <w:t xml:space="preserve">В сведениях о недвижимом имуществе, закрепленном на праве оперативного управления,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B3A52">
        <w:rPr>
          <w:rFonts w:ascii="Times New Roman" w:hAnsi="Times New Roman" w:cs="Times New Roman"/>
          <w:sz w:val="26"/>
          <w:szCs w:val="26"/>
        </w:rPr>
        <w:t>тража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B3A52">
        <w:rPr>
          <w:rFonts w:ascii="Times New Roman" w:hAnsi="Times New Roman" w:cs="Times New Roman"/>
          <w:sz w:val="26"/>
          <w:szCs w:val="26"/>
        </w:rPr>
        <w:t>тся информация,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глубина объекта, объем объекта), информации об имуществе, используемом учреждением для осуществления основной деятельности и иных целей, не используемом учреждением,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</w:t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объекта налогообложения</w:t>
      </w:r>
      <w:proofErr w:type="gramEnd"/>
      <w:r w:rsidRPr="00AB3A52">
        <w:rPr>
          <w:rFonts w:ascii="Times New Roman" w:hAnsi="Times New Roman" w:cs="Times New Roman"/>
          <w:sz w:val="26"/>
          <w:szCs w:val="26"/>
        </w:rPr>
        <w:t xml:space="preserve"> по которым признается указанное имущество, с указанием расходов, возмещаемых пользователями имущества.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P124"/>
      <w:bookmarkEnd w:id="7"/>
      <w:r w:rsidRPr="00AB3A52">
        <w:rPr>
          <w:rFonts w:ascii="Times New Roman" w:hAnsi="Times New Roman" w:cs="Times New Roman"/>
          <w:sz w:val="26"/>
          <w:szCs w:val="26"/>
        </w:rPr>
        <w:t>1</w:t>
      </w:r>
      <w:r w:rsidR="00E12A00">
        <w:rPr>
          <w:rFonts w:ascii="Times New Roman" w:hAnsi="Times New Roman" w:cs="Times New Roman"/>
          <w:sz w:val="26"/>
          <w:szCs w:val="26"/>
        </w:rPr>
        <w:t>2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AB3A52">
        <w:rPr>
          <w:rFonts w:ascii="Times New Roman" w:hAnsi="Times New Roman" w:cs="Times New Roman"/>
          <w:sz w:val="26"/>
          <w:szCs w:val="26"/>
        </w:rPr>
        <w:t>В сведениях об использовании земельных участков отража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B3A52">
        <w:rPr>
          <w:rFonts w:ascii="Times New Roman" w:hAnsi="Times New Roman" w:cs="Times New Roman"/>
          <w:sz w:val="26"/>
          <w:szCs w:val="26"/>
        </w:rPr>
        <w:t>тся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земельных участках, в отношении которых заключено соглашение об установлении сервитута.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</w:t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объекта налогообложения</w:t>
      </w:r>
      <w:proofErr w:type="gramEnd"/>
      <w:r w:rsidRPr="00AB3A52">
        <w:rPr>
          <w:rFonts w:ascii="Times New Roman" w:hAnsi="Times New Roman" w:cs="Times New Roman"/>
          <w:sz w:val="26"/>
          <w:szCs w:val="26"/>
        </w:rPr>
        <w:t xml:space="preserve"> по которым признаются указанные земельные участки, с </w:t>
      </w:r>
      <w:r w:rsidRPr="00AB3A52">
        <w:rPr>
          <w:rFonts w:ascii="Times New Roman" w:hAnsi="Times New Roman" w:cs="Times New Roman"/>
          <w:sz w:val="26"/>
          <w:szCs w:val="26"/>
        </w:rPr>
        <w:lastRenderedPageBreak/>
        <w:t>указанием расходов, возмещаемых пользователями земельных участков.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8" w:name="P130"/>
      <w:bookmarkEnd w:id="8"/>
      <w:r>
        <w:rPr>
          <w:rFonts w:ascii="Times New Roman" w:hAnsi="Times New Roman" w:cs="Times New Roman"/>
          <w:sz w:val="26"/>
          <w:szCs w:val="26"/>
        </w:rPr>
        <w:t>1</w:t>
      </w:r>
      <w:r w:rsidR="00E12A00">
        <w:rPr>
          <w:rFonts w:ascii="Times New Roman" w:hAnsi="Times New Roman" w:cs="Times New Roman"/>
          <w:sz w:val="26"/>
          <w:szCs w:val="26"/>
        </w:rPr>
        <w:t>3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AB3A52">
        <w:rPr>
          <w:rFonts w:ascii="Times New Roman" w:hAnsi="Times New Roman" w:cs="Times New Roman"/>
          <w:sz w:val="26"/>
          <w:szCs w:val="26"/>
        </w:rPr>
        <w:t>В сведениях о недвижимом имуществе, используемом по договору аренды, отража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B3A52">
        <w:rPr>
          <w:rFonts w:ascii="Times New Roman" w:hAnsi="Times New Roman" w:cs="Times New Roman"/>
          <w:sz w:val="26"/>
          <w:szCs w:val="26"/>
        </w:rPr>
        <w:t>тся информация, содержащая перечень объектов недвижимого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 и кода по классификации институциональных секторов экономики, срока пользования арендуемым имуществом, размера арендной платы, фактических расходов на содержание арендуемого имущества, направления использования арендуемого имущества, а также обоснование заключения договора аренды.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9" w:name="P131"/>
      <w:bookmarkEnd w:id="9"/>
      <w:r>
        <w:rPr>
          <w:rFonts w:ascii="Times New Roman" w:hAnsi="Times New Roman" w:cs="Times New Roman"/>
          <w:sz w:val="26"/>
          <w:szCs w:val="26"/>
        </w:rPr>
        <w:t>1</w:t>
      </w:r>
      <w:r w:rsidR="00E12A00">
        <w:rPr>
          <w:rFonts w:ascii="Times New Roman" w:hAnsi="Times New Roman" w:cs="Times New Roman"/>
          <w:sz w:val="26"/>
          <w:szCs w:val="26"/>
        </w:rPr>
        <w:t>4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AB3A52">
        <w:rPr>
          <w:rFonts w:ascii="Times New Roman" w:hAnsi="Times New Roman" w:cs="Times New Roman"/>
          <w:sz w:val="26"/>
          <w:szCs w:val="26"/>
        </w:rPr>
        <w:t>В сведениях о недвижимом имуществе, используемом по договору безвозмездного пользования (договору ссуды), отража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B3A52">
        <w:rPr>
          <w:rFonts w:ascii="Times New Roman" w:hAnsi="Times New Roman" w:cs="Times New Roman"/>
          <w:sz w:val="26"/>
          <w:szCs w:val="26"/>
        </w:rPr>
        <w:t>тся информация, содержащая перечень объектов недвижимого имущества, находящегося у учреждения в пользовании по договору безвозмездного пользования (договору 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 и кода по классификации институциональных секторов экономики, срока пользования имуществом, фактических расходов на содержание имущества, направления использования имущества, а также обоснование заключения договора безвозмездного пользования (договору ссуды).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32"/>
      <w:bookmarkEnd w:id="10"/>
      <w:r>
        <w:rPr>
          <w:rFonts w:ascii="Times New Roman" w:hAnsi="Times New Roman" w:cs="Times New Roman"/>
          <w:sz w:val="26"/>
          <w:szCs w:val="26"/>
        </w:rPr>
        <w:t>1</w:t>
      </w:r>
      <w:r w:rsidR="00E12A00">
        <w:rPr>
          <w:rFonts w:ascii="Times New Roman" w:hAnsi="Times New Roman" w:cs="Times New Roman"/>
          <w:sz w:val="26"/>
          <w:szCs w:val="26"/>
        </w:rPr>
        <w:t>5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AB3A52">
        <w:rPr>
          <w:rFonts w:ascii="Times New Roman" w:hAnsi="Times New Roman" w:cs="Times New Roman"/>
          <w:sz w:val="26"/>
          <w:szCs w:val="26"/>
        </w:rPr>
        <w:t>В сведения об особо ценном движимом имуществе (за исключением транспортных средств) включается информация о наличии особо ценного движимого имущества (по группам основных средств), балансовой стоимости и остаточной стоимости имущества.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Дополнительно в сведения об особо ценном движимом имуществе (за исключением транспортных средств) включается информация о фактических расходах на содержание имущества, включая расходы на техническое обслуживание, текущий и капитальный ремонт, расходы на обязательное и добровольное страхование указанного имущества, на уплату налогов, в качестве объекта налогообложения по которым признается указанное имущество, заработную плату обслуживающего персонала, иные расходы.</w:t>
      </w:r>
    </w:p>
    <w:p w:rsidR="002A14C1" w:rsidRPr="00AB3A52" w:rsidRDefault="00E12A00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38"/>
      <w:bookmarkEnd w:id="11"/>
      <w:r>
        <w:rPr>
          <w:rFonts w:ascii="Times New Roman" w:hAnsi="Times New Roman" w:cs="Times New Roman"/>
          <w:sz w:val="26"/>
          <w:szCs w:val="26"/>
        </w:rPr>
        <w:t>16</w:t>
      </w:r>
      <w:r w:rsidR="002A14C1" w:rsidRPr="00AB3A52">
        <w:rPr>
          <w:rFonts w:ascii="Times New Roman" w:hAnsi="Times New Roman" w:cs="Times New Roman"/>
          <w:sz w:val="26"/>
          <w:szCs w:val="26"/>
        </w:rPr>
        <w:t>.</w:t>
      </w:r>
      <w:r w:rsidR="002A14C1">
        <w:rPr>
          <w:rFonts w:ascii="Times New Roman" w:hAnsi="Times New Roman" w:cs="Times New Roman"/>
          <w:sz w:val="26"/>
          <w:szCs w:val="26"/>
        </w:rPr>
        <w:tab/>
      </w:r>
      <w:r w:rsidR="002A14C1" w:rsidRPr="00AB3A52">
        <w:rPr>
          <w:rFonts w:ascii="Times New Roman" w:hAnsi="Times New Roman" w:cs="Times New Roman"/>
          <w:sz w:val="26"/>
          <w:szCs w:val="26"/>
        </w:rPr>
        <w:t>В сведениях о транспортных средствах отража</w:t>
      </w:r>
      <w:r w:rsidR="002A14C1">
        <w:rPr>
          <w:rFonts w:ascii="Times New Roman" w:hAnsi="Times New Roman" w:cs="Times New Roman"/>
          <w:sz w:val="26"/>
          <w:szCs w:val="26"/>
        </w:rPr>
        <w:t>е</w:t>
      </w:r>
      <w:r w:rsidR="002A14C1" w:rsidRPr="00AB3A52">
        <w:rPr>
          <w:rFonts w:ascii="Times New Roman" w:hAnsi="Times New Roman" w:cs="Times New Roman"/>
          <w:sz w:val="26"/>
          <w:szCs w:val="26"/>
        </w:rPr>
        <w:t>тся информация о транспортных средствах, используемых учреждением 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с обособлением информации о транспортных средствах, используемых для осуществления основной деятельности и иных целей, в том числе в целях обслуживания административно-управленческого персонала, доставки сотрудников к месту работы, для обеспечения перевозки людей (за исключением сотрудников), в том числе обучающихся</w:t>
      </w:r>
      <w:r w:rsidR="002A14C1">
        <w:rPr>
          <w:rFonts w:ascii="Times New Roman" w:hAnsi="Times New Roman" w:cs="Times New Roman"/>
          <w:sz w:val="26"/>
          <w:szCs w:val="26"/>
        </w:rPr>
        <w:t>.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Дополнительно в сведения о транспортных средствах включается информация о фактических расходах на содержание транспортных средств, включая расходы на приобретение горюче-смазочных материалов, приобретение комплектующих, техническое обслуживание, ремонт, добровольное и обязательное страхование (включая страхование гражданской ответственности), расходы на содержание гаражей, заработную плату (водителей, механиков, административно-управленческого персонала гаражей), уплату транспортного налога.</w:t>
      </w:r>
    </w:p>
    <w:p w:rsidR="002A14C1" w:rsidRPr="00AB3A52" w:rsidRDefault="00E12A00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40"/>
      <w:bookmarkEnd w:id="12"/>
      <w:r>
        <w:rPr>
          <w:rFonts w:ascii="Times New Roman" w:hAnsi="Times New Roman" w:cs="Times New Roman"/>
          <w:sz w:val="26"/>
          <w:szCs w:val="26"/>
        </w:rPr>
        <w:t>17</w:t>
      </w:r>
      <w:r w:rsidR="002A14C1" w:rsidRPr="00AB3A52">
        <w:rPr>
          <w:rFonts w:ascii="Times New Roman" w:hAnsi="Times New Roman" w:cs="Times New Roman"/>
          <w:sz w:val="26"/>
          <w:szCs w:val="26"/>
        </w:rPr>
        <w:t>.</w:t>
      </w:r>
      <w:r w:rsidR="002A14C1">
        <w:rPr>
          <w:rFonts w:ascii="Times New Roman" w:hAnsi="Times New Roman" w:cs="Times New Roman"/>
          <w:sz w:val="26"/>
          <w:szCs w:val="26"/>
        </w:rPr>
        <w:tab/>
        <w:t>Формы для заполнения</w:t>
      </w:r>
      <w:r w:rsidR="002A14C1" w:rsidRPr="00AB3A52">
        <w:rPr>
          <w:rFonts w:ascii="Times New Roman" w:hAnsi="Times New Roman" w:cs="Times New Roman"/>
          <w:sz w:val="26"/>
          <w:szCs w:val="26"/>
        </w:rPr>
        <w:t xml:space="preserve"> сведений, включаемых в Отчет учреждениями, приведены в</w:t>
      </w:r>
      <w:r w:rsidR="002A14C1">
        <w:rPr>
          <w:rFonts w:ascii="Times New Roman" w:hAnsi="Times New Roman" w:cs="Times New Roman"/>
          <w:sz w:val="26"/>
          <w:szCs w:val="26"/>
        </w:rPr>
        <w:t xml:space="preserve"> приложении </w:t>
      </w:r>
      <w:r w:rsidR="002A14C1" w:rsidRPr="00AB3A52">
        <w:rPr>
          <w:rFonts w:ascii="Times New Roman" w:hAnsi="Times New Roman" w:cs="Times New Roman"/>
          <w:sz w:val="26"/>
          <w:szCs w:val="26"/>
        </w:rPr>
        <w:t>к настоящ</w:t>
      </w:r>
      <w:r w:rsidR="002A14C1">
        <w:rPr>
          <w:rFonts w:ascii="Times New Roman" w:hAnsi="Times New Roman" w:cs="Times New Roman"/>
          <w:sz w:val="26"/>
          <w:szCs w:val="26"/>
        </w:rPr>
        <w:t>е</w:t>
      </w:r>
      <w:r w:rsidR="002A14C1" w:rsidRPr="00AB3A52">
        <w:rPr>
          <w:rFonts w:ascii="Times New Roman" w:hAnsi="Times New Roman" w:cs="Times New Roman"/>
          <w:sz w:val="26"/>
          <w:szCs w:val="26"/>
        </w:rPr>
        <w:t>м</w:t>
      </w:r>
      <w:r w:rsidR="002A14C1">
        <w:rPr>
          <w:rFonts w:ascii="Times New Roman" w:hAnsi="Times New Roman" w:cs="Times New Roman"/>
          <w:sz w:val="26"/>
          <w:szCs w:val="26"/>
        </w:rPr>
        <w:t>у Порядку</w:t>
      </w:r>
      <w:r w:rsidR="002A14C1" w:rsidRPr="00AB3A52">
        <w:rPr>
          <w:rFonts w:ascii="Times New Roman" w:hAnsi="Times New Roman" w:cs="Times New Roman"/>
          <w:sz w:val="26"/>
          <w:szCs w:val="26"/>
        </w:rPr>
        <w:t>.</w:t>
      </w:r>
    </w:p>
    <w:p w:rsidR="002A14C1" w:rsidRPr="00AB3A52" w:rsidRDefault="00E12A00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18</w:t>
      </w:r>
      <w:r w:rsidR="002A14C1" w:rsidRPr="00AB3A52">
        <w:rPr>
          <w:rFonts w:ascii="Times New Roman" w:hAnsi="Times New Roman" w:cs="Times New Roman"/>
          <w:sz w:val="26"/>
          <w:szCs w:val="26"/>
        </w:rPr>
        <w:t xml:space="preserve">. Отчет бюджетных и казенных учреждений утверждается руководителем учреждения и представляется </w:t>
      </w:r>
      <w:r w:rsidR="002A14C1">
        <w:rPr>
          <w:rFonts w:ascii="Times New Roman" w:hAnsi="Times New Roman" w:cs="Times New Roman"/>
          <w:sz w:val="26"/>
          <w:szCs w:val="26"/>
        </w:rPr>
        <w:t>главному распорядителю бюджетных средств</w:t>
      </w:r>
      <w:r w:rsidR="002A14C1" w:rsidRPr="00AB3A52">
        <w:rPr>
          <w:rFonts w:ascii="Times New Roman" w:hAnsi="Times New Roman" w:cs="Times New Roman"/>
          <w:sz w:val="26"/>
          <w:szCs w:val="26"/>
        </w:rPr>
        <w:t>.</w:t>
      </w:r>
    </w:p>
    <w:p w:rsidR="002A14C1" w:rsidRPr="00AB3A52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Отчет автономного учреждения утверждается руководителем учреждения с учетом требований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закона</w:t>
      </w:r>
      <w:r w:rsidRPr="00AB3A52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B3A5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.11.</w:t>
      </w:r>
      <w:r w:rsidRPr="00AB3A52">
        <w:rPr>
          <w:rFonts w:ascii="Times New Roman" w:hAnsi="Times New Roman" w:cs="Times New Roman"/>
          <w:sz w:val="26"/>
          <w:szCs w:val="26"/>
        </w:rPr>
        <w:t>2006</w:t>
      </w:r>
      <w:r>
        <w:rPr>
          <w:rFonts w:ascii="Times New Roman" w:hAnsi="Times New Roman" w:cs="Times New Roman"/>
          <w:sz w:val="26"/>
          <w:szCs w:val="26"/>
        </w:rPr>
        <w:t xml:space="preserve"> №174-ФЗ «Об автономных учреждениях».</w:t>
      </w:r>
    </w:p>
    <w:p w:rsidR="002A14C1" w:rsidRPr="00AB3A52" w:rsidRDefault="00E12A00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2A14C1" w:rsidRPr="00AB3A52">
        <w:rPr>
          <w:rFonts w:ascii="Times New Roman" w:hAnsi="Times New Roman" w:cs="Times New Roman"/>
          <w:sz w:val="26"/>
          <w:szCs w:val="26"/>
        </w:rPr>
        <w:t>.</w:t>
      </w:r>
      <w:r w:rsidR="002A14C1">
        <w:rPr>
          <w:rFonts w:ascii="Times New Roman" w:hAnsi="Times New Roman" w:cs="Times New Roman"/>
          <w:sz w:val="26"/>
          <w:szCs w:val="26"/>
        </w:rPr>
        <w:tab/>
      </w:r>
      <w:r w:rsidR="002A14C1" w:rsidRPr="00AB3A52">
        <w:rPr>
          <w:rFonts w:ascii="Times New Roman" w:hAnsi="Times New Roman" w:cs="Times New Roman"/>
          <w:sz w:val="26"/>
          <w:szCs w:val="26"/>
        </w:rPr>
        <w:t>Отче</w:t>
      </w:r>
      <w:r w:rsidR="002A14C1">
        <w:rPr>
          <w:rFonts w:ascii="Times New Roman" w:hAnsi="Times New Roman" w:cs="Times New Roman"/>
          <w:sz w:val="26"/>
          <w:szCs w:val="26"/>
        </w:rPr>
        <w:t>ты учреждений</w:t>
      </w:r>
      <w:r w:rsidR="002A14C1" w:rsidRPr="00AB3A52">
        <w:rPr>
          <w:rFonts w:ascii="Times New Roman" w:hAnsi="Times New Roman" w:cs="Times New Roman"/>
          <w:sz w:val="26"/>
          <w:szCs w:val="26"/>
        </w:rPr>
        <w:t xml:space="preserve"> утверждаются и представляются </w:t>
      </w:r>
      <w:r w:rsidR="002A14C1">
        <w:rPr>
          <w:rFonts w:ascii="Times New Roman" w:hAnsi="Times New Roman" w:cs="Times New Roman"/>
          <w:sz w:val="26"/>
          <w:szCs w:val="26"/>
        </w:rPr>
        <w:t xml:space="preserve">в срок до 1 марта </w:t>
      </w:r>
      <w:r w:rsidR="002A14C1" w:rsidRPr="00AB3A52">
        <w:rPr>
          <w:rFonts w:ascii="Times New Roman" w:hAnsi="Times New Roman" w:cs="Times New Roman"/>
          <w:sz w:val="26"/>
          <w:szCs w:val="26"/>
        </w:rPr>
        <w:t>года, следующего за отчетным, или первого рабочего дня, следующего за указанной датой.</w:t>
      </w:r>
    </w:p>
    <w:p w:rsidR="002A14C1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12A00">
        <w:rPr>
          <w:rFonts w:ascii="Times New Roman" w:hAnsi="Times New Roman" w:cs="Times New Roman"/>
          <w:sz w:val="26"/>
          <w:szCs w:val="26"/>
        </w:rPr>
        <w:t>0</w:t>
      </w:r>
      <w:r w:rsidRPr="00AB3A5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Главный распорядитель бюджетных средств в течение 10 дней со дня получения Отчета </w:t>
      </w:r>
      <w:r w:rsidRPr="00AB3A52">
        <w:rPr>
          <w:rFonts w:ascii="Times New Roman" w:hAnsi="Times New Roman" w:cs="Times New Roman"/>
          <w:sz w:val="26"/>
          <w:szCs w:val="26"/>
        </w:rPr>
        <w:t>рассматривает Отчет и в случаях установления факта недостоверности предоставленной учреждением информации и (или) представления указанной информации не в полном объеме направляет требование о доработке с указанием причин, послуживших основанием для необходимости его доработки.</w:t>
      </w:r>
    </w:p>
    <w:p w:rsidR="002A14C1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Учреждение в течение 5 дней со дня получения требования, указанного в абзаце первом настоящего пункта, дорабатывает Отчет и повторно направляет его главному распорядителю бюджетных средств.</w:t>
      </w:r>
    </w:p>
    <w:p w:rsidR="002A14C1" w:rsidRDefault="002A14C1" w:rsidP="002A14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Рассмотрение повторно представленного Отчета осуществляется главным распорядителем бюджетных средств в соответствии </w:t>
      </w:r>
      <w:r>
        <w:rPr>
          <w:sz w:val="26"/>
          <w:szCs w:val="26"/>
        </w:rPr>
        <w:t>абзаце первым настоящего пункта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2A14C1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12A00">
        <w:rPr>
          <w:rFonts w:ascii="Times New Roman" w:hAnsi="Times New Roman" w:cs="Times New Roman"/>
          <w:sz w:val="26"/>
          <w:szCs w:val="26"/>
        </w:rPr>
        <w:t>1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AB3A52">
        <w:rPr>
          <w:rFonts w:ascii="Times New Roman" w:hAnsi="Times New Roman" w:cs="Times New Roman"/>
          <w:sz w:val="26"/>
          <w:szCs w:val="26"/>
        </w:rPr>
        <w:t>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(автономных) учреждений.</w:t>
      </w:r>
    </w:p>
    <w:p w:rsidR="002A14C1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12A0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460DEE">
        <w:rPr>
          <w:rFonts w:ascii="Times New Roman" w:hAnsi="Times New Roman" w:cs="Times New Roman"/>
          <w:sz w:val="26"/>
          <w:szCs w:val="26"/>
        </w:rPr>
        <w:t xml:space="preserve">Учреждение предоставляет </w:t>
      </w:r>
      <w:r>
        <w:rPr>
          <w:rFonts w:ascii="Times New Roman" w:hAnsi="Times New Roman" w:cs="Times New Roman"/>
          <w:sz w:val="26"/>
          <w:szCs w:val="26"/>
        </w:rPr>
        <w:t>утвержденный и рассмотренный главным распорядителем бюджетных средств О</w:t>
      </w:r>
      <w:r w:rsidRPr="00460DEE">
        <w:rPr>
          <w:rFonts w:ascii="Times New Roman" w:hAnsi="Times New Roman" w:cs="Times New Roman"/>
          <w:sz w:val="26"/>
          <w:szCs w:val="26"/>
        </w:rPr>
        <w:t>тчет</w:t>
      </w:r>
      <w:r>
        <w:rPr>
          <w:rFonts w:ascii="Times New Roman" w:hAnsi="Times New Roman" w:cs="Times New Roman"/>
          <w:sz w:val="26"/>
          <w:szCs w:val="26"/>
        </w:rPr>
        <w:t xml:space="preserve"> (в формате структурированной информации и файлов, содержащих электронные копии документов) </w:t>
      </w:r>
      <w:r w:rsidRPr="00460DEE">
        <w:rPr>
          <w:rFonts w:ascii="Times New Roman" w:hAnsi="Times New Roman" w:cs="Times New Roman"/>
          <w:sz w:val="26"/>
          <w:szCs w:val="26"/>
        </w:rPr>
        <w:t xml:space="preserve">для его размещения на официальном сайте в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Pr="00460DEE">
        <w:rPr>
          <w:rFonts w:ascii="Times New Roman" w:hAnsi="Times New Roman" w:cs="Times New Roman"/>
          <w:sz w:val="26"/>
          <w:szCs w:val="26"/>
        </w:rPr>
        <w:t>сети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460DEE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60DEE">
        <w:rPr>
          <w:rFonts w:ascii="Times New Roman" w:hAnsi="Times New Roman" w:cs="Times New Roman"/>
          <w:sz w:val="26"/>
          <w:szCs w:val="26"/>
        </w:rPr>
        <w:t xml:space="preserve">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в соответствии с </w:t>
      </w:r>
      <w:hyperlink r:id="rId9" w:history="1">
        <w:r w:rsidRPr="00460DEE">
          <w:rPr>
            <w:rFonts w:ascii="Times New Roman" w:hAnsi="Times New Roman" w:cs="Times New Roman"/>
            <w:sz w:val="26"/>
            <w:szCs w:val="26"/>
          </w:rPr>
          <w:t>пунктом 3 статьи 32</w:t>
        </w:r>
      </w:hyperlink>
      <w:r w:rsidRPr="00460DEE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60DEE">
        <w:rPr>
          <w:rFonts w:ascii="Times New Roman" w:hAnsi="Times New Roman" w:cs="Times New Roman"/>
          <w:sz w:val="26"/>
          <w:szCs w:val="26"/>
        </w:rPr>
        <w:t xml:space="preserve">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60DEE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60DEE">
        <w:rPr>
          <w:rFonts w:ascii="Times New Roman" w:hAnsi="Times New Roman" w:cs="Times New Roman"/>
          <w:sz w:val="26"/>
          <w:szCs w:val="26"/>
        </w:rPr>
        <w:t>, с учетом требований действующего законодательства о защите государственной тайны.</w:t>
      </w:r>
    </w:p>
    <w:p w:rsidR="002A14C1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1418">
        <w:rPr>
          <w:rFonts w:ascii="Times New Roman" w:hAnsi="Times New Roman" w:cs="Times New Roman"/>
          <w:sz w:val="26"/>
          <w:szCs w:val="26"/>
        </w:rPr>
        <w:t xml:space="preserve">Учреждение размещает </w:t>
      </w:r>
      <w:r>
        <w:rPr>
          <w:rFonts w:ascii="Times New Roman" w:hAnsi="Times New Roman" w:cs="Times New Roman"/>
          <w:sz w:val="26"/>
          <w:szCs w:val="26"/>
        </w:rPr>
        <w:t>утвержденный и рассмотренный главным распорядителем бюджетных средств О</w:t>
      </w:r>
      <w:r w:rsidRPr="00460DEE">
        <w:rPr>
          <w:rFonts w:ascii="Times New Roman" w:hAnsi="Times New Roman" w:cs="Times New Roman"/>
          <w:sz w:val="26"/>
          <w:szCs w:val="26"/>
        </w:rPr>
        <w:t>тчет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1418">
        <w:rPr>
          <w:rFonts w:ascii="Times New Roman" w:hAnsi="Times New Roman" w:cs="Times New Roman"/>
          <w:sz w:val="26"/>
          <w:szCs w:val="26"/>
        </w:rPr>
        <w:t>на сайте учреждения с учетом требований действующего законодательства о защите государственной тайны.</w:t>
      </w:r>
    </w:p>
    <w:p w:rsidR="002A14C1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A14C1" w:rsidRDefault="002A14C1" w:rsidP="002A14C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A14C1" w:rsidRPr="00CE027F" w:rsidRDefault="002A14C1" w:rsidP="002A14C1">
      <w:pPr>
        <w:spacing w:line="276" w:lineRule="auto"/>
        <w:contextualSpacing/>
        <w:jc w:val="right"/>
        <w:rPr>
          <w:sz w:val="26"/>
          <w:szCs w:val="26"/>
        </w:rPr>
      </w:pPr>
      <w:bookmarkStart w:id="13" w:name="P159"/>
      <w:bookmarkEnd w:id="13"/>
      <w:r>
        <w:br w:type="page"/>
      </w:r>
      <w:r w:rsidRPr="00CE027F">
        <w:rPr>
          <w:sz w:val="26"/>
          <w:szCs w:val="26"/>
        </w:rPr>
        <w:lastRenderedPageBreak/>
        <w:t>Приложение</w:t>
      </w:r>
    </w:p>
    <w:p w:rsidR="002A14C1" w:rsidRPr="00CE027F" w:rsidRDefault="002A14C1" w:rsidP="002A14C1">
      <w:pPr>
        <w:pStyle w:val="ConsPlusNormal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E027F">
        <w:rPr>
          <w:rFonts w:ascii="Times New Roman" w:hAnsi="Times New Roman" w:cs="Times New Roman"/>
          <w:sz w:val="26"/>
          <w:szCs w:val="26"/>
        </w:rPr>
        <w:t>к Порядку составления и утверждения отчета</w:t>
      </w:r>
    </w:p>
    <w:p w:rsidR="002A14C1" w:rsidRPr="00CE027F" w:rsidRDefault="002A14C1" w:rsidP="002A14C1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E027F">
        <w:rPr>
          <w:rFonts w:ascii="Times New Roman" w:hAnsi="Times New Roman" w:cs="Times New Roman"/>
          <w:sz w:val="26"/>
          <w:szCs w:val="26"/>
        </w:rPr>
        <w:t>о результатах деятельности муниципального</w:t>
      </w:r>
    </w:p>
    <w:p w:rsidR="002A14C1" w:rsidRPr="00CE027F" w:rsidRDefault="002A14C1" w:rsidP="002A14C1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E027F">
        <w:rPr>
          <w:rFonts w:ascii="Times New Roman" w:hAnsi="Times New Roman" w:cs="Times New Roman"/>
          <w:sz w:val="26"/>
          <w:szCs w:val="26"/>
        </w:rPr>
        <w:t>учреждения и об использовании закрепленного за ним</w:t>
      </w:r>
    </w:p>
    <w:p w:rsidR="002A14C1" w:rsidRPr="00CE027F" w:rsidRDefault="002A14C1" w:rsidP="002A14C1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E027F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2A14C1" w:rsidRPr="00CE027F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A14C1" w:rsidRPr="00CE027F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A14C1" w:rsidRPr="00F6544C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  <w:r w:rsidRPr="00F6544C">
        <w:rPr>
          <w:rFonts w:ascii="Times New Roman" w:hAnsi="Times New Roman" w:cs="Times New Roman"/>
        </w:rPr>
        <w:t>Сведения</w:t>
      </w:r>
    </w:p>
    <w:p w:rsidR="002A14C1" w:rsidRPr="00F6544C" w:rsidRDefault="002A14C1" w:rsidP="002A14C1">
      <w:pPr>
        <w:pStyle w:val="ConsPlusNormal0"/>
        <w:jc w:val="center"/>
        <w:rPr>
          <w:rFonts w:ascii="Times New Roman" w:hAnsi="Times New Roman" w:cs="Times New Roman"/>
        </w:rPr>
      </w:pPr>
      <w:r w:rsidRPr="00F6544C">
        <w:rPr>
          <w:rFonts w:ascii="Times New Roman" w:hAnsi="Times New Roman" w:cs="Times New Roman"/>
        </w:rPr>
        <w:t>об оказываемых услугах, выполняемых работах сверх</w:t>
      </w:r>
    </w:p>
    <w:p w:rsidR="002A14C1" w:rsidRPr="00F6544C" w:rsidRDefault="002A14C1" w:rsidP="002A14C1">
      <w:pPr>
        <w:pStyle w:val="ConsPlusNormal0"/>
        <w:jc w:val="center"/>
        <w:rPr>
          <w:rFonts w:ascii="Times New Roman" w:hAnsi="Times New Roman" w:cs="Times New Roman"/>
        </w:rPr>
      </w:pPr>
      <w:r w:rsidRPr="00F6544C">
        <w:rPr>
          <w:rFonts w:ascii="Times New Roman" w:hAnsi="Times New Roman" w:cs="Times New Roman"/>
        </w:rPr>
        <w:t>установленного муниципального задания, а также выпускаемой продукции</w:t>
      </w:r>
    </w:p>
    <w:p w:rsidR="002A14C1" w:rsidRPr="00F6544C" w:rsidRDefault="002A14C1" w:rsidP="002A14C1">
      <w:pPr>
        <w:pStyle w:val="ConsPlusNormal0"/>
        <w:jc w:val="center"/>
        <w:rPr>
          <w:rFonts w:ascii="Times New Roman" w:hAnsi="Times New Roman" w:cs="Times New Roman"/>
        </w:rPr>
      </w:pPr>
      <w:r w:rsidRPr="00F6544C">
        <w:rPr>
          <w:rFonts w:ascii="Times New Roman" w:hAnsi="Times New Roman" w:cs="Times New Roman"/>
        </w:rPr>
        <w:t>на 1 __________ 20__ г.</w:t>
      </w:r>
    </w:p>
    <w:p w:rsidR="002A14C1" w:rsidRPr="008126E6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A14C1" w:rsidRPr="008126E6" w:rsidTr="002A14C1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8126E6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КОДЫ</w:t>
            </w:r>
          </w:p>
        </w:tc>
      </w:tr>
      <w:tr w:rsidR="002A14C1" w:rsidRPr="008126E6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8126E6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8126E6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8126E6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8126E6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8126E6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8126E6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8126E6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8126E6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8126E6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8126E6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8126E6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 xml:space="preserve">по </w:t>
            </w:r>
            <w:hyperlink r:id="rId10">
              <w:r w:rsidRPr="008126E6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8126E6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8126E6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Pr="008126E6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jc w:val="center"/>
        <w:outlineLvl w:val="3"/>
        <w:rPr>
          <w:rFonts w:ascii="Times New Roman" w:hAnsi="Times New Roman" w:cs="Times New Roman"/>
        </w:rPr>
      </w:pPr>
    </w:p>
    <w:p w:rsidR="002A14C1" w:rsidRPr="008126E6" w:rsidRDefault="002A14C1" w:rsidP="002A14C1">
      <w:pPr>
        <w:pStyle w:val="ConsPlusNormal0"/>
        <w:jc w:val="center"/>
        <w:outlineLvl w:val="3"/>
        <w:rPr>
          <w:rFonts w:ascii="Times New Roman" w:hAnsi="Times New Roman" w:cs="Times New Roman"/>
        </w:rPr>
      </w:pPr>
      <w:r w:rsidRPr="008126E6">
        <w:rPr>
          <w:rFonts w:ascii="Times New Roman" w:hAnsi="Times New Roman" w:cs="Times New Roman"/>
        </w:rPr>
        <w:t>Раздел 1. Сведения об услугах, оказываемых сверх</w:t>
      </w:r>
    </w:p>
    <w:p w:rsidR="002A14C1" w:rsidRPr="008126E6" w:rsidRDefault="002A14C1" w:rsidP="002A14C1">
      <w:pPr>
        <w:pStyle w:val="ConsPlusNormal0"/>
        <w:jc w:val="center"/>
        <w:rPr>
          <w:rFonts w:ascii="Times New Roman" w:hAnsi="Times New Roman" w:cs="Times New Roman"/>
        </w:rPr>
      </w:pPr>
      <w:r w:rsidRPr="008126E6">
        <w:rPr>
          <w:rFonts w:ascii="Times New Roman" w:hAnsi="Times New Roman" w:cs="Times New Roman"/>
        </w:rPr>
        <w:t>установленного муниципального задания</w:t>
      </w:r>
    </w:p>
    <w:p w:rsidR="002A14C1" w:rsidRDefault="002A14C1" w:rsidP="002A14C1">
      <w:pPr>
        <w:pStyle w:val="ConsPlusNormal0"/>
        <w:jc w:val="both"/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2A14C1" w:rsidRPr="00BB1317" w:rsidTr="002A14C1">
        <w:trPr>
          <w:trHeight w:val="20"/>
        </w:trPr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 оказываемых услуг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1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2A14C1" w:rsidRDefault="002A14C1" w:rsidP="002A14C1">
            <w:pPr>
              <w:pStyle w:val="ConsPlusNormal0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</w:t>
            </w:r>
          </w:p>
          <w:p w:rsidR="002A14C1" w:rsidRPr="00BB1317" w:rsidRDefault="002A14C1" w:rsidP="002A14C1">
            <w:pPr>
              <w:pStyle w:val="ConsPlusNormal0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оказанных услуг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Доход от оказания услуг, </w:t>
            </w:r>
            <w:proofErr w:type="spellStart"/>
            <w:r w:rsidRPr="00BB131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131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BB1317">
              <w:rPr>
                <w:rFonts w:ascii="Times New Roman" w:hAnsi="Times New Roman" w:cs="Times New Roman"/>
              </w:rPr>
              <w:t>: реквизиты акта, которым установлена цена (тариф)</w:t>
            </w:r>
          </w:p>
        </w:tc>
      </w:tr>
      <w:tr w:rsidR="002A14C1" w:rsidRPr="00BB1317" w:rsidTr="002A14C1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кем издан 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2A14C1" w:rsidRPr="00BB1317" w:rsidTr="002A14C1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BB1317">
              <w:rPr>
                <w:rFonts w:ascii="Times New Roman" w:hAnsi="Times New Roman" w:cs="Times New Roman"/>
              </w:rPr>
              <w:t>аиме</w:t>
            </w:r>
            <w:r>
              <w:rPr>
                <w:rFonts w:ascii="Times New Roman" w:hAnsi="Times New Roman" w:cs="Times New Roman"/>
              </w:rPr>
              <w:t>-</w:t>
            </w:r>
            <w:r w:rsidRPr="00BB1317">
              <w:rPr>
                <w:rFonts w:ascii="Times New Roman" w:hAnsi="Times New Roman" w:cs="Times New Roman"/>
              </w:rPr>
              <w:t>нование</w:t>
            </w:r>
            <w:proofErr w:type="spellEnd"/>
            <w:proofErr w:type="gramEnd"/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2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BB1317" w:rsidTr="002A14C1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2A14C1" w:rsidRPr="00BB1317" w:rsidTr="002A14C1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BB1317" w:rsidTr="002A14C1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BB1317" w:rsidTr="002A14C1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BB1317" w:rsidTr="002A14C1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2A14C1" w:rsidRPr="00BB1317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2A14C1" w:rsidRPr="00BB1317" w:rsidRDefault="002A14C1" w:rsidP="002A14C1">
      <w:pPr>
        <w:pStyle w:val="ConsPlusNormal0"/>
        <w:jc w:val="center"/>
        <w:outlineLvl w:val="3"/>
        <w:rPr>
          <w:rFonts w:ascii="Times New Roman" w:hAnsi="Times New Roman" w:cs="Times New Roman"/>
        </w:rPr>
      </w:pPr>
      <w:r w:rsidRPr="00BB1317">
        <w:rPr>
          <w:rFonts w:ascii="Times New Roman" w:hAnsi="Times New Roman" w:cs="Times New Roman"/>
        </w:rPr>
        <w:t>Раздел 2. Сведения о работах, выполняемых сверх</w:t>
      </w:r>
      <w:r>
        <w:rPr>
          <w:rFonts w:ascii="Times New Roman" w:hAnsi="Times New Roman" w:cs="Times New Roman"/>
        </w:rPr>
        <w:t xml:space="preserve"> </w:t>
      </w:r>
      <w:r w:rsidRPr="00BB1317">
        <w:rPr>
          <w:rFonts w:ascii="Times New Roman" w:hAnsi="Times New Roman" w:cs="Times New Roman"/>
        </w:rPr>
        <w:t>установленного муниципального задания</w:t>
      </w:r>
    </w:p>
    <w:p w:rsidR="002A14C1" w:rsidRPr="00BB1317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2A14C1" w:rsidRPr="00BB1317" w:rsidTr="002A14C1"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 выполняемых работ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3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выполненных работ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Доход от </w:t>
            </w:r>
            <w:proofErr w:type="spellStart"/>
            <w:proofErr w:type="gramStart"/>
            <w:r w:rsidRPr="00BB1317">
              <w:rPr>
                <w:rFonts w:ascii="Times New Roman" w:hAnsi="Times New Roman" w:cs="Times New Roman"/>
              </w:rPr>
              <w:t>выполне</w:t>
            </w:r>
            <w:r>
              <w:rPr>
                <w:rFonts w:ascii="Times New Roman" w:hAnsi="Times New Roman" w:cs="Times New Roman"/>
              </w:rPr>
              <w:t>-</w:t>
            </w:r>
            <w:r w:rsidRPr="00BB1317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BB1317">
              <w:rPr>
                <w:rFonts w:ascii="Times New Roman" w:hAnsi="Times New Roman" w:cs="Times New Roman"/>
              </w:rPr>
              <w:t xml:space="preserve"> работ, </w:t>
            </w:r>
            <w:proofErr w:type="spellStart"/>
            <w:r w:rsidRPr="00BB131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131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BB1317">
              <w:rPr>
                <w:rFonts w:ascii="Times New Roman" w:hAnsi="Times New Roman" w:cs="Times New Roman"/>
              </w:rPr>
              <w:t>: реквизиты акта, которым установлена цена (тариф)</w:t>
            </w:r>
          </w:p>
        </w:tc>
      </w:tr>
      <w:tr w:rsidR="002A14C1" w:rsidRPr="00BB1317" w:rsidTr="002A14C1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кем издан 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2A14C1" w:rsidRPr="00BB1317" w:rsidTr="002A14C1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</w:t>
            </w:r>
            <w:r w:rsidRPr="00BB1317">
              <w:rPr>
                <w:rFonts w:ascii="Times New Roman" w:hAnsi="Times New Roman" w:cs="Times New Roman"/>
              </w:rPr>
              <w:lastRenderedPageBreak/>
              <w:t>ание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lastRenderedPageBreak/>
              <w:t xml:space="preserve">код по </w:t>
            </w:r>
            <w:hyperlink r:id="rId14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BB1317" w:rsidTr="002A14C1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2A14C1" w:rsidRPr="00BB1317" w:rsidTr="002A14C1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BB1317" w:rsidTr="002A14C1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BB1317" w:rsidTr="002A14C1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BB1317" w:rsidTr="002A14C1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2A14C1" w:rsidRPr="00BB1317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jc w:val="center"/>
        <w:outlineLvl w:val="3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jc w:val="center"/>
        <w:outlineLvl w:val="3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jc w:val="center"/>
        <w:outlineLvl w:val="3"/>
        <w:rPr>
          <w:rFonts w:ascii="Times New Roman" w:hAnsi="Times New Roman" w:cs="Times New Roman"/>
        </w:rPr>
      </w:pPr>
    </w:p>
    <w:p w:rsidR="002A14C1" w:rsidRPr="00BB1317" w:rsidRDefault="002A14C1" w:rsidP="002A14C1">
      <w:pPr>
        <w:pStyle w:val="ConsPlusNormal0"/>
        <w:jc w:val="center"/>
        <w:outlineLvl w:val="3"/>
        <w:rPr>
          <w:rFonts w:ascii="Times New Roman" w:hAnsi="Times New Roman" w:cs="Times New Roman"/>
        </w:rPr>
      </w:pPr>
      <w:r w:rsidRPr="00BB1317">
        <w:rPr>
          <w:rFonts w:ascii="Times New Roman" w:hAnsi="Times New Roman" w:cs="Times New Roman"/>
        </w:rPr>
        <w:t>Раздел 3. Сведения о производимой продукции</w:t>
      </w:r>
    </w:p>
    <w:p w:rsidR="002A14C1" w:rsidRPr="00BB1317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2A14C1" w:rsidRPr="00BB1317" w:rsidTr="002A14C1"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142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 производимой продукции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5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произведенной продукции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Доход от реализации продукции, </w:t>
            </w:r>
            <w:proofErr w:type="spellStart"/>
            <w:r w:rsidRPr="00BB131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84" w:right="-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131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BB1317">
              <w:rPr>
                <w:rFonts w:ascii="Times New Roman" w:hAnsi="Times New Roman" w:cs="Times New Roman"/>
              </w:rPr>
              <w:t>: реквизиты акта, которым установлена цена (тариф)</w:t>
            </w:r>
          </w:p>
        </w:tc>
      </w:tr>
      <w:tr w:rsidR="002A14C1" w:rsidRPr="00BB1317" w:rsidTr="002A14C1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кем издан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84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ind w:left="-678" w:firstLine="678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2A14C1" w:rsidRPr="00BB1317" w:rsidTr="002A14C1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6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BB1317" w:rsidTr="002A14C1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2A14C1" w:rsidRPr="00BB1317" w:rsidTr="002A14C1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BB1317" w:rsidTr="002A14C1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BB1317" w:rsidTr="002A14C1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BB1317" w:rsidTr="002A14C1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2A14C1" w:rsidRDefault="002A14C1" w:rsidP="002A14C1">
      <w:pPr>
        <w:pStyle w:val="ConsPlusNormal0"/>
        <w:rPr>
          <w:rFonts w:ascii="Times New Roman" w:hAnsi="Times New Roman" w:cs="Times New Roman"/>
        </w:rPr>
      </w:pPr>
    </w:p>
    <w:p w:rsidR="002A14C1" w:rsidRPr="00BB1317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2A14C1" w:rsidRPr="00BB1317" w:rsidTr="002A14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</w:p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BB1317" w:rsidTr="002A14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A14C1" w:rsidRPr="00BB1317" w:rsidTr="002A14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BB1317" w:rsidTr="002A14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2A14C1" w:rsidRPr="00BB1317" w:rsidTr="002A14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Default="002A14C1" w:rsidP="002A14C1">
      <w:pPr>
        <w:pStyle w:val="ConsPlusNormal0"/>
        <w:jc w:val="both"/>
      </w:pPr>
    </w:p>
    <w:p w:rsidR="002A14C1" w:rsidRDefault="002A14C1" w:rsidP="002A14C1">
      <w:pPr>
        <w:pStyle w:val="ConsPlusNormal0"/>
        <w:jc w:val="both"/>
      </w:pPr>
    </w:p>
    <w:p w:rsidR="002A14C1" w:rsidRDefault="002A14C1" w:rsidP="002A14C1">
      <w:pPr>
        <w:pStyle w:val="ConsPlusNormal0"/>
        <w:jc w:val="both"/>
      </w:pPr>
    </w:p>
    <w:p w:rsidR="002A14C1" w:rsidRDefault="002A14C1" w:rsidP="002A14C1">
      <w:pPr>
        <w:pStyle w:val="ConsPlusNormal0"/>
        <w:jc w:val="both"/>
      </w:pPr>
    </w:p>
    <w:p w:rsidR="00E12A00" w:rsidRDefault="00E12A00" w:rsidP="002A14C1">
      <w:pPr>
        <w:pStyle w:val="ConsPlusNormal0"/>
        <w:jc w:val="both"/>
      </w:pPr>
    </w:p>
    <w:p w:rsidR="00E12A00" w:rsidRDefault="00E12A00" w:rsidP="002A14C1">
      <w:pPr>
        <w:pStyle w:val="ConsPlusNormal0"/>
        <w:jc w:val="both"/>
      </w:pPr>
    </w:p>
    <w:p w:rsidR="00E12A00" w:rsidRDefault="00E12A00" w:rsidP="002A14C1">
      <w:pPr>
        <w:pStyle w:val="ConsPlusNormal0"/>
        <w:jc w:val="both"/>
      </w:pPr>
    </w:p>
    <w:p w:rsidR="00E12A00" w:rsidRDefault="00E12A00" w:rsidP="002A14C1">
      <w:pPr>
        <w:pStyle w:val="ConsPlusNormal0"/>
        <w:jc w:val="both"/>
      </w:pPr>
    </w:p>
    <w:p w:rsidR="00E12A00" w:rsidRDefault="00E12A00" w:rsidP="002A14C1">
      <w:pPr>
        <w:pStyle w:val="ConsPlusNormal0"/>
        <w:jc w:val="both"/>
      </w:pPr>
    </w:p>
    <w:p w:rsidR="00E12A00" w:rsidRDefault="00E12A00" w:rsidP="002A14C1">
      <w:pPr>
        <w:pStyle w:val="ConsPlusNormal0"/>
        <w:jc w:val="both"/>
      </w:pPr>
    </w:p>
    <w:p w:rsidR="00E12A00" w:rsidRDefault="00E12A00" w:rsidP="002A14C1">
      <w:pPr>
        <w:pStyle w:val="ConsPlusNormal0"/>
        <w:jc w:val="both"/>
      </w:pPr>
    </w:p>
    <w:p w:rsidR="00E12A00" w:rsidRDefault="00E12A00" w:rsidP="002A14C1">
      <w:pPr>
        <w:pStyle w:val="ConsPlusNormal0"/>
        <w:jc w:val="both"/>
      </w:pPr>
    </w:p>
    <w:p w:rsidR="00E12A00" w:rsidRDefault="00E12A00" w:rsidP="002A14C1">
      <w:pPr>
        <w:pStyle w:val="ConsPlusNormal0"/>
        <w:jc w:val="both"/>
      </w:pPr>
    </w:p>
    <w:p w:rsidR="00E12A00" w:rsidRDefault="00E12A00" w:rsidP="002A14C1">
      <w:pPr>
        <w:pStyle w:val="ConsPlusNormal0"/>
        <w:jc w:val="both"/>
      </w:pPr>
    </w:p>
    <w:p w:rsidR="00E12A00" w:rsidRDefault="00E12A00" w:rsidP="002A14C1">
      <w:pPr>
        <w:pStyle w:val="ConsPlusNormal0"/>
        <w:jc w:val="both"/>
      </w:pPr>
    </w:p>
    <w:p w:rsidR="002A14C1" w:rsidRPr="004B475C" w:rsidRDefault="002A14C1" w:rsidP="002A14C1">
      <w:pPr>
        <w:spacing w:line="276" w:lineRule="auto"/>
        <w:jc w:val="center"/>
      </w:pPr>
      <w:r w:rsidRPr="004B475C">
        <w:lastRenderedPageBreak/>
        <w:t>Сведения</w:t>
      </w:r>
    </w:p>
    <w:p w:rsidR="002A14C1" w:rsidRPr="004B475C" w:rsidRDefault="002A14C1" w:rsidP="002A14C1">
      <w:pPr>
        <w:pStyle w:val="ConsPlusNormal0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доходах учреждения в виде прибыли, приходящейся на доли</w:t>
      </w:r>
    </w:p>
    <w:p w:rsidR="002A14C1" w:rsidRPr="004B475C" w:rsidRDefault="002A14C1" w:rsidP="002A14C1">
      <w:pPr>
        <w:pStyle w:val="ConsPlusNormal0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в уставных (складочных) капиталах хозяйственных товариществ</w:t>
      </w:r>
    </w:p>
    <w:p w:rsidR="002A14C1" w:rsidRPr="004B475C" w:rsidRDefault="002A14C1" w:rsidP="002A14C1">
      <w:pPr>
        <w:pStyle w:val="ConsPlusNormal0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и обществ, или дивидендов по акциям,</w:t>
      </w:r>
      <w:r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 xml:space="preserve">принадлежащим учреждению </w:t>
      </w:r>
      <w:hyperlink w:anchor="P605">
        <w:r w:rsidRPr="004B475C">
          <w:rPr>
            <w:rFonts w:ascii="Times New Roman" w:hAnsi="Times New Roman" w:cs="Times New Roman"/>
            <w:color w:val="0000FF"/>
          </w:rPr>
          <w:t>&lt;1&gt;</w:t>
        </w:r>
      </w:hyperlink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A14C1" w:rsidRPr="004B475C" w:rsidTr="002A14C1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17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rPr>
          <w:rFonts w:ascii="Times New Roman" w:hAnsi="Times New Roman" w:cs="Times New Roman"/>
        </w:rPr>
        <w:sectPr w:rsidR="002A14C1" w:rsidRPr="004B475C" w:rsidSect="002A14C1">
          <w:pgSz w:w="11905" w:h="16838"/>
          <w:pgMar w:top="1134" w:right="624" w:bottom="1134" w:left="1701" w:header="0" w:footer="0" w:gutter="0"/>
          <w:cols w:space="720"/>
          <w:titlePg/>
        </w:sectPr>
      </w:pPr>
    </w:p>
    <w:tbl>
      <w:tblPr>
        <w:tblW w:w="149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80"/>
        <w:gridCol w:w="1157"/>
        <w:gridCol w:w="680"/>
        <w:gridCol w:w="920"/>
        <w:gridCol w:w="837"/>
        <w:gridCol w:w="13"/>
        <w:gridCol w:w="1348"/>
        <w:gridCol w:w="70"/>
        <w:gridCol w:w="708"/>
        <w:gridCol w:w="639"/>
        <w:gridCol w:w="1077"/>
        <w:gridCol w:w="411"/>
        <w:gridCol w:w="567"/>
        <w:gridCol w:w="875"/>
        <w:gridCol w:w="1077"/>
        <w:gridCol w:w="599"/>
        <w:gridCol w:w="478"/>
        <w:gridCol w:w="1757"/>
      </w:tblGrid>
      <w:tr w:rsidR="002A14C1" w:rsidRPr="004B475C" w:rsidTr="002A14C1">
        <w:tc>
          <w:tcPr>
            <w:tcW w:w="4457" w:type="dxa"/>
            <w:gridSpan w:val="5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Организация (предприятие)</w:t>
            </w:r>
          </w:p>
        </w:tc>
        <w:tc>
          <w:tcPr>
            <w:tcW w:w="837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361" w:type="dxa"/>
            <w:gridSpan w:val="2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Сумма вложений в уставный капитал</w:t>
            </w:r>
          </w:p>
        </w:tc>
        <w:tc>
          <w:tcPr>
            <w:tcW w:w="1417" w:type="dxa"/>
            <w:gridSpan w:val="3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Доля в уставном капитале, %</w:t>
            </w:r>
          </w:p>
        </w:tc>
        <w:tc>
          <w:tcPr>
            <w:tcW w:w="1077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Вид вложений </w:t>
            </w:r>
            <w:hyperlink w:anchor="P606">
              <w:r w:rsidRPr="004B475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853" w:type="dxa"/>
            <w:gridSpan w:val="3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154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Доходы, подлежащие получению за отчетный период</w:t>
            </w:r>
          </w:p>
        </w:tc>
        <w:tc>
          <w:tcPr>
            <w:tcW w:w="1757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2A14C1" w:rsidRPr="004B475C" w:rsidTr="002A14C1"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4B475C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18">
              <w:r w:rsidRPr="004B475C">
                <w:rPr>
                  <w:rFonts w:ascii="Times New Roman" w:hAnsi="Times New Roman" w:cs="Times New Roman"/>
                  <w:color w:val="0000FF"/>
                </w:rPr>
                <w:t>ОКОПФ</w:t>
              </w:r>
            </w:hyperlink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созда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основной вид </w:t>
            </w:r>
            <w:proofErr w:type="gramStart"/>
            <w:r w:rsidRPr="004B475C">
              <w:rPr>
                <w:rFonts w:ascii="Times New Roman" w:hAnsi="Times New Roman" w:cs="Times New Roman"/>
              </w:rPr>
              <w:t>деятель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83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начислено,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поступило,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7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BB1317" w:rsidTr="002A14C1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BB1317" w:rsidTr="002A14C1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A14C1" w:rsidRPr="00BB1317" w:rsidTr="002A14C1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BB1317" w:rsidTr="002A14C1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2A14C1" w:rsidRPr="00BB1317" w:rsidTr="002A14C1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ind w:firstLine="539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2A14C1" w:rsidRPr="004B475C" w:rsidRDefault="002A14C1" w:rsidP="002A14C1">
      <w:pPr>
        <w:pStyle w:val="ConsPlusNormal0"/>
        <w:ind w:firstLine="539"/>
        <w:jc w:val="both"/>
        <w:rPr>
          <w:rFonts w:ascii="Times New Roman" w:hAnsi="Times New Roman" w:cs="Times New Roman"/>
        </w:rPr>
      </w:pPr>
      <w:bookmarkStart w:id="14" w:name="P605"/>
      <w:bookmarkEnd w:id="14"/>
      <w:r w:rsidRPr="004B475C">
        <w:rPr>
          <w:rFonts w:ascii="Times New Roman" w:hAnsi="Times New Roman" w:cs="Times New Roman"/>
        </w:rPr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:rsidR="002A14C1" w:rsidRPr="004B475C" w:rsidRDefault="002A14C1" w:rsidP="002A14C1">
      <w:pPr>
        <w:pStyle w:val="ConsPlusNormal0"/>
        <w:ind w:firstLine="539"/>
        <w:jc w:val="both"/>
        <w:rPr>
          <w:rFonts w:ascii="Times New Roman" w:hAnsi="Times New Roman" w:cs="Times New Roman"/>
        </w:rPr>
      </w:pPr>
      <w:bookmarkStart w:id="15" w:name="P606"/>
      <w:bookmarkEnd w:id="15"/>
      <w:r w:rsidRPr="004B475C">
        <w:rPr>
          <w:rFonts w:ascii="Times New Roman" w:hAnsi="Times New Roman" w:cs="Times New Roman"/>
        </w:rPr>
        <w:t xml:space="preserve">&lt;2&gt; Указывается вид вложений </w:t>
      </w:r>
      <w:r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денежные средства, </w:t>
      </w:r>
      <w:r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имущество, </w:t>
      </w:r>
      <w:r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право пользования нематериальными активами.</w:t>
      </w: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  <w:proofErr w:type="gramStart"/>
      <w:r w:rsidRPr="004B475C">
        <w:rPr>
          <w:rFonts w:ascii="Times New Roman" w:hAnsi="Times New Roman" w:cs="Times New Roman"/>
        </w:rPr>
        <w:lastRenderedPageBreak/>
        <w:t>Сведения</w:t>
      </w:r>
      <w:r>
        <w:rPr>
          <w:rFonts w:ascii="Times New Roman" w:hAnsi="Times New Roman" w:cs="Times New Roman"/>
        </w:rPr>
        <w:t xml:space="preserve">  </w:t>
      </w:r>
      <w:r w:rsidRPr="004B475C">
        <w:rPr>
          <w:rFonts w:ascii="Times New Roman" w:hAnsi="Times New Roman" w:cs="Times New Roman"/>
        </w:rPr>
        <w:t>о</w:t>
      </w:r>
      <w:proofErr w:type="gramEnd"/>
      <w:r w:rsidRPr="004B475C">
        <w:rPr>
          <w:rFonts w:ascii="Times New Roman" w:hAnsi="Times New Roman" w:cs="Times New Roman"/>
        </w:rPr>
        <w:t xml:space="preserve"> просроченной кредиторской задолженности</w:t>
      </w:r>
    </w:p>
    <w:p w:rsidR="002A14C1" w:rsidRPr="004B475C" w:rsidRDefault="002A14C1" w:rsidP="002A14C1">
      <w:pPr>
        <w:pStyle w:val="ConsPlusNormal0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A14C1" w:rsidRPr="004B475C" w:rsidTr="002A14C1">
        <w:trPr>
          <w:jc w:val="center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19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rPr>
          <w:rFonts w:ascii="Times New Roman" w:hAnsi="Times New Roman" w:cs="Times New Roman"/>
        </w:rPr>
        <w:sectPr w:rsidR="002A14C1" w:rsidRPr="004B475C" w:rsidSect="002A14C1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tbl>
      <w:tblPr>
        <w:tblW w:w="16018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709"/>
        <w:gridCol w:w="1134"/>
        <w:gridCol w:w="992"/>
        <w:gridCol w:w="992"/>
        <w:gridCol w:w="567"/>
        <w:gridCol w:w="709"/>
        <w:gridCol w:w="992"/>
        <w:gridCol w:w="992"/>
        <w:gridCol w:w="993"/>
        <w:gridCol w:w="992"/>
        <w:gridCol w:w="992"/>
        <w:gridCol w:w="709"/>
        <w:gridCol w:w="709"/>
        <w:gridCol w:w="708"/>
        <w:gridCol w:w="1276"/>
      </w:tblGrid>
      <w:tr w:rsidR="002A14C1" w:rsidRPr="004B475C" w:rsidTr="002A14C1">
        <w:tc>
          <w:tcPr>
            <w:tcW w:w="1843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Объем просроченной кредиторской задолженности на начало года</w:t>
            </w:r>
          </w:p>
        </w:tc>
        <w:tc>
          <w:tcPr>
            <w:tcW w:w="2551" w:type="dxa"/>
            <w:gridSpan w:val="3"/>
            <w:tcMar>
              <w:top w:w="6" w:type="dxa"/>
              <w:bottom w:w="6" w:type="dxa"/>
            </w:tcMar>
          </w:tcPr>
          <w:p w:rsidR="002A14C1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Предельно допустимые</w:t>
            </w:r>
          </w:p>
          <w:p w:rsidR="002A14C1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значения просроченной кредиторской задолженности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73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5670" w:type="dxa"/>
            <w:gridSpan w:val="6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кредиторской задолженности </w:t>
            </w:r>
            <w:hyperlink w:anchor="P976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Меры, принимаемые по погашению просроченной кредиторской задолженности</w:t>
            </w:r>
          </w:p>
        </w:tc>
      </w:tr>
      <w:tr w:rsidR="002A14C1" w:rsidRPr="004B475C" w:rsidTr="002A14C1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 нее по </w:t>
            </w: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тельным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листам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2A14C1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срок, 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 нее по </w:t>
            </w: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исполни-тельным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листам</w:t>
            </w:r>
          </w:p>
        </w:tc>
        <w:tc>
          <w:tcPr>
            <w:tcW w:w="3969" w:type="dxa"/>
            <w:gridSpan w:val="4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 том числе по срокам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сумма, </w:t>
            </w:r>
            <w:proofErr w:type="spell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процен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тах</w:t>
            </w:r>
            <w:proofErr w:type="spellEnd"/>
            <w:proofErr w:type="gramEnd"/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4C1" w:rsidRPr="004B475C" w:rsidTr="002A14C1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абсолютных величинах </w:t>
            </w:r>
            <w:hyperlink w:anchor="P974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процентах </w:t>
            </w:r>
            <w:hyperlink w:anchor="P975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менее 30 дней просрочки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от 30 до 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90 дней просрочки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от 90 до 180 дней просрочки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более 180 дней просрочки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4C1" w:rsidRPr="004B475C" w:rsidTr="002A14C1"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выплате заработной платы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выплате стипендий, пособий, пенсий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перечислению в бюджет,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перечислению удержанного налога на доходы физических лиц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оплате налогов, сборов, за исключением страховых взносов на </w:t>
            </w:r>
            <w:r w:rsidRPr="004B475C">
              <w:rPr>
                <w:rFonts w:ascii="Times New Roman" w:hAnsi="Times New Roman" w:cs="Times New Roman"/>
              </w:rPr>
              <w:lastRenderedPageBreak/>
              <w:t>обязательное социальное страхование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невыполнением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недостиже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нием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невыполнением условий соглашений, в том числе по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софинан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сированию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расходов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товаров, работ, услуг,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rPr>
          <w:trHeight w:val="334"/>
        </w:trPr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r w:rsidRPr="004B475C">
              <w:rPr>
                <w:rFonts w:ascii="Times New Roman" w:hAnsi="Times New Roman" w:cs="Times New Roman"/>
              </w:rPr>
              <w:lastRenderedPageBreak/>
              <w:t>публичным договорам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4100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прочих расходов,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выплатам, связанным с причинением вреда гражданам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2A14C1" w:rsidRDefault="002A14C1" w:rsidP="002A14C1">
      <w:pPr>
        <w:pStyle w:val="ConsPlusNormal0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rPr>
          <w:rFonts w:ascii="Times New Roman" w:hAnsi="Times New Roman" w:cs="Times New Roman"/>
        </w:rPr>
      </w:pPr>
    </w:p>
    <w:tbl>
      <w:tblPr>
        <w:tblW w:w="14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4"/>
        <w:gridCol w:w="2719"/>
        <w:gridCol w:w="563"/>
        <w:gridCol w:w="2252"/>
        <w:gridCol w:w="563"/>
        <w:gridCol w:w="4502"/>
      </w:tblGrid>
      <w:tr w:rsidR="002A14C1" w:rsidRPr="00BB1317" w:rsidTr="002A14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</w:p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BB1317" w:rsidTr="002A14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A14C1" w:rsidRPr="00BB1317" w:rsidTr="002A14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BB1317" w:rsidTr="002A14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2A14C1" w:rsidRPr="00BB1317" w:rsidTr="002A14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BB1317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ind w:firstLine="539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2A14C1" w:rsidRPr="004B475C" w:rsidRDefault="002A14C1" w:rsidP="002A14C1">
      <w:pPr>
        <w:pStyle w:val="ConsPlusNormal0"/>
        <w:ind w:firstLine="539"/>
        <w:jc w:val="both"/>
        <w:rPr>
          <w:rFonts w:ascii="Times New Roman" w:hAnsi="Times New Roman" w:cs="Times New Roman"/>
        </w:rPr>
      </w:pPr>
      <w:bookmarkStart w:id="16" w:name="P973"/>
      <w:bookmarkEnd w:id="16"/>
      <w:r w:rsidRPr="004B475C">
        <w:rPr>
          <w:rFonts w:ascii="Times New Roman" w:hAnsi="Times New Roman" w:cs="Times New Roman"/>
        </w:rPr>
        <w:t>&lt;3&gt; Указываются предельно допустимые значения, установленные органом, осуществляющим функции и полномочия учредителя.</w:t>
      </w:r>
    </w:p>
    <w:p w:rsidR="002A14C1" w:rsidRPr="004B475C" w:rsidRDefault="002A14C1" w:rsidP="002A14C1">
      <w:pPr>
        <w:pStyle w:val="ConsPlusNormal0"/>
        <w:ind w:firstLine="539"/>
        <w:jc w:val="both"/>
        <w:rPr>
          <w:rFonts w:ascii="Times New Roman" w:hAnsi="Times New Roman" w:cs="Times New Roman"/>
        </w:rPr>
      </w:pPr>
      <w:bookmarkStart w:id="17" w:name="P974"/>
      <w:bookmarkEnd w:id="17"/>
      <w:r w:rsidRPr="004B475C">
        <w:rPr>
          <w:rFonts w:ascii="Times New Roman" w:hAnsi="Times New Roman" w:cs="Times New Roman"/>
        </w:rPr>
        <w:t>&lt;4&gt;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2A14C1" w:rsidRPr="004B475C" w:rsidRDefault="002A14C1" w:rsidP="002A14C1">
      <w:pPr>
        <w:pStyle w:val="ConsPlusNormal0"/>
        <w:ind w:firstLine="539"/>
        <w:jc w:val="both"/>
        <w:rPr>
          <w:rFonts w:ascii="Times New Roman" w:hAnsi="Times New Roman" w:cs="Times New Roman"/>
        </w:rPr>
      </w:pPr>
      <w:bookmarkStart w:id="18" w:name="P975"/>
      <w:bookmarkEnd w:id="18"/>
      <w:r w:rsidRPr="004B475C">
        <w:rPr>
          <w:rFonts w:ascii="Times New Roman" w:hAnsi="Times New Roman" w:cs="Times New Roman"/>
        </w:rPr>
        <w:t>&lt;5&gt;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2A14C1" w:rsidRPr="004B475C" w:rsidRDefault="002A14C1" w:rsidP="002A14C1">
      <w:pPr>
        <w:pStyle w:val="ConsPlusNormal0"/>
        <w:ind w:firstLine="539"/>
        <w:jc w:val="both"/>
        <w:rPr>
          <w:rFonts w:ascii="Times New Roman" w:hAnsi="Times New Roman" w:cs="Times New Roman"/>
        </w:rPr>
      </w:pPr>
      <w:bookmarkStart w:id="19" w:name="P976"/>
      <w:bookmarkEnd w:id="19"/>
      <w:r w:rsidRPr="004B475C">
        <w:rPr>
          <w:rFonts w:ascii="Times New Roman" w:hAnsi="Times New Roman" w:cs="Times New Roman"/>
        </w:rPr>
        <w:t>&lt;6&gt; Указывается общая сумма увеличения или уменьшения кредиторской задолженности.</w:t>
      </w:r>
    </w:p>
    <w:p w:rsidR="002A14C1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</w:p>
    <w:p w:rsidR="002A14C1" w:rsidRPr="004B475C" w:rsidRDefault="002A14C1" w:rsidP="002A14C1">
      <w:pPr>
        <w:pStyle w:val="ConsPlusNormal0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задолженности по ущербу, недостачам, хищениям денежных</w:t>
      </w:r>
      <w:r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средств и материальных ценностей</w:t>
      </w: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A14C1" w:rsidRPr="004B475C" w:rsidTr="002A14C1">
        <w:trPr>
          <w:jc w:val="center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0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rPr>
          <w:rFonts w:ascii="Times New Roman" w:hAnsi="Times New Roman" w:cs="Times New Roman"/>
        </w:rPr>
        <w:sectPr w:rsidR="002A14C1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1905"/>
        <w:gridCol w:w="703"/>
        <w:gridCol w:w="6"/>
        <w:gridCol w:w="850"/>
        <w:gridCol w:w="788"/>
        <w:gridCol w:w="340"/>
        <w:gridCol w:w="6"/>
        <w:gridCol w:w="709"/>
        <w:gridCol w:w="646"/>
        <w:gridCol w:w="340"/>
        <w:gridCol w:w="290"/>
        <w:gridCol w:w="1134"/>
        <w:gridCol w:w="709"/>
        <w:gridCol w:w="588"/>
        <w:gridCol w:w="120"/>
        <w:gridCol w:w="1134"/>
        <w:gridCol w:w="1134"/>
        <w:gridCol w:w="567"/>
        <w:gridCol w:w="1418"/>
        <w:gridCol w:w="709"/>
        <w:gridCol w:w="1275"/>
      </w:tblGrid>
      <w:tr w:rsidR="002A14C1" w:rsidRPr="004B475C" w:rsidTr="00E12A00">
        <w:trPr>
          <w:trHeight w:val="20"/>
        </w:trPr>
        <w:tc>
          <w:tcPr>
            <w:tcW w:w="2269" w:type="dxa"/>
            <w:gridSpan w:val="2"/>
            <w:vMerge w:val="restart"/>
            <w:tcMar>
              <w:top w:w="6" w:type="dxa"/>
              <w:bottom w:w="6" w:type="dxa"/>
            </w:tcMar>
          </w:tcPr>
          <w:p w:rsidR="002A14C1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09" w:type="dxa"/>
            <w:gridSpan w:val="2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84" w:type="dxa"/>
            <w:gridSpan w:val="4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Остаток задолженности по возмещению ущерба на начало года</w:t>
            </w:r>
          </w:p>
        </w:tc>
        <w:tc>
          <w:tcPr>
            <w:tcW w:w="3119" w:type="dxa"/>
            <w:gridSpan w:val="5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Выявлено недостач, хищений, нанесения ущерба</w:t>
            </w:r>
          </w:p>
        </w:tc>
        <w:tc>
          <w:tcPr>
            <w:tcW w:w="3685" w:type="dxa"/>
            <w:gridSpan w:val="5"/>
            <w:tcMar>
              <w:top w:w="6" w:type="dxa"/>
              <w:bottom w:w="6" w:type="dxa"/>
            </w:tcMar>
          </w:tcPr>
          <w:p w:rsidR="002A14C1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Возмещено недостач, хищений, 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нанесения ущерба</w:t>
            </w:r>
          </w:p>
        </w:tc>
        <w:tc>
          <w:tcPr>
            <w:tcW w:w="198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Списано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Остаток задолженности по возмещению ущерба на конец отчетного периода</w:t>
            </w:r>
          </w:p>
        </w:tc>
      </w:tr>
      <w:tr w:rsidR="002A14C1" w:rsidRPr="004B475C" w:rsidTr="00E12A00">
        <w:trPr>
          <w:trHeight w:val="20"/>
        </w:trPr>
        <w:tc>
          <w:tcPr>
            <w:tcW w:w="2269" w:type="dxa"/>
            <w:gridSpan w:val="2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3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него на взыскании в службе судебных приставов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4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взыскано с виновных лиц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страховыми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организа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циями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из них в связи с прекращением взыскания по </w:t>
            </w:r>
            <w:proofErr w:type="gramStart"/>
            <w:r w:rsidRPr="004B475C">
              <w:rPr>
                <w:rFonts w:ascii="Times New Roman" w:hAnsi="Times New Roman" w:cs="Times New Roman"/>
              </w:rPr>
              <w:t>исполнитель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листам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него на взыскании в службе судебных приставов</w:t>
            </w:r>
          </w:p>
        </w:tc>
      </w:tr>
      <w:tr w:rsidR="002A14C1" w:rsidRPr="004B475C" w:rsidTr="00E12A00">
        <w:trPr>
          <w:trHeight w:val="737"/>
        </w:trPr>
        <w:tc>
          <w:tcPr>
            <w:tcW w:w="2269" w:type="dxa"/>
            <w:gridSpan w:val="2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виновные лица установлены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виновные лица не установлены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по решению суда</w:t>
            </w: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E12A00">
        <w:trPr>
          <w:trHeight w:val="265"/>
        </w:trPr>
        <w:tc>
          <w:tcPr>
            <w:tcW w:w="226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2A14C1" w:rsidRPr="004B475C" w:rsidTr="00E12A00">
        <w:tc>
          <w:tcPr>
            <w:tcW w:w="226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Недостача, хищение денежных средств, всего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E12A00">
        <w:tc>
          <w:tcPr>
            <w:tcW w:w="226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хищением (кражами)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E12A00">
        <w:tc>
          <w:tcPr>
            <w:tcW w:w="226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  <w:vAlign w:val="center"/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E12A00">
        <w:tc>
          <w:tcPr>
            <w:tcW w:w="226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E12A00">
        <w:tc>
          <w:tcPr>
            <w:tcW w:w="226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банкротством кредитной организации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0130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E12A00">
        <w:tc>
          <w:tcPr>
            <w:tcW w:w="226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Ущерб имуществу (за исключением денежных средств)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E12A00">
        <w:tc>
          <w:tcPr>
            <w:tcW w:w="226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4B475C">
              <w:rPr>
                <w:rFonts w:ascii="Times New Roman" w:hAnsi="Times New Roman" w:cs="Times New Roman"/>
              </w:rPr>
              <w:t>едостача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ми</w:t>
            </w:r>
            <w:proofErr w:type="gramEnd"/>
            <w:r w:rsidRPr="004B475C">
              <w:rPr>
                <w:rFonts w:ascii="Times New Roman" w:hAnsi="Times New Roman" w:cs="Times New Roman"/>
              </w:rPr>
              <w:t>, включая хищения (кражи)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E12A00">
        <w:tc>
          <w:tcPr>
            <w:tcW w:w="226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567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567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E12A00">
        <w:tc>
          <w:tcPr>
            <w:tcW w:w="226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нарушени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правил хранения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E12A00">
        <w:tc>
          <w:tcPr>
            <w:tcW w:w="226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нанесением ущерба техническому состоянию объекта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0230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E12A00">
        <w:tc>
          <w:tcPr>
            <w:tcW w:w="226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нарушением условий договоров (контрактов)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E12A00">
        <w:trPr>
          <w:trHeight w:val="826"/>
        </w:trPr>
        <w:tc>
          <w:tcPr>
            <w:tcW w:w="226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нарушением сроков (начислено пени, штрафов, неустойки)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E12A00">
        <w:trPr>
          <w:trHeight w:val="79"/>
        </w:trPr>
        <w:tc>
          <w:tcPr>
            <w:tcW w:w="226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невыполнением условий о возврате предоплаты (аванса)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E12A00">
        <w:tc>
          <w:tcPr>
            <w:tcW w:w="226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A14C1" w:rsidRPr="00BB1317" w:rsidTr="00E12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364" w:type="dxa"/>
          <w:wAfter w:w="6357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2A00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2A14C1" w:rsidRPr="00E12A00" w:rsidRDefault="002A14C1" w:rsidP="002A14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E12A00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E12A00" w:rsidRDefault="002A14C1" w:rsidP="002A14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E12A00" w:rsidRDefault="002A14C1" w:rsidP="002A14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E12A00" w:rsidRDefault="002A14C1" w:rsidP="002A14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E12A00" w:rsidRDefault="002A14C1" w:rsidP="002A14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E12A00" w:rsidRDefault="002A14C1" w:rsidP="002A14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4C1" w:rsidRPr="00BB1317" w:rsidTr="00E12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364" w:type="dxa"/>
          <w:wAfter w:w="6357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A0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A0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A00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2A14C1" w:rsidRPr="00BB1317" w:rsidTr="00E12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364" w:type="dxa"/>
          <w:wAfter w:w="6357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2A00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4C1" w:rsidRPr="00BB1317" w:rsidTr="00E12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364" w:type="dxa"/>
          <w:wAfter w:w="6357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A0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A00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A00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2A14C1" w:rsidRPr="00BB1317" w:rsidTr="00E12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364" w:type="dxa"/>
          <w:wAfter w:w="6357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2A00">
              <w:rPr>
                <w:rFonts w:ascii="Times New Roman" w:hAnsi="Times New Roman" w:cs="Times New Roman"/>
                <w:sz w:val="16"/>
                <w:szCs w:val="16"/>
              </w:rPr>
              <w:t>"__" __________ 20__ г.</w:t>
            </w:r>
          </w:p>
        </w:tc>
        <w:tc>
          <w:tcPr>
            <w:tcW w:w="640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E12A00" w:rsidRDefault="002A14C1" w:rsidP="002A14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A14C1" w:rsidRPr="004B475C" w:rsidRDefault="002A14C1" w:rsidP="002A14C1">
      <w:pPr>
        <w:pStyle w:val="ConsPlusNormal0"/>
        <w:rPr>
          <w:rFonts w:ascii="Times New Roman" w:hAnsi="Times New Roman" w:cs="Times New Roman"/>
        </w:rPr>
        <w:sectPr w:rsidR="002A14C1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A14C1" w:rsidRPr="004B475C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 о численности сотрудников и оплате труда</w:t>
      </w: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A14C1" w:rsidRPr="004B475C" w:rsidTr="002A14C1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1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численности сотрудников</w:t>
      </w: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rPr>
          <w:rFonts w:ascii="Times New Roman" w:hAnsi="Times New Roman" w:cs="Times New Roman"/>
        </w:rPr>
        <w:sectPr w:rsidR="002A14C1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6018" w:type="dxa"/>
        <w:tblInd w:w="-64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426"/>
        <w:gridCol w:w="1134"/>
        <w:gridCol w:w="567"/>
        <w:gridCol w:w="992"/>
        <w:gridCol w:w="283"/>
        <w:gridCol w:w="567"/>
        <w:gridCol w:w="1701"/>
        <w:gridCol w:w="1560"/>
        <w:gridCol w:w="992"/>
        <w:gridCol w:w="850"/>
        <w:gridCol w:w="1560"/>
        <w:gridCol w:w="425"/>
        <w:gridCol w:w="1134"/>
        <w:gridCol w:w="567"/>
        <w:gridCol w:w="850"/>
      </w:tblGrid>
      <w:tr w:rsidR="002A14C1" w:rsidRPr="004B475C" w:rsidTr="002A14C1">
        <w:tc>
          <w:tcPr>
            <w:tcW w:w="1843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Группы персонала (категория персонала)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119" w:type="dxa"/>
            <w:gridSpan w:val="4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Штатная численность на начало года</w:t>
            </w:r>
          </w:p>
        </w:tc>
        <w:tc>
          <w:tcPr>
            <w:tcW w:w="5103" w:type="dxa"/>
            <w:gridSpan w:val="5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Средняя численность сотрудников за отчетный период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гражданско-правового характера </w:t>
            </w:r>
            <w:hyperlink w:anchor="P2141">
              <w:r w:rsidRPr="004B475C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Штатная численность на конец отчетного периода</w:t>
            </w:r>
          </w:p>
        </w:tc>
      </w:tr>
      <w:tr w:rsidR="002A14C1" w:rsidRPr="004B475C" w:rsidTr="002A14C1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установлено штатным расписанием</w:t>
            </w:r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83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всего </w:t>
            </w:r>
            <w:hyperlink w:anchor="P2139">
              <w:r w:rsidRPr="004B475C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4820" w:type="dxa"/>
            <w:gridSpan w:val="4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установлено штатным расписанием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A14C1" w:rsidRPr="004B475C" w:rsidTr="002A14C1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основным видам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деятель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4B475C">
              <w:rPr>
                <w:rFonts w:ascii="Times New Roman" w:hAnsi="Times New Roman" w:cs="Times New Roman"/>
              </w:rPr>
              <w:t>аме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щено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вакантных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должнос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тей</w:t>
            </w:r>
            <w:proofErr w:type="spellEnd"/>
            <w:proofErr w:type="gramEnd"/>
          </w:p>
        </w:tc>
        <w:tc>
          <w:tcPr>
            <w:tcW w:w="283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внутреннему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совместитель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ству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(по совмещению должностей) </w:t>
            </w:r>
            <w:hyperlink w:anchor="P2140">
              <w:r w:rsidRPr="004B475C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внешнему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совмести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тельству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4B475C">
              <w:rPr>
                <w:rFonts w:ascii="Times New Roman" w:hAnsi="Times New Roman" w:cs="Times New Roman"/>
              </w:rPr>
              <w:t>отруд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ники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учрежде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42">
              <w:r w:rsidRPr="004B475C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физические лица, не являющиеся сотрудниками учреждения </w:t>
            </w:r>
            <w:hyperlink w:anchor="P2143">
              <w:r w:rsidRPr="004B475C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основным видам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деятель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4B475C">
              <w:rPr>
                <w:rFonts w:ascii="Times New Roman" w:hAnsi="Times New Roman" w:cs="Times New Roman"/>
              </w:rPr>
              <w:t>аме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щено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4B475C">
              <w:rPr>
                <w:rFonts w:ascii="Times New Roman" w:hAnsi="Times New Roman" w:cs="Times New Roman"/>
              </w:rPr>
              <w:t>акант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должнос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тей</w:t>
            </w:r>
            <w:proofErr w:type="spellEnd"/>
          </w:p>
        </w:tc>
      </w:tr>
      <w:tr w:rsidR="002A14C1" w:rsidRPr="004B475C" w:rsidTr="002A14C1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4B475C">
              <w:rPr>
                <w:rFonts w:ascii="Times New Roman" w:hAnsi="Times New Roman" w:cs="Times New Roman"/>
              </w:rPr>
              <w:t>основ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видам деятельности</w:t>
            </w:r>
          </w:p>
        </w:tc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Основной </w:t>
            </w:r>
            <w:r>
              <w:rPr>
                <w:rFonts w:ascii="Times New Roman" w:hAnsi="Times New Roman" w:cs="Times New Roman"/>
              </w:rPr>
              <w:t xml:space="preserve">персонал </w:t>
            </w:r>
            <w:hyperlink w:anchor="P2144">
              <w:r w:rsidRPr="004B475C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Вспомогательный персонал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w:anchor="P2146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Административно-управленческий персонал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47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A14C1" w:rsidRDefault="002A14C1" w:rsidP="002A14C1">
      <w:pPr>
        <w:pStyle w:val="ConsPlusNormal0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об оплате труда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472"/>
        <w:gridCol w:w="567"/>
        <w:gridCol w:w="709"/>
        <w:gridCol w:w="709"/>
        <w:gridCol w:w="141"/>
        <w:gridCol w:w="1276"/>
        <w:gridCol w:w="284"/>
        <w:gridCol w:w="141"/>
        <w:gridCol w:w="1843"/>
        <w:gridCol w:w="142"/>
        <w:gridCol w:w="709"/>
        <w:gridCol w:w="850"/>
        <w:gridCol w:w="1701"/>
        <w:gridCol w:w="1701"/>
        <w:gridCol w:w="2126"/>
      </w:tblGrid>
      <w:tr w:rsidR="002A14C1" w:rsidRPr="004B475C" w:rsidTr="002A14C1">
        <w:tc>
          <w:tcPr>
            <w:tcW w:w="3119" w:type="dxa"/>
            <w:gridSpan w:val="2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Группы персонала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стро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</w:p>
        </w:tc>
        <w:tc>
          <w:tcPr>
            <w:tcW w:w="8505" w:type="dxa"/>
            <w:gridSpan w:val="11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82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Начислено по договорам гражданско-правового характера,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48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2A14C1" w:rsidRPr="004B475C" w:rsidTr="002A14C1"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796" w:type="dxa"/>
            <w:gridSpan w:val="10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82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A14C1" w:rsidRPr="004B475C" w:rsidTr="002A14C1"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6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1701" w:type="dxa"/>
            <w:gridSpan w:val="3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внутреннему совместительству (совмещению должностей)</w:t>
            </w:r>
          </w:p>
        </w:tc>
        <w:tc>
          <w:tcPr>
            <w:tcW w:w="1701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внешнему совместительству</w:t>
            </w:r>
          </w:p>
        </w:tc>
        <w:tc>
          <w:tcPr>
            <w:tcW w:w="1701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сотрудникам учреждения</w:t>
            </w:r>
          </w:p>
        </w:tc>
        <w:tc>
          <w:tcPr>
            <w:tcW w:w="2126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физическим лицам, не являющимися сотрудниками учреждения</w:t>
            </w:r>
          </w:p>
        </w:tc>
      </w:tr>
      <w:tr w:rsidR="002A14C1" w:rsidRPr="004B475C" w:rsidTr="002A14C1"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85" w:type="dxa"/>
            <w:gridSpan w:val="5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 на условиях:</w:t>
            </w:r>
          </w:p>
        </w:tc>
        <w:tc>
          <w:tcPr>
            <w:tcW w:w="1701" w:type="dxa"/>
            <w:gridSpan w:val="3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trHeight w:val="218"/>
        </w:trPr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полного рабочего времени</w:t>
            </w:r>
          </w:p>
        </w:tc>
        <w:tc>
          <w:tcPr>
            <w:tcW w:w="1843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неполного рабочего времени</w:t>
            </w:r>
          </w:p>
        </w:tc>
        <w:tc>
          <w:tcPr>
            <w:tcW w:w="1701" w:type="dxa"/>
            <w:gridSpan w:val="3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trHeight w:val="218"/>
        </w:trPr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2A14C1" w:rsidRPr="004B475C" w:rsidTr="002A14C1">
        <w:tc>
          <w:tcPr>
            <w:tcW w:w="3119" w:type="dxa"/>
            <w:gridSpan w:val="2"/>
            <w:tcMar>
              <w:top w:w="6" w:type="dxa"/>
              <w:bottom w:w="6" w:type="dxa"/>
            </w:tcMar>
            <w:vAlign w:val="center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Основной персонал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52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</w:rPr>
                <w:t>16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  <w:r w:rsidRPr="004B475C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11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Вспомогательный персонал, </w:t>
            </w:r>
            <w:hyperlink w:anchor="P2153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</w:rPr>
                <w:t>17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Административно-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управленчес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кий персонал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54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</w:rPr>
                <w:t>18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A14C1" w:rsidRPr="004B475C" w:rsidTr="002A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2A14C1" w:rsidRPr="004B475C" w:rsidTr="002A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spacing w:line="228" w:lineRule="auto"/>
        <w:contextualSpacing/>
        <w:jc w:val="both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2A14C1" w:rsidRPr="00E12A00" w:rsidRDefault="002A14C1" w:rsidP="002A14C1">
      <w:pPr>
        <w:pStyle w:val="ConsPlusNormal0"/>
        <w:spacing w:line="228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20" w:name="P2139"/>
      <w:bookmarkEnd w:id="20"/>
      <w:r w:rsidRPr="00E12A00">
        <w:rPr>
          <w:rFonts w:ascii="Times New Roman" w:hAnsi="Times New Roman" w:cs="Times New Roman"/>
          <w:sz w:val="16"/>
          <w:szCs w:val="16"/>
        </w:rPr>
        <w:t>&lt;7&gt;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2A14C1" w:rsidRPr="00E12A00" w:rsidRDefault="002A14C1" w:rsidP="002A14C1">
      <w:pPr>
        <w:pStyle w:val="ConsPlusNormal0"/>
        <w:spacing w:line="228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21" w:name="P2140"/>
      <w:bookmarkEnd w:id="21"/>
      <w:r w:rsidRPr="00E12A00">
        <w:rPr>
          <w:rFonts w:ascii="Times New Roman" w:hAnsi="Times New Roman" w:cs="Times New Roman"/>
          <w:sz w:val="16"/>
          <w:szCs w:val="16"/>
        </w:rPr>
        <w:t>&lt;8&gt;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2A14C1" w:rsidRPr="00E12A00" w:rsidRDefault="002A14C1" w:rsidP="002A14C1">
      <w:pPr>
        <w:pStyle w:val="ConsPlusNormal0"/>
        <w:spacing w:line="228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22" w:name="P2141"/>
      <w:bookmarkEnd w:id="22"/>
      <w:r w:rsidRPr="00E12A00">
        <w:rPr>
          <w:rFonts w:ascii="Times New Roman" w:hAnsi="Times New Roman" w:cs="Times New Roman"/>
          <w:sz w:val="16"/>
          <w:szCs w:val="16"/>
        </w:rPr>
        <w:t>&lt;9&gt;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2A14C1" w:rsidRPr="00E12A00" w:rsidRDefault="002A14C1" w:rsidP="002A14C1">
      <w:pPr>
        <w:pStyle w:val="ConsPlusNormal0"/>
        <w:spacing w:line="228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23" w:name="P2142"/>
      <w:bookmarkEnd w:id="23"/>
      <w:r w:rsidRPr="00E12A00">
        <w:rPr>
          <w:rFonts w:ascii="Times New Roman" w:hAnsi="Times New Roman" w:cs="Times New Roman"/>
          <w:sz w:val="16"/>
          <w:szCs w:val="16"/>
        </w:rPr>
        <w:t>&lt;10&gt;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2A14C1" w:rsidRPr="00E12A00" w:rsidRDefault="002A14C1" w:rsidP="002A14C1">
      <w:pPr>
        <w:pStyle w:val="ConsPlusNormal0"/>
        <w:spacing w:line="228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24" w:name="P2143"/>
      <w:bookmarkEnd w:id="24"/>
      <w:r w:rsidRPr="00E12A00">
        <w:rPr>
          <w:rFonts w:ascii="Times New Roman" w:hAnsi="Times New Roman" w:cs="Times New Roman"/>
          <w:sz w:val="16"/>
          <w:szCs w:val="16"/>
        </w:rPr>
        <w:t>&lt;11&gt;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2A14C1" w:rsidRPr="00E12A00" w:rsidRDefault="002A14C1" w:rsidP="002A14C1">
      <w:pPr>
        <w:pStyle w:val="ConsPlusNormal0"/>
        <w:spacing w:line="228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25" w:name="P2144"/>
      <w:bookmarkEnd w:id="25"/>
      <w:r w:rsidRPr="00E12A00">
        <w:rPr>
          <w:rFonts w:ascii="Times New Roman" w:hAnsi="Times New Roman" w:cs="Times New Roman"/>
          <w:sz w:val="16"/>
          <w:szCs w:val="16"/>
        </w:rPr>
        <w:t>&lt;12&gt;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2A14C1" w:rsidRPr="00E12A00" w:rsidRDefault="002A14C1" w:rsidP="002A14C1">
      <w:pPr>
        <w:pStyle w:val="ConsPlusNormal0"/>
        <w:spacing w:line="228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26" w:name="P2145"/>
      <w:bookmarkStart w:id="27" w:name="P2146"/>
      <w:bookmarkEnd w:id="26"/>
      <w:bookmarkEnd w:id="27"/>
      <w:r w:rsidRPr="00E12A00">
        <w:rPr>
          <w:rFonts w:ascii="Times New Roman" w:hAnsi="Times New Roman" w:cs="Times New Roman"/>
          <w:sz w:val="16"/>
          <w:szCs w:val="16"/>
        </w:rPr>
        <w:t>&lt;13&gt;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2A14C1" w:rsidRPr="00E12A00" w:rsidRDefault="002A14C1" w:rsidP="002A14C1">
      <w:pPr>
        <w:pStyle w:val="ConsPlusNormal0"/>
        <w:spacing w:line="228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28" w:name="P2147"/>
      <w:bookmarkEnd w:id="28"/>
      <w:r w:rsidRPr="00E12A00">
        <w:rPr>
          <w:rFonts w:ascii="Times New Roman" w:hAnsi="Times New Roman" w:cs="Times New Roman"/>
          <w:sz w:val="16"/>
          <w:szCs w:val="16"/>
        </w:rPr>
        <w:t>&lt;14&gt;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2A14C1" w:rsidRPr="00E12A00" w:rsidRDefault="002A14C1" w:rsidP="002A14C1">
      <w:pPr>
        <w:pStyle w:val="ConsPlusNormal0"/>
        <w:spacing w:line="228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29" w:name="P2148"/>
      <w:bookmarkEnd w:id="29"/>
      <w:r w:rsidRPr="00E12A00">
        <w:rPr>
          <w:rFonts w:ascii="Times New Roman" w:hAnsi="Times New Roman" w:cs="Times New Roman"/>
          <w:sz w:val="16"/>
          <w:szCs w:val="16"/>
        </w:rPr>
        <w:t>&lt;15&gt;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2A14C1" w:rsidRPr="00E12A00" w:rsidRDefault="002A14C1" w:rsidP="002A14C1">
      <w:pPr>
        <w:pStyle w:val="ConsPlusNormal0"/>
        <w:spacing w:line="228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30" w:name="P2149"/>
      <w:bookmarkStart w:id="31" w:name="P2152"/>
      <w:bookmarkEnd w:id="30"/>
      <w:bookmarkEnd w:id="31"/>
      <w:r w:rsidRPr="00E12A00">
        <w:rPr>
          <w:rFonts w:ascii="Times New Roman" w:hAnsi="Times New Roman" w:cs="Times New Roman"/>
          <w:sz w:val="16"/>
          <w:szCs w:val="16"/>
        </w:rPr>
        <w:t>&lt;16&gt;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2A14C1" w:rsidRPr="00E12A00" w:rsidRDefault="002A14C1" w:rsidP="002A14C1">
      <w:pPr>
        <w:pStyle w:val="ConsPlusNormal0"/>
        <w:spacing w:line="228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32" w:name="P2153"/>
      <w:bookmarkEnd w:id="32"/>
      <w:r w:rsidRPr="00E12A00">
        <w:rPr>
          <w:rFonts w:ascii="Times New Roman" w:hAnsi="Times New Roman" w:cs="Times New Roman"/>
          <w:sz w:val="16"/>
          <w:szCs w:val="16"/>
        </w:rPr>
        <w:t>&lt;17&gt;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2A14C1" w:rsidRPr="00E12A00" w:rsidRDefault="002A14C1" w:rsidP="002A14C1">
      <w:pPr>
        <w:pStyle w:val="ConsPlusNormal0"/>
        <w:spacing w:line="228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33" w:name="P2154"/>
      <w:bookmarkEnd w:id="33"/>
      <w:r w:rsidRPr="00E12A00">
        <w:rPr>
          <w:rFonts w:ascii="Times New Roman" w:hAnsi="Times New Roman" w:cs="Times New Roman"/>
          <w:sz w:val="16"/>
          <w:szCs w:val="16"/>
        </w:rPr>
        <w:t>&lt;18&gt;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2A14C1" w:rsidRPr="004B475C" w:rsidRDefault="002A14C1" w:rsidP="002A14C1">
      <w:pPr>
        <w:pStyle w:val="ConsPlusNormal0"/>
        <w:spacing w:line="228" w:lineRule="auto"/>
        <w:contextualSpacing/>
        <w:rPr>
          <w:rFonts w:ascii="Times New Roman" w:hAnsi="Times New Roman" w:cs="Times New Roman"/>
        </w:rPr>
        <w:sectPr w:rsidR="002A14C1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A14C1" w:rsidRPr="004B475C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  <w:r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о счетах учреждения, открытых в кредитных организациях</w:t>
      </w: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A14C1" w:rsidRPr="004B475C" w:rsidTr="002A14C1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2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992"/>
        <w:gridCol w:w="1134"/>
        <w:gridCol w:w="992"/>
        <w:gridCol w:w="993"/>
        <w:gridCol w:w="1559"/>
        <w:gridCol w:w="1559"/>
      </w:tblGrid>
      <w:tr w:rsidR="002A14C1" w:rsidRPr="004B475C" w:rsidTr="002A14C1">
        <w:tc>
          <w:tcPr>
            <w:tcW w:w="2614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Номер счета в кредитной организации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Вид счета </w:t>
            </w:r>
            <w:hyperlink w:anchor="P2314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</w:rPr>
                <w:t>19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Реквизиты акта, в соответствии с которым открыт счет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Остаток средств на счете на начало года </w:t>
            </w:r>
            <w:hyperlink w:anchor="P2315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>
                <w:rPr>
                  <w:rFonts w:ascii="Times New Roman" w:hAnsi="Times New Roman" w:cs="Times New Roman"/>
                  <w:color w:val="0000FF"/>
                </w:rPr>
                <w:t>0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Остаток средств на счете на конец отчетного периода </w:t>
            </w:r>
            <w:hyperlink w:anchor="P2315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>
                <w:rPr>
                  <w:rFonts w:ascii="Times New Roman" w:hAnsi="Times New Roman" w:cs="Times New Roman"/>
                  <w:color w:val="0000FF"/>
                </w:rPr>
                <w:t>0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2A14C1" w:rsidRPr="004B475C" w:rsidTr="002A14C1">
        <w:tc>
          <w:tcPr>
            <w:tcW w:w="2614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вид акта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61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</w:tr>
      <w:tr w:rsidR="002A14C1" w:rsidRPr="004B475C" w:rsidTr="002A14C1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Счета в кредитных организациях в валюте Российской Федерации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</w:tr>
      <w:tr w:rsidR="002A14C1" w:rsidRPr="004B475C" w:rsidTr="002A14C1">
        <w:tc>
          <w:tcPr>
            <w:tcW w:w="261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61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Счета в кредитных организациях в иностранной валюте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</w:tr>
      <w:tr w:rsidR="002A14C1" w:rsidRPr="004B475C" w:rsidTr="002A14C1">
        <w:tc>
          <w:tcPr>
            <w:tcW w:w="261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61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spacing w:line="228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213"/>
        <w:gridCol w:w="340"/>
        <w:gridCol w:w="1991"/>
        <w:gridCol w:w="425"/>
        <w:gridCol w:w="2835"/>
      </w:tblGrid>
      <w:tr w:rsidR="002A14C1" w:rsidRPr="004B475C" w:rsidTr="002A14C1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A14C1" w:rsidRPr="004B475C" w:rsidTr="002A14C1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2A14C1" w:rsidRPr="004B475C" w:rsidTr="002A14C1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2A14C1" w:rsidRPr="004B475C" w:rsidRDefault="002A14C1" w:rsidP="002A14C1">
      <w:pPr>
        <w:pStyle w:val="ConsPlusNormal0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4" w:name="P2314"/>
      <w:bookmarkEnd w:id="34"/>
      <w:r w:rsidRPr="004B475C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19</w:t>
      </w:r>
      <w:r w:rsidRPr="004B475C">
        <w:rPr>
          <w:rFonts w:ascii="Times New Roman" w:hAnsi="Times New Roman" w:cs="Times New Roman"/>
        </w:rPr>
        <w:t xml:space="preserve">&gt; Указывается вид банковского счета, открытого в кредитной организации (например, номинальный счет, счет </w:t>
      </w:r>
      <w:proofErr w:type="spellStart"/>
      <w:r w:rsidRPr="004B475C">
        <w:rPr>
          <w:rFonts w:ascii="Times New Roman" w:hAnsi="Times New Roman" w:cs="Times New Roman"/>
        </w:rPr>
        <w:t>эскроу</w:t>
      </w:r>
      <w:proofErr w:type="spellEnd"/>
      <w:r w:rsidRPr="004B475C">
        <w:rPr>
          <w:rFonts w:ascii="Times New Roman" w:hAnsi="Times New Roman" w:cs="Times New Roman"/>
        </w:rPr>
        <w:t>, публичный депозитный счет).</w:t>
      </w:r>
    </w:p>
    <w:p w:rsidR="002A14C1" w:rsidRPr="004B475C" w:rsidRDefault="002A14C1" w:rsidP="002A14C1">
      <w:pPr>
        <w:pStyle w:val="ConsPlusNormal0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5" w:name="P2315"/>
      <w:bookmarkEnd w:id="35"/>
      <w:r w:rsidRPr="004B475C">
        <w:rPr>
          <w:rFonts w:ascii="Times New Roman" w:hAnsi="Times New Roman" w:cs="Times New Roman"/>
        </w:rPr>
        <w:t>&lt;2</w:t>
      </w:r>
      <w:r>
        <w:rPr>
          <w:rFonts w:ascii="Times New Roman" w:hAnsi="Times New Roman" w:cs="Times New Roman"/>
        </w:rPr>
        <w:t>0</w:t>
      </w:r>
      <w:r w:rsidRPr="004B475C">
        <w:rPr>
          <w:rFonts w:ascii="Times New Roman" w:hAnsi="Times New Roman" w:cs="Times New Roman"/>
        </w:rPr>
        <w:t>&gt; Показатели счетов в иностранной валюте указываются в рублевом эквиваленте.</w:t>
      </w:r>
    </w:p>
    <w:p w:rsidR="002A14C1" w:rsidRDefault="002A14C1" w:rsidP="002A14C1">
      <w:pPr>
        <w:pStyle w:val="ConsPlusNormal0"/>
        <w:spacing w:line="228" w:lineRule="auto"/>
        <w:contextualSpacing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</w:p>
    <w:p w:rsidR="002A14C1" w:rsidRDefault="002A14C1" w:rsidP="002A14C1">
      <w:pPr>
        <w:pStyle w:val="ConsPlusNormal0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за исключением земельных участков,</w:t>
      </w:r>
      <w:r>
        <w:rPr>
          <w:rFonts w:ascii="Times New Roman" w:hAnsi="Times New Roman" w:cs="Times New Roman"/>
        </w:rPr>
        <w:t xml:space="preserve"> </w:t>
      </w:r>
    </w:p>
    <w:p w:rsidR="002A14C1" w:rsidRPr="004B475C" w:rsidRDefault="002A14C1" w:rsidP="002A14C1">
      <w:pPr>
        <w:pStyle w:val="ConsPlusNormal0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закрепленном на праве оперативного управления</w:t>
      </w: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A14C1" w:rsidRPr="004B475C" w:rsidTr="002A14C1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3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spacing w:line="228" w:lineRule="auto"/>
        <w:contextualSpacing/>
        <w:rPr>
          <w:rFonts w:ascii="Times New Roman" w:hAnsi="Times New Roman" w:cs="Times New Roman"/>
        </w:rPr>
        <w:sectPr w:rsidR="002A14C1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877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850"/>
        <w:gridCol w:w="851"/>
        <w:gridCol w:w="567"/>
        <w:gridCol w:w="850"/>
        <w:gridCol w:w="709"/>
        <w:gridCol w:w="709"/>
        <w:gridCol w:w="567"/>
        <w:gridCol w:w="1417"/>
        <w:gridCol w:w="1276"/>
        <w:gridCol w:w="794"/>
        <w:gridCol w:w="623"/>
        <w:gridCol w:w="993"/>
        <w:gridCol w:w="1417"/>
        <w:gridCol w:w="1560"/>
      </w:tblGrid>
      <w:tr w:rsidR="002A14C1" w:rsidRPr="004B475C" w:rsidTr="002A14C1">
        <w:tc>
          <w:tcPr>
            <w:tcW w:w="1985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Кадаст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ровый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4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Год </w:t>
            </w:r>
            <w:proofErr w:type="gramStart"/>
            <w:r w:rsidRPr="004B475C">
              <w:rPr>
                <w:rFonts w:ascii="Times New Roman" w:hAnsi="Times New Roman" w:cs="Times New Roman"/>
              </w:rPr>
              <w:t>пост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ройки</w:t>
            </w:r>
            <w:proofErr w:type="gramEnd"/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054" w:type="dxa"/>
            <w:gridSpan w:val="4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4593" w:type="dxa"/>
            <w:gridSpan w:val="4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2A14C1" w:rsidRPr="004B475C" w:rsidTr="002A14C1">
        <w:tc>
          <w:tcPr>
            <w:tcW w:w="1985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Pr="004B475C">
              <w:rPr>
                <w:rFonts w:ascii="Times New Roman" w:hAnsi="Times New Roman" w:cs="Times New Roman"/>
              </w:rPr>
              <w:t>аиме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нование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5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87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3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A14C1" w:rsidRPr="004B475C" w:rsidTr="002A14C1">
        <w:tc>
          <w:tcPr>
            <w:tcW w:w="1985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794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623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417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CD7663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без оформления права пользования </w:t>
            </w:r>
          </w:p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(с почасовой оплатой)</w:t>
            </w:r>
          </w:p>
        </w:tc>
      </w:tr>
      <w:tr w:rsidR="002A14C1" w:rsidRPr="004B475C" w:rsidTr="002A14C1">
        <w:tc>
          <w:tcPr>
            <w:tcW w:w="1985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муниципаль</w:t>
            </w:r>
            <w:r w:rsidRPr="0063093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за плату сверх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муниципаль</w:t>
            </w:r>
            <w:r w:rsidRPr="0063093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794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610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567"/>
        <w:gridCol w:w="1276"/>
        <w:gridCol w:w="992"/>
        <w:gridCol w:w="851"/>
        <w:gridCol w:w="567"/>
        <w:gridCol w:w="567"/>
        <w:gridCol w:w="1276"/>
        <w:gridCol w:w="1134"/>
        <w:gridCol w:w="708"/>
        <w:gridCol w:w="1418"/>
        <w:gridCol w:w="1134"/>
        <w:gridCol w:w="567"/>
        <w:gridCol w:w="1417"/>
        <w:gridCol w:w="1361"/>
      </w:tblGrid>
      <w:tr w:rsidR="002A14C1" w:rsidRPr="004B475C" w:rsidTr="002A14C1"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686" w:type="dxa"/>
            <w:gridSpan w:val="4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10149" w:type="dxa"/>
            <w:gridSpan w:val="10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в год)</w:t>
            </w:r>
          </w:p>
        </w:tc>
      </w:tr>
      <w:tr w:rsidR="002A14C1" w:rsidRPr="004B475C" w:rsidTr="002A14C1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82" w:type="dxa"/>
            <w:gridSpan w:val="9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</w:tr>
      <w:tr w:rsidR="002A14C1" w:rsidRPr="004B475C" w:rsidTr="002A14C1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проводится капитальный ремонт и/или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реконструк</w:t>
            </w:r>
            <w:r w:rsidRPr="000D5897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аварийным состоянием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326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3345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налог на имущество</w:t>
            </w:r>
          </w:p>
        </w:tc>
      </w:tr>
      <w:tr w:rsidR="002A14C1" w:rsidRPr="004B475C" w:rsidTr="002A14C1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требуется ремонт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ожидает списания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2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7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</w:tr>
      <w:tr w:rsidR="002A14C1" w:rsidRPr="004B475C" w:rsidTr="002A14C1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возмещается </w:t>
            </w:r>
            <w:proofErr w:type="gramStart"/>
            <w:r w:rsidRPr="004B475C">
              <w:rPr>
                <w:rFonts w:ascii="Times New Roman" w:hAnsi="Times New Roman" w:cs="Times New Roman"/>
              </w:rPr>
              <w:t>пользователя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ми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неисполь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зуемому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имуществу</w:t>
            </w: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неисполь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зуемому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имуществу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неисполь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зуемому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имуществу</w:t>
            </w:r>
          </w:p>
        </w:tc>
      </w:tr>
      <w:tr w:rsidR="002A14C1" w:rsidRPr="004B475C" w:rsidTr="002A14C1"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</w:t>
            </w:r>
          </w:p>
        </w:tc>
      </w:tr>
      <w:tr w:rsidR="002A14C1" w:rsidRPr="004B475C" w:rsidTr="002A14C1"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Скважины, иные аналогичные объекты,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rPr>
          <w:rFonts w:ascii="Times New Roman" w:hAnsi="Times New Roman" w:cs="Times New Roman"/>
        </w:rPr>
        <w:sectPr w:rsidR="002A14C1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2A14C1" w:rsidRPr="004B475C" w:rsidTr="002A14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</w:p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A14C1" w:rsidRPr="004B475C" w:rsidTr="002A14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2A14C1" w:rsidRPr="004B475C" w:rsidTr="002A14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2A14C1" w:rsidRPr="004B475C" w:rsidRDefault="002A14C1" w:rsidP="002A14C1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36" w:name="P2978"/>
      <w:bookmarkEnd w:id="36"/>
      <w:r w:rsidRPr="004B475C">
        <w:rPr>
          <w:rFonts w:ascii="Times New Roman" w:hAnsi="Times New Roman" w:cs="Times New Roman"/>
        </w:rPr>
        <w:t>&lt;2</w:t>
      </w:r>
      <w:r>
        <w:rPr>
          <w:rFonts w:ascii="Times New Roman" w:hAnsi="Times New Roman" w:cs="Times New Roman"/>
        </w:rPr>
        <w:t>1</w:t>
      </w:r>
      <w:r w:rsidRPr="004B475C">
        <w:rPr>
          <w:rFonts w:ascii="Times New Roman" w:hAnsi="Times New Roman" w:cs="Times New Roman"/>
        </w:rPr>
        <w:t>&gt; Указываются здания, строения, сооружения и иные аналогичные объекты.</w:t>
      </w:r>
    </w:p>
    <w:p w:rsidR="002A14C1" w:rsidRPr="004B475C" w:rsidRDefault="002A14C1" w:rsidP="002A14C1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37" w:name="P2979"/>
      <w:bookmarkEnd w:id="37"/>
      <w:r w:rsidRPr="004B475C">
        <w:rPr>
          <w:rFonts w:ascii="Times New Roman" w:hAnsi="Times New Roman" w:cs="Times New Roman"/>
        </w:rPr>
        <w:t>&lt;2</w:t>
      </w:r>
      <w:r>
        <w:rPr>
          <w:rFonts w:ascii="Times New Roman" w:hAnsi="Times New Roman" w:cs="Times New Roman"/>
        </w:rPr>
        <w:t>2</w:t>
      </w:r>
      <w:r w:rsidRPr="004B475C">
        <w:rPr>
          <w:rFonts w:ascii="Times New Roman" w:hAnsi="Times New Roman" w:cs="Times New Roman"/>
        </w:rPr>
        <w:t>&gt;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E12A00" w:rsidRDefault="00E12A00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</w:p>
    <w:p w:rsidR="002A14C1" w:rsidRPr="004B475C" w:rsidRDefault="002A14C1" w:rsidP="002A14C1">
      <w:pPr>
        <w:pStyle w:val="ConsPlusNormal0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земельных участках, предоставленных на праве постоянного</w:t>
      </w:r>
    </w:p>
    <w:p w:rsidR="002A14C1" w:rsidRPr="004B475C" w:rsidRDefault="002A14C1" w:rsidP="002A14C1">
      <w:pPr>
        <w:pStyle w:val="ConsPlusNormal0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(бессрочного) пользования</w:t>
      </w: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A14C1" w:rsidRPr="004B475C" w:rsidTr="002A14C1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6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rPr>
          <w:rFonts w:ascii="Times New Roman" w:hAnsi="Times New Roman" w:cs="Times New Roman"/>
        </w:rPr>
        <w:sectPr w:rsidR="002A14C1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35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487"/>
        <w:gridCol w:w="424"/>
        <w:gridCol w:w="424"/>
        <w:gridCol w:w="424"/>
        <w:gridCol w:w="850"/>
        <w:gridCol w:w="567"/>
        <w:gridCol w:w="426"/>
        <w:gridCol w:w="425"/>
        <w:gridCol w:w="226"/>
        <w:gridCol w:w="341"/>
        <w:gridCol w:w="851"/>
        <w:gridCol w:w="510"/>
        <w:gridCol w:w="340"/>
        <w:gridCol w:w="142"/>
        <w:gridCol w:w="425"/>
        <w:gridCol w:w="1134"/>
        <w:gridCol w:w="426"/>
        <w:gridCol w:w="594"/>
        <w:gridCol w:w="398"/>
        <w:gridCol w:w="1274"/>
        <w:gridCol w:w="1135"/>
        <w:gridCol w:w="425"/>
        <w:gridCol w:w="567"/>
        <w:gridCol w:w="567"/>
        <w:gridCol w:w="1134"/>
        <w:gridCol w:w="715"/>
      </w:tblGrid>
      <w:tr w:rsidR="002A14C1" w:rsidRPr="004B475C" w:rsidTr="00E12A00"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lastRenderedPageBreak/>
              <w:t>Наимено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425" w:type="dxa"/>
            <w:vMerge w:val="restart"/>
            <w:textDirection w:val="btLr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25" w:type="dxa"/>
            <w:vMerge w:val="restart"/>
            <w:textDirection w:val="btLr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7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425" w:type="dxa"/>
            <w:vMerge w:val="restart"/>
            <w:textDirection w:val="btLr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gridSpan w:val="2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6" w:type="dxa"/>
            <w:vMerge w:val="restart"/>
            <w:textDirection w:val="btLr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" w:type="dxa"/>
            <w:vMerge w:val="restart"/>
            <w:textDirection w:val="btLr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5" w:type="dxa"/>
            <w:gridSpan w:val="7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1134" w:type="dxa"/>
            <w:vMerge w:val="restart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75C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исполь</w:t>
            </w:r>
            <w:r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зуется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соглаше</w:t>
            </w:r>
            <w:r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ниям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об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установле</w:t>
            </w:r>
            <w:r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нии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сервитута</w:t>
            </w:r>
          </w:p>
        </w:tc>
        <w:tc>
          <w:tcPr>
            <w:tcW w:w="4253" w:type="dxa"/>
            <w:gridSpan w:val="6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 учреждением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земельного участка</w:t>
            </w:r>
          </w:p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в год)</w:t>
            </w:r>
          </w:p>
        </w:tc>
      </w:tr>
      <w:tr w:rsidR="002A14C1" w:rsidRPr="004B475C" w:rsidTr="00E12A00"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Pr="004B475C">
              <w:rPr>
                <w:rFonts w:ascii="Times New Roman" w:hAnsi="Times New Roman" w:cs="Times New Roman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8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426" w:type="dxa"/>
            <w:vMerge/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8" w:type="dxa"/>
            <w:gridSpan w:val="5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Merge/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27" w:type="dxa"/>
            <w:gridSpan w:val="5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A14C1" w:rsidRPr="004B475C" w:rsidTr="00E12A00"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425" w:type="dxa"/>
            <w:vMerge w:val="restart"/>
            <w:textDirection w:val="btLr"/>
          </w:tcPr>
          <w:p w:rsidR="002A14C1" w:rsidRPr="004B475C" w:rsidRDefault="002A14C1" w:rsidP="002A14C1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1134" w:type="dxa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</w:t>
            </w:r>
          </w:p>
        </w:tc>
        <w:tc>
          <w:tcPr>
            <w:tcW w:w="425" w:type="dxa"/>
            <w:vMerge w:val="restart"/>
            <w:textDirection w:val="btLr"/>
          </w:tcPr>
          <w:p w:rsidR="002A14C1" w:rsidRPr="004B475C" w:rsidRDefault="002A14C1" w:rsidP="002A14C1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иным причинам</w:t>
            </w:r>
          </w:p>
        </w:tc>
        <w:tc>
          <w:tcPr>
            <w:tcW w:w="567" w:type="dxa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эксплуатационные расходы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налог на землю</w:t>
            </w:r>
          </w:p>
        </w:tc>
      </w:tr>
      <w:tr w:rsidR="002A14C1" w:rsidRPr="004B475C" w:rsidTr="00E12A00"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</w:t>
            </w:r>
            <w:r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992" w:type="dxa"/>
            <w:gridSpan w:val="3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за плату сверх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</w:t>
            </w:r>
            <w:r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425" w:type="dxa"/>
            <w:vMerge/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275" w:type="dxa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135" w:type="dxa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 оформления права пользования</w:t>
            </w:r>
          </w:p>
        </w:tc>
        <w:tc>
          <w:tcPr>
            <w:tcW w:w="425" w:type="dxa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из них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возмеща</w:t>
            </w:r>
            <w:r w:rsidRPr="00AE0ED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ется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пользова</w:t>
            </w:r>
            <w:r w:rsidRPr="00AE0ED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телями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E12A00"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2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3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gridSpan w:val="2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</w:tr>
      <w:tr w:rsidR="002A14C1" w:rsidRPr="004B475C" w:rsidTr="00E12A00">
        <w:tblPrEx>
          <w:tblBorders>
            <w:right w:val="single" w:sz="4" w:space="0" w:color="auto"/>
          </w:tblBorders>
        </w:tblPrEx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E12A00">
        <w:tblPrEx>
          <w:tblBorders>
            <w:right w:val="single" w:sz="4" w:space="0" w:color="auto"/>
          </w:tblBorders>
        </w:tblPrEx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E12A00">
        <w:tblPrEx>
          <w:tblBorders>
            <w:right w:val="single" w:sz="4" w:space="0" w:color="auto"/>
          </w:tblBorders>
        </w:tblPrEx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E12A00">
        <w:tblPrEx>
          <w:tblBorders>
            <w:right w:val="single" w:sz="4" w:space="0" w:color="auto"/>
          </w:tblBorders>
        </w:tblPrEx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E12A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505" w:type="dxa"/>
          <w:wAfter w:w="6216" w:type="dxa"/>
        </w:trPr>
        <w:tc>
          <w:tcPr>
            <w:tcW w:w="2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2A00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2A14C1" w:rsidRPr="00E12A00" w:rsidRDefault="002A14C1" w:rsidP="00D76D26">
            <w:pPr>
              <w:pStyle w:val="ConsPlusNormal0"/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2A00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E12A00" w:rsidRDefault="002A14C1" w:rsidP="00D76D26">
            <w:pPr>
              <w:pStyle w:val="ConsPlusNormal0"/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E12A00" w:rsidRDefault="002A14C1" w:rsidP="00D76D26">
            <w:pPr>
              <w:pStyle w:val="ConsPlusNormal0"/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E12A00" w:rsidRDefault="002A14C1" w:rsidP="00D76D26">
            <w:pPr>
              <w:pStyle w:val="ConsPlusNormal0"/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E12A00" w:rsidRDefault="002A14C1" w:rsidP="00D76D26">
            <w:pPr>
              <w:pStyle w:val="ConsPlusNormal0"/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E12A00" w:rsidRDefault="002A14C1" w:rsidP="00D76D26">
            <w:pPr>
              <w:pStyle w:val="ConsPlusNormal0"/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4C1" w:rsidRPr="004B475C" w:rsidTr="00E12A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505" w:type="dxa"/>
          <w:wAfter w:w="6216" w:type="dxa"/>
        </w:trPr>
        <w:tc>
          <w:tcPr>
            <w:tcW w:w="2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A0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A0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A00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2A14C1" w:rsidRPr="004B475C" w:rsidTr="00E12A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505" w:type="dxa"/>
          <w:wAfter w:w="6216" w:type="dxa"/>
        </w:trPr>
        <w:tc>
          <w:tcPr>
            <w:tcW w:w="2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2A00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4C1" w:rsidRPr="004B475C" w:rsidTr="00E12A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505" w:type="dxa"/>
          <w:wAfter w:w="6216" w:type="dxa"/>
        </w:trPr>
        <w:tc>
          <w:tcPr>
            <w:tcW w:w="2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A0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A00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A00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2A14C1" w:rsidRPr="004B475C" w:rsidTr="00E12A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505" w:type="dxa"/>
          <w:wAfter w:w="6216" w:type="dxa"/>
        </w:trPr>
        <w:tc>
          <w:tcPr>
            <w:tcW w:w="2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2A00">
              <w:rPr>
                <w:rFonts w:ascii="Times New Roman" w:hAnsi="Times New Roman" w:cs="Times New Roman"/>
                <w:sz w:val="16"/>
                <w:szCs w:val="16"/>
              </w:rPr>
              <w:t>"__" __________ 20__ г.</w:t>
            </w:r>
          </w:p>
        </w:tc>
        <w:tc>
          <w:tcPr>
            <w:tcW w:w="64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A14C1" w:rsidRPr="00E12A00" w:rsidRDefault="002A14C1" w:rsidP="00D76D26">
            <w:pPr>
              <w:pStyle w:val="ConsPlusNormal0"/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A14C1" w:rsidRPr="004E0B1B" w:rsidRDefault="002A14C1" w:rsidP="002A14C1">
      <w:pPr>
        <w:pStyle w:val="ConsPlusNormal0"/>
        <w:rPr>
          <w:rFonts w:ascii="Times New Roman" w:hAnsi="Times New Roman" w:cs="Times New Roman"/>
          <w:lang w:val="en-US"/>
        </w:rPr>
        <w:sectPr w:rsidR="002A14C1" w:rsidRPr="004E0B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A14C1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  <w:lang w:val="en-US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2A14C1" w:rsidRPr="004B475C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используемом по договору аренды</w:t>
      </w: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A14C1" w:rsidRPr="004B475C" w:rsidTr="002A14C1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9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jc w:val="center"/>
        <w:outlineLvl w:val="3"/>
        <w:rPr>
          <w:rFonts w:ascii="Times New Roman" w:hAnsi="Times New Roman" w:cs="Times New Roman"/>
          <w:lang w:val="en-US"/>
        </w:rPr>
      </w:pPr>
    </w:p>
    <w:p w:rsidR="002A14C1" w:rsidRPr="004B475C" w:rsidRDefault="002A14C1" w:rsidP="002A14C1">
      <w:pPr>
        <w:pStyle w:val="ConsPlusNormal0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недвижимом имуществе, используемом</w:t>
      </w:r>
    </w:p>
    <w:p w:rsidR="002A14C1" w:rsidRPr="004B475C" w:rsidRDefault="002A14C1" w:rsidP="002A14C1">
      <w:pPr>
        <w:pStyle w:val="ConsPlusNormal0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на праве аренды с помесячной оплатой</w:t>
      </w: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rPr>
          <w:rFonts w:ascii="Times New Roman" w:hAnsi="Times New Roman" w:cs="Times New Roman"/>
        </w:rPr>
        <w:sectPr w:rsidR="002A14C1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35" w:type="dxa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993"/>
        <w:gridCol w:w="992"/>
        <w:gridCol w:w="567"/>
        <w:gridCol w:w="1134"/>
        <w:gridCol w:w="425"/>
        <w:gridCol w:w="425"/>
        <w:gridCol w:w="567"/>
        <w:gridCol w:w="426"/>
        <w:gridCol w:w="425"/>
        <w:gridCol w:w="850"/>
        <w:gridCol w:w="851"/>
        <w:gridCol w:w="1276"/>
        <w:gridCol w:w="1417"/>
        <w:gridCol w:w="1418"/>
        <w:gridCol w:w="1275"/>
      </w:tblGrid>
      <w:tr w:rsidR="002A14C1" w:rsidRPr="004B475C" w:rsidTr="002A14C1">
        <w:tc>
          <w:tcPr>
            <w:tcW w:w="226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арендуе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мого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пользо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Фактические расходы на содержание </w:t>
            </w:r>
            <w:proofErr w:type="gramStart"/>
            <w:r w:rsidRPr="004B475C">
              <w:rPr>
                <w:rFonts w:ascii="Times New Roman" w:hAnsi="Times New Roman" w:cs="Times New Roman"/>
              </w:rPr>
              <w:t>арендован</w:t>
            </w:r>
            <w:r w:rsidRPr="0081203D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283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арендованного имущества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 w:rsidR="002A14C1" w:rsidRPr="004B475C" w:rsidTr="002A14C1">
        <w:trPr>
          <w:cantSplit/>
          <w:trHeight w:val="1261"/>
        </w:trPr>
        <w:tc>
          <w:tcPr>
            <w:tcW w:w="226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right="-68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Pr="004B475C">
              <w:rPr>
                <w:rFonts w:ascii="Times New Roman" w:hAnsi="Times New Roman" w:cs="Times New Roman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30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единицу меры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</w:t>
            </w:r>
            <w:proofErr w:type="spellStart"/>
            <w:r w:rsidRPr="004B475C">
              <w:rPr>
                <w:rFonts w:ascii="Times New Roman" w:hAnsi="Times New Roman" w:cs="Times New Roman"/>
              </w:rPr>
              <w:t>мес</w:t>
            </w:r>
            <w:proofErr w:type="spellEnd"/>
            <w:r w:rsidRPr="004B47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объект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32" w:right="-6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center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Default="002A14C1" w:rsidP="002A14C1">
      <w:pPr>
        <w:pStyle w:val="ConsPlusNormal0"/>
        <w:rPr>
          <w:rFonts w:ascii="Times New Roman" w:hAnsi="Times New Roman" w:cs="Times New Roman"/>
          <w:lang w:val="en-US"/>
        </w:rPr>
      </w:pPr>
    </w:p>
    <w:p w:rsidR="002A14C1" w:rsidRDefault="002A14C1" w:rsidP="002A14C1">
      <w:pPr>
        <w:pStyle w:val="ConsPlusNormal0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 недвижимом имуществе, используемом</w:t>
      </w:r>
      <w:r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на праве аренды с почасовой оплатой</w:t>
      </w:r>
    </w:p>
    <w:p w:rsidR="002A14C1" w:rsidRPr="004B475C" w:rsidRDefault="002A14C1" w:rsidP="002A14C1">
      <w:pPr>
        <w:pStyle w:val="ConsPlusNormal0"/>
        <w:jc w:val="center"/>
        <w:outlineLvl w:val="3"/>
        <w:rPr>
          <w:rFonts w:ascii="Times New Roman" w:hAnsi="Times New Roman"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709"/>
        <w:gridCol w:w="709"/>
        <w:gridCol w:w="567"/>
        <w:gridCol w:w="1134"/>
        <w:gridCol w:w="567"/>
        <w:gridCol w:w="425"/>
        <w:gridCol w:w="567"/>
        <w:gridCol w:w="1276"/>
        <w:gridCol w:w="567"/>
        <w:gridCol w:w="567"/>
        <w:gridCol w:w="567"/>
        <w:gridCol w:w="1559"/>
        <w:gridCol w:w="1276"/>
        <w:gridCol w:w="1276"/>
        <w:gridCol w:w="1275"/>
      </w:tblGrid>
      <w:tr w:rsidR="002A14C1" w:rsidRPr="004B475C" w:rsidTr="002A14C1">
        <w:trPr>
          <w:trHeight w:val="1264"/>
        </w:trPr>
        <w:tc>
          <w:tcPr>
            <w:tcW w:w="226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Количество арендуемого имущества</w:t>
            </w:r>
          </w:p>
        </w:tc>
        <w:tc>
          <w:tcPr>
            <w:tcW w:w="1559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Длительность использования (час)</w:t>
            </w: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41"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2552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41"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объекта недвижимого имущества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 w:rsidR="002A14C1" w:rsidRPr="004B475C" w:rsidTr="002A14C1">
        <w:trPr>
          <w:cantSplit/>
          <w:trHeight w:val="1255"/>
        </w:trPr>
        <w:tc>
          <w:tcPr>
            <w:tcW w:w="226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Pr="004B475C">
              <w:rPr>
                <w:rFonts w:ascii="Times New Roman" w:hAnsi="Times New Roman" w:cs="Times New Roman"/>
              </w:rPr>
              <w:t>аиме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31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единицу меры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/час)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объект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/час)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год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41" w:right="-13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4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осуществле</w:t>
            </w:r>
            <w:r w:rsidRPr="0081203D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4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осуществле</w:t>
            </w:r>
            <w:r w:rsidRPr="0081203D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right="-139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H w:val="nil"/>
          </w:tblBorders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rPr>
          <w:rFonts w:ascii="Times New Roman" w:hAnsi="Times New Roman" w:cs="Times New Roman"/>
        </w:rPr>
        <w:sectPr w:rsidR="002A14C1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2A14C1" w:rsidRPr="004B475C" w:rsidTr="002A14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A14C1" w:rsidRPr="004B475C" w:rsidTr="002A14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2A14C1" w:rsidRPr="004B475C" w:rsidTr="002A14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2A14C1" w:rsidRPr="004B475C" w:rsidRDefault="002A14C1" w:rsidP="002A14C1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38" w:name="P3886"/>
      <w:bookmarkEnd w:id="38"/>
      <w:r w:rsidRPr="004B475C">
        <w:rPr>
          <w:rFonts w:ascii="Times New Roman" w:hAnsi="Times New Roman" w:cs="Times New Roman"/>
        </w:rPr>
        <w:t>&lt;2</w:t>
      </w:r>
      <w:r>
        <w:rPr>
          <w:rFonts w:ascii="Times New Roman" w:hAnsi="Times New Roman" w:cs="Times New Roman"/>
        </w:rPr>
        <w:t>3</w:t>
      </w:r>
      <w:r w:rsidRPr="004B475C">
        <w:rPr>
          <w:rFonts w:ascii="Times New Roman" w:hAnsi="Times New Roman" w:cs="Times New Roman"/>
        </w:rPr>
        <w:t xml:space="preserve">&gt; Указывается направление использования объекта недвижимого имущества </w:t>
      </w:r>
      <w:r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для осуществления основной деятельности в рамках муниципального задания, </w:t>
      </w:r>
      <w:r>
        <w:rPr>
          <w:rFonts w:ascii="Times New Roman" w:hAnsi="Times New Roman" w:cs="Times New Roman"/>
        </w:rPr>
        <w:t>«2»</w:t>
      </w:r>
      <w:r w:rsidRPr="004B475C">
        <w:rPr>
          <w:rFonts w:ascii="Times New Roman" w:hAnsi="Times New Roman" w:cs="Times New Roman"/>
        </w:rPr>
        <w:t xml:space="preserve"> - для осуществления основной деятельности за плату сверх муниципального задания.</w:t>
      </w:r>
    </w:p>
    <w:p w:rsidR="002A14C1" w:rsidRPr="004B475C" w:rsidRDefault="002A14C1" w:rsidP="002A14C1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39" w:name="P3887"/>
      <w:bookmarkEnd w:id="39"/>
      <w:r w:rsidRPr="004B475C">
        <w:rPr>
          <w:rFonts w:ascii="Times New Roman" w:hAnsi="Times New Roman" w:cs="Times New Roman"/>
        </w:rPr>
        <w:t>&lt;2</w:t>
      </w:r>
      <w:r>
        <w:rPr>
          <w:rFonts w:ascii="Times New Roman" w:hAnsi="Times New Roman" w:cs="Times New Roman"/>
        </w:rPr>
        <w:t>4</w:t>
      </w:r>
      <w:r w:rsidRPr="004B475C">
        <w:rPr>
          <w:rFonts w:ascii="Times New Roman" w:hAnsi="Times New Roman" w:cs="Times New Roman"/>
        </w:rPr>
        <w:t xml:space="preserve">&gt; Указывается направление использования объекта недвижимого имущества </w:t>
      </w:r>
      <w:r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концертно-зрелищных мероприятий и иных культурно-массовых мероприятий, </w:t>
      </w:r>
      <w:r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спортивных мероприятий, </w:t>
      </w:r>
      <w:r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конференций, семинаров, выставок, переговоров, встреч, совещаний, съездов, конгрессов, </w:t>
      </w:r>
      <w:r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для иных мероприятий.</w:t>
      </w: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D76D26" w:rsidRDefault="00D76D26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  <w:bookmarkStart w:id="40" w:name="_GoBack"/>
      <w:bookmarkEnd w:id="40"/>
      <w:r w:rsidRPr="004B475C">
        <w:rPr>
          <w:rFonts w:ascii="Times New Roman" w:hAnsi="Times New Roman" w:cs="Times New Roman"/>
        </w:rPr>
        <w:lastRenderedPageBreak/>
        <w:t>Сведения</w:t>
      </w:r>
    </w:p>
    <w:p w:rsidR="002A14C1" w:rsidRPr="004B475C" w:rsidRDefault="002A14C1" w:rsidP="002A14C1">
      <w:pPr>
        <w:pStyle w:val="ConsPlusNormal0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используемом по договору</w:t>
      </w:r>
    </w:p>
    <w:p w:rsidR="002A14C1" w:rsidRPr="004B475C" w:rsidRDefault="002A14C1" w:rsidP="002A14C1">
      <w:pPr>
        <w:pStyle w:val="ConsPlusNormal0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безвозмездного пользования (договору ссуды)</w:t>
      </w: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A14C1" w:rsidRPr="004B475C" w:rsidTr="002A14C1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2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rPr>
          <w:rFonts w:ascii="Times New Roman" w:hAnsi="Times New Roman" w:cs="Times New Roman"/>
        </w:rPr>
        <w:sectPr w:rsidR="002A14C1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35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1559"/>
        <w:gridCol w:w="850"/>
        <w:gridCol w:w="709"/>
        <w:gridCol w:w="709"/>
        <w:gridCol w:w="709"/>
        <w:gridCol w:w="425"/>
        <w:gridCol w:w="709"/>
        <w:gridCol w:w="567"/>
        <w:gridCol w:w="850"/>
        <w:gridCol w:w="1559"/>
        <w:gridCol w:w="1560"/>
        <w:gridCol w:w="1559"/>
        <w:gridCol w:w="1276"/>
      </w:tblGrid>
      <w:tr w:rsidR="002A14C1" w:rsidRPr="004B475C" w:rsidTr="002A14C1">
        <w:tc>
          <w:tcPr>
            <w:tcW w:w="2127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Количество имущества</w:t>
            </w:r>
          </w:p>
        </w:tc>
        <w:tc>
          <w:tcPr>
            <w:tcW w:w="1843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Ссудодатель</w:t>
            </w: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Срок пользования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объекта недвижимого имущества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ссуды</w:t>
            </w:r>
          </w:p>
        </w:tc>
      </w:tr>
      <w:tr w:rsidR="002A14C1" w:rsidRPr="004B475C" w:rsidTr="002A14C1">
        <w:trPr>
          <w:cantSplit/>
          <w:trHeight w:val="1134"/>
        </w:trPr>
        <w:tc>
          <w:tcPr>
            <w:tcW w:w="2127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33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Default="002A14C1" w:rsidP="002A14C1">
      <w:pPr>
        <w:pStyle w:val="ConsPlusNormal0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701"/>
        <w:gridCol w:w="709"/>
        <w:gridCol w:w="2268"/>
        <w:gridCol w:w="850"/>
        <w:gridCol w:w="2552"/>
      </w:tblGrid>
      <w:tr w:rsidR="002A14C1" w:rsidRPr="004B475C" w:rsidTr="002A14C1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A14C1" w:rsidRPr="004B475C" w:rsidTr="002A14C1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2A14C1" w:rsidRPr="004B475C" w:rsidTr="002A14C1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Pr="00BF44CA" w:rsidRDefault="002A14C1" w:rsidP="002A14C1">
      <w:pPr>
        <w:pStyle w:val="ConsPlusNormal0"/>
        <w:rPr>
          <w:rFonts w:ascii="Times New Roman" w:hAnsi="Times New Roman" w:cs="Times New Roman"/>
          <w:lang w:val="en-US"/>
        </w:rPr>
        <w:sectPr w:rsidR="002A14C1" w:rsidRPr="00BF44C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2A14C1" w:rsidRPr="004B475C" w:rsidRDefault="002A14C1" w:rsidP="002A14C1">
      <w:pPr>
        <w:pStyle w:val="ConsPlusNormal0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об особо ценном движимом имуществе (за исключением</w:t>
      </w:r>
      <w:r w:rsidRPr="00F27F27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транспортных средств)</w:t>
      </w: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A14C1" w:rsidRPr="004B475C" w:rsidTr="002A14C1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4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наличии, состоянии и использовании</w:t>
      </w:r>
      <w:r w:rsidRPr="00F27F27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особо ценного движимого имущества</w:t>
      </w:r>
    </w:p>
    <w:p w:rsidR="002A14C1" w:rsidRPr="00F27F27" w:rsidRDefault="002A14C1" w:rsidP="002A14C1">
      <w:pPr>
        <w:pStyle w:val="ConsPlusNormal0"/>
        <w:rPr>
          <w:rFonts w:ascii="Times New Roman" w:hAnsi="Times New Roman" w:cs="Times New Roman"/>
        </w:rPr>
      </w:pPr>
    </w:p>
    <w:tbl>
      <w:tblPr>
        <w:tblW w:w="10348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709"/>
        <w:gridCol w:w="850"/>
        <w:gridCol w:w="425"/>
        <w:gridCol w:w="709"/>
        <w:gridCol w:w="709"/>
        <w:gridCol w:w="1134"/>
        <w:gridCol w:w="1276"/>
        <w:gridCol w:w="1417"/>
      </w:tblGrid>
      <w:tr w:rsidR="002A14C1" w:rsidRPr="004B475C" w:rsidTr="002A14C1">
        <w:tc>
          <w:tcPr>
            <w:tcW w:w="2552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Наличие движимого имущества на конец отчетного периода</w:t>
            </w:r>
          </w:p>
        </w:tc>
      </w:tr>
      <w:tr w:rsidR="002A14C1" w:rsidRPr="004B475C" w:rsidTr="002A14C1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20" w:type="dxa"/>
            <w:gridSpan w:val="7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A14C1" w:rsidRPr="004B475C" w:rsidTr="002A14C1"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и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споль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зуется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учреждением</w:t>
            </w:r>
          </w:p>
        </w:tc>
        <w:tc>
          <w:tcPr>
            <w:tcW w:w="1843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 пользование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2A14C1" w:rsidRPr="004B475C" w:rsidTr="002A14C1"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требует ремонта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физически и морально изношено, ожидает согласования, списания</w:t>
            </w:r>
          </w:p>
        </w:tc>
      </w:tr>
      <w:tr w:rsidR="002A14C1" w:rsidRPr="004B475C" w:rsidTr="002A14C1">
        <w:trPr>
          <w:cantSplit/>
          <w:trHeight w:val="1134"/>
        </w:trPr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требует замены</w:t>
            </w:r>
          </w:p>
        </w:tc>
      </w:tr>
      <w:tr w:rsidR="002A14C1" w:rsidRPr="004B475C" w:rsidTr="002A14C1"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оказания услуг (выполнения работ) в рамках утвержденного муниципального </w:t>
            </w:r>
            <w:r w:rsidRPr="004B475C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2110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A14C1" w:rsidRDefault="002A14C1" w:rsidP="002A14C1">
      <w:pPr>
        <w:pStyle w:val="ConsPlusNormal0"/>
        <w:jc w:val="both"/>
        <w:rPr>
          <w:rFonts w:ascii="Times New Roman" w:hAnsi="Times New Roman" w:cs="Times New Roman"/>
        </w:rPr>
        <w:sectPr w:rsidR="002A14C1" w:rsidSect="002A14C1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9"/>
        <w:gridCol w:w="119"/>
        <w:gridCol w:w="570"/>
        <w:gridCol w:w="866"/>
        <w:gridCol w:w="340"/>
        <w:gridCol w:w="454"/>
        <w:gridCol w:w="566"/>
        <w:gridCol w:w="171"/>
        <w:gridCol w:w="794"/>
        <w:gridCol w:w="55"/>
        <w:gridCol w:w="682"/>
        <w:gridCol w:w="338"/>
        <w:gridCol w:w="695"/>
        <w:gridCol w:w="325"/>
        <w:gridCol w:w="384"/>
        <w:gridCol w:w="636"/>
        <w:gridCol w:w="498"/>
        <w:gridCol w:w="409"/>
        <w:gridCol w:w="441"/>
        <w:gridCol w:w="579"/>
        <w:gridCol w:w="555"/>
        <w:gridCol w:w="465"/>
        <w:gridCol w:w="528"/>
        <w:gridCol w:w="567"/>
        <w:gridCol w:w="567"/>
        <w:gridCol w:w="498"/>
      </w:tblGrid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570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0915" w:type="dxa"/>
            <w:gridSpan w:val="2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Фактический срок использования </w:t>
            </w:r>
            <w:hyperlink w:anchor="P5460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121 месяца и более</w:t>
            </w:r>
          </w:p>
        </w:tc>
        <w:tc>
          <w:tcPr>
            <w:tcW w:w="1531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85 до 120 месяцев</w:t>
            </w:r>
          </w:p>
        </w:tc>
        <w:tc>
          <w:tcPr>
            <w:tcW w:w="1770" w:type="dxa"/>
            <w:gridSpan w:val="4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61 до 84 месяцев</w:t>
            </w:r>
          </w:p>
        </w:tc>
        <w:tc>
          <w:tcPr>
            <w:tcW w:w="1843" w:type="dxa"/>
            <w:gridSpan w:val="4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37 до 60 месяцев</w:t>
            </w:r>
          </w:p>
        </w:tc>
        <w:tc>
          <w:tcPr>
            <w:tcW w:w="1984" w:type="dxa"/>
            <w:gridSpan w:val="4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13 до 36 месяцев</w:t>
            </w:r>
          </w:p>
        </w:tc>
        <w:tc>
          <w:tcPr>
            <w:tcW w:w="2127" w:type="dxa"/>
            <w:gridSpan w:val="4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менее 12 месяцев</w:t>
            </w: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4B475C">
              <w:rPr>
                <w:rFonts w:ascii="Times New Roman" w:hAnsi="Times New Roman" w:cs="Times New Roman"/>
              </w:rPr>
              <w:t>алан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совая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4B475C">
              <w:rPr>
                <w:rFonts w:ascii="Times New Roman" w:hAnsi="Times New Roman" w:cs="Times New Roman"/>
              </w:rPr>
              <w:t>алан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совая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4B475C">
              <w:rPr>
                <w:rFonts w:ascii="Times New Roman" w:hAnsi="Times New Roman" w:cs="Times New Roman"/>
              </w:rPr>
              <w:t>алансо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вая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Pr="004B475C">
              <w:rPr>
                <w:rFonts w:ascii="Times New Roman" w:hAnsi="Times New Roman" w:cs="Times New Roman"/>
              </w:rPr>
              <w:t>,</w:t>
            </w:r>
          </w:p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4B475C">
              <w:rPr>
                <w:rFonts w:ascii="Times New Roman" w:hAnsi="Times New Roman" w:cs="Times New Roman"/>
              </w:rPr>
              <w:t>аланс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овая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балансовая стоимость,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балансовая стоимость,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2A14C1" w:rsidRPr="004B475C" w:rsidRDefault="002A14C1" w:rsidP="002A14C1">
            <w:pPr>
              <w:pStyle w:val="ConsPlusNormal0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утвержденного (муниципального</w:t>
            </w:r>
          </w:p>
          <w:p w:rsidR="002A14C1" w:rsidRPr="004B475C" w:rsidRDefault="002A14C1" w:rsidP="002A14C1">
            <w:pPr>
              <w:pStyle w:val="ConsPlusNormal0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2A14C1" w:rsidRPr="004B475C" w:rsidRDefault="002A14C1" w:rsidP="002A14C1">
            <w:pPr>
              <w:pStyle w:val="ConsPlusNormal0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инвентарь, всего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2A14C1" w:rsidRPr="004B475C" w:rsidRDefault="002A14C1" w:rsidP="002A14C1">
            <w:pPr>
              <w:pStyle w:val="ConsPlusNormal0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средства, всего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2A14C1" w:rsidRPr="004B475C" w:rsidRDefault="002A14C1" w:rsidP="002A14C1">
            <w:pPr>
              <w:pStyle w:val="ConsPlusNormal0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Borders>
              <w:bottom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rPr>
          <w:gridAfter w:val="1"/>
          <w:wAfter w:w="498" w:type="dxa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689" w:type="dxa"/>
            <w:gridSpan w:val="2"/>
            <w:vMerge w:val="restart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413" w:type="dxa"/>
            <w:gridSpan w:val="2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2A14C1" w:rsidRPr="004B475C" w:rsidTr="002A14C1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менее 12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 до 24 месяцев</w:t>
            </w: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25 до 36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37 до 48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49 до 60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61 до 72 месяцев</w:t>
            </w: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73 до 84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85 до 96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97 до 108 месяцев</w:t>
            </w: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109 до 120 месяцев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121 месяца и более</w:t>
            </w:r>
          </w:p>
        </w:tc>
      </w:tr>
      <w:tr w:rsidR="002A14C1" w:rsidRPr="004B475C" w:rsidTr="002A14C1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  <w:r w:rsidRPr="004B475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2</w:t>
            </w:r>
            <w:r w:rsidRPr="004B475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2</w:t>
            </w:r>
            <w:r w:rsidRPr="004B475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2</w:t>
            </w:r>
            <w:r w:rsidRPr="004B475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2</w:t>
            </w:r>
            <w:r w:rsidRPr="004B475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2</w:t>
            </w:r>
            <w:r w:rsidRPr="004B475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</w:t>
            </w:r>
            <w:r w:rsidRPr="004B475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</w:t>
            </w:r>
            <w:r w:rsidRPr="004B475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</w:t>
            </w: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2A14C1" w:rsidRPr="004B475C" w:rsidRDefault="002A14C1" w:rsidP="002A14C1">
            <w:pPr>
              <w:pStyle w:val="ConsPlusNormal0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2A14C1" w:rsidRPr="004B475C" w:rsidRDefault="002A14C1" w:rsidP="002A14C1">
            <w:pPr>
              <w:pStyle w:val="ConsPlusNormal0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2A14C1" w:rsidRPr="004B475C" w:rsidRDefault="002A14C1" w:rsidP="002A14C1">
            <w:pPr>
              <w:pStyle w:val="ConsPlusNormal0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2A14C1" w:rsidRPr="004B475C" w:rsidRDefault="002A14C1" w:rsidP="002A14C1">
            <w:pPr>
              <w:pStyle w:val="ConsPlusNormal0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Default="002A14C1" w:rsidP="002A14C1">
      <w:pPr>
        <w:pStyle w:val="ConsPlusNormal0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 расходах на содержание особо ценного</w:t>
      </w:r>
      <w:r w:rsidRPr="00651EF9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движимого имущества</w:t>
      </w: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829"/>
        <w:gridCol w:w="992"/>
        <w:gridCol w:w="1559"/>
        <w:gridCol w:w="1559"/>
        <w:gridCol w:w="1276"/>
        <w:gridCol w:w="1418"/>
        <w:gridCol w:w="1351"/>
        <w:gridCol w:w="917"/>
        <w:gridCol w:w="1417"/>
        <w:gridCol w:w="841"/>
      </w:tblGrid>
      <w:tr w:rsidR="002A14C1" w:rsidRPr="004B475C" w:rsidTr="002A14C1">
        <w:tc>
          <w:tcPr>
            <w:tcW w:w="3061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29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0338" w:type="dxa"/>
            <w:gridSpan w:val="8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содержание особо ценного движимого имущества</w:t>
            </w:r>
          </w:p>
        </w:tc>
      </w:tr>
      <w:tr w:rsidR="002A14C1" w:rsidRPr="004B475C" w:rsidTr="002A14C1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338" w:type="dxa"/>
            <w:gridSpan w:val="8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A14C1" w:rsidRPr="004B475C" w:rsidTr="002A14C1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4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текущее обслуживание</w:t>
            </w:r>
          </w:p>
        </w:tc>
        <w:tc>
          <w:tcPr>
            <w:tcW w:w="1351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капитальный ремонт, включая приобретение запасных частей</w:t>
            </w:r>
          </w:p>
        </w:tc>
        <w:tc>
          <w:tcPr>
            <w:tcW w:w="917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уплату налогов</w:t>
            </w:r>
          </w:p>
        </w:tc>
        <w:tc>
          <w:tcPr>
            <w:tcW w:w="1417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заработная плата </w:t>
            </w:r>
            <w:proofErr w:type="gramStart"/>
            <w:r w:rsidRPr="004B475C">
              <w:rPr>
                <w:rFonts w:ascii="Times New Roman" w:hAnsi="Times New Roman" w:cs="Times New Roman"/>
              </w:rPr>
              <w:t>обслуживаю</w:t>
            </w:r>
            <w:r w:rsidRPr="00D20011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щего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персонала</w:t>
            </w:r>
          </w:p>
        </w:tc>
        <w:tc>
          <w:tcPr>
            <w:tcW w:w="841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расходы</w:t>
            </w:r>
          </w:p>
        </w:tc>
      </w:tr>
      <w:tr w:rsidR="002A14C1" w:rsidRPr="004B475C" w:rsidTr="002A14C1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периодическое техническое (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профилакти</w:t>
            </w:r>
            <w:r w:rsidRPr="00D20011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ческое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>) обслуживание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обязательное страхование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добровольное страхование</w:t>
            </w:r>
          </w:p>
        </w:tc>
        <w:tc>
          <w:tcPr>
            <w:tcW w:w="1351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1</w:t>
            </w:r>
            <w:r w:rsidRPr="004B475C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2A14C1" w:rsidRPr="004B475C" w:rsidRDefault="002A14C1" w:rsidP="002A14C1">
            <w:pPr>
              <w:pStyle w:val="ConsPlusNormal0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A14C1" w:rsidRDefault="002A14C1" w:rsidP="002A14C1">
      <w:pPr>
        <w:pStyle w:val="ConsPlusNormal0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559"/>
        <w:gridCol w:w="709"/>
        <w:gridCol w:w="1985"/>
        <w:gridCol w:w="850"/>
        <w:gridCol w:w="2552"/>
      </w:tblGrid>
      <w:tr w:rsidR="002A14C1" w:rsidRPr="004B475C" w:rsidTr="002A14C1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A14C1" w:rsidRPr="004B475C" w:rsidTr="002A14C1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2A14C1" w:rsidRPr="004B475C" w:rsidTr="002A14C1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2A14C1" w:rsidRPr="004B475C" w:rsidRDefault="002A14C1" w:rsidP="002A14C1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41" w:name="P5460"/>
      <w:bookmarkEnd w:id="41"/>
      <w:r w:rsidRPr="004B475C">
        <w:rPr>
          <w:rFonts w:ascii="Times New Roman" w:hAnsi="Times New Roman" w:cs="Times New Roman"/>
        </w:rPr>
        <w:t>&lt;2</w:t>
      </w:r>
      <w:r>
        <w:rPr>
          <w:rFonts w:ascii="Times New Roman" w:hAnsi="Times New Roman" w:cs="Times New Roman"/>
        </w:rPr>
        <w:t>5</w:t>
      </w:r>
      <w:r w:rsidRPr="004B475C">
        <w:rPr>
          <w:rFonts w:ascii="Times New Roman" w:hAnsi="Times New Roman" w:cs="Times New Roman"/>
        </w:rPr>
        <w:t>&gt; Срок использования имущества считается</w:t>
      </w:r>
      <w:r>
        <w:rPr>
          <w:rFonts w:ascii="Times New Roman" w:hAnsi="Times New Roman" w:cs="Times New Roman"/>
        </w:rPr>
        <w:t>,</w:t>
      </w:r>
      <w:r w:rsidRPr="004B475C">
        <w:rPr>
          <w:rFonts w:ascii="Times New Roman" w:hAnsi="Times New Roman" w:cs="Times New Roman"/>
        </w:rPr>
        <w:t xml:space="preserve"> начиная с 1-го числа месяца, следующего за месяцем принятия его к бухгалтерскому учету.</w:t>
      </w:r>
    </w:p>
    <w:p w:rsidR="002A14C1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</w:p>
    <w:p w:rsidR="002A14C1" w:rsidRPr="004B475C" w:rsidRDefault="002A14C1" w:rsidP="002A14C1">
      <w:pPr>
        <w:pStyle w:val="ConsPlusNormal0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 о транспортных средствах</w:t>
      </w:r>
    </w:p>
    <w:p w:rsidR="002A14C1" w:rsidRPr="004B475C" w:rsidRDefault="002A14C1" w:rsidP="002A14C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A14C1" w:rsidRPr="004B475C" w:rsidTr="002A14C1">
        <w:trPr>
          <w:jc w:val="center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5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rPr>
          <w:rFonts w:ascii="Times New Roman" w:hAnsi="Times New Roman" w:cs="Times New Roman"/>
        </w:rPr>
        <w:sectPr w:rsidR="002A14C1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A14C1" w:rsidRPr="004B475C" w:rsidRDefault="002A14C1" w:rsidP="002A14C1">
      <w:pPr>
        <w:pStyle w:val="ConsPlusNormal0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Раздел 1. Сведения об используемых транспортных средствах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A14C1" w:rsidRPr="004B475C" w:rsidTr="002A14C1">
        <w:tc>
          <w:tcPr>
            <w:tcW w:w="2977" w:type="dxa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804" w:type="dxa"/>
            <w:gridSpan w:val="8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Транспортные средства,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2A14C1" w:rsidRPr="004B475C" w:rsidTr="002A14C1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6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A14C1" w:rsidRPr="004B475C" w:rsidTr="002A14C1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</w:t>
            </w: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</w:t>
            </w: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безвозмездного пользования</w:t>
            </w:r>
          </w:p>
        </w:tc>
      </w:tr>
      <w:tr w:rsidR="002A14C1" w:rsidRPr="004B475C" w:rsidTr="002A14C1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среднем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среднем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среднем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2A14C1" w:rsidRPr="004B475C" w:rsidRDefault="002A14C1" w:rsidP="002A14C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среднем за год</w:t>
            </w: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</w:t>
            </w:r>
            <w:r>
              <w:rPr>
                <w:rFonts w:ascii="Times New Roman" w:hAnsi="Times New Roman" w:cs="Times New Roman"/>
              </w:rPr>
              <w:t>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грузовые, за исключением специальных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ind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да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A14C1" w:rsidRPr="004B475C" w:rsidTr="002A14C1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2A14C1" w:rsidRPr="004B475C" w:rsidRDefault="002A14C1" w:rsidP="002A14C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2A14C1" w:rsidRPr="004B475C" w:rsidRDefault="002A14C1" w:rsidP="002A14C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2A14C1" w:rsidRPr="004B475C" w:rsidRDefault="002A14C1" w:rsidP="002A14C1">
      <w:pPr>
        <w:pStyle w:val="ConsPlusNormal0"/>
        <w:rPr>
          <w:rFonts w:ascii="Times New Roman" w:hAnsi="Times New Roman" w:cs="Times New Roman"/>
        </w:rPr>
        <w:sectPr w:rsidR="002A14C1" w:rsidRPr="004B475C" w:rsidSect="002A14C1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E12A00" w:rsidRPr="004B475C" w:rsidRDefault="00E12A00" w:rsidP="00E12A00">
      <w:pPr>
        <w:pStyle w:val="ConsPlusNormal0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Раздел 2. Сведения о неиспользуемых транспортных средствах,</w:t>
      </w:r>
      <w:r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находящихся в оперативном управлении учреждения</w:t>
      </w:r>
    </w:p>
    <w:p w:rsidR="00E12A00" w:rsidRPr="004B475C" w:rsidRDefault="00E12A00" w:rsidP="00E12A00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763"/>
        <w:gridCol w:w="902"/>
        <w:gridCol w:w="1204"/>
        <w:gridCol w:w="1559"/>
        <w:gridCol w:w="1276"/>
        <w:gridCol w:w="709"/>
        <w:gridCol w:w="1417"/>
        <w:gridCol w:w="1276"/>
        <w:gridCol w:w="1276"/>
        <w:gridCol w:w="1276"/>
      </w:tblGrid>
      <w:tr w:rsidR="00E12A00" w:rsidRPr="004B475C" w:rsidTr="00F8703C">
        <w:tc>
          <w:tcPr>
            <w:tcW w:w="3005" w:type="dxa"/>
            <w:vMerge w:val="restart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63" w:type="dxa"/>
            <w:vMerge w:val="restart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941" w:type="dxa"/>
            <w:gridSpan w:val="4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954" w:type="dxa"/>
            <w:gridSpan w:val="5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E12A00" w:rsidRPr="004B475C" w:rsidTr="00F8703C">
        <w:tc>
          <w:tcPr>
            <w:tcW w:w="3005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 w:val="restart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39" w:type="dxa"/>
            <w:gridSpan w:val="3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45" w:type="dxa"/>
            <w:gridSpan w:val="4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E12A00" w:rsidRPr="004B475C" w:rsidTr="00F8703C">
        <w:tc>
          <w:tcPr>
            <w:tcW w:w="3005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 оформления права пользования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проводится капитальный ремонт и/или реконструкция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аварийным состоянием (требуется ремонт)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аварийным состоянием (подлежит списанию) </w:t>
            </w:r>
            <w:hyperlink w:anchor="P8378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</w:rPr>
                <w:t>26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излишнее имущество (подлежит передаче в казну РФ)</w:t>
            </w: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грузовые, за исключением специальных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прочие самоходные машины и механизмы на </w:t>
            </w:r>
            <w:r w:rsidRPr="004B475C">
              <w:rPr>
                <w:rFonts w:ascii="Times New Roman" w:hAnsi="Times New Roman" w:cs="Times New Roman"/>
              </w:rPr>
              <w:lastRenderedPageBreak/>
              <w:t>пневматическом и гусеничном ходу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1800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E12A00" w:rsidRDefault="00E12A00" w:rsidP="00E12A00">
      <w:pPr>
        <w:pStyle w:val="ConsPlusNormal0"/>
        <w:rPr>
          <w:rFonts w:ascii="Times New Roman" w:hAnsi="Times New Roman" w:cs="Times New Roman"/>
        </w:rPr>
      </w:pPr>
    </w:p>
    <w:p w:rsidR="00E12A00" w:rsidRDefault="00E12A00" w:rsidP="00E12A00">
      <w:pPr>
        <w:pStyle w:val="ConsPlusNormal0"/>
        <w:rPr>
          <w:rFonts w:ascii="Times New Roman" w:hAnsi="Times New Roman" w:cs="Times New Roman"/>
        </w:rPr>
      </w:pPr>
    </w:p>
    <w:p w:rsidR="00E12A00" w:rsidRPr="004B475C" w:rsidRDefault="00E12A00" w:rsidP="00E12A00">
      <w:pPr>
        <w:pStyle w:val="ConsPlusNormal0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3. Направления использования транспортных средств</w:t>
      </w:r>
    </w:p>
    <w:p w:rsidR="00E12A00" w:rsidRPr="00230324" w:rsidRDefault="00E12A00" w:rsidP="00E12A00">
      <w:pPr>
        <w:pStyle w:val="ConsPlusNormal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567"/>
        <w:gridCol w:w="426"/>
        <w:gridCol w:w="567"/>
        <w:gridCol w:w="567"/>
        <w:gridCol w:w="425"/>
        <w:gridCol w:w="567"/>
        <w:gridCol w:w="567"/>
        <w:gridCol w:w="567"/>
        <w:gridCol w:w="425"/>
        <w:gridCol w:w="425"/>
        <w:gridCol w:w="567"/>
        <w:gridCol w:w="709"/>
        <w:gridCol w:w="567"/>
        <w:gridCol w:w="567"/>
        <w:gridCol w:w="568"/>
        <w:gridCol w:w="567"/>
        <w:gridCol w:w="424"/>
        <w:gridCol w:w="425"/>
        <w:gridCol w:w="568"/>
        <w:gridCol w:w="567"/>
        <w:gridCol w:w="567"/>
        <w:gridCol w:w="425"/>
        <w:gridCol w:w="567"/>
        <w:gridCol w:w="567"/>
      </w:tblGrid>
      <w:tr w:rsidR="00E12A00" w:rsidRPr="004B475C" w:rsidTr="00F8703C">
        <w:tc>
          <w:tcPr>
            <w:tcW w:w="2410" w:type="dxa"/>
            <w:vMerge w:val="restart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3" w:type="dxa"/>
            <w:gridSpan w:val="8"/>
            <w:vMerge w:val="restart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8505" w:type="dxa"/>
            <w:gridSpan w:val="16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Транспортные средства, используемые в общехозяйственных целях</w:t>
            </w:r>
          </w:p>
        </w:tc>
      </w:tr>
      <w:tr w:rsidR="00E12A00" w:rsidRPr="004B475C" w:rsidTr="00F8703C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8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8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110" w:type="dxa"/>
            <w:gridSpan w:val="8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иных целях </w:t>
            </w:r>
            <w:hyperlink w:anchor="P8379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</w:rPr>
                <w:t>27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E12A00" w:rsidRPr="004B475C" w:rsidTr="00F8703C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 w:val="restart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0" w:type="dxa"/>
            <w:gridSpan w:val="6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5" w:type="dxa"/>
            <w:gridSpan w:val="6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49" w:type="dxa"/>
            <w:gridSpan w:val="2"/>
            <w:vMerge w:val="restart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1" w:type="dxa"/>
            <w:gridSpan w:val="6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E12A00" w:rsidRPr="004B475C" w:rsidTr="00F8703C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E12A00" w:rsidRPr="002F330F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безвозмезд</w:t>
            </w:r>
            <w:r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пользо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</w:p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5" w:type="dxa"/>
            <w:gridSpan w:val="2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безвозмездного пользования, ед.</w:t>
            </w:r>
          </w:p>
        </w:tc>
        <w:tc>
          <w:tcPr>
            <w:tcW w:w="849" w:type="dxa"/>
            <w:gridSpan w:val="2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безвозмезд</w:t>
            </w:r>
            <w:r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пользова</w:t>
            </w:r>
            <w:r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r w:rsidRPr="004B475C">
              <w:rPr>
                <w:rFonts w:ascii="Times New Roman" w:hAnsi="Times New Roman" w:cs="Times New Roman"/>
              </w:rPr>
              <w:t>, ед.</w:t>
            </w:r>
          </w:p>
        </w:tc>
      </w:tr>
      <w:tr w:rsidR="00E12A00" w:rsidRPr="004B475C" w:rsidTr="00F8703C">
        <w:trPr>
          <w:cantSplit/>
          <w:trHeight w:val="1532"/>
        </w:trPr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E12A00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en-US"/>
              </w:rPr>
              <w:t>в</w:t>
            </w:r>
            <w:r w:rsidRPr="004B475C">
              <w:rPr>
                <w:rFonts w:ascii="Times New Roman" w:hAnsi="Times New Roman" w:cs="Times New Roman"/>
              </w:rPr>
              <w:t xml:space="preserve"> отчетную </w:t>
            </w:r>
          </w:p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В </w:t>
            </w:r>
            <w:r w:rsidRPr="004B475C">
              <w:rPr>
                <w:rFonts w:ascii="Times New Roman" w:hAnsi="Times New Roman" w:cs="Times New Roman"/>
              </w:rPr>
              <w:t>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E12A00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 отчетную </w:t>
            </w:r>
          </w:p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4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-63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r w:rsidRPr="004B475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отчетную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-63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tabs>
                <w:tab w:val="left" w:pos="505"/>
              </w:tabs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tabs>
                <w:tab w:val="left" w:pos="505"/>
              </w:tabs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грузовые, за исключением специальных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</w:t>
            </w:r>
            <w:r w:rsidRPr="004B475C">
              <w:rPr>
                <w:rFonts w:ascii="Times New Roman" w:hAnsi="Times New Roman" w:cs="Times New Roman"/>
              </w:rPr>
              <w:lastRenderedPageBreak/>
              <w:t>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1400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самоходные,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</w:t>
            </w:r>
            <w:r w:rsidRPr="004B475C">
              <w:rPr>
                <w:rFonts w:ascii="Times New Roman" w:hAnsi="Times New Roman" w:cs="Times New Roman"/>
              </w:rPr>
              <w:lastRenderedPageBreak/>
              <w:t>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</w:t>
            </w:r>
            <w:r w:rsidRPr="004B475C">
              <w:rPr>
                <w:rFonts w:ascii="Times New Roman" w:hAnsi="Times New Roman" w:cs="Times New Roman"/>
              </w:rPr>
              <w:lastRenderedPageBreak/>
              <w:t>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410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E12A00" w:rsidRDefault="00E12A00" w:rsidP="00E12A00">
      <w:pPr>
        <w:pStyle w:val="ConsPlusNormal0"/>
        <w:rPr>
          <w:rFonts w:ascii="Times New Roman" w:hAnsi="Times New Roman" w:cs="Times New Roman"/>
        </w:rPr>
      </w:pPr>
    </w:p>
    <w:p w:rsidR="00E12A00" w:rsidRPr="004B475C" w:rsidRDefault="00E12A00" w:rsidP="00E12A00">
      <w:pPr>
        <w:pStyle w:val="ConsPlusNormal0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4. Сведения о расходах на содержание</w:t>
      </w:r>
      <w:r w:rsidRPr="009B4B96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транспортных средств</w:t>
      </w:r>
    </w:p>
    <w:p w:rsidR="00E12A00" w:rsidRPr="00230324" w:rsidRDefault="00E12A00" w:rsidP="00E12A00">
      <w:pPr>
        <w:pStyle w:val="ConsPlusNormal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134"/>
        <w:gridCol w:w="1418"/>
        <w:gridCol w:w="425"/>
        <w:gridCol w:w="992"/>
        <w:gridCol w:w="993"/>
        <w:gridCol w:w="1275"/>
        <w:gridCol w:w="1134"/>
        <w:gridCol w:w="1134"/>
        <w:gridCol w:w="567"/>
        <w:gridCol w:w="993"/>
        <w:gridCol w:w="977"/>
        <w:gridCol w:w="582"/>
      </w:tblGrid>
      <w:tr w:rsidR="00E12A00" w:rsidRPr="004B475C" w:rsidTr="00F8703C">
        <w:tc>
          <w:tcPr>
            <w:tcW w:w="2694" w:type="dxa"/>
            <w:vMerge w:val="restart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2191" w:type="dxa"/>
            <w:gridSpan w:val="13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содержание транспортных средств</w:t>
            </w:r>
          </w:p>
        </w:tc>
      </w:tr>
      <w:tr w:rsidR="00E12A00" w:rsidRPr="004B475C" w:rsidTr="00F8703C"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1624" w:type="dxa"/>
            <w:gridSpan w:val="12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E12A00" w:rsidRPr="004B475C" w:rsidTr="00F8703C"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обслуживание транспортных средств</w:t>
            </w:r>
          </w:p>
        </w:tc>
        <w:tc>
          <w:tcPr>
            <w:tcW w:w="2268" w:type="dxa"/>
            <w:gridSpan w:val="2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содержание гаражей</w:t>
            </w:r>
          </w:p>
        </w:tc>
        <w:tc>
          <w:tcPr>
            <w:tcW w:w="2537" w:type="dxa"/>
            <w:gridSpan w:val="3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заработная плата обслуживающего персонала</w:t>
            </w:r>
          </w:p>
        </w:tc>
        <w:tc>
          <w:tcPr>
            <w:tcW w:w="582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</w:t>
            </w:r>
            <w:r>
              <w:rPr>
                <w:rFonts w:ascii="Times New Roman" w:hAnsi="Times New Roman" w:cs="Times New Roman"/>
              </w:rPr>
              <w:t>плата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транспортного налога</w:t>
            </w:r>
          </w:p>
        </w:tc>
      </w:tr>
      <w:tr w:rsidR="00E12A00" w:rsidRPr="004B475C" w:rsidTr="00F8703C">
        <w:trPr>
          <w:cantSplit/>
          <w:trHeight w:val="1728"/>
        </w:trPr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горюче-смазочные материалы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приобретение (замена) колес, шин, дисков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ОСАГО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расходы </w:t>
            </w:r>
          </w:p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доброволь</w:t>
            </w:r>
            <w:r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страхова</w:t>
            </w:r>
            <w:r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ремонт, включая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приобрете</w:t>
            </w:r>
            <w:r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запасных частей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66E8">
              <w:rPr>
                <w:rFonts w:ascii="Times New Roman" w:hAnsi="Times New Roman" w:cs="Times New Roman"/>
              </w:rPr>
              <w:t>т</w:t>
            </w:r>
            <w:r w:rsidRPr="004B475C">
              <w:rPr>
                <w:rFonts w:ascii="Times New Roman" w:hAnsi="Times New Roman" w:cs="Times New Roman"/>
              </w:rPr>
              <w:t>ехобслужи</w:t>
            </w:r>
            <w:r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сторонними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организа</w:t>
            </w:r>
            <w:r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циями</w:t>
            </w:r>
            <w:proofErr w:type="spellEnd"/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аренда гаражей, парковочных мест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содержание гаражей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водителей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4B475C">
              <w:rPr>
                <w:rFonts w:ascii="Times New Roman" w:hAnsi="Times New Roman" w:cs="Times New Roman"/>
              </w:rPr>
              <w:t>бслужи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вающего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персонала гаражей</w:t>
            </w: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4B475C">
              <w:rPr>
                <w:rFonts w:ascii="Times New Roman" w:hAnsi="Times New Roman" w:cs="Times New Roman"/>
              </w:rPr>
              <w:t>дминист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ративного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персонала гаражей</w:t>
            </w:r>
          </w:p>
        </w:tc>
        <w:tc>
          <w:tcPr>
            <w:tcW w:w="582" w:type="dxa"/>
            <w:vMerge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грузовые, за исключением специальных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  <w:r w:rsidRPr="004B475C">
              <w:rPr>
                <w:rFonts w:ascii="Times New Roman" w:hAnsi="Times New Roman" w:cs="Times New Roman"/>
              </w:rPr>
              <w:lastRenderedPageBreak/>
              <w:t>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E12A00" w:rsidRPr="004B475C" w:rsidRDefault="00E12A00" w:rsidP="00E12A00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2127"/>
        <w:gridCol w:w="992"/>
        <w:gridCol w:w="2268"/>
        <w:gridCol w:w="850"/>
        <w:gridCol w:w="2268"/>
      </w:tblGrid>
      <w:tr w:rsidR="00E12A00" w:rsidRPr="004B475C" w:rsidTr="00F8703C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12A00" w:rsidRPr="004B475C" w:rsidTr="00F8703C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12A00" w:rsidRPr="004B475C" w:rsidTr="00F8703C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E12A00" w:rsidRPr="004B475C" w:rsidTr="00F8703C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E12A00" w:rsidRPr="004B475C" w:rsidRDefault="00E12A00" w:rsidP="00F870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E12A00" w:rsidRPr="004B475C" w:rsidRDefault="00E12A00" w:rsidP="00E12A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E12A00" w:rsidRPr="004B475C" w:rsidRDefault="00E12A00" w:rsidP="00E12A00">
      <w:pPr>
        <w:pStyle w:val="ConsPlusNormal0"/>
        <w:ind w:firstLine="142"/>
        <w:contextualSpacing/>
        <w:jc w:val="both"/>
        <w:rPr>
          <w:rFonts w:ascii="Times New Roman" w:hAnsi="Times New Roman" w:cs="Times New Roman"/>
        </w:rPr>
      </w:pPr>
      <w:bookmarkStart w:id="42" w:name="P8377"/>
      <w:bookmarkStart w:id="43" w:name="P8378"/>
      <w:bookmarkEnd w:id="42"/>
      <w:bookmarkEnd w:id="43"/>
      <w:r w:rsidRPr="004B475C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26</w:t>
      </w:r>
      <w:r w:rsidRPr="004B475C">
        <w:rPr>
          <w:rFonts w:ascii="Times New Roman" w:hAnsi="Times New Roman" w:cs="Times New Roman"/>
        </w:rPr>
        <w:t>&gt;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E12A00" w:rsidRPr="004B475C" w:rsidRDefault="00E12A00" w:rsidP="00E12A00">
      <w:pPr>
        <w:pStyle w:val="ConsPlusNormal0"/>
        <w:ind w:firstLine="142"/>
        <w:contextualSpacing/>
        <w:jc w:val="both"/>
        <w:rPr>
          <w:rFonts w:ascii="Times New Roman" w:hAnsi="Times New Roman" w:cs="Times New Roman"/>
        </w:rPr>
      </w:pPr>
      <w:bookmarkStart w:id="44" w:name="P8379"/>
      <w:bookmarkEnd w:id="44"/>
      <w:r w:rsidRPr="004B475C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27</w:t>
      </w:r>
      <w:r w:rsidRPr="004B475C">
        <w:rPr>
          <w:rFonts w:ascii="Times New Roman" w:hAnsi="Times New Roman" w:cs="Times New Roman"/>
        </w:rPr>
        <w:t>&gt; Указываются транспортные средства, используемые в целях уборки территории,</w:t>
      </w:r>
      <w:r w:rsidRPr="006A3B12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вывоза мусора, перевозки имущества (грузов), а также в целях перевозки людей.</w:t>
      </w:r>
    </w:p>
    <w:p w:rsidR="00E00F38" w:rsidRDefault="00E00F38" w:rsidP="00E12A00">
      <w:pPr>
        <w:pStyle w:val="ConsPlusNormal0"/>
        <w:jc w:val="both"/>
        <w:outlineLvl w:val="3"/>
        <w:rPr>
          <w:sz w:val="28"/>
          <w:szCs w:val="28"/>
        </w:rPr>
      </w:pPr>
    </w:p>
    <w:sectPr w:rsidR="00E00F38" w:rsidSect="006A3B12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456" w:rsidRDefault="002F0456" w:rsidP="00351176">
      <w:r>
        <w:separator/>
      </w:r>
    </w:p>
  </w:endnote>
  <w:endnote w:type="continuationSeparator" w:id="0">
    <w:p w:rsidR="002F0456" w:rsidRDefault="002F0456" w:rsidP="0035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456" w:rsidRDefault="002F0456" w:rsidP="00351176">
      <w:r>
        <w:separator/>
      </w:r>
    </w:p>
  </w:footnote>
  <w:footnote w:type="continuationSeparator" w:id="0">
    <w:p w:rsidR="002F0456" w:rsidRDefault="002F0456" w:rsidP="0035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753437"/>
    <w:multiLevelType w:val="hybridMultilevel"/>
    <w:tmpl w:val="644C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F0729"/>
    <w:multiLevelType w:val="hybridMultilevel"/>
    <w:tmpl w:val="84FC2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C25CC3CE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EB06CD"/>
    <w:multiLevelType w:val="hybridMultilevel"/>
    <w:tmpl w:val="C8888892"/>
    <w:lvl w:ilvl="0" w:tplc="C74078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3D139BB"/>
    <w:multiLevelType w:val="hybridMultilevel"/>
    <w:tmpl w:val="D6D2DBDA"/>
    <w:lvl w:ilvl="0" w:tplc="4E4E8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1B314B"/>
    <w:multiLevelType w:val="hybridMultilevel"/>
    <w:tmpl w:val="2F680512"/>
    <w:lvl w:ilvl="0" w:tplc="CABE6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1F3F6B"/>
    <w:multiLevelType w:val="multilevel"/>
    <w:tmpl w:val="D1BC99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55" w:hanging="163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355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55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36C14262"/>
    <w:multiLevelType w:val="hybridMultilevel"/>
    <w:tmpl w:val="67BACF28"/>
    <w:lvl w:ilvl="0" w:tplc="66B812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3942D3D"/>
    <w:multiLevelType w:val="hybridMultilevel"/>
    <w:tmpl w:val="8550E15A"/>
    <w:lvl w:ilvl="0" w:tplc="E9A85A8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01C25CD"/>
    <w:multiLevelType w:val="hybridMultilevel"/>
    <w:tmpl w:val="5498C96A"/>
    <w:lvl w:ilvl="0" w:tplc="A7F8864A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AA02C11"/>
    <w:multiLevelType w:val="multilevel"/>
    <w:tmpl w:val="CBAADE7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6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5D9"/>
    <w:rsid w:val="00003EBC"/>
    <w:rsid w:val="0001765D"/>
    <w:rsid w:val="000248CE"/>
    <w:rsid w:val="000348A1"/>
    <w:rsid w:val="00040F92"/>
    <w:rsid w:val="00042C87"/>
    <w:rsid w:val="00043BDF"/>
    <w:rsid w:val="000470F2"/>
    <w:rsid w:val="00050469"/>
    <w:rsid w:val="00053330"/>
    <w:rsid w:val="00055F00"/>
    <w:rsid w:val="0005795C"/>
    <w:rsid w:val="00060810"/>
    <w:rsid w:val="00061343"/>
    <w:rsid w:val="0007563C"/>
    <w:rsid w:val="00076288"/>
    <w:rsid w:val="00082559"/>
    <w:rsid w:val="00083EEA"/>
    <w:rsid w:val="000878D8"/>
    <w:rsid w:val="000911CF"/>
    <w:rsid w:val="00094AD2"/>
    <w:rsid w:val="00097AEA"/>
    <w:rsid w:val="000A3AF6"/>
    <w:rsid w:val="000B5C54"/>
    <w:rsid w:val="000C2E07"/>
    <w:rsid w:val="000C54CC"/>
    <w:rsid w:val="000D2AE8"/>
    <w:rsid w:val="000E0B67"/>
    <w:rsid w:val="000E2C6F"/>
    <w:rsid w:val="000F0450"/>
    <w:rsid w:val="000F214E"/>
    <w:rsid w:val="00101625"/>
    <w:rsid w:val="00101F2C"/>
    <w:rsid w:val="00104FBD"/>
    <w:rsid w:val="001304B8"/>
    <w:rsid w:val="001330AA"/>
    <w:rsid w:val="00133993"/>
    <w:rsid w:val="001377EB"/>
    <w:rsid w:val="001463BD"/>
    <w:rsid w:val="001503DB"/>
    <w:rsid w:val="00150D04"/>
    <w:rsid w:val="001533CD"/>
    <w:rsid w:val="00155842"/>
    <w:rsid w:val="001562A3"/>
    <w:rsid w:val="001621D6"/>
    <w:rsid w:val="001645AE"/>
    <w:rsid w:val="001675C0"/>
    <w:rsid w:val="00171087"/>
    <w:rsid w:val="001718C2"/>
    <w:rsid w:val="00174DE6"/>
    <w:rsid w:val="00174F68"/>
    <w:rsid w:val="00182232"/>
    <w:rsid w:val="00183F5C"/>
    <w:rsid w:val="00185E2F"/>
    <w:rsid w:val="001B66FE"/>
    <w:rsid w:val="001C0285"/>
    <w:rsid w:val="001C2E7E"/>
    <w:rsid w:val="001E36B1"/>
    <w:rsid w:val="001E7229"/>
    <w:rsid w:val="001F23F0"/>
    <w:rsid w:val="001F734E"/>
    <w:rsid w:val="00203102"/>
    <w:rsid w:val="002070BE"/>
    <w:rsid w:val="00213024"/>
    <w:rsid w:val="00215CEF"/>
    <w:rsid w:val="00217B52"/>
    <w:rsid w:val="00225B70"/>
    <w:rsid w:val="00225E3C"/>
    <w:rsid w:val="00226284"/>
    <w:rsid w:val="00226A90"/>
    <w:rsid w:val="0022706D"/>
    <w:rsid w:val="00231962"/>
    <w:rsid w:val="00232AC0"/>
    <w:rsid w:val="002441B2"/>
    <w:rsid w:val="00246072"/>
    <w:rsid w:val="00247678"/>
    <w:rsid w:val="00247F75"/>
    <w:rsid w:val="00252300"/>
    <w:rsid w:val="00252E37"/>
    <w:rsid w:val="00253FB3"/>
    <w:rsid w:val="00255CDA"/>
    <w:rsid w:val="00271B67"/>
    <w:rsid w:val="002737A4"/>
    <w:rsid w:val="002755FE"/>
    <w:rsid w:val="002767C8"/>
    <w:rsid w:val="0027715B"/>
    <w:rsid w:val="0027783C"/>
    <w:rsid w:val="00282C52"/>
    <w:rsid w:val="00286A61"/>
    <w:rsid w:val="002A14C1"/>
    <w:rsid w:val="002A3E7E"/>
    <w:rsid w:val="002A4E4D"/>
    <w:rsid w:val="002A6A53"/>
    <w:rsid w:val="002A764E"/>
    <w:rsid w:val="002B4FB8"/>
    <w:rsid w:val="002C78AD"/>
    <w:rsid w:val="002C7AAA"/>
    <w:rsid w:val="002D2690"/>
    <w:rsid w:val="002D2B24"/>
    <w:rsid w:val="002D7897"/>
    <w:rsid w:val="002E05A9"/>
    <w:rsid w:val="002E0DA1"/>
    <w:rsid w:val="002E6ABD"/>
    <w:rsid w:val="002E7E03"/>
    <w:rsid w:val="002F0456"/>
    <w:rsid w:val="002F766C"/>
    <w:rsid w:val="00305CDB"/>
    <w:rsid w:val="00311651"/>
    <w:rsid w:val="00315D00"/>
    <w:rsid w:val="0032532E"/>
    <w:rsid w:val="00330DCB"/>
    <w:rsid w:val="00331521"/>
    <w:rsid w:val="003365EC"/>
    <w:rsid w:val="00337CBC"/>
    <w:rsid w:val="00347164"/>
    <w:rsid w:val="0034732F"/>
    <w:rsid w:val="0035091D"/>
    <w:rsid w:val="00351176"/>
    <w:rsid w:val="00351B15"/>
    <w:rsid w:val="00357E4A"/>
    <w:rsid w:val="0036680D"/>
    <w:rsid w:val="00375AD3"/>
    <w:rsid w:val="00382DCB"/>
    <w:rsid w:val="0038785B"/>
    <w:rsid w:val="00395E65"/>
    <w:rsid w:val="003A0572"/>
    <w:rsid w:val="003B06FD"/>
    <w:rsid w:val="003B465B"/>
    <w:rsid w:val="003B4C15"/>
    <w:rsid w:val="003B6B36"/>
    <w:rsid w:val="003C09CB"/>
    <w:rsid w:val="003C4FD9"/>
    <w:rsid w:val="003C6D17"/>
    <w:rsid w:val="003D0A80"/>
    <w:rsid w:val="003D35AC"/>
    <w:rsid w:val="003D3DD7"/>
    <w:rsid w:val="003D5ED2"/>
    <w:rsid w:val="003E2E56"/>
    <w:rsid w:val="003E5D3A"/>
    <w:rsid w:val="003E633F"/>
    <w:rsid w:val="003F259F"/>
    <w:rsid w:val="003F3844"/>
    <w:rsid w:val="003F3A5D"/>
    <w:rsid w:val="003F42CE"/>
    <w:rsid w:val="003F458B"/>
    <w:rsid w:val="003F52B9"/>
    <w:rsid w:val="003F6814"/>
    <w:rsid w:val="00400FCE"/>
    <w:rsid w:val="00401196"/>
    <w:rsid w:val="00401554"/>
    <w:rsid w:val="00403F7B"/>
    <w:rsid w:val="00412CAD"/>
    <w:rsid w:val="004152D0"/>
    <w:rsid w:val="00420B7E"/>
    <w:rsid w:val="00421016"/>
    <w:rsid w:val="00422125"/>
    <w:rsid w:val="0042688C"/>
    <w:rsid w:val="00433846"/>
    <w:rsid w:val="00451688"/>
    <w:rsid w:val="004530A6"/>
    <w:rsid w:val="004617D5"/>
    <w:rsid w:val="00461E69"/>
    <w:rsid w:val="00463B3E"/>
    <w:rsid w:val="004656DD"/>
    <w:rsid w:val="004721CA"/>
    <w:rsid w:val="00472814"/>
    <w:rsid w:val="00472AC1"/>
    <w:rsid w:val="00474DA1"/>
    <w:rsid w:val="0048196A"/>
    <w:rsid w:val="00484492"/>
    <w:rsid w:val="00486E85"/>
    <w:rsid w:val="004878FC"/>
    <w:rsid w:val="004A661C"/>
    <w:rsid w:val="004A68B7"/>
    <w:rsid w:val="004A7C41"/>
    <w:rsid w:val="004B1C12"/>
    <w:rsid w:val="004B3DCF"/>
    <w:rsid w:val="004B7302"/>
    <w:rsid w:val="004C1015"/>
    <w:rsid w:val="004C2D11"/>
    <w:rsid w:val="004D697A"/>
    <w:rsid w:val="004E07E1"/>
    <w:rsid w:val="004E45C6"/>
    <w:rsid w:val="004F60E2"/>
    <w:rsid w:val="004F6338"/>
    <w:rsid w:val="00502C17"/>
    <w:rsid w:val="00503DAE"/>
    <w:rsid w:val="00510895"/>
    <w:rsid w:val="00511600"/>
    <w:rsid w:val="00512673"/>
    <w:rsid w:val="00512B71"/>
    <w:rsid w:val="005136CA"/>
    <w:rsid w:val="00516360"/>
    <w:rsid w:val="0052303D"/>
    <w:rsid w:val="00523494"/>
    <w:rsid w:val="0053173C"/>
    <w:rsid w:val="00535E0D"/>
    <w:rsid w:val="00545BE7"/>
    <w:rsid w:val="0055265F"/>
    <w:rsid w:val="00570A8F"/>
    <w:rsid w:val="005721F6"/>
    <w:rsid w:val="00574158"/>
    <w:rsid w:val="005758D7"/>
    <w:rsid w:val="00575FED"/>
    <w:rsid w:val="005762A9"/>
    <w:rsid w:val="00581597"/>
    <w:rsid w:val="00593E6F"/>
    <w:rsid w:val="005B05D8"/>
    <w:rsid w:val="005B12A5"/>
    <w:rsid w:val="005C4A8D"/>
    <w:rsid w:val="005D03F1"/>
    <w:rsid w:val="005D77D6"/>
    <w:rsid w:val="005E267D"/>
    <w:rsid w:val="005E327C"/>
    <w:rsid w:val="005E70EF"/>
    <w:rsid w:val="005E7145"/>
    <w:rsid w:val="005F0279"/>
    <w:rsid w:val="005F0773"/>
    <w:rsid w:val="005F57A9"/>
    <w:rsid w:val="006025FA"/>
    <w:rsid w:val="006068EC"/>
    <w:rsid w:val="006111D0"/>
    <w:rsid w:val="00615D64"/>
    <w:rsid w:val="00620E3B"/>
    <w:rsid w:val="00621971"/>
    <w:rsid w:val="006246B6"/>
    <w:rsid w:val="00640AA3"/>
    <w:rsid w:val="00646591"/>
    <w:rsid w:val="00647A6B"/>
    <w:rsid w:val="00651048"/>
    <w:rsid w:val="00652311"/>
    <w:rsid w:val="006568CF"/>
    <w:rsid w:val="0065707B"/>
    <w:rsid w:val="006607FC"/>
    <w:rsid w:val="00665633"/>
    <w:rsid w:val="006751FD"/>
    <w:rsid w:val="0068549D"/>
    <w:rsid w:val="006902D6"/>
    <w:rsid w:val="00693338"/>
    <w:rsid w:val="0069340E"/>
    <w:rsid w:val="006A16E1"/>
    <w:rsid w:val="006A198A"/>
    <w:rsid w:val="006A3CCC"/>
    <w:rsid w:val="006B0A7C"/>
    <w:rsid w:val="006B38A4"/>
    <w:rsid w:val="006B3A53"/>
    <w:rsid w:val="006B4C18"/>
    <w:rsid w:val="006C0B33"/>
    <w:rsid w:val="006C124E"/>
    <w:rsid w:val="006C13BD"/>
    <w:rsid w:val="006C45F6"/>
    <w:rsid w:val="006C4AF8"/>
    <w:rsid w:val="006C7B91"/>
    <w:rsid w:val="006C7D17"/>
    <w:rsid w:val="006D31B8"/>
    <w:rsid w:val="006D64F0"/>
    <w:rsid w:val="006D7DA1"/>
    <w:rsid w:val="006E2DE9"/>
    <w:rsid w:val="006E7868"/>
    <w:rsid w:val="006F0D93"/>
    <w:rsid w:val="006F1B03"/>
    <w:rsid w:val="006F5984"/>
    <w:rsid w:val="00700774"/>
    <w:rsid w:val="00701F34"/>
    <w:rsid w:val="00715006"/>
    <w:rsid w:val="00720682"/>
    <w:rsid w:val="007274DC"/>
    <w:rsid w:val="007344FC"/>
    <w:rsid w:val="0074796A"/>
    <w:rsid w:val="00747F45"/>
    <w:rsid w:val="00751321"/>
    <w:rsid w:val="007528E4"/>
    <w:rsid w:val="00755287"/>
    <w:rsid w:val="00757494"/>
    <w:rsid w:val="00770684"/>
    <w:rsid w:val="00772E26"/>
    <w:rsid w:val="00781ECE"/>
    <w:rsid w:val="00790E25"/>
    <w:rsid w:val="007A0D17"/>
    <w:rsid w:val="007B362F"/>
    <w:rsid w:val="007B5669"/>
    <w:rsid w:val="007B763B"/>
    <w:rsid w:val="007C1E81"/>
    <w:rsid w:val="007C3F4C"/>
    <w:rsid w:val="007C413D"/>
    <w:rsid w:val="007D02A0"/>
    <w:rsid w:val="007D21CB"/>
    <w:rsid w:val="007D69ED"/>
    <w:rsid w:val="007F3A2E"/>
    <w:rsid w:val="00803F95"/>
    <w:rsid w:val="00804DE0"/>
    <w:rsid w:val="0080628D"/>
    <w:rsid w:val="008261B6"/>
    <w:rsid w:val="00834646"/>
    <w:rsid w:val="00841F92"/>
    <w:rsid w:val="008427F2"/>
    <w:rsid w:val="00846745"/>
    <w:rsid w:val="00860EA0"/>
    <w:rsid w:val="00861814"/>
    <w:rsid w:val="00864D03"/>
    <w:rsid w:val="00871208"/>
    <w:rsid w:val="00872D6A"/>
    <w:rsid w:val="008A118F"/>
    <w:rsid w:val="008A11F2"/>
    <w:rsid w:val="008B428C"/>
    <w:rsid w:val="008B5D87"/>
    <w:rsid w:val="008C05F6"/>
    <w:rsid w:val="008C1B04"/>
    <w:rsid w:val="008C78F6"/>
    <w:rsid w:val="008D5996"/>
    <w:rsid w:val="008E4847"/>
    <w:rsid w:val="008F2735"/>
    <w:rsid w:val="008F2E62"/>
    <w:rsid w:val="009001A4"/>
    <w:rsid w:val="00903B9E"/>
    <w:rsid w:val="0091510C"/>
    <w:rsid w:val="00925D4D"/>
    <w:rsid w:val="00927104"/>
    <w:rsid w:val="00935475"/>
    <w:rsid w:val="00943254"/>
    <w:rsid w:val="00943B28"/>
    <w:rsid w:val="00953C14"/>
    <w:rsid w:val="009555CC"/>
    <w:rsid w:val="00955E0D"/>
    <w:rsid w:val="00957168"/>
    <w:rsid w:val="00964F55"/>
    <w:rsid w:val="009658EB"/>
    <w:rsid w:val="009834C8"/>
    <w:rsid w:val="00984E1F"/>
    <w:rsid w:val="00987B07"/>
    <w:rsid w:val="00987B28"/>
    <w:rsid w:val="00990544"/>
    <w:rsid w:val="00990AAB"/>
    <w:rsid w:val="00994CAA"/>
    <w:rsid w:val="00995EE2"/>
    <w:rsid w:val="009A071A"/>
    <w:rsid w:val="009A6C38"/>
    <w:rsid w:val="009B25DA"/>
    <w:rsid w:val="009C15B9"/>
    <w:rsid w:val="009C2526"/>
    <w:rsid w:val="009C54F0"/>
    <w:rsid w:val="009C5C6C"/>
    <w:rsid w:val="009D6908"/>
    <w:rsid w:val="009E2CE4"/>
    <w:rsid w:val="009E3A14"/>
    <w:rsid w:val="009F5F5F"/>
    <w:rsid w:val="00A00E02"/>
    <w:rsid w:val="00A00F48"/>
    <w:rsid w:val="00A02727"/>
    <w:rsid w:val="00A05F11"/>
    <w:rsid w:val="00A061F2"/>
    <w:rsid w:val="00A06AA9"/>
    <w:rsid w:val="00A154D1"/>
    <w:rsid w:val="00A169E0"/>
    <w:rsid w:val="00A17BDA"/>
    <w:rsid w:val="00A272C1"/>
    <w:rsid w:val="00A45360"/>
    <w:rsid w:val="00A4723B"/>
    <w:rsid w:val="00A47DE5"/>
    <w:rsid w:val="00A5164D"/>
    <w:rsid w:val="00A569A7"/>
    <w:rsid w:val="00A5777D"/>
    <w:rsid w:val="00A60E2E"/>
    <w:rsid w:val="00A661F5"/>
    <w:rsid w:val="00A66DA4"/>
    <w:rsid w:val="00A868E2"/>
    <w:rsid w:val="00A90CC3"/>
    <w:rsid w:val="00A92705"/>
    <w:rsid w:val="00A9684A"/>
    <w:rsid w:val="00A96E85"/>
    <w:rsid w:val="00AA0BEE"/>
    <w:rsid w:val="00AA608D"/>
    <w:rsid w:val="00AB03B2"/>
    <w:rsid w:val="00AB42EE"/>
    <w:rsid w:val="00AB5A66"/>
    <w:rsid w:val="00AC636C"/>
    <w:rsid w:val="00AE596E"/>
    <w:rsid w:val="00AF2EC4"/>
    <w:rsid w:val="00B026F0"/>
    <w:rsid w:val="00B04DB2"/>
    <w:rsid w:val="00B07983"/>
    <w:rsid w:val="00B10B73"/>
    <w:rsid w:val="00B13A26"/>
    <w:rsid w:val="00B27019"/>
    <w:rsid w:val="00B31DC7"/>
    <w:rsid w:val="00B32D42"/>
    <w:rsid w:val="00B34B1A"/>
    <w:rsid w:val="00B351D9"/>
    <w:rsid w:val="00B50527"/>
    <w:rsid w:val="00B51ED8"/>
    <w:rsid w:val="00B51FEC"/>
    <w:rsid w:val="00B70454"/>
    <w:rsid w:val="00B83348"/>
    <w:rsid w:val="00B850AA"/>
    <w:rsid w:val="00B86EBD"/>
    <w:rsid w:val="00B944B7"/>
    <w:rsid w:val="00BA4BC5"/>
    <w:rsid w:val="00BA7F6E"/>
    <w:rsid w:val="00BB5198"/>
    <w:rsid w:val="00BC1930"/>
    <w:rsid w:val="00BD71FB"/>
    <w:rsid w:val="00BE1B90"/>
    <w:rsid w:val="00BE22EA"/>
    <w:rsid w:val="00BE2978"/>
    <w:rsid w:val="00BE2E90"/>
    <w:rsid w:val="00BE7F5E"/>
    <w:rsid w:val="00C018D8"/>
    <w:rsid w:val="00C11262"/>
    <w:rsid w:val="00C15DA9"/>
    <w:rsid w:val="00C204FF"/>
    <w:rsid w:val="00C208B8"/>
    <w:rsid w:val="00C24347"/>
    <w:rsid w:val="00C2619D"/>
    <w:rsid w:val="00C320E9"/>
    <w:rsid w:val="00C378B2"/>
    <w:rsid w:val="00C40225"/>
    <w:rsid w:val="00C52E38"/>
    <w:rsid w:val="00C55704"/>
    <w:rsid w:val="00C60DC2"/>
    <w:rsid w:val="00C622F2"/>
    <w:rsid w:val="00C7357C"/>
    <w:rsid w:val="00C746FA"/>
    <w:rsid w:val="00C81AFE"/>
    <w:rsid w:val="00C93E99"/>
    <w:rsid w:val="00C94A94"/>
    <w:rsid w:val="00C95E5A"/>
    <w:rsid w:val="00CA2C24"/>
    <w:rsid w:val="00CB14E1"/>
    <w:rsid w:val="00CB215C"/>
    <w:rsid w:val="00CB46C7"/>
    <w:rsid w:val="00CC4F56"/>
    <w:rsid w:val="00CC7619"/>
    <w:rsid w:val="00CD3BBA"/>
    <w:rsid w:val="00CE0328"/>
    <w:rsid w:val="00CE37D2"/>
    <w:rsid w:val="00CE6B60"/>
    <w:rsid w:val="00CF76B5"/>
    <w:rsid w:val="00D0381E"/>
    <w:rsid w:val="00D03E3C"/>
    <w:rsid w:val="00D051D9"/>
    <w:rsid w:val="00D06051"/>
    <w:rsid w:val="00D06875"/>
    <w:rsid w:val="00D11F84"/>
    <w:rsid w:val="00D1433D"/>
    <w:rsid w:val="00D14D24"/>
    <w:rsid w:val="00D2260B"/>
    <w:rsid w:val="00D25608"/>
    <w:rsid w:val="00D37BBF"/>
    <w:rsid w:val="00D37C78"/>
    <w:rsid w:val="00D43EE1"/>
    <w:rsid w:val="00D50C37"/>
    <w:rsid w:val="00D51D5C"/>
    <w:rsid w:val="00D53709"/>
    <w:rsid w:val="00D53C8F"/>
    <w:rsid w:val="00D5441B"/>
    <w:rsid w:val="00D605BF"/>
    <w:rsid w:val="00D668F4"/>
    <w:rsid w:val="00D70F54"/>
    <w:rsid w:val="00D71790"/>
    <w:rsid w:val="00D73F02"/>
    <w:rsid w:val="00D74A9F"/>
    <w:rsid w:val="00D76D26"/>
    <w:rsid w:val="00D808B2"/>
    <w:rsid w:val="00D831EB"/>
    <w:rsid w:val="00D8379D"/>
    <w:rsid w:val="00D8626F"/>
    <w:rsid w:val="00D869AB"/>
    <w:rsid w:val="00D93B4E"/>
    <w:rsid w:val="00DA65D2"/>
    <w:rsid w:val="00DB055A"/>
    <w:rsid w:val="00DB2CE6"/>
    <w:rsid w:val="00DB6B7F"/>
    <w:rsid w:val="00DC1133"/>
    <w:rsid w:val="00DC1991"/>
    <w:rsid w:val="00DC6721"/>
    <w:rsid w:val="00DD0652"/>
    <w:rsid w:val="00DD1557"/>
    <w:rsid w:val="00DD3521"/>
    <w:rsid w:val="00DD444F"/>
    <w:rsid w:val="00DE1554"/>
    <w:rsid w:val="00DE202D"/>
    <w:rsid w:val="00DE7DF7"/>
    <w:rsid w:val="00DF6E9F"/>
    <w:rsid w:val="00E00153"/>
    <w:rsid w:val="00E00F38"/>
    <w:rsid w:val="00E037D1"/>
    <w:rsid w:val="00E0778D"/>
    <w:rsid w:val="00E11BB8"/>
    <w:rsid w:val="00E12A00"/>
    <w:rsid w:val="00E13031"/>
    <w:rsid w:val="00E14847"/>
    <w:rsid w:val="00E15132"/>
    <w:rsid w:val="00E3119B"/>
    <w:rsid w:val="00E32CB7"/>
    <w:rsid w:val="00E35FAE"/>
    <w:rsid w:val="00E4359B"/>
    <w:rsid w:val="00E43FFB"/>
    <w:rsid w:val="00E4433E"/>
    <w:rsid w:val="00E57717"/>
    <w:rsid w:val="00E62AEB"/>
    <w:rsid w:val="00E62E75"/>
    <w:rsid w:val="00E6304A"/>
    <w:rsid w:val="00E72E11"/>
    <w:rsid w:val="00E73FB4"/>
    <w:rsid w:val="00E84572"/>
    <w:rsid w:val="00E94757"/>
    <w:rsid w:val="00E95212"/>
    <w:rsid w:val="00E964AB"/>
    <w:rsid w:val="00EB5681"/>
    <w:rsid w:val="00EC3322"/>
    <w:rsid w:val="00EC442D"/>
    <w:rsid w:val="00ED16E8"/>
    <w:rsid w:val="00ED4CCF"/>
    <w:rsid w:val="00EE2B8C"/>
    <w:rsid w:val="00EE4071"/>
    <w:rsid w:val="00EE7328"/>
    <w:rsid w:val="00EF53B8"/>
    <w:rsid w:val="00EF6B82"/>
    <w:rsid w:val="00F05CC3"/>
    <w:rsid w:val="00F05E86"/>
    <w:rsid w:val="00F06D25"/>
    <w:rsid w:val="00F07F2A"/>
    <w:rsid w:val="00F13393"/>
    <w:rsid w:val="00F21721"/>
    <w:rsid w:val="00F2218B"/>
    <w:rsid w:val="00F25C24"/>
    <w:rsid w:val="00F4131A"/>
    <w:rsid w:val="00F4514A"/>
    <w:rsid w:val="00F5199B"/>
    <w:rsid w:val="00F51FA3"/>
    <w:rsid w:val="00F53920"/>
    <w:rsid w:val="00F548CE"/>
    <w:rsid w:val="00F560E2"/>
    <w:rsid w:val="00F57DE0"/>
    <w:rsid w:val="00F608A1"/>
    <w:rsid w:val="00F62E77"/>
    <w:rsid w:val="00F62EB2"/>
    <w:rsid w:val="00F6315D"/>
    <w:rsid w:val="00F63C01"/>
    <w:rsid w:val="00F6438C"/>
    <w:rsid w:val="00F702CE"/>
    <w:rsid w:val="00F82608"/>
    <w:rsid w:val="00F87B61"/>
    <w:rsid w:val="00F94ACE"/>
    <w:rsid w:val="00F97772"/>
    <w:rsid w:val="00FA12E8"/>
    <w:rsid w:val="00FA32D0"/>
    <w:rsid w:val="00FA3D74"/>
    <w:rsid w:val="00FA5FCB"/>
    <w:rsid w:val="00FB0F08"/>
    <w:rsid w:val="00FB1D3F"/>
    <w:rsid w:val="00FB2648"/>
    <w:rsid w:val="00FB3394"/>
    <w:rsid w:val="00FC5133"/>
    <w:rsid w:val="00FC6634"/>
    <w:rsid w:val="00FC7BB8"/>
    <w:rsid w:val="00FD1600"/>
    <w:rsid w:val="00FD1C9A"/>
    <w:rsid w:val="00FE0C5B"/>
    <w:rsid w:val="00FE65D9"/>
    <w:rsid w:val="00FE72C1"/>
    <w:rsid w:val="00FE7330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A297"/>
  <w15:docId w15:val="{F44F738E-F4C7-4C99-857F-EC7078F5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4492"/>
  </w:style>
  <w:style w:type="paragraph" w:styleId="1">
    <w:name w:val="heading 1"/>
    <w:basedOn w:val="10"/>
    <w:link w:val="11"/>
    <w:qFormat/>
    <w:rsid w:val="00C76C6C"/>
    <w:pPr>
      <w:keepNext/>
      <w:shd w:val="clear" w:color="auto" w:fill="FFFFFF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10"/>
    <w:link w:val="20"/>
    <w:qFormat/>
    <w:rsid w:val="00C76C6C"/>
    <w:pPr>
      <w:keepNext/>
      <w:outlineLvl w:val="1"/>
    </w:pPr>
    <w:rPr>
      <w:sz w:val="28"/>
      <w:szCs w:val="28"/>
    </w:rPr>
  </w:style>
  <w:style w:type="paragraph" w:styleId="3">
    <w:name w:val="heading 3"/>
    <w:basedOn w:val="10"/>
    <w:qFormat/>
    <w:rsid w:val="00C76C6C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10"/>
    <w:qFormat/>
    <w:rsid w:val="00C76C6C"/>
    <w:pPr>
      <w:keepNext/>
      <w:jc w:val="both"/>
      <w:outlineLvl w:val="3"/>
    </w:pPr>
    <w:rPr>
      <w:sz w:val="28"/>
    </w:rPr>
  </w:style>
  <w:style w:type="paragraph" w:styleId="5">
    <w:name w:val="heading 5"/>
    <w:basedOn w:val="10"/>
    <w:qFormat/>
    <w:rsid w:val="00C76C6C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10"/>
    <w:qFormat/>
    <w:rsid w:val="00C76C6C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10"/>
    <w:link w:val="70"/>
    <w:qFormat/>
    <w:rsid w:val="00C76C6C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10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10"/>
    <w:qFormat/>
    <w:rsid w:val="00C76C6C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80F59"/>
    <w:pPr>
      <w:widowControl w:val="0"/>
      <w:suppressAutoHyphens/>
    </w:pPr>
    <w:rPr>
      <w:rFonts w:eastAsia="DejaVu Sans" w:cs="DejaVu Sans"/>
      <w:color w:val="00000A"/>
      <w:sz w:val="24"/>
      <w:szCs w:val="24"/>
      <w:lang w:eastAsia="zh-CN" w:bidi="hi-IN"/>
    </w:rPr>
  </w:style>
  <w:style w:type="character" w:customStyle="1" w:styleId="80">
    <w:name w:val="Заголовок 8 Знак"/>
    <w:link w:val="8"/>
    <w:rsid w:val="00570FE4"/>
    <w:rPr>
      <w:i/>
      <w:iCs/>
      <w:sz w:val="24"/>
      <w:szCs w:val="24"/>
    </w:rPr>
  </w:style>
  <w:style w:type="character" w:styleId="a3">
    <w:name w:val="page number"/>
    <w:basedOn w:val="a0"/>
    <w:rsid w:val="00A83C93"/>
  </w:style>
  <w:style w:type="character" w:customStyle="1" w:styleId="a4">
    <w:name w:val="Текст выноски Знак"/>
    <w:uiPriority w:val="99"/>
    <w:rsid w:val="00A83C93"/>
    <w:rPr>
      <w:rFonts w:ascii="Tahoma" w:hAnsi="Tahoma"/>
      <w:sz w:val="16"/>
      <w:szCs w:val="16"/>
    </w:rPr>
  </w:style>
  <w:style w:type="character" w:customStyle="1" w:styleId="Absatz-Standardschriftart">
    <w:name w:val="Absatz-Standardschriftart"/>
    <w:rsid w:val="00A83C93"/>
  </w:style>
  <w:style w:type="character" w:customStyle="1" w:styleId="21">
    <w:name w:val="Основной шрифт абзаца2"/>
    <w:rsid w:val="00A83C93"/>
  </w:style>
  <w:style w:type="character" w:customStyle="1" w:styleId="WW-Absatz-Standardschriftart">
    <w:name w:val="WW-Absatz-Standardschriftart"/>
    <w:rsid w:val="00A83C93"/>
  </w:style>
  <w:style w:type="character" w:customStyle="1" w:styleId="WW-Absatz-Standardschriftart1">
    <w:name w:val="WW-Absatz-Standardschriftart1"/>
    <w:rsid w:val="00A83C93"/>
  </w:style>
  <w:style w:type="character" w:customStyle="1" w:styleId="WW-Absatz-Standardschriftart11">
    <w:name w:val="WW-Absatz-Standardschriftart11"/>
    <w:rsid w:val="00A83C93"/>
  </w:style>
  <w:style w:type="character" w:customStyle="1" w:styleId="WW-Absatz-Standardschriftart111">
    <w:name w:val="WW-Absatz-Standardschriftart111"/>
    <w:rsid w:val="00A83C93"/>
  </w:style>
  <w:style w:type="character" w:customStyle="1" w:styleId="WW-Absatz-Standardschriftart1111">
    <w:name w:val="WW-Absatz-Standardschriftart1111"/>
    <w:rsid w:val="00A83C93"/>
  </w:style>
  <w:style w:type="character" w:customStyle="1" w:styleId="WW-Absatz-Standardschriftart11111">
    <w:name w:val="WW-Absatz-Standardschriftart11111"/>
    <w:rsid w:val="00A83C93"/>
  </w:style>
  <w:style w:type="character" w:customStyle="1" w:styleId="WW-Absatz-Standardschriftart111111">
    <w:name w:val="WW-Absatz-Standardschriftart111111"/>
    <w:rsid w:val="00A83C93"/>
  </w:style>
  <w:style w:type="character" w:customStyle="1" w:styleId="WW-Absatz-Standardschriftart1111111">
    <w:name w:val="WW-Absatz-Standardschriftart1111111"/>
    <w:rsid w:val="00A83C93"/>
  </w:style>
  <w:style w:type="character" w:customStyle="1" w:styleId="WW-Absatz-Standardschriftart11111111">
    <w:name w:val="WW-Absatz-Standardschriftart11111111"/>
    <w:rsid w:val="00A83C93"/>
  </w:style>
  <w:style w:type="character" w:customStyle="1" w:styleId="WW-Absatz-Standardschriftart111111111">
    <w:name w:val="WW-Absatz-Standardschriftart111111111"/>
    <w:rsid w:val="00A83C93"/>
  </w:style>
  <w:style w:type="character" w:customStyle="1" w:styleId="WW-Absatz-Standardschriftart1111111111">
    <w:name w:val="WW-Absatz-Standardschriftart1111111111"/>
    <w:rsid w:val="00A83C93"/>
  </w:style>
  <w:style w:type="character" w:customStyle="1" w:styleId="WW-Absatz-Standardschriftart11111111111">
    <w:name w:val="WW-Absatz-Standardschriftart11111111111"/>
    <w:rsid w:val="00A83C93"/>
  </w:style>
  <w:style w:type="character" w:customStyle="1" w:styleId="WW-Absatz-Standardschriftart111111111111">
    <w:name w:val="WW-Absatz-Standardschriftart111111111111"/>
    <w:rsid w:val="00A83C93"/>
  </w:style>
  <w:style w:type="character" w:customStyle="1" w:styleId="WW-Absatz-Standardschriftart1111111111111">
    <w:name w:val="WW-Absatz-Standardschriftart1111111111111"/>
    <w:rsid w:val="00A83C93"/>
  </w:style>
  <w:style w:type="character" w:customStyle="1" w:styleId="12">
    <w:name w:val="Основной шрифт абзаца1"/>
    <w:rsid w:val="00A83C93"/>
  </w:style>
  <w:style w:type="character" w:customStyle="1" w:styleId="a5">
    <w:name w:val="Символ нумерации"/>
    <w:rsid w:val="00A83C93"/>
  </w:style>
  <w:style w:type="character" w:customStyle="1" w:styleId="-">
    <w:name w:val="Интернет-ссылка"/>
    <w:unhideWhenUsed/>
    <w:rsid w:val="00A83C93"/>
    <w:rPr>
      <w:color w:val="0000FF"/>
      <w:u w:val="single"/>
    </w:rPr>
  </w:style>
  <w:style w:type="character" w:customStyle="1" w:styleId="11">
    <w:name w:val="Заголовок 1 Знак"/>
    <w:link w:val="1"/>
    <w:uiPriority w:val="99"/>
    <w:rsid w:val="00A83C93"/>
    <w:rPr>
      <w:color w:val="000000"/>
      <w:sz w:val="28"/>
      <w:szCs w:val="28"/>
      <w:shd w:val="clear" w:color="auto" w:fill="FFFFFF"/>
    </w:rPr>
  </w:style>
  <w:style w:type="character" w:customStyle="1" w:styleId="40">
    <w:name w:val="Знак Знак4"/>
    <w:rsid w:val="00A83C93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31">
    <w:name w:val="Основной текст 3 Знак1"/>
    <w:link w:val="30"/>
    <w:rsid w:val="00A83C93"/>
    <w:rPr>
      <w:sz w:val="16"/>
      <w:szCs w:val="16"/>
      <w:lang w:eastAsia="ar-SA"/>
    </w:rPr>
  </w:style>
  <w:style w:type="character" w:customStyle="1" w:styleId="a6">
    <w:name w:val="Нижний колонтитул Знак"/>
    <w:rsid w:val="00A83C93"/>
    <w:rPr>
      <w:sz w:val="24"/>
      <w:szCs w:val="24"/>
    </w:rPr>
  </w:style>
  <w:style w:type="character" w:customStyle="1" w:styleId="a7">
    <w:name w:val="Основной текст с отступом Знак"/>
    <w:uiPriority w:val="99"/>
    <w:rsid w:val="00A83C93"/>
    <w:rPr>
      <w:sz w:val="28"/>
    </w:rPr>
  </w:style>
  <w:style w:type="character" w:customStyle="1" w:styleId="link">
    <w:name w:val="link"/>
    <w:rsid w:val="00A83C93"/>
    <w:rPr>
      <w:rFonts w:cs="Times New Roman"/>
      <w:u w:val="none"/>
      <w:effect w:val="none"/>
    </w:rPr>
  </w:style>
  <w:style w:type="character" w:customStyle="1" w:styleId="a8">
    <w:name w:val="Верхний колонтитул Знак"/>
    <w:uiPriority w:val="99"/>
    <w:rsid w:val="00A83C93"/>
    <w:rPr>
      <w:sz w:val="24"/>
      <w:szCs w:val="24"/>
    </w:rPr>
  </w:style>
  <w:style w:type="character" w:customStyle="1" w:styleId="20">
    <w:name w:val="Заголовок 2 Знак"/>
    <w:link w:val="2"/>
    <w:rsid w:val="00A83C93"/>
    <w:rPr>
      <w:sz w:val="28"/>
      <w:szCs w:val="28"/>
    </w:rPr>
  </w:style>
  <w:style w:type="character" w:customStyle="1" w:styleId="70">
    <w:name w:val="Заголовок 7 Знак"/>
    <w:link w:val="7"/>
    <w:rsid w:val="00A83C93"/>
    <w:rPr>
      <w:sz w:val="28"/>
    </w:rPr>
  </w:style>
  <w:style w:type="character" w:customStyle="1" w:styleId="30">
    <w:name w:val="Основной текст 3 Знак"/>
    <w:link w:val="31"/>
    <w:rsid w:val="00A83C93"/>
    <w:rPr>
      <w:sz w:val="24"/>
    </w:rPr>
  </w:style>
  <w:style w:type="character" w:customStyle="1" w:styleId="a9">
    <w:name w:val="Текст Знак"/>
    <w:rsid w:val="00A83C93"/>
    <w:rPr>
      <w:rFonts w:ascii="Courier New" w:hAnsi="Courier New"/>
    </w:rPr>
  </w:style>
  <w:style w:type="character" w:customStyle="1" w:styleId="mail-message-sender-email">
    <w:name w:val="mail-message-sender-email"/>
    <w:basedOn w:val="a0"/>
    <w:rsid w:val="00A92584"/>
  </w:style>
  <w:style w:type="character" w:customStyle="1" w:styleId="aa">
    <w:name w:val="Основной текст Знак"/>
    <w:rsid w:val="00AF48FD"/>
    <w:rPr>
      <w:sz w:val="28"/>
    </w:rPr>
  </w:style>
  <w:style w:type="character" w:customStyle="1" w:styleId="ab">
    <w:name w:val="Название Знак"/>
    <w:rsid w:val="00AF48FD"/>
    <w:rPr>
      <w:b/>
      <w:sz w:val="24"/>
      <w:lang w:eastAsia="ar-SA"/>
    </w:rPr>
  </w:style>
  <w:style w:type="character" w:styleId="ac">
    <w:name w:val="Emphasis"/>
    <w:qFormat/>
    <w:rsid w:val="00B75640"/>
    <w:rPr>
      <w:i/>
      <w:iCs/>
    </w:rPr>
  </w:style>
  <w:style w:type="character" w:customStyle="1" w:styleId="ConsPlusNormal">
    <w:name w:val="ConsPlusNormal Знак"/>
    <w:link w:val="ConsPlusNormal"/>
    <w:rsid w:val="00FC0386"/>
    <w:rPr>
      <w:rFonts w:ascii="Arial" w:hAnsi="Arial" w:cs="Arial"/>
      <w:lang w:val="ru-RU" w:eastAsia="ru-RU" w:bidi="ar-SA"/>
    </w:rPr>
  </w:style>
  <w:style w:type="character" w:customStyle="1" w:styleId="ad">
    <w:name w:val="Цветовое выделение"/>
    <w:uiPriority w:val="99"/>
    <w:rsid w:val="00867217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160AE0"/>
    <w:rPr>
      <w:rFonts w:cs="Times New Roman"/>
      <w:b w:val="0"/>
      <w:bCs w:val="0"/>
      <w:color w:val="106BBE"/>
    </w:rPr>
  </w:style>
  <w:style w:type="character" w:customStyle="1" w:styleId="FontStyle24">
    <w:name w:val="Font Style24"/>
    <w:rsid w:val="00880F59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">
    <w:name w:val="Strong"/>
    <w:uiPriority w:val="22"/>
    <w:qFormat/>
    <w:rsid w:val="00F143FE"/>
    <w:rPr>
      <w:b/>
      <w:bCs/>
    </w:rPr>
  </w:style>
  <w:style w:type="character" w:styleId="af0">
    <w:name w:val="footnote reference"/>
    <w:uiPriority w:val="99"/>
    <w:rsid w:val="0014018F"/>
    <w:rPr>
      <w:rFonts w:cs="Times New Roman"/>
      <w:vertAlign w:val="superscript"/>
    </w:rPr>
  </w:style>
  <w:style w:type="character" w:customStyle="1" w:styleId="af1">
    <w:name w:val="Без интервала Знак"/>
    <w:uiPriority w:val="1"/>
    <w:locked/>
    <w:rsid w:val="000F30F1"/>
    <w:rPr>
      <w:rFonts w:ascii="Calibri" w:hAnsi="Calibri"/>
      <w:sz w:val="22"/>
      <w:szCs w:val="22"/>
      <w:lang w:bidi="ar-SA"/>
    </w:rPr>
  </w:style>
  <w:style w:type="character" w:customStyle="1" w:styleId="ListLabel1">
    <w:name w:val="ListLabel 1"/>
    <w:rsid w:val="00FE65D9"/>
    <w:rPr>
      <w:b w:val="0"/>
      <w:bCs w:val="0"/>
      <w:sz w:val="28"/>
      <w:szCs w:val="28"/>
    </w:rPr>
  </w:style>
  <w:style w:type="paragraph" w:customStyle="1" w:styleId="13">
    <w:name w:val="Заголовок1"/>
    <w:basedOn w:val="10"/>
    <w:next w:val="af2"/>
    <w:rsid w:val="00C40DD0"/>
    <w:pPr>
      <w:keepNext/>
      <w:widowControl/>
      <w:spacing w:before="240" w:after="120"/>
    </w:pPr>
    <w:rPr>
      <w:rFonts w:ascii="Arial" w:eastAsia="Lucida Sans Unicode" w:hAnsi="Arial" w:cs="Arial"/>
      <w:b/>
      <w:bCs/>
      <w:sz w:val="22"/>
      <w:szCs w:val="22"/>
      <w:lang w:eastAsia="ar-SA"/>
    </w:rPr>
  </w:style>
  <w:style w:type="paragraph" w:styleId="af2">
    <w:name w:val="Body Text"/>
    <w:basedOn w:val="10"/>
    <w:rsid w:val="00C76C6C"/>
    <w:pPr>
      <w:spacing w:after="140" w:line="288" w:lineRule="auto"/>
      <w:jc w:val="both"/>
    </w:pPr>
    <w:rPr>
      <w:sz w:val="28"/>
      <w:szCs w:val="20"/>
    </w:rPr>
  </w:style>
  <w:style w:type="paragraph" w:styleId="af3">
    <w:name w:val="List"/>
    <w:basedOn w:val="af2"/>
    <w:rsid w:val="00A83C93"/>
    <w:pPr>
      <w:spacing w:after="120"/>
      <w:jc w:val="left"/>
    </w:pPr>
    <w:rPr>
      <w:rFonts w:cs="Tahoma"/>
      <w:sz w:val="24"/>
      <w:szCs w:val="24"/>
      <w:lang w:eastAsia="ar-SA"/>
    </w:rPr>
  </w:style>
  <w:style w:type="paragraph" w:styleId="af4">
    <w:name w:val="Title"/>
    <w:basedOn w:val="10"/>
    <w:qFormat/>
    <w:rsid w:val="00FE65D9"/>
    <w:pPr>
      <w:suppressLineNumbers/>
      <w:spacing w:before="120" w:after="120"/>
    </w:pPr>
    <w:rPr>
      <w:rFonts w:cs="FreeSans"/>
      <w:i/>
      <w:iCs/>
    </w:rPr>
  </w:style>
  <w:style w:type="paragraph" w:styleId="af5">
    <w:name w:val="index heading"/>
    <w:basedOn w:val="10"/>
    <w:rsid w:val="00A83C93"/>
    <w:pPr>
      <w:suppressLineNumbers/>
    </w:pPr>
    <w:rPr>
      <w:rFonts w:ascii="Arial" w:hAnsi="Arial" w:cs="Tahoma"/>
      <w:lang w:eastAsia="ar-SA"/>
    </w:rPr>
  </w:style>
  <w:style w:type="paragraph" w:styleId="af6">
    <w:name w:val="header"/>
    <w:basedOn w:val="10"/>
    <w:uiPriority w:val="99"/>
    <w:rsid w:val="00C76C6C"/>
    <w:pPr>
      <w:tabs>
        <w:tab w:val="center" w:pos="4677"/>
        <w:tab w:val="right" w:pos="9355"/>
      </w:tabs>
    </w:pPr>
  </w:style>
  <w:style w:type="paragraph" w:styleId="af7">
    <w:name w:val="footer"/>
    <w:basedOn w:val="10"/>
    <w:rsid w:val="00C76C6C"/>
    <w:pPr>
      <w:tabs>
        <w:tab w:val="center" w:pos="4677"/>
        <w:tab w:val="right" w:pos="9355"/>
      </w:tabs>
    </w:pPr>
  </w:style>
  <w:style w:type="paragraph" w:styleId="af8">
    <w:name w:val="Plain Text"/>
    <w:basedOn w:val="10"/>
    <w:rsid w:val="00C76C6C"/>
    <w:rPr>
      <w:rFonts w:ascii="Courier New" w:hAnsi="Courier New"/>
      <w:sz w:val="20"/>
      <w:szCs w:val="20"/>
    </w:rPr>
  </w:style>
  <w:style w:type="paragraph" w:styleId="22">
    <w:name w:val="Body Text 2"/>
    <w:basedOn w:val="10"/>
    <w:rsid w:val="00C76C6C"/>
    <w:pPr>
      <w:spacing w:line="360" w:lineRule="auto"/>
      <w:ind w:right="43"/>
      <w:jc w:val="both"/>
    </w:pPr>
    <w:rPr>
      <w:szCs w:val="20"/>
    </w:rPr>
  </w:style>
  <w:style w:type="paragraph" w:styleId="32">
    <w:name w:val="Body Text 3"/>
    <w:basedOn w:val="10"/>
    <w:rsid w:val="00C76C6C"/>
    <w:pPr>
      <w:jc w:val="both"/>
    </w:pPr>
    <w:rPr>
      <w:szCs w:val="20"/>
    </w:rPr>
  </w:style>
  <w:style w:type="paragraph" w:styleId="af9">
    <w:name w:val="Body Text Indent"/>
    <w:basedOn w:val="10"/>
    <w:uiPriority w:val="99"/>
    <w:rsid w:val="00C76C6C"/>
    <w:pPr>
      <w:ind w:left="720"/>
      <w:jc w:val="both"/>
    </w:pPr>
    <w:rPr>
      <w:sz w:val="28"/>
      <w:szCs w:val="20"/>
    </w:rPr>
  </w:style>
  <w:style w:type="paragraph" w:styleId="afa">
    <w:name w:val="caption"/>
    <w:basedOn w:val="10"/>
    <w:qFormat/>
    <w:rsid w:val="00C76C6C"/>
    <w:pPr>
      <w:jc w:val="center"/>
    </w:pPr>
    <w:rPr>
      <w:sz w:val="28"/>
    </w:rPr>
  </w:style>
  <w:style w:type="paragraph" w:styleId="23">
    <w:name w:val="Body Text Indent 2"/>
    <w:basedOn w:val="10"/>
    <w:rsid w:val="00C76C6C"/>
    <w:pPr>
      <w:ind w:firstLine="708"/>
      <w:jc w:val="both"/>
    </w:pPr>
    <w:rPr>
      <w:sz w:val="28"/>
    </w:rPr>
  </w:style>
  <w:style w:type="paragraph" w:customStyle="1" w:styleId="afb">
    <w:name w:val="Заглавие"/>
    <w:basedOn w:val="10"/>
    <w:qFormat/>
    <w:rsid w:val="00C76C6C"/>
    <w:pPr>
      <w:jc w:val="center"/>
    </w:pPr>
    <w:rPr>
      <w:b/>
      <w:szCs w:val="20"/>
      <w:lang w:eastAsia="ar-SA"/>
    </w:rPr>
  </w:style>
  <w:style w:type="paragraph" w:styleId="afc">
    <w:name w:val="Subtitle"/>
    <w:basedOn w:val="10"/>
    <w:qFormat/>
    <w:rsid w:val="00C76C6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onsNormal">
    <w:name w:val="ConsNormal"/>
    <w:rsid w:val="00293439"/>
    <w:pPr>
      <w:suppressAutoHyphens/>
      <w:ind w:right="19772" w:firstLine="720"/>
    </w:pPr>
    <w:rPr>
      <w:rFonts w:ascii="Arial" w:eastAsia="Calibri" w:hAnsi="Arial" w:cs="Arial"/>
      <w:color w:val="00000A"/>
      <w:lang w:eastAsia="ar-SA"/>
    </w:rPr>
  </w:style>
  <w:style w:type="paragraph" w:customStyle="1" w:styleId="14">
    <w:name w:val="Текст1"/>
    <w:basedOn w:val="10"/>
    <w:rsid w:val="00F714EB"/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83C93"/>
    <w:pPr>
      <w:widowControl w:val="0"/>
      <w:suppressAutoHyphens/>
    </w:pPr>
    <w:rPr>
      <w:rFonts w:ascii="Arial" w:hAnsi="Arial" w:cs="Arial"/>
      <w:b/>
      <w:bCs/>
      <w:color w:val="00000A"/>
    </w:rPr>
  </w:style>
  <w:style w:type="paragraph" w:styleId="15">
    <w:name w:val="index 1"/>
    <w:basedOn w:val="10"/>
    <w:autoRedefine/>
    <w:rsid w:val="00A83C93"/>
    <w:pPr>
      <w:ind w:left="240" w:hanging="240"/>
    </w:pPr>
  </w:style>
  <w:style w:type="paragraph" w:customStyle="1" w:styleId="ConsPlusNormal0">
    <w:name w:val="ConsPlusNormal"/>
    <w:rsid w:val="00A83C93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customStyle="1" w:styleId="ConsPlusNonformat">
    <w:name w:val="ConsPlusNonformat"/>
    <w:uiPriority w:val="99"/>
    <w:rsid w:val="00A83C93"/>
    <w:pPr>
      <w:widowControl w:val="0"/>
      <w:suppressAutoHyphens/>
    </w:pPr>
    <w:rPr>
      <w:rFonts w:ascii="Courier New" w:hAnsi="Courier New" w:cs="Courier New"/>
      <w:color w:val="00000A"/>
    </w:rPr>
  </w:style>
  <w:style w:type="paragraph" w:customStyle="1" w:styleId="afd">
    <w:name w:val="Знак Знак Знак"/>
    <w:basedOn w:val="10"/>
    <w:rsid w:val="00A83C93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10"/>
    <w:rsid w:val="00A83C93"/>
    <w:rPr>
      <w:rFonts w:ascii="Verdana" w:hAnsi="Verdana" w:cs="Verdana"/>
      <w:sz w:val="20"/>
      <w:szCs w:val="20"/>
      <w:lang w:val="en-US" w:eastAsia="en-US"/>
    </w:rPr>
  </w:style>
  <w:style w:type="paragraph" w:styleId="afe">
    <w:name w:val="Balloon Text"/>
    <w:basedOn w:val="10"/>
    <w:uiPriority w:val="99"/>
    <w:rsid w:val="00A83C93"/>
    <w:rPr>
      <w:rFonts w:ascii="Tahoma" w:hAnsi="Tahoma"/>
      <w:sz w:val="16"/>
      <w:szCs w:val="16"/>
    </w:rPr>
  </w:style>
  <w:style w:type="paragraph" w:customStyle="1" w:styleId="17">
    <w:name w:val="Знак Знак Знак1 Знак"/>
    <w:basedOn w:val="10"/>
    <w:rsid w:val="00A83C93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"/>
    <w:basedOn w:val="10"/>
    <w:rsid w:val="00A83C93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Название2"/>
    <w:basedOn w:val="10"/>
    <w:rsid w:val="00A83C9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25">
    <w:name w:val="Указатель2"/>
    <w:basedOn w:val="10"/>
    <w:rsid w:val="00A83C93"/>
    <w:pPr>
      <w:suppressLineNumbers/>
    </w:pPr>
    <w:rPr>
      <w:rFonts w:cs="Tahoma"/>
      <w:lang w:eastAsia="ar-SA"/>
    </w:rPr>
  </w:style>
  <w:style w:type="paragraph" w:customStyle="1" w:styleId="18">
    <w:name w:val="Название1"/>
    <w:basedOn w:val="10"/>
    <w:rsid w:val="00A83C9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9">
    <w:name w:val="Указатель1"/>
    <w:basedOn w:val="10"/>
    <w:rsid w:val="00A83C93"/>
    <w:pPr>
      <w:suppressLineNumbers/>
    </w:pPr>
    <w:rPr>
      <w:rFonts w:cs="Tahoma"/>
      <w:lang w:eastAsia="ar-SA"/>
    </w:rPr>
  </w:style>
  <w:style w:type="paragraph" w:customStyle="1" w:styleId="aff0">
    <w:name w:val="Содержимое таблицы"/>
    <w:basedOn w:val="10"/>
    <w:rsid w:val="00A83C93"/>
    <w:pPr>
      <w:suppressLineNumbers/>
    </w:pPr>
    <w:rPr>
      <w:lang w:eastAsia="ar-SA"/>
    </w:rPr>
  </w:style>
  <w:style w:type="paragraph" w:customStyle="1" w:styleId="aff1">
    <w:name w:val="Заголовок таблицы"/>
    <w:basedOn w:val="aff0"/>
    <w:rsid w:val="00A83C93"/>
    <w:pPr>
      <w:jc w:val="center"/>
    </w:pPr>
    <w:rPr>
      <w:b/>
      <w:bCs/>
    </w:rPr>
  </w:style>
  <w:style w:type="paragraph" w:customStyle="1" w:styleId="aff2">
    <w:name w:val="Знак"/>
    <w:basedOn w:val="10"/>
    <w:rsid w:val="00A83C93"/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10"/>
    <w:uiPriority w:val="34"/>
    <w:qFormat/>
    <w:rsid w:val="00A83C93"/>
    <w:pPr>
      <w:ind w:left="720"/>
      <w:contextualSpacing/>
    </w:pPr>
  </w:style>
  <w:style w:type="paragraph" w:styleId="aff4">
    <w:name w:val="Normal (Web)"/>
    <w:basedOn w:val="10"/>
    <w:uiPriority w:val="99"/>
    <w:rsid w:val="00A83C93"/>
    <w:pPr>
      <w:spacing w:after="119"/>
    </w:pPr>
  </w:style>
  <w:style w:type="paragraph" w:customStyle="1" w:styleId="1a">
    <w:name w:val="нум список 1"/>
    <w:basedOn w:val="10"/>
    <w:rsid w:val="00A83C9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b">
    <w:name w:val="марк список 1"/>
    <w:basedOn w:val="10"/>
    <w:rsid w:val="00A83C9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ff5">
    <w:name w:val="Прижатый влево"/>
    <w:basedOn w:val="10"/>
    <w:uiPriority w:val="99"/>
    <w:rsid w:val="00A83C93"/>
    <w:rPr>
      <w:rFonts w:ascii="Arial" w:hAnsi="Arial" w:cs="Arial"/>
    </w:rPr>
  </w:style>
  <w:style w:type="paragraph" w:customStyle="1" w:styleId="1c">
    <w:name w:val="1"/>
    <w:basedOn w:val="10"/>
    <w:rsid w:val="00A83C93"/>
    <w:pPr>
      <w:tabs>
        <w:tab w:val="left" w:pos="1134"/>
      </w:tabs>
      <w:spacing w:after="160" w:line="240" w:lineRule="exact"/>
    </w:pPr>
    <w:rPr>
      <w:sz w:val="22"/>
      <w:szCs w:val="20"/>
      <w:lang w:val="en-US"/>
    </w:rPr>
  </w:style>
  <w:style w:type="paragraph" w:styleId="33">
    <w:name w:val="Body Text Indent 3"/>
    <w:basedOn w:val="10"/>
    <w:rsid w:val="00A83C93"/>
    <w:pPr>
      <w:spacing w:after="120"/>
      <w:ind w:left="283"/>
    </w:pPr>
    <w:rPr>
      <w:sz w:val="16"/>
      <w:szCs w:val="16"/>
      <w:lang w:eastAsia="ar-SA"/>
    </w:rPr>
  </w:style>
  <w:style w:type="paragraph" w:customStyle="1" w:styleId="230">
    <w:name w:val="Основной текст 23"/>
    <w:basedOn w:val="10"/>
    <w:rsid w:val="00A83C93"/>
    <w:pPr>
      <w:spacing w:after="120" w:line="480" w:lineRule="auto"/>
    </w:pPr>
    <w:rPr>
      <w:lang w:eastAsia="ar-SA"/>
    </w:rPr>
  </w:style>
  <w:style w:type="paragraph" w:styleId="aff6">
    <w:name w:val="No Spacing"/>
    <w:uiPriority w:val="1"/>
    <w:qFormat/>
    <w:rsid w:val="00AF48FD"/>
    <w:pPr>
      <w:suppressAutoHyphens/>
    </w:pPr>
    <w:rPr>
      <w:rFonts w:ascii="Calibri" w:hAnsi="Calibri"/>
      <w:color w:val="00000A"/>
      <w:sz w:val="22"/>
      <w:szCs w:val="22"/>
    </w:rPr>
  </w:style>
  <w:style w:type="paragraph" w:customStyle="1" w:styleId="pboth">
    <w:name w:val="pboth"/>
    <w:basedOn w:val="10"/>
    <w:rsid w:val="00CE0321"/>
    <w:pPr>
      <w:spacing w:after="280"/>
    </w:pPr>
  </w:style>
  <w:style w:type="paragraph" w:customStyle="1" w:styleId="aff7">
    <w:name w:val="Таблицы (моноширинный)"/>
    <w:basedOn w:val="10"/>
    <w:uiPriority w:val="99"/>
    <w:rsid w:val="00867217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headertext">
    <w:name w:val="headertext"/>
    <w:basedOn w:val="10"/>
    <w:rsid w:val="00A60ED1"/>
    <w:pPr>
      <w:spacing w:after="280"/>
    </w:pPr>
  </w:style>
  <w:style w:type="paragraph" w:customStyle="1" w:styleId="110">
    <w:name w:val="Рег. Основной текст уровнеь 1.1 (базовый)"/>
    <w:basedOn w:val="ConsPlusNormal0"/>
    <w:rsid w:val="00A92A33"/>
    <w:pPr>
      <w:widowControl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8">
    <w:name w:val="Заголовок статьи"/>
    <w:basedOn w:val="10"/>
    <w:uiPriority w:val="99"/>
    <w:rsid w:val="00EF587D"/>
    <w:pPr>
      <w:ind w:left="1612" w:hanging="892"/>
      <w:jc w:val="both"/>
    </w:pPr>
    <w:rPr>
      <w:rFonts w:ascii="Arial" w:eastAsia="Calibri" w:hAnsi="Arial" w:cs="Arial"/>
      <w:lang w:eastAsia="en-US"/>
    </w:rPr>
  </w:style>
  <w:style w:type="table" w:styleId="aff9">
    <w:name w:val="Table Grid"/>
    <w:basedOn w:val="a1"/>
    <w:rsid w:val="00C7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FF1673"/>
    <w:pPr>
      <w:suppressAutoHyphens/>
      <w:spacing w:after="120"/>
      <w:ind w:left="283"/>
    </w:pPr>
    <w:rPr>
      <w:sz w:val="16"/>
      <w:szCs w:val="16"/>
      <w:lang w:eastAsia="zh-CN"/>
    </w:rPr>
  </w:style>
  <w:style w:type="character" w:styleId="affa">
    <w:name w:val="Hyperlink"/>
    <w:unhideWhenUsed/>
    <w:rsid w:val="00B27019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1330AA"/>
    <w:pPr>
      <w:suppressAutoHyphens/>
      <w:spacing w:line="360" w:lineRule="auto"/>
      <w:ind w:firstLine="540"/>
      <w:jc w:val="both"/>
    </w:pPr>
    <w:rPr>
      <w:sz w:val="24"/>
      <w:szCs w:val="24"/>
      <w:lang w:eastAsia="zh-CN"/>
    </w:rPr>
  </w:style>
  <w:style w:type="paragraph" w:customStyle="1" w:styleId="ConsNonformat">
    <w:name w:val="ConsNonformat"/>
    <w:rsid w:val="00FB26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rsid w:val="00FB2648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wp-caption-text">
    <w:name w:val="wp-caption-text"/>
    <w:basedOn w:val="a"/>
    <w:rsid w:val="006D31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3C961565DFFBF8EBB82301CF3913F060D2CA25D25D70C432014374449598760081AE7CAFFCC287E498055B75x6b7D" TargetMode="External"/><Relationship Id="rId18" Type="http://schemas.openxmlformats.org/officeDocument/2006/relationships/hyperlink" Target="consultantplus://offline/ref=C73C961565DFFBF8EBB82301CF3913F060D3C820D15770C432014374449598760081AE7CAFFCC287E498055B75x6b7D" TargetMode="External"/><Relationship Id="rId26" Type="http://schemas.openxmlformats.org/officeDocument/2006/relationships/hyperlink" Target="consultantplus://offline/ref=C73C961565DFFBF8EBB82301CF3913F065D7C12DD25470C432014374449598760081AE7CAFFCC287E498055B75x6b7D" TargetMode="External"/><Relationship Id="rId21" Type="http://schemas.openxmlformats.org/officeDocument/2006/relationships/hyperlink" Target="consultantplus://offline/ref=C73C961565DFFBF8EBB82301CF3913F065D7C12DD25470C432014374449598760081AE7CAFFCC287E498055B75x6b7D" TargetMode="External"/><Relationship Id="rId34" Type="http://schemas.openxmlformats.org/officeDocument/2006/relationships/hyperlink" Target="consultantplus://offline/ref=C73C961565DFFBF8EBB82301CF3913F065D7C12DD25470C432014374449598760081AE7CAFFCC287E498055B75x6b7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3C961565DFFBF8EBB82301CF3913F060D2C027D35370C432014374449598760081AE7CAFFCC287E498055B75x6b7D" TargetMode="External"/><Relationship Id="rId17" Type="http://schemas.openxmlformats.org/officeDocument/2006/relationships/hyperlink" Target="consultantplus://offline/ref=C73C961565DFFBF8EBB82301CF3913F065D7C12DD25470C432014374449598760081AE7CAFFCC287E498055B75x6b7D" TargetMode="External"/><Relationship Id="rId25" Type="http://schemas.openxmlformats.org/officeDocument/2006/relationships/hyperlink" Target="consultantplus://offline/ref=C73C961565DFFBF8EBB82301CF3913F060D2C027D35370C432014374449598760081AE7CAFFCC287E498055B75x6b7D" TargetMode="External"/><Relationship Id="rId33" Type="http://schemas.openxmlformats.org/officeDocument/2006/relationships/hyperlink" Target="consultantplus://offline/ref=C73C961565DFFBF8EBB82301CF3913F060D2C027D35370C432014374449598760081AE7CAFFCC287E498055B75x6b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3C961565DFFBF8EBB82301CF3913F060D2C027D35370C432014374449598760081AE7CAFFCC287E498055B75x6b7D" TargetMode="External"/><Relationship Id="rId20" Type="http://schemas.openxmlformats.org/officeDocument/2006/relationships/hyperlink" Target="consultantplus://offline/ref=C73C961565DFFBF8EBB82301CF3913F065D7C12DD25470C432014374449598760081AE7CAFFCC287E498055B75x6b7D" TargetMode="External"/><Relationship Id="rId29" Type="http://schemas.openxmlformats.org/officeDocument/2006/relationships/hyperlink" Target="consultantplus://offline/ref=C73C961565DFFBF8EBB82301CF3913F065D7C12DD25470C432014374449598760081AE7CAFFCC287E498055B75x6b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3C961565DFFBF8EBB82301CF3913F060D2CA25D25D70C432014374449598760081AE7CAFFCC287E498055B75x6b7D" TargetMode="External"/><Relationship Id="rId24" Type="http://schemas.openxmlformats.org/officeDocument/2006/relationships/hyperlink" Target="consultantplus://offline/ref=C73C961565DFFBF8EBB82301CF3913F065D7C12DD25470C432014374449598760081AE7CAFFCC287E498055B75x6b7D" TargetMode="External"/><Relationship Id="rId32" Type="http://schemas.openxmlformats.org/officeDocument/2006/relationships/hyperlink" Target="consultantplus://offline/ref=C73C961565DFFBF8EBB82301CF3913F065D7C12DD25470C432014374449598760081AE7CAFFCC287E498055B75x6b7D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3C961565DFFBF8EBB82301CF3913F060D2CA25D25D70C432014374449598760081AE7CAFFCC287E498055B75x6b7D" TargetMode="External"/><Relationship Id="rId23" Type="http://schemas.openxmlformats.org/officeDocument/2006/relationships/hyperlink" Target="consultantplus://offline/ref=C73C961565DFFBF8EBB82301CF3913F065D7C12DD25470C432014374449598760081AE7CAFFCC287E498055B75x6b7D" TargetMode="External"/><Relationship Id="rId28" Type="http://schemas.openxmlformats.org/officeDocument/2006/relationships/hyperlink" Target="consultantplus://offline/ref=C73C961565DFFBF8EBB82301CF3913F060D2C027D35370C432014374449598760081AE7CAFFCC287E498055B75x6b7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73C961565DFFBF8EBB82301CF3913F065D7C12DD25470C432014374449598760081AE7CAFFCC287E498055B75x6b7D" TargetMode="External"/><Relationship Id="rId19" Type="http://schemas.openxmlformats.org/officeDocument/2006/relationships/hyperlink" Target="consultantplus://offline/ref=C73C961565DFFBF8EBB82301CF3913F065D7C12DD25470C432014374449598760081AE7CAFFCC287E498055B75x6b7D" TargetMode="External"/><Relationship Id="rId31" Type="http://schemas.openxmlformats.org/officeDocument/2006/relationships/hyperlink" Target="consultantplus://offline/ref=C73C961565DFFBF8EBB82301CF3913F060D2C027D35370C432014374449598760081AE7CAFFCC287E498055B75x6b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71B6EA1F6A1955E2AD36F84E5D8A9D323DBA2785EF64E9EC53ABE7EE01CA69A96843B708836DCCB006966E1F285184933DB2E17EB73652P5EFK" TargetMode="External"/><Relationship Id="rId14" Type="http://schemas.openxmlformats.org/officeDocument/2006/relationships/hyperlink" Target="consultantplus://offline/ref=C73C961565DFFBF8EBB82301CF3913F060D2C027D35370C432014374449598760081AE7CAFFCC287E498055B75x6b7D" TargetMode="External"/><Relationship Id="rId22" Type="http://schemas.openxmlformats.org/officeDocument/2006/relationships/hyperlink" Target="consultantplus://offline/ref=C73C961565DFFBF8EBB82301CF3913F065D7C12DD25470C432014374449598760081AE7CAFFCC287E498055B75x6b7D" TargetMode="External"/><Relationship Id="rId27" Type="http://schemas.openxmlformats.org/officeDocument/2006/relationships/hyperlink" Target="consultantplus://offline/ref=C73C961565DFFBF8EBB82301CF3913F065D7C12DD25470C432014374449598760081AE7CAFFCC287E498055B75x6b7D" TargetMode="External"/><Relationship Id="rId30" Type="http://schemas.openxmlformats.org/officeDocument/2006/relationships/hyperlink" Target="consultantplus://offline/ref=C73C961565DFFBF8EBB82301CF3913F060D2C027D35370C432014374449598760081AE7CAFFCC287E498055B75x6b7D" TargetMode="External"/><Relationship Id="rId35" Type="http://schemas.openxmlformats.org/officeDocument/2006/relationships/hyperlink" Target="consultantplus://offline/ref=C73C961565DFFBF8EBB82301CF3913F065D7C12DD25470C432014374449598760081AE7CAFFCC287E498055B75x6b7D" TargetMode="External"/><Relationship Id="rId8" Type="http://schemas.openxmlformats.org/officeDocument/2006/relationships/hyperlink" Target="consultantplus://offline/ref=701A78040ED9D21C8800112AC33B61BA2E40F7959620519CD3A0AAB9143BC72ACD0C9897BA26B4C22B917D49925EBD3EC6719D94A956AF8B2A07F1x6x9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3C1A-0728-435B-899A-8A81A5B0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9820</Words>
  <Characters>55977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8</cp:revision>
  <cp:lastPrinted>2023-07-14T11:16:00Z</cp:lastPrinted>
  <dcterms:created xsi:type="dcterms:W3CDTF">2020-06-16T12:03:00Z</dcterms:created>
  <dcterms:modified xsi:type="dcterms:W3CDTF">2023-07-14T11:23:00Z</dcterms:modified>
  <dc:language>ru-RU</dc:language>
</cp:coreProperties>
</file>