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3C" w:rsidRDefault="00FB4A3C" w:rsidP="00FB4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3C" w:rsidRDefault="00FB4A3C" w:rsidP="00FB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оказали бесплатную юридическую помощь </w:t>
      </w:r>
    </w:p>
    <w:p w:rsidR="00FB4A3C" w:rsidRPr="00925D01" w:rsidRDefault="00FB4A3C" w:rsidP="00FB4A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925D01">
        <w:rPr>
          <w:rFonts w:ascii="Times New Roman" w:hAnsi="Times New Roman" w:cs="Times New Roman"/>
          <w:sz w:val="28"/>
          <w:szCs w:val="28"/>
        </w:rPr>
        <w:t xml:space="preserve"> участие в социальном правозащитном проекте по оказанию бесплатной ю</w:t>
      </w:r>
      <w:r>
        <w:rPr>
          <w:rFonts w:ascii="Times New Roman" w:hAnsi="Times New Roman" w:cs="Times New Roman"/>
          <w:sz w:val="28"/>
          <w:szCs w:val="28"/>
        </w:rPr>
        <w:t>ридической помощи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25D01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>города Железногорска</w:t>
      </w:r>
      <w:r w:rsidRPr="00925D0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3C" w:rsidRPr="00925D01" w:rsidRDefault="00FB4A3C" w:rsidP="00FB4A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Управления были даны консультации по вопросам государственной регистрации и использования общего имущества в многоквартирном доме, а также обеспечения доступа к местам общего пользования.</w:t>
      </w:r>
    </w:p>
    <w:p w:rsidR="00FB4A3C" w:rsidRPr="004B7A5A" w:rsidRDefault="00FB4A3C" w:rsidP="00FB4A3C">
      <w:pPr>
        <w:spacing w:line="240" w:lineRule="auto"/>
        <w:jc w:val="both"/>
        <w:rPr>
          <w:rFonts w:eastAsia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Pr="00925D0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D01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>» с участием специалистов Управления пройд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D0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07.08</w:t>
      </w:r>
      <w:r w:rsidRPr="00925D01">
        <w:rPr>
          <w:rFonts w:ascii="Times New Roman" w:hAnsi="Times New Roman" w:cs="Times New Roman"/>
          <w:sz w:val="28"/>
          <w:szCs w:val="28"/>
        </w:rPr>
        <w:t>.2023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5D01">
        <w:rPr>
          <w:rFonts w:ascii="Times New Roman" w:hAnsi="Times New Roman" w:cs="Times New Roman"/>
          <w:sz w:val="28"/>
          <w:szCs w:val="28"/>
        </w:rPr>
        <w:t xml:space="preserve">:00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по адресу: Курская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Льгов, ул. Комсомольская, д. 28/48</w:t>
      </w:r>
      <w:r w:rsidRPr="004B7A5A">
        <w:rPr>
          <w:rFonts w:eastAsia="Times New Roman"/>
          <w:bCs/>
          <w:sz w:val="28"/>
          <w:szCs w:val="28"/>
        </w:rPr>
        <w:t>.</w:t>
      </w:r>
      <w:bookmarkStart w:id="0" w:name="_GoBack"/>
      <w:bookmarkEnd w:id="0"/>
    </w:p>
    <w:p w:rsid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A3C" w:rsidRDefault="00FB4A3C" w:rsidP="00FB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A3C" w:rsidRPr="002535BF" w:rsidRDefault="00FB4A3C" w:rsidP="00FB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61C" w:rsidRDefault="0018161C"/>
    <w:sectPr w:rsidR="0018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A3C"/>
    <w:rsid w:val="0018161C"/>
    <w:rsid w:val="00FB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MultiDVD Team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2023-07-25T10:24:00Z</dcterms:created>
  <dcterms:modified xsi:type="dcterms:W3CDTF">2023-07-25T10:25:00Z</dcterms:modified>
</cp:coreProperties>
</file>