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6A419" w14:textId="77777777" w:rsidR="00A72F89" w:rsidRDefault="00A72F89" w:rsidP="00A72F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за несвоевременную выдачу трудовой книжки</w:t>
      </w:r>
    </w:p>
    <w:p w14:paraId="7173081B" w14:textId="77777777" w:rsidR="00A72F89" w:rsidRDefault="00A72F89" w:rsidP="00A72F8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Статьей 80 Трудового кодекса Российской Федерации установлена обязанность работодателя в последний день работы выдать работнику трудовую книжку или предоставить сведения о трудовой деятельности (статья 66.1 ТК РФ) у данного работодателя, выдать другие документы, связанные</w:t>
      </w:r>
      <w:r>
        <w:rPr>
          <w:sz w:val="28"/>
          <w:szCs w:val="28"/>
        </w:rPr>
        <w:br/>
        <w:t>с работой, по письменному заявлению работника и произвести с ним окончательный расчет.</w:t>
      </w:r>
    </w:p>
    <w:p w14:paraId="650AF31C" w14:textId="77777777" w:rsidR="00A72F89" w:rsidRDefault="00A72F89" w:rsidP="00A72F8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Согласно абзацу 6 статьи 84.1 ТК РФ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</w:t>
      </w:r>
    </w:p>
    <w:p w14:paraId="701D6A63" w14:textId="77777777" w:rsidR="00A72F89" w:rsidRDefault="00A72F89" w:rsidP="00A72F8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 дня направления указанного уведомления работодатель освобождается от ответственности за задержку выдачи трудовой книжки.</w:t>
      </w:r>
    </w:p>
    <w:p w14:paraId="3387436A" w14:textId="77777777" w:rsidR="00A72F89" w:rsidRDefault="00A72F89" w:rsidP="00A72F8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Аналогичные требования указаны в пункте 3</w:t>
      </w:r>
      <w:r>
        <w:rPr>
          <w:color w:val="000000"/>
          <w:sz w:val="28"/>
          <w:szCs w:val="28"/>
        </w:rPr>
        <w:t>6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16.04.2003 № 225.</w:t>
      </w:r>
    </w:p>
    <w:p w14:paraId="12B03F24" w14:textId="150214DA" w:rsidR="00A72F89" w:rsidRDefault="00A72F89" w:rsidP="00A72F8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соответствии с законодательством Российской Федерации работодатель несет ответственность за несвоевременную выдачу трудовой книжки. </w:t>
      </w:r>
    </w:p>
    <w:p w14:paraId="06857AE0" w14:textId="77777777" w:rsidR="00A72F89" w:rsidRDefault="00A72F89" w:rsidP="00A72F8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Статья 234 ТК РФ установлено, что работодатель обязан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 задержки работодателем выдачи работнику трудовой книжки, предоставления сведений о трудовой деятельности (статья 66.1 настоящего Кодекса),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14:paraId="49C78AB6" w14:textId="376EF117" w:rsidR="00A72F89" w:rsidRPr="008369F7" w:rsidRDefault="00A72F89" w:rsidP="00A72F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материальной ответственности, за невыдачу или несвоевременную выдачу документов при увольнении, в том числе трудовой книжки, работодатель подлежит привлечению к административной ответственности по части 1 статьи 5.27 КоАП РФ. </w:t>
      </w:r>
      <w:r w:rsidR="008369F7" w:rsidRPr="008369F7">
        <w:rPr>
          <w:sz w:val="28"/>
          <w:szCs w:val="28"/>
        </w:rPr>
        <w:t xml:space="preserve"> </w:t>
      </w:r>
      <w:bookmarkStart w:id="0" w:name="_GoBack"/>
      <w:bookmarkEnd w:id="0"/>
    </w:p>
    <w:p w14:paraId="041AB1AB" w14:textId="0F1E980F" w:rsidR="00A72F89" w:rsidRDefault="00A72F89" w:rsidP="00A72F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BC2E00" w14:textId="4854A50B" w:rsidR="00A72F89" w:rsidRDefault="00A72F89" w:rsidP="00A72F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помощник прокурора </w:t>
      </w:r>
      <w:r w:rsidR="004E6089">
        <w:rPr>
          <w:sz w:val="28"/>
          <w:szCs w:val="28"/>
        </w:rPr>
        <w:t>Пристенского района Жданова С.Л.</w:t>
      </w:r>
      <w:r w:rsidR="00526BC7">
        <w:rPr>
          <w:sz w:val="28"/>
          <w:szCs w:val="28"/>
        </w:rPr>
        <w:t xml:space="preserve"> </w:t>
      </w:r>
    </w:p>
    <w:p w14:paraId="1431B7D4" w14:textId="52660912" w:rsidR="003B74DC" w:rsidRDefault="003B74DC" w:rsidP="00A72F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3B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3D"/>
    <w:rsid w:val="000F313D"/>
    <w:rsid w:val="003B74DC"/>
    <w:rsid w:val="0044651D"/>
    <w:rsid w:val="004E6089"/>
    <w:rsid w:val="00526BC7"/>
    <w:rsid w:val="008369F7"/>
    <w:rsid w:val="00A72F89"/>
    <w:rsid w:val="00B46B00"/>
    <w:rsid w:val="00B7295F"/>
    <w:rsid w:val="00BE0D24"/>
    <w:rsid w:val="00C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4FD2"/>
  <w15:chartTrackingRefBased/>
  <w15:docId w15:val="{EE07A51B-5E8D-49EC-834B-04A34CA6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Кофанов Артем Викторович</cp:lastModifiedBy>
  <cp:revision>4</cp:revision>
  <dcterms:created xsi:type="dcterms:W3CDTF">2021-12-17T08:35:00Z</dcterms:created>
  <dcterms:modified xsi:type="dcterms:W3CDTF">2023-03-02T08:08:00Z</dcterms:modified>
</cp:coreProperties>
</file>