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498" w:rsidRPr="00645FAC" w:rsidRDefault="00170498" w:rsidP="00170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  <w:r w:rsidRPr="00645FA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                                    </w:t>
      </w:r>
      <w:r w:rsidRPr="00170498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Уважаемые жители посёлка Пристень! </w:t>
      </w:r>
    </w:p>
    <w:p w:rsidR="00170498" w:rsidRPr="00170498" w:rsidRDefault="00211B10" w:rsidP="00170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645FAC">
        <w:rPr>
          <w:rFonts w:ascii="Times New Roman" w:eastAsia="Times New Roman" w:hAnsi="Times New Roman" w:cs="Times New Roman"/>
          <w:i/>
          <w:color w:val="2C2D2E"/>
          <w:sz w:val="28"/>
          <w:szCs w:val="28"/>
        </w:rPr>
        <w:t xml:space="preserve">         </w:t>
      </w:r>
      <w:r w:rsidR="00170498" w:rsidRPr="00645FAC">
        <w:rPr>
          <w:rFonts w:ascii="Times New Roman" w:eastAsia="Times New Roman" w:hAnsi="Times New Roman" w:cs="Times New Roman"/>
          <w:i/>
          <w:color w:val="2C2D2E"/>
          <w:sz w:val="28"/>
          <w:szCs w:val="28"/>
        </w:rPr>
        <w:t xml:space="preserve">20.06.2023 при купании в реке </w:t>
      </w:r>
      <w:proofErr w:type="spellStart"/>
      <w:r w:rsidR="00170498" w:rsidRPr="00645FAC">
        <w:rPr>
          <w:rFonts w:ascii="Times New Roman" w:eastAsia="Times New Roman" w:hAnsi="Times New Roman" w:cs="Times New Roman"/>
          <w:i/>
          <w:color w:val="2C2D2E"/>
          <w:sz w:val="28"/>
          <w:szCs w:val="28"/>
        </w:rPr>
        <w:t>Псёл</w:t>
      </w:r>
      <w:proofErr w:type="spellEnd"/>
      <w:r w:rsidR="00170498" w:rsidRPr="00645FAC">
        <w:rPr>
          <w:rFonts w:ascii="Times New Roman" w:eastAsia="Times New Roman" w:hAnsi="Times New Roman" w:cs="Times New Roman"/>
          <w:i/>
          <w:color w:val="2C2D2E"/>
          <w:sz w:val="28"/>
          <w:szCs w:val="28"/>
        </w:rPr>
        <w:t xml:space="preserve"> </w:t>
      </w:r>
      <w:proofErr w:type="spellStart"/>
      <w:r w:rsidR="00170498" w:rsidRPr="00645FAC">
        <w:rPr>
          <w:rFonts w:ascii="Times New Roman" w:eastAsia="Times New Roman" w:hAnsi="Times New Roman" w:cs="Times New Roman"/>
          <w:i/>
          <w:color w:val="2C2D2E"/>
          <w:sz w:val="28"/>
          <w:szCs w:val="28"/>
        </w:rPr>
        <w:t>Обоянского</w:t>
      </w:r>
      <w:proofErr w:type="spellEnd"/>
      <w:r w:rsidR="00170498" w:rsidRPr="00645FAC">
        <w:rPr>
          <w:rFonts w:ascii="Times New Roman" w:eastAsia="Times New Roman" w:hAnsi="Times New Roman" w:cs="Times New Roman"/>
          <w:i/>
          <w:color w:val="2C2D2E"/>
          <w:sz w:val="28"/>
          <w:szCs w:val="28"/>
        </w:rPr>
        <w:t xml:space="preserve"> района </w:t>
      </w:r>
      <w:r w:rsidRPr="00645FAC">
        <w:rPr>
          <w:rFonts w:ascii="Times New Roman" w:eastAsia="Times New Roman" w:hAnsi="Times New Roman" w:cs="Times New Roman"/>
          <w:i/>
          <w:color w:val="2C2D2E"/>
          <w:sz w:val="28"/>
          <w:szCs w:val="28"/>
        </w:rPr>
        <w:t>Курской</w:t>
      </w:r>
      <w:r w:rsidRPr="00645FA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области утонул подросток ,2005г.р., зарегистрированный в поселке Пристень. Погибший находился на неорганизованном пляже и без сопровождения родителей</w:t>
      </w:r>
    </w:p>
    <w:p w:rsidR="00170498" w:rsidRPr="00170498" w:rsidRDefault="00211B10" w:rsidP="00170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645FA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      </w:t>
      </w:r>
      <w:r w:rsidR="00170498" w:rsidRPr="00170498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 xml:space="preserve">Администрацией посёлка Пристень </w:t>
      </w:r>
      <w:r w:rsidRPr="00645FAC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напоминает, что н</w:t>
      </w:r>
      <w:r w:rsidR="00170498" w:rsidRPr="00170498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а территории посёлка Пристень Пристенского района Курской области определено место для массового купания населения с 1 июня 2023 года по 31 августа 2023 год</w:t>
      </w:r>
      <w:proofErr w:type="gramStart"/>
      <w:r w:rsidR="00170498" w:rsidRPr="00170498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а-</w:t>
      </w:r>
      <w:proofErr w:type="gramEnd"/>
      <w:r w:rsidR="00170498" w:rsidRPr="00170498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 xml:space="preserve"> правый берег водоема "Водокачка" от плотины, только на этом водоёме имеется СПАСАТЕЛЬНЫЙ ПОСТ.</w:t>
      </w:r>
      <w:r w:rsidR="00FE27E5" w:rsidRPr="00645FAC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 xml:space="preserve"> </w:t>
      </w:r>
      <w:r w:rsidR="00170498" w:rsidRPr="00170498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В других местах купание ЗАПРЕЩЕНО</w:t>
      </w:r>
      <w:r w:rsidR="00170498" w:rsidRPr="00170498">
        <w:rPr>
          <w:rFonts w:ascii="Times New Roman" w:eastAsia="Times New Roman" w:hAnsi="Times New Roman" w:cs="Times New Roman"/>
          <w:color w:val="2C2D2E"/>
          <w:sz w:val="28"/>
          <w:szCs w:val="28"/>
        </w:rPr>
        <w:t>!</w:t>
      </w:r>
    </w:p>
    <w:p w:rsidR="00170498" w:rsidRPr="00170498" w:rsidRDefault="00211B10" w:rsidP="00170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645FA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 </w:t>
      </w:r>
      <w:r w:rsidR="00170498" w:rsidRPr="0017049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УВАЖАЕМЫЕ РОДИТЕЛИ ВАМ  необходимо осуществлять постоянный </w:t>
      </w:r>
      <w:proofErr w:type="gramStart"/>
      <w:r w:rsidR="00170498" w:rsidRPr="00170498">
        <w:rPr>
          <w:rFonts w:ascii="Times New Roman" w:eastAsia="Times New Roman" w:hAnsi="Times New Roman" w:cs="Times New Roman"/>
          <w:color w:val="2C2D2E"/>
          <w:sz w:val="28"/>
          <w:szCs w:val="28"/>
        </w:rPr>
        <w:t>контроль за</w:t>
      </w:r>
      <w:proofErr w:type="gramEnd"/>
      <w:r w:rsidR="00170498" w:rsidRPr="0017049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несовершеннолетними детьми!</w:t>
      </w:r>
    </w:p>
    <w:p w:rsidR="00BE0F98" w:rsidRPr="00645FAC" w:rsidRDefault="00211B10" w:rsidP="00211B10">
      <w:pPr>
        <w:rPr>
          <w:rFonts w:ascii="Times New Roman" w:hAnsi="Times New Roman" w:cs="Times New Roman"/>
        </w:rPr>
      </w:pPr>
      <w:proofErr w:type="gramStart"/>
      <w:r w:rsidRPr="00645FA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Во время всего купального сезона Администрацией посёлка Пристень провод</w:t>
      </w:r>
      <w:r w:rsidR="00FE27E5" w:rsidRPr="00645FA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ятся</w:t>
      </w:r>
      <w:r w:rsidRPr="00645FA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совместно с сотрудниками ОМВД по </w:t>
      </w:r>
      <w:proofErr w:type="spellStart"/>
      <w:r w:rsidRPr="00645FA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Пристенскому</w:t>
      </w:r>
      <w:proofErr w:type="spellEnd"/>
      <w:r w:rsidRPr="00645FA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 району рейд</w:t>
      </w:r>
      <w:r w:rsidR="00FE27E5" w:rsidRPr="00645FA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ы</w:t>
      </w:r>
      <w:r w:rsidRPr="00645FA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 патрулиров</w:t>
      </w:r>
      <w:r w:rsidR="00FE27E5" w:rsidRPr="00645FA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</w:t>
      </w:r>
      <w:r w:rsidRPr="00645FA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ни</w:t>
      </w:r>
      <w:r w:rsidR="00FE27E5" w:rsidRPr="00645FA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е</w:t>
      </w:r>
      <w:r w:rsidRPr="00645FA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 w:rsidR="00FE27E5" w:rsidRPr="00645FA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645FA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 целью выявления граждан, находящихся в состоянии алкогольного опьянения,</w:t>
      </w:r>
      <w:r w:rsidR="00FE27E5" w:rsidRPr="00645FA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645FA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 привлечением к административной ответственности по статье 20.20, 20.21 </w:t>
      </w:r>
      <w:proofErr w:type="spellStart"/>
      <w:r w:rsidRPr="00645FA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КоАП</w:t>
      </w:r>
      <w:proofErr w:type="spellEnd"/>
      <w:r w:rsidRPr="00645FA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РФ, выявление и удаление несовершеннолетних до 14 лет,</w:t>
      </w:r>
      <w:r w:rsidR="00FE27E5" w:rsidRPr="00645FA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645FA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 водных объектах и береговых полосах без сопровождения родителей и лиц их замещающих,</w:t>
      </w:r>
      <w:r w:rsidR="00FE27E5" w:rsidRPr="00645FA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645FA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</w:t>
      </w:r>
      <w:proofErr w:type="gramEnd"/>
      <w:r w:rsidRPr="00645FA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привлечением  к административной ответственности родителей</w:t>
      </w:r>
      <w:r w:rsidRPr="00645FAC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</w:rPr>
        <w:t>.</w:t>
      </w:r>
    </w:p>
    <w:sectPr w:rsidR="00BE0F98" w:rsidRPr="00645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>
    <w:useFELayout/>
  </w:compat>
  <w:rsids>
    <w:rsidRoot w:val="00170498"/>
    <w:rsid w:val="00170498"/>
    <w:rsid w:val="00211B10"/>
    <w:rsid w:val="002A726A"/>
    <w:rsid w:val="00645FAC"/>
    <w:rsid w:val="00BE0F98"/>
    <w:rsid w:val="00D01F52"/>
    <w:rsid w:val="00FE2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9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2023-06-22T07:04:00Z</dcterms:created>
  <dcterms:modified xsi:type="dcterms:W3CDTF">2023-06-22T07:48:00Z</dcterms:modified>
</cp:coreProperties>
</file>