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76" w:rsidRPr="00051C1B" w:rsidRDefault="00A569C2">
      <w:pPr>
        <w:rPr>
          <w:rFonts w:ascii="Times New Roman" w:hAnsi="Times New Roman" w:cs="Times New Roman"/>
          <w:sz w:val="28"/>
          <w:szCs w:val="28"/>
        </w:rPr>
      </w:pPr>
      <w:r w:rsidRPr="00051C1B">
        <w:rPr>
          <w:rFonts w:ascii="Times New Roman" w:hAnsi="Times New Roman" w:cs="Times New Roman"/>
          <w:sz w:val="28"/>
          <w:szCs w:val="28"/>
        </w:rPr>
        <w:t>Межрайонная ИФНС России №7 по Курской области сообщает</w:t>
      </w:r>
      <w:proofErr w:type="gramStart"/>
      <w:r w:rsidRPr="00051C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1C1B" w:rsidRPr="00051C1B">
        <w:rPr>
          <w:rFonts w:ascii="Times New Roman" w:hAnsi="Times New Roman" w:cs="Times New Roman"/>
          <w:sz w:val="28"/>
          <w:szCs w:val="28"/>
        </w:rPr>
        <w:t xml:space="preserve"> </w:t>
      </w:r>
      <w:r w:rsidRPr="00051C1B">
        <w:rPr>
          <w:rFonts w:ascii="Times New Roman" w:hAnsi="Times New Roman" w:cs="Times New Roman"/>
          <w:sz w:val="28"/>
          <w:szCs w:val="28"/>
        </w:rPr>
        <w:t xml:space="preserve">что 01 декабря 2022 года наступит срок для уплаты физическими лицами </w:t>
      </w:r>
      <w:r w:rsidRPr="00051C1B">
        <w:rPr>
          <w:rFonts w:ascii="Times New Roman" w:hAnsi="Times New Roman" w:cs="Times New Roman"/>
          <w:sz w:val="32"/>
          <w:szCs w:val="32"/>
        </w:rPr>
        <w:t>транспортного</w:t>
      </w:r>
      <w:r w:rsidRPr="00051C1B">
        <w:rPr>
          <w:rFonts w:ascii="Times New Roman" w:hAnsi="Times New Roman" w:cs="Times New Roman"/>
          <w:sz w:val="28"/>
          <w:szCs w:val="28"/>
        </w:rPr>
        <w:t xml:space="preserve"> и земельного налогов , а также налога на имущество. Уплата налогов это обязанность граждан в каждой стране. В России, как и во всем мире за счет налоговых сборов формируется часть государственного бюджета, которая после идет на финансирование многих важных отраслей жизни.</w:t>
      </w:r>
      <w:r w:rsidR="00914FCE" w:rsidRPr="00051C1B">
        <w:rPr>
          <w:rFonts w:ascii="Times New Roman" w:hAnsi="Times New Roman" w:cs="Times New Roman"/>
          <w:sz w:val="28"/>
          <w:szCs w:val="28"/>
        </w:rPr>
        <w:t xml:space="preserve"> Неуплата ведет к тяжелым последствия</w:t>
      </w:r>
      <w:proofErr w:type="gramStart"/>
      <w:r w:rsidR="00914FCE" w:rsidRPr="00051C1B">
        <w:rPr>
          <w:rFonts w:ascii="Times New Roman" w:hAnsi="Times New Roman" w:cs="Times New Roman"/>
          <w:sz w:val="28"/>
          <w:szCs w:val="28"/>
        </w:rPr>
        <w:t>м</w:t>
      </w:r>
      <w:r w:rsidR="00051C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51C1B">
        <w:rPr>
          <w:rFonts w:ascii="Times New Roman" w:hAnsi="Times New Roman" w:cs="Times New Roman"/>
          <w:sz w:val="28"/>
          <w:szCs w:val="28"/>
        </w:rPr>
        <w:t xml:space="preserve"> </w:t>
      </w:r>
      <w:r w:rsidR="00914FCE" w:rsidRPr="00051C1B">
        <w:rPr>
          <w:rFonts w:ascii="Times New Roman" w:hAnsi="Times New Roman" w:cs="Times New Roman"/>
          <w:sz w:val="28"/>
          <w:szCs w:val="28"/>
        </w:rPr>
        <w:t>в стране не хватает средств на зарплаты,</w:t>
      </w:r>
      <w:r w:rsidRPr="00051C1B">
        <w:rPr>
          <w:rFonts w:ascii="Times New Roman" w:hAnsi="Times New Roman" w:cs="Times New Roman"/>
          <w:sz w:val="28"/>
          <w:szCs w:val="28"/>
        </w:rPr>
        <w:t xml:space="preserve"> </w:t>
      </w:r>
      <w:r w:rsidR="00914FCE" w:rsidRPr="00051C1B">
        <w:rPr>
          <w:rFonts w:ascii="Times New Roman" w:hAnsi="Times New Roman" w:cs="Times New Roman"/>
          <w:sz w:val="28"/>
          <w:szCs w:val="28"/>
        </w:rPr>
        <w:t>образование и прочее, а сам налогоплательщик вынужден платить штраф.</w:t>
      </w:r>
    </w:p>
    <w:sectPr w:rsidR="00320F76" w:rsidRPr="0005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9C2"/>
    <w:rsid w:val="00051C1B"/>
    <w:rsid w:val="00320F76"/>
    <w:rsid w:val="00914FCE"/>
    <w:rsid w:val="00A5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2022-10-20T10:09:00Z</dcterms:created>
  <dcterms:modified xsi:type="dcterms:W3CDTF">2022-10-20T10:27:00Z</dcterms:modified>
</cp:coreProperties>
</file>