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DC" w:rsidRPr="002D1C81" w:rsidRDefault="00FD0DDC" w:rsidP="00FD0DDC">
      <w:pPr>
        <w:pStyle w:val="a4"/>
      </w:pPr>
      <w:r w:rsidRPr="005001BC">
        <w:rPr>
          <w:noProof/>
          <w:lang w:eastAsia="ru-RU"/>
        </w:rPr>
        <w:drawing>
          <wp:inline distT="0" distB="0" distL="0" distR="0">
            <wp:extent cx="25812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6"/>
          <w:szCs w:val="26"/>
        </w:rPr>
        <w:t>08.11.2022</w:t>
      </w:r>
    </w:p>
    <w:p w:rsidR="00FD0DDC" w:rsidRDefault="00FD0DDC" w:rsidP="00005258">
      <w:pPr>
        <w:jc w:val="both"/>
        <w:rPr>
          <w:b/>
        </w:rPr>
      </w:pPr>
    </w:p>
    <w:p w:rsidR="004E1C1D" w:rsidRPr="00005258" w:rsidRDefault="00761170" w:rsidP="00FD0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58"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 w:rsidRPr="00005258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005258">
        <w:rPr>
          <w:rFonts w:ascii="Times New Roman" w:hAnsi="Times New Roman" w:cs="Times New Roman"/>
          <w:b/>
          <w:sz w:val="28"/>
          <w:szCs w:val="28"/>
        </w:rPr>
        <w:t xml:space="preserve"> запустил «горячую линию» для семей мобилизованных</w:t>
      </w:r>
    </w:p>
    <w:p w:rsidR="00761170" w:rsidRPr="00005258" w:rsidRDefault="00761170" w:rsidP="00FD0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58">
        <w:rPr>
          <w:rFonts w:ascii="Times New Roman" w:hAnsi="Times New Roman" w:cs="Times New Roman"/>
          <w:sz w:val="28"/>
          <w:szCs w:val="28"/>
        </w:rPr>
        <w:t>В Управлении Росреестра по Курской области открылась постоянная «горячая линия» в поддержку семей мобилизованных граждан. Задать вопросы в сфере земли и недвижимости можно по телефону</w:t>
      </w:r>
      <w:r w:rsidR="00534FC3">
        <w:rPr>
          <w:rFonts w:ascii="Times New Roman" w:hAnsi="Times New Roman" w:cs="Times New Roman"/>
          <w:sz w:val="28"/>
          <w:szCs w:val="28"/>
        </w:rPr>
        <w:t>:                                      +7 (4712)</w:t>
      </w:r>
      <w:r w:rsidR="007A1A0F">
        <w:rPr>
          <w:rFonts w:ascii="Times New Roman" w:hAnsi="Times New Roman" w:cs="Times New Roman"/>
          <w:sz w:val="28"/>
          <w:szCs w:val="28"/>
        </w:rPr>
        <w:t xml:space="preserve"> 52-92-76</w:t>
      </w:r>
      <w:r w:rsidRPr="00005258">
        <w:rPr>
          <w:rFonts w:ascii="Times New Roman" w:hAnsi="Times New Roman" w:cs="Times New Roman"/>
          <w:sz w:val="28"/>
          <w:szCs w:val="28"/>
        </w:rPr>
        <w:t xml:space="preserve">. </w:t>
      </w:r>
      <w:r w:rsidR="007A1A0F">
        <w:rPr>
          <w:rFonts w:ascii="Times New Roman" w:hAnsi="Times New Roman" w:cs="Times New Roman"/>
          <w:sz w:val="28"/>
          <w:szCs w:val="28"/>
        </w:rPr>
        <w:t xml:space="preserve">Контактное лицо: Васильева Наталья Михайловна. </w:t>
      </w:r>
      <w:r w:rsidRPr="00005258">
        <w:rPr>
          <w:rFonts w:ascii="Times New Roman" w:hAnsi="Times New Roman" w:cs="Times New Roman"/>
          <w:sz w:val="28"/>
          <w:szCs w:val="28"/>
        </w:rPr>
        <w:t xml:space="preserve">Консультирование будет проходить ежедневно (кроме субботы и воскресенья) с 10:00 до 13:00. </w:t>
      </w:r>
    </w:p>
    <w:p w:rsidR="00761170" w:rsidRDefault="00761170" w:rsidP="00FD0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58">
        <w:rPr>
          <w:rFonts w:ascii="Times New Roman" w:hAnsi="Times New Roman" w:cs="Times New Roman"/>
          <w:sz w:val="28"/>
          <w:szCs w:val="28"/>
        </w:rPr>
        <w:t xml:space="preserve">Как отметила </w:t>
      </w:r>
      <w:r w:rsidR="00005258" w:rsidRPr="00005258">
        <w:rPr>
          <w:rFonts w:ascii="Times New Roman" w:hAnsi="Times New Roman" w:cs="Times New Roman"/>
          <w:sz w:val="28"/>
          <w:szCs w:val="28"/>
        </w:rPr>
        <w:t>и.о. руководителя</w:t>
      </w:r>
      <w:r w:rsidRPr="00005258">
        <w:rPr>
          <w:rFonts w:ascii="Times New Roman" w:hAnsi="Times New Roman" w:cs="Times New Roman"/>
          <w:sz w:val="28"/>
          <w:szCs w:val="28"/>
        </w:rPr>
        <w:t xml:space="preserve"> Управления Росреестра по Курской области Анна Стрекалова</w:t>
      </w:r>
      <w:r w:rsidRPr="00005258">
        <w:rPr>
          <w:rFonts w:ascii="Times New Roman" w:hAnsi="Times New Roman" w:cs="Times New Roman"/>
          <w:i/>
          <w:sz w:val="28"/>
          <w:szCs w:val="28"/>
        </w:rPr>
        <w:t>: «Мы готовы о</w:t>
      </w:r>
      <w:bookmarkStart w:id="0" w:name="_GoBack"/>
      <w:bookmarkEnd w:id="0"/>
      <w:r w:rsidRPr="00005258">
        <w:rPr>
          <w:rFonts w:ascii="Times New Roman" w:hAnsi="Times New Roman" w:cs="Times New Roman"/>
          <w:i/>
          <w:sz w:val="28"/>
          <w:szCs w:val="28"/>
        </w:rPr>
        <w:t xml:space="preserve">казывать всестороннюю поддержку для семей мобилизованных граждан. Кроме уже имеющейся меры по ускорению регистрации </w:t>
      </w:r>
      <w:r w:rsidR="00E469F6" w:rsidRPr="00005258">
        <w:rPr>
          <w:rFonts w:ascii="Times New Roman" w:hAnsi="Times New Roman" w:cs="Times New Roman"/>
          <w:i/>
          <w:sz w:val="28"/>
          <w:szCs w:val="28"/>
        </w:rPr>
        <w:t>недвижимости</w:t>
      </w:r>
      <w:r w:rsidRPr="00005258">
        <w:rPr>
          <w:rFonts w:ascii="Times New Roman" w:hAnsi="Times New Roman" w:cs="Times New Roman"/>
          <w:i/>
          <w:sz w:val="28"/>
          <w:szCs w:val="28"/>
        </w:rPr>
        <w:t xml:space="preserve">, Курский </w:t>
      </w:r>
      <w:proofErr w:type="spellStart"/>
      <w:r w:rsidRPr="00005258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6E33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5258" w:rsidRPr="00005258">
        <w:rPr>
          <w:rFonts w:ascii="Times New Roman" w:hAnsi="Times New Roman" w:cs="Times New Roman"/>
          <w:i/>
          <w:sz w:val="28"/>
          <w:szCs w:val="28"/>
        </w:rPr>
        <w:t>открыл</w:t>
      </w:r>
      <w:proofErr w:type="gramStart"/>
      <w:r w:rsidR="00E469F6" w:rsidRPr="00005258">
        <w:rPr>
          <w:rFonts w:ascii="Times New Roman" w:hAnsi="Times New Roman" w:cs="Times New Roman"/>
          <w:i/>
          <w:sz w:val="28"/>
          <w:szCs w:val="28"/>
        </w:rPr>
        <w:t>«</w:t>
      </w:r>
      <w:r w:rsidR="004F6064" w:rsidRPr="00005258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4F6064" w:rsidRPr="00005258">
        <w:rPr>
          <w:rFonts w:ascii="Times New Roman" w:hAnsi="Times New Roman" w:cs="Times New Roman"/>
          <w:i/>
          <w:sz w:val="28"/>
          <w:szCs w:val="28"/>
        </w:rPr>
        <w:t>орячую линию</w:t>
      </w:r>
      <w:r w:rsidR="00E469F6" w:rsidRPr="00005258">
        <w:rPr>
          <w:rFonts w:ascii="Times New Roman" w:hAnsi="Times New Roman" w:cs="Times New Roman"/>
          <w:i/>
          <w:sz w:val="28"/>
          <w:szCs w:val="28"/>
        </w:rPr>
        <w:t>»</w:t>
      </w:r>
      <w:r w:rsidR="00005258" w:rsidRPr="00005258">
        <w:rPr>
          <w:rFonts w:ascii="Times New Roman" w:hAnsi="Times New Roman" w:cs="Times New Roman"/>
          <w:i/>
          <w:sz w:val="28"/>
          <w:szCs w:val="28"/>
        </w:rPr>
        <w:t>, которая будет действовать на постоянной основе</w:t>
      </w:r>
      <w:r w:rsidRPr="0000525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F6064" w:rsidRPr="00005258">
        <w:rPr>
          <w:rFonts w:ascii="Times New Roman" w:hAnsi="Times New Roman" w:cs="Times New Roman"/>
          <w:i/>
          <w:sz w:val="28"/>
          <w:szCs w:val="28"/>
        </w:rPr>
        <w:t xml:space="preserve">Специалисты </w:t>
      </w:r>
      <w:r w:rsidR="00005258" w:rsidRPr="00005258"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r w:rsidR="004F6064" w:rsidRPr="00005258">
        <w:rPr>
          <w:rFonts w:ascii="Times New Roman" w:hAnsi="Times New Roman" w:cs="Times New Roman"/>
          <w:i/>
          <w:sz w:val="28"/>
          <w:szCs w:val="28"/>
        </w:rPr>
        <w:t>готовы</w:t>
      </w:r>
      <w:r w:rsidR="00E469F6" w:rsidRPr="00005258">
        <w:rPr>
          <w:rFonts w:ascii="Times New Roman" w:hAnsi="Times New Roman" w:cs="Times New Roman"/>
          <w:i/>
          <w:sz w:val="28"/>
          <w:szCs w:val="28"/>
        </w:rPr>
        <w:t xml:space="preserve"> оказать любое содействие для качественного и </w:t>
      </w:r>
      <w:r w:rsidR="004F6064" w:rsidRPr="00005258">
        <w:rPr>
          <w:rFonts w:ascii="Times New Roman" w:hAnsi="Times New Roman" w:cs="Times New Roman"/>
          <w:i/>
          <w:sz w:val="28"/>
          <w:szCs w:val="28"/>
        </w:rPr>
        <w:t>оперативного</w:t>
      </w:r>
      <w:r w:rsidR="00E469F6" w:rsidRPr="00005258">
        <w:rPr>
          <w:rFonts w:ascii="Times New Roman" w:hAnsi="Times New Roman" w:cs="Times New Roman"/>
          <w:i/>
          <w:sz w:val="28"/>
          <w:szCs w:val="28"/>
        </w:rPr>
        <w:t xml:space="preserve"> решения вопроса в сфере недвижимости</w:t>
      </w:r>
      <w:r w:rsidR="00005258" w:rsidRPr="00005258">
        <w:rPr>
          <w:rFonts w:ascii="Times New Roman" w:hAnsi="Times New Roman" w:cs="Times New Roman"/>
          <w:i/>
          <w:sz w:val="28"/>
          <w:szCs w:val="28"/>
        </w:rPr>
        <w:t>».</w:t>
      </w:r>
    </w:p>
    <w:p w:rsidR="00005258" w:rsidRPr="00005258" w:rsidRDefault="00005258" w:rsidP="00FD0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задать вопрос, связанный с регистрацией недвижимости, можно не только по телефону, но и в социальных сетях Управления. Необходимо написать личное сообщение в </w:t>
      </w:r>
      <w:hyperlink r:id="rId5" w:history="1">
        <w:r w:rsidRPr="00005258">
          <w:rPr>
            <w:rStyle w:val="a3"/>
            <w:rFonts w:ascii="Times New Roman" w:hAnsi="Times New Roman" w:cs="Times New Roman"/>
            <w:sz w:val="28"/>
            <w:szCs w:val="28"/>
          </w:rPr>
          <w:t>группе</w:t>
        </w:r>
      </w:hyperlink>
      <w:r w:rsidR="006E33B6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Курской области». Специалисты рассмотрят вопрос и ответят на него в течение 1 дня. </w:t>
      </w:r>
    </w:p>
    <w:p w:rsidR="00005258" w:rsidRDefault="00005258"/>
    <w:p w:rsidR="00761170" w:rsidRDefault="00761170"/>
    <w:p w:rsidR="00761170" w:rsidRDefault="00761170"/>
    <w:sectPr w:rsidR="00761170" w:rsidSect="0078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170"/>
    <w:rsid w:val="00005258"/>
    <w:rsid w:val="004F6064"/>
    <w:rsid w:val="00534FC3"/>
    <w:rsid w:val="006E33B6"/>
    <w:rsid w:val="00761170"/>
    <w:rsid w:val="00782FF2"/>
    <w:rsid w:val="007A1A0F"/>
    <w:rsid w:val="00894A1F"/>
    <w:rsid w:val="009C5DEE"/>
    <w:rsid w:val="00D56587"/>
    <w:rsid w:val="00E469F6"/>
    <w:rsid w:val="00E77DC6"/>
    <w:rsid w:val="00FD0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258"/>
    <w:rPr>
      <w:color w:val="0563C1" w:themeColor="hyperlink"/>
      <w:u w:val="single"/>
    </w:rPr>
  </w:style>
  <w:style w:type="paragraph" w:styleId="a4">
    <w:name w:val="No Spacing"/>
    <w:uiPriority w:val="1"/>
    <w:qFormat/>
    <w:rsid w:val="00FD0D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D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0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rosreestr46kur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Админ</cp:lastModifiedBy>
  <cp:revision>3</cp:revision>
  <cp:lastPrinted>2022-11-08T12:16:00Z</cp:lastPrinted>
  <dcterms:created xsi:type="dcterms:W3CDTF">2022-11-08T06:30:00Z</dcterms:created>
  <dcterms:modified xsi:type="dcterms:W3CDTF">2022-11-08T12:16:00Z</dcterms:modified>
</cp:coreProperties>
</file>