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4C0" w:rsidRDefault="001F44C0" w:rsidP="001F44C0">
      <w:pPr>
        <w:ind w:left="360"/>
        <w:jc w:val="center"/>
        <w:rPr>
          <w:b/>
          <w:sz w:val="28"/>
          <w:szCs w:val="28"/>
        </w:rPr>
      </w:pPr>
      <w:r>
        <w:rPr>
          <w:b/>
          <w:sz w:val="28"/>
          <w:szCs w:val="28"/>
        </w:rPr>
        <w:t>11</w:t>
      </w:r>
      <w:r w:rsidRPr="00F23902">
        <w:rPr>
          <w:b/>
          <w:sz w:val="28"/>
          <w:szCs w:val="28"/>
        </w:rPr>
        <w:t xml:space="preserve"> мая 2022 года </w:t>
      </w:r>
    </w:p>
    <w:p w:rsidR="001F44C0" w:rsidRDefault="001F44C0" w:rsidP="001F44C0">
      <w:pPr>
        <w:ind w:left="360"/>
        <w:jc w:val="center"/>
        <w:rPr>
          <w:b/>
          <w:sz w:val="28"/>
          <w:szCs w:val="28"/>
        </w:rPr>
      </w:pPr>
    </w:p>
    <w:p w:rsidR="001F44C0" w:rsidRDefault="001F44C0" w:rsidP="001F44C0">
      <w:pPr>
        <w:ind w:left="360"/>
        <w:jc w:val="center"/>
        <w:rPr>
          <w:b/>
        </w:rPr>
      </w:pPr>
      <w:r w:rsidRPr="005C3C24">
        <w:rPr>
          <w:b/>
        </w:rPr>
        <w:t xml:space="preserve">Осуждена к лишению свободы за кражу денежных средств с чужой банковской карты </w:t>
      </w:r>
    </w:p>
    <w:p w:rsidR="001F44C0" w:rsidRPr="00173DE0" w:rsidRDefault="001F44C0" w:rsidP="001F44C0">
      <w:pPr>
        <w:ind w:left="360"/>
        <w:jc w:val="center"/>
        <w:rPr>
          <w:b/>
        </w:rPr>
      </w:pPr>
    </w:p>
    <w:p w:rsidR="001F44C0" w:rsidRPr="00173DE0" w:rsidRDefault="001F44C0" w:rsidP="001F44C0">
      <w:pPr>
        <w:pStyle w:val="ConsNonformat0"/>
        <w:widowControl/>
        <w:ind w:firstLine="708"/>
        <w:jc w:val="both"/>
        <w:rPr>
          <w:rStyle w:val="2"/>
        </w:rPr>
      </w:pPr>
      <w:r w:rsidRPr="00173DE0">
        <w:rPr>
          <w:rStyle w:val="2"/>
        </w:rPr>
        <w:t>В Кировском районном суде г. Курска рассмотрено уголовное дело в отношении ранее судимой 46-летней жительницы Курского района, которая 23 декабря 2021 года в вечернее время</w:t>
      </w:r>
      <w:r>
        <w:rPr>
          <w:rStyle w:val="2"/>
        </w:rPr>
        <w:t>,</w:t>
      </w:r>
      <w:r w:rsidRPr="00173DE0">
        <w:rPr>
          <w:rStyle w:val="2"/>
        </w:rPr>
        <w:t xml:space="preserve"> находясь около остановки общественного транспорта «ул. Дубровинского» г. Курска нашла банковскую карту, имеющую </w:t>
      </w:r>
      <w:r w:rsidRPr="00173DE0">
        <w:rPr>
          <w:rFonts w:ascii="Times New Roman" w:hAnsi="Times New Roman" w:cs="Times New Roman"/>
          <w:sz w:val="24"/>
          <w:szCs w:val="24"/>
        </w:rPr>
        <w:t xml:space="preserve">значок бесконтактной оплаты, и, воспользовавшись ею, приобрела в магазине «Бытовой химии» носки, тапочки домашние, салфетки и три покрывала, а в магазине «Магнит»  бутылку шампанского, </w:t>
      </w:r>
      <w:r>
        <w:rPr>
          <w:rFonts w:ascii="Times New Roman" w:hAnsi="Times New Roman" w:cs="Times New Roman"/>
          <w:sz w:val="24"/>
          <w:szCs w:val="24"/>
        </w:rPr>
        <w:t xml:space="preserve"> бутылку коньяка и две</w:t>
      </w:r>
      <w:r w:rsidRPr="00173DE0">
        <w:rPr>
          <w:rFonts w:ascii="Times New Roman" w:hAnsi="Times New Roman" w:cs="Times New Roman"/>
          <w:sz w:val="24"/>
          <w:szCs w:val="24"/>
        </w:rPr>
        <w:t xml:space="preserve"> палки колбасы, похитив</w:t>
      </w:r>
      <w:r w:rsidRPr="00173DE0">
        <w:rPr>
          <w:rStyle w:val="2"/>
        </w:rPr>
        <w:t xml:space="preserve">, таким образом с банковской карты потерпевшей, денежные средства на общую сумму </w:t>
      </w:r>
      <w:r w:rsidRPr="00173DE0">
        <w:rPr>
          <w:rFonts w:ascii="Times New Roman" w:hAnsi="Times New Roman" w:cs="Times New Roman"/>
          <w:sz w:val="24"/>
          <w:szCs w:val="24"/>
        </w:rPr>
        <w:t>5 312 рублей 83 копейки.</w:t>
      </w:r>
    </w:p>
    <w:p w:rsidR="001F44C0" w:rsidRPr="00173DE0" w:rsidRDefault="001F44C0" w:rsidP="001F44C0">
      <w:pPr>
        <w:ind w:firstLine="540"/>
        <w:jc w:val="both"/>
        <w:rPr>
          <w:rStyle w:val="2"/>
        </w:rPr>
      </w:pPr>
      <w:r w:rsidRPr="001257F1">
        <w:rPr>
          <w:rStyle w:val="2"/>
        </w:rPr>
        <w:t>В судебном заседании подсудим</w:t>
      </w:r>
      <w:r>
        <w:rPr>
          <w:rStyle w:val="2"/>
        </w:rPr>
        <w:t>ая</w:t>
      </w:r>
      <w:r w:rsidRPr="001257F1">
        <w:rPr>
          <w:rStyle w:val="2"/>
        </w:rPr>
        <w:t xml:space="preserve"> вину признал</w:t>
      </w:r>
      <w:r>
        <w:rPr>
          <w:rStyle w:val="2"/>
        </w:rPr>
        <w:t>а</w:t>
      </w:r>
      <w:r w:rsidRPr="001257F1">
        <w:rPr>
          <w:rStyle w:val="2"/>
        </w:rPr>
        <w:t xml:space="preserve"> в полном объеме, в содеянном раскаял</w:t>
      </w:r>
      <w:r>
        <w:rPr>
          <w:rStyle w:val="2"/>
        </w:rPr>
        <w:t>ась</w:t>
      </w:r>
      <w:r w:rsidRPr="001257F1">
        <w:rPr>
          <w:rStyle w:val="2"/>
        </w:rPr>
        <w:t>, возместил</w:t>
      </w:r>
      <w:r>
        <w:rPr>
          <w:rStyle w:val="2"/>
        </w:rPr>
        <w:t xml:space="preserve">а </w:t>
      </w:r>
      <w:r w:rsidRPr="001257F1">
        <w:rPr>
          <w:rStyle w:val="2"/>
        </w:rPr>
        <w:t>ущерб</w:t>
      </w:r>
      <w:r>
        <w:rPr>
          <w:rStyle w:val="2"/>
        </w:rPr>
        <w:t>,</w:t>
      </w:r>
      <w:r w:rsidRPr="001257F1">
        <w:rPr>
          <w:rStyle w:val="2"/>
        </w:rPr>
        <w:t xml:space="preserve"> причиненный </w:t>
      </w:r>
      <w:proofErr w:type="gramStart"/>
      <w:r w:rsidRPr="001257F1">
        <w:rPr>
          <w:rStyle w:val="2"/>
        </w:rPr>
        <w:t xml:space="preserve">преступлением </w:t>
      </w:r>
      <w:r>
        <w:rPr>
          <w:rStyle w:val="2"/>
        </w:rPr>
        <w:t xml:space="preserve"> и</w:t>
      </w:r>
      <w:proofErr w:type="gramEnd"/>
      <w:r>
        <w:rPr>
          <w:rStyle w:val="2"/>
        </w:rPr>
        <w:t xml:space="preserve"> моральный вред в размере 11 000 рублей. Суд признал Козлову Ф.Д. виновной в совершении преступления, предусмотренного </w:t>
      </w:r>
      <w:r w:rsidRPr="0027439B">
        <w:rPr>
          <w:rStyle w:val="2"/>
        </w:rPr>
        <w:t>ст. 158 ч. 3 п. «г» УК РФ</w:t>
      </w:r>
      <w:r>
        <w:rPr>
          <w:rStyle w:val="2"/>
        </w:rPr>
        <w:t xml:space="preserve">, </w:t>
      </w:r>
      <w:r w:rsidRPr="0027439B">
        <w:rPr>
          <w:rStyle w:val="2"/>
        </w:rPr>
        <w:t xml:space="preserve">и </w:t>
      </w:r>
      <w:r w:rsidRPr="00C43922">
        <w:rPr>
          <w:rStyle w:val="2"/>
        </w:rPr>
        <w:t>с у</w:t>
      </w:r>
      <w:r>
        <w:rPr>
          <w:rStyle w:val="2"/>
        </w:rPr>
        <w:t>четом смягчающих обстоятельств,</w:t>
      </w:r>
      <w:r w:rsidRPr="0027439B">
        <w:rPr>
          <w:rStyle w:val="2"/>
        </w:rPr>
        <w:t xml:space="preserve"> назначил е</w:t>
      </w:r>
      <w:r>
        <w:rPr>
          <w:rStyle w:val="2"/>
        </w:rPr>
        <w:t>й</w:t>
      </w:r>
      <w:r w:rsidRPr="0027439B">
        <w:rPr>
          <w:rStyle w:val="2"/>
        </w:rPr>
        <w:t xml:space="preserve"> </w:t>
      </w:r>
      <w:r w:rsidRPr="00F866A3">
        <w:t xml:space="preserve">наказание </w:t>
      </w:r>
      <w:r>
        <w:t>без учета правил рецидива в виде 1 года лишения свободы с отбыванием наказания в ИК общего режима, взяв её под стражу в зале суда.</w:t>
      </w:r>
    </w:p>
    <w:p w:rsidR="001F44C0" w:rsidRDefault="001F44C0" w:rsidP="001F44C0">
      <w:pPr>
        <w:pStyle w:val="a3"/>
        <w:spacing w:after="0"/>
        <w:ind w:left="0"/>
        <w:jc w:val="both"/>
      </w:pPr>
      <w:r>
        <w:t xml:space="preserve">        Приговор в законную силу не вступил, </w:t>
      </w:r>
      <w:r w:rsidRPr="00FF7271">
        <w:t xml:space="preserve"> </w:t>
      </w:r>
      <w:r w:rsidRPr="00C1548E">
        <w:t>участники процесса вп</w:t>
      </w:r>
      <w:r>
        <w:t xml:space="preserve">раве его обжаловать в </w:t>
      </w:r>
      <w:r w:rsidRPr="00C1548E">
        <w:t>ср</w:t>
      </w:r>
      <w:r>
        <w:t>оки, установленные  ст. 389.4 УПК</w:t>
      </w:r>
      <w:r w:rsidRPr="00C1548E">
        <w:t xml:space="preserve"> РФ.</w:t>
      </w:r>
    </w:p>
    <w:p w:rsidR="001F44C0" w:rsidRDefault="001F44C0" w:rsidP="001F44C0">
      <w:pPr>
        <w:pStyle w:val="a3"/>
        <w:spacing w:after="0"/>
        <w:ind w:left="-426" w:firstLine="567"/>
        <w:jc w:val="both"/>
      </w:pPr>
    </w:p>
    <w:p w:rsidR="001F44C0" w:rsidRDefault="001F44C0" w:rsidP="00DB3397">
      <w:pPr>
        <w:pStyle w:val="a3"/>
        <w:spacing w:after="0"/>
        <w:ind w:left="0"/>
        <w:jc w:val="both"/>
        <w:rPr>
          <w:color w:val="000000"/>
        </w:rPr>
      </w:pPr>
      <w:r>
        <w:rPr>
          <w:color w:val="000000"/>
        </w:rPr>
        <w:t xml:space="preserve">          </w:t>
      </w:r>
      <w:r w:rsidR="00DB3397">
        <w:rPr>
          <w:color w:val="000000"/>
        </w:rPr>
        <w:t>,</w:t>
      </w:r>
    </w:p>
    <w:p w:rsidR="001F44C0" w:rsidRDefault="001F44C0" w:rsidP="001F44C0">
      <w:pPr>
        <w:ind w:left="360"/>
        <w:jc w:val="center"/>
        <w:rPr>
          <w:sz w:val="28"/>
          <w:szCs w:val="28"/>
        </w:rPr>
      </w:pPr>
    </w:p>
    <w:p w:rsidR="001F44C0" w:rsidRDefault="00DB3397" w:rsidP="001F44C0">
      <w:pPr>
        <w:jc w:val="both"/>
        <w:rPr>
          <w:b/>
        </w:rPr>
      </w:pPr>
      <w:r>
        <w:rPr>
          <w:b/>
        </w:rPr>
        <w:t xml:space="preserve">         </w:t>
      </w:r>
      <w:r w:rsidR="001F44C0">
        <w:rPr>
          <w:b/>
        </w:rPr>
        <w:t>Осуждена мать двоих детей, управлявшая автомобилем в состоянии опьянения</w:t>
      </w:r>
    </w:p>
    <w:p w:rsidR="001F44C0" w:rsidRDefault="001F44C0" w:rsidP="001F44C0">
      <w:pPr>
        <w:jc w:val="both"/>
      </w:pPr>
    </w:p>
    <w:p w:rsidR="001F44C0" w:rsidRDefault="001F44C0" w:rsidP="001F44C0">
      <w:pPr>
        <w:jc w:val="both"/>
      </w:pPr>
      <w:r>
        <w:t xml:space="preserve">          В Кировском районном суде </w:t>
      </w:r>
      <w:proofErr w:type="spellStart"/>
      <w:r>
        <w:t>г.Курска</w:t>
      </w:r>
      <w:proofErr w:type="spellEnd"/>
      <w:r>
        <w:t xml:space="preserve"> вынесен приговор в отношении 40-летней жительницы г. Курска, имеющей на иждивении двоих детей, за то, что будучи  подвергнутой административному наказанию в виде </w:t>
      </w:r>
      <w:r w:rsidRPr="003954D4">
        <w:t>административного штрафа в размере 30 000 рублей, с лишением права управления транспортными средствами сроком на один год шесть месяцев,</w:t>
      </w:r>
      <w:r>
        <w:t xml:space="preserve"> за управление автомобилем в состоянии алкогольного опьянения, 01 марта 2022 года </w:t>
      </w:r>
      <w:r w:rsidRPr="003954D4">
        <w:t xml:space="preserve">около 07 часов 35 минут, </w:t>
      </w:r>
      <w:r>
        <w:t xml:space="preserve"> Митяева М.Н., </w:t>
      </w:r>
      <w:r w:rsidRPr="003954D4">
        <w:t xml:space="preserve">будучи в состоянии алкогольного опьянения, </w:t>
      </w:r>
      <w:r>
        <w:t xml:space="preserve"> вновь села за руль автомобиля Лада Гранта, </w:t>
      </w:r>
      <w:r w:rsidRPr="003954D4">
        <w:t>и была остановлена</w:t>
      </w:r>
      <w:r>
        <w:t xml:space="preserve"> </w:t>
      </w:r>
      <w:r w:rsidRPr="003954D4">
        <w:t xml:space="preserve">сотрудниками  ДПС вблизи </w:t>
      </w:r>
      <w:r>
        <w:t xml:space="preserve"> одного из домов, расположенных</w:t>
      </w:r>
      <w:r w:rsidRPr="003954D4">
        <w:t xml:space="preserve"> по ул.</w:t>
      </w:r>
      <w:r>
        <w:t xml:space="preserve"> Дубровинского   </w:t>
      </w:r>
      <w:r w:rsidRPr="003954D4">
        <w:t>г. Курска</w:t>
      </w:r>
      <w:r>
        <w:t xml:space="preserve">.  В ходе проведения </w:t>
      </w:r>
      <w:r w:rsidRPr="003954D4">
        <w:t>медицинское освидетельствование на состояние опьянения на месте при помощи прибора «</w:t>
      </w:r>
      <w:r w:rsidRPr="003954D4">
        <w:rPr>
          <w:lang w:val="en-US"/>
        </w:rPr>
        <w:t>ALCOTEST</w:t>
      </w:r>
      <w:r w:rsidRPr="003954D4">
        <w:t xml:space="preserve"> А</w:t>
      </w:r>
      <w:r>
        <w:t>6810</w:t>
      </w:r>
      <w:proofErr w:type="gramStart"/>
      <w:r>
        <w:t xml:space="preserve">», </w:t>
      </w:r>
      <w:r w:rsidRPr="003954D4">
        <w:t xml:space="preserve"> у</w:t>
      </w:r>
      <w:proofErr w:type="gramEnd"/>
      <w:r w:rsidRPr="003954D4">
        <w:t xml:space="preserve"> Митяевой М.Н. было установлено состояние алкогольного опьянения, а именно - в выдыхаемом ею воздухе содержалось наличие абсолютного этилового спирта в количестве 0,38 мг/л при допустимом показателе согласно примечания</w:t>
      </w:r>
      <w:r>
        <w:t xml:space="preserve"> к ст. 12.8 КоАП РФ – 0,16 мг/л.</w:t>
      </w:r>
    </w:p>
    <w:p w:rsidR="001F44C0" w:rsidRDefault="001F44C0" w:rsidP="001F44C0">
      <w:pPr>
        <w:ind w:firstLine="708"/>
        <w:jc w:val="both"/>
      </w:pPr>
      <w:r>
        <w:t>Митяева М.Н. осуждена по ч. 1 ст. 264.1 УК РФ к штрафу в размере 220 000 рублей, с лишением права заниматься определенной деятельностью – управлением транспортным средством на срок 2 года.</w:t>
      </w:r>
    </w:p>
    <w:p w:rsidR="001F44C0" w:rsidRDefault="001F44C0" w:rsidP="001F44C0">
      <w:pPr>
        <w:ind w:firstLine="540"/>
        <w:jc w:val="both"/>
      </w:pPr>
      <w:r>
        <w:t>Приговор суда не вступил в законную силу, участники процесса вправе его обжаловать в сроки, установленные ст. 389.4 УПК РФ.</w:t>
      </w:r>
    </w:p>
    <w:p w:rsidR="00632674" w:rsidRDefault="00DB3397">
      <w:r>
        <w:rPr>
          <w:color w:val="000000"/>
        </w:rPr>
        <w:t>,</w:t>
      </w:r>
    </w:p>
    <w:p w:rsidR="001F44C0" w:rsidRDefault="001F44C0" w:rsidP="001F44C0">
      <w:pPr>
        <w:ind w:left="360"/>
        <w:jc w:val="center"/>
        <w:rPr>
          <w:b/>
          <w:sz w:val="28"/>
          <w:szCs w:val="28"/>
        </w:rPr>
      </w:pPr>
      <w:r w:rsidRPr="00F23902">
        <w:rPr>
          <w:b/>
          <w:sz w:val="28"/>
          <w:szCs w:val="28"/>
        </w:rPr>
        <w:t xml:space="preserve">05 мая 2022 года </w:t>
      </w:r>
    </w:p>
    <w:p w:rsidR="001F44C0" w:rsidRDefault="001F44C0" w:rsidP="001F44C0">
      <w:pPr>
        <w:ind w:left="360"/>
        <w:jc w:val="center"/>
        <w:rPr>
          <w:b/>
          <w:sz w:val="28"/>
          <w:szCs w:val="28"/>
        </w:rPr>
      </w:pPr>
    </w:p>
    <w:p w:rsidR="001F44C0" w:rsidRDefault="001F44C0" w:rsidP="001F44C0">
      <w:pPr>
        <w:ind w:right="3415"/>
        <w:jc w:val="both"/>
        <w:rPr>
          <w:rStyle w:val="2"/>
        </w:rPr>
      </w:pPr>
      <w:r>
        <w:rPr>
          <w:kern w:val="1"/>
          <w:lang w:eastAsia="ar-SA"/>
        </w:rPr>
        <w:t xml:space="preserve">Поступило уголовное дело в отношении бывших супругов, жителей г. Москвы, которые органом предварительного следствия обвиняются в покушении на </w:t>
      </w:r>
      <w:r>
        <w:rPr>
          <w:kern w:val="1"/>
          <w:lang w:eastAsia="ar-SA"/>
        </w:rPr>
        <w:lastRenderedPageBreak/>
        <w:t>сбыт наркотических средств на территории Белгородской области и г. Курска</w:t>
      </w:r>
      <w:r>
        <w:rPr>
          <w:rStyle w:val="2"/>
        </w:rPr>
        <w:t>.</w:t>
      </w:r>
    </w:p>
    <w:p w:rsidR="001F44C0" w:rsidRDefault="001F44C0" w:rsidP="001F44C0">
      <w:pPr>
        <w:ind w:right="3415"/>
        <w:jc w:val="both"/>
        <w:rPr>
          <w:rStyle w:val="2"/>
        </w:rPr>
      </w:pPr>
    </w:p>
    <w:p w:rsidR="001F44C0" w:rsidRDefault="001F44C0" w:rsidP="001F44C0">
      <w:pPr>
        <w:ind w:firstLine="708"/>
        <w:jc w:val="both"/>
        <w:rPr>
          <w:rStyle w:val="2"/>
        </w:rPr>
      </w:pPr>
    </w:p>
    <w:p w:rsidR="001F44C0" w:rsidRDefault="001F44C0" w:rsidP="001F44C0">
      <w:pPr>
        <w:ind w:firstLine="540"/>
        <w:jc w:val="both"/>
        <w:rPr>
          <w:rStyle w:val="2"/>
        </w:rPr>
      </w:pPr>
      <w:r>
        <w:rPr>
          <w:rStyle w:val="2"/>
        </w:rPr>
        <w:t xml:space="preserve">В Кировский районный суд г. Курска </w:t>
      </w:r>
      <w:r>
        <w:rPr>
          <w:kern w:val="1"/>
          <w:lang w:eastAsia="ar-SA"/>
        </w:rPr>
        <w:t>поступило уголовное дело</w:t>
      </w:r>
      <w:r>
        <w:rPr>
          <w:rStyle w:val="2"/>
        </w:rPr>
        <w:t xml:space="preserve"> в отношении </w:t>
      </w:r>
      <w:r>
        <w:rPr>
          <w:kern w:val="1"/>
          <w:lang w:eastAsia="ar-SA"/>
        </w:rPr>
        <w:t xml:space="preserve">31-го летнего мужчины и 23-х летней женщины, которые органом предварительного следствия обвиняются в покушении на сбыт наркотических средств - </w:t>
      </w:r>
      <w:r w:rsidRPr="001F45CE">
        <w:t>героин</w:t>
      </w:r>
      <w:r>
        <w:t>а</w:t>
      </w:r>
      <w:r w:rsidRPr="001F45CE">
        <w:t xml:space="preserve"> общей массой 394,54 гр</w:t>
      </w:r>
      <w:r>
        <w:t xml:space="preserve">., </w:t>
      </w:r>
      <w:proofErr w:type="spellStart"/>
      <w:r w:rsidRPr="00B71992">
        <w:t>метадон</w:t>
      </w:r>
      <w:r>
        <w:t>а</w:t>
      </w:r>
      <w:proofErr w:type="spellEnd"/>
      <w:r w:rsidRPr="00B71992">
        <w:t xml:space="preserve"> (</w:t>
      </w:r>
      <w:proofErr w:type="spellStart"/>
      <w:r w:rsidRPr="00B71992">
        <w:t>фенадон</w:t>
      </w:r>
      <w:proofErr w:type="spellEnd"/>
      <w:r w:rsidRPr="00B71992">
        <w:t xml:space="preserve">, </w:t>
      </w:r>
      <w:proofErr w:type="spellStart"/>
      <w:r w:rsidRPr="00B71992">
        <w:t>долофин</w:t>
      </w:r>
      <w:proofErr w:type="spellEnd"/>
      <w:r w:rsidRPr="00B71992">
        <w:t>), общей массой 1,82 гр</w:t>
      </w:r>
      <w:r>
        <w:t>.</w:t>
      </w:r>
      <w:r w:rsidRPr="00B71992">
        <w:t>, а также гашиш</w:t>
      </w:r>
      <w:r>
        <w:t>а</w:t>
      </w:r>
      <w:r w:rsidRPr="00B71992">
        <w:t xml:space="preserve"> (</w:t>
      </w:r>
      <w:proofErr w:type="spellStart"/>
      <w:r w:rsidRPr="00B71992">
        <w:t>анаша</w:t>
      </w:r>
      <w:proofErr w:type="spellEnd"/>
      <w:r w:rsidRPr="00B71992">
        <w:t xml:space="preserve">, смола </w:t>
      </w:r>
      <w:proofErr w:type="spellStart"/>
      <w:r w:rsidRPr="00B71992">
        <w:t>каннабиса</w:t>
      </w:r>
      <w:proofErr w:type="spellEnd"/>
      <w:r w:rsidRPr="00B71992">
        <w:t>), общей массой 27 гр</w:t>
      </w:r>
      <w:r>
        <w:t>.</w:t>
      </w:r>
      <w:r>
        <w:rPr>
          <w:kern w:val="1"/>
          <w:lang w:eastAsia="ar-SA"/>
        </w:rPr>
        <w:t>, группой лиц по предварительному сговору, в крупном размере на территории Белгородской области и г. Курска,</w:t>
      </w:r>
      <w:r>
        <w:rPr>
          <w:rStyle w:val="2"/>
        </w:rPr>
        <w:t xml:space="preserve"> путем изготовления тайников -«закладок». За преступную деятельность неустановленные лица расплачивались </w:t>
      </w:r>
      <w:proofErr w:type="spellStart"/>
      <w:r>
        <w:rPr>
          <w:rStyle w:val="2"/>
        </w:rPr>
        <w:t>криптовалютой</w:t>
      </w:r>
      <w:proofErr w:type="spellEnd"/>
      <w:r>
        <w:rPr>
          <w:rStyle w:val="2"/>
        </w:rPr>
        <w:t xml:space="preserve">, которую мужчина, используя электронную биржу, переводил в российские рубли, расходуя их по своему усмотрению. </w:t>
      </w:r>
    </w:p>
    <w:p w:rsidR="001F44C0" w:rsidRDefault="001F44C0" w:rsidP="001F44C0">
      <w:pPr>
        <w:ind w:firstLine="540"/>
        <w:jc w:val="both"/>
      </w:pPr>
      <w:r>
        <w:rPr>
          <w:rStyle w:val="2"/>
        </w:rPr>
        <w:t>В</w:t>
      </w:r>
      <w:r w:rsidRPr="00F03E55">
        <w:t xml:space="preserve"> случае признания </w:t>
      </w:r>
      <w:r>
        <w:t>вышеуказанных лиц</w:t>
      </w:r>
      <w:r w:rsidRPr="00F03E55">
        <w:t xml:space="preserve"> виновным</w:t>
      </w:r>
      <w:r>
        <w:t>и</w:t>
      </w:r>
      <w:r w:rsidRPr="00F03E55">
        <w:t xml:space="preserve"> в совершении инкриминируем</w:t>
      </w:r>
      <w:r>
        <w:t>ых</w:t>
      </w:r>
      <w:r w:rsidRPr="00F03E55">
        <w:t xml:space="preserve"> деяни</w:t>
      </w:r>
      <w:r>
        <w:t>й,</w:t>
      </w:r>
      <w:r w:rsidRPr="00F03E55">
        <w:t xml:space="preserve"> </w:t>
      </w:r>
      <w:r>
        <w:t>им</w:t>
      </w:r>
      <w:r w:rsidRPr="00F03E55">
        <w:t xml:space="preserve"> </w:t>
      </w:r>
      <w:r>
        <w:t xml:space="preserve">может быть назначено </w:t>
      </w:r>
      <w:r w:rsidRPr="00F03E55">
        <w:t xml:space="preserve">наказание </w:t>
      </w:r>
      <w:r>
        <w:t xml:space="preserve">в виде лишения свободы на срок </w:t>
      </w:r>
      <w:r w:rsidRPr="00F03E55">
        <w:t xml:space="preserve">до </w:t>
      </w:r>
      <w:r>
        <w:t>20 лет, в настоящее время они содержатся под стражей.</w:t>
      </w:r>
      <w:r w:rsidRPr="005822EC">
        <w:rPr>
          <w:rStyle w:val="2"/>
        </w:rPr>
        <w:t xml:space="preserve"> </w:t>
      </w:r>
      <w:r>
        <w:rPr>
          <w:rStyle w:val="2"/>
        </w:rPr>
        <w:t>В г. Москве у бывших супругов на попечении бабушки остался малолетний ребенок.</w:t>
      </w:r>
    </w:p>
    <w:p w:rsidR="001F44C0" w:rsidRDefault="001F44C0" w:rsidP="00DB3397">
      <w:pPr>
        <w:pStyle w:val="a3"/>
        <w:spacing w:after="0"/>
        <w:ind w:left="0"/>
        <w:jc w:val="both"/>
        <w:rPr>
          <w:color w:val="000000"/>
        </w:rPr>
      </w:pPr>
      <w:r>
        <w:rPr>
          <w:color w:val="000000"/>
        </w:rPr>
        <w:t xml:space="preserve">         </w:t>
      </w:r>
      <w:r w:rsidR="00DB3397">
        <w:rPr>
          <w:color w:val="000000"/>
        </w:rPr>
        <w:t>,</w:t>
      </w:r>
    </w:p>
    <w:p w:rsidR="001F44C0" w:rsidRPr="00E64571" w:rsidRDefault="001F44C0" w:rsidP="001F44C0">
      <w:pPr>
        <w:ind w:left="360"/>
        <w:jc w:val="center"/>
        <w:rPr>
          <w:b/>
          <w:sz w:val="28"/>
          <w:szCs w:val="28"/>
        </w:rPr>
      </w:pPr>
    </w:p>
    <w:p w:rsidR="001F44C0" w:rsidRPr="00E64571" w:rsidRDefault="001F44C0" w:rsidP="001F44C0">
      <w:pPr>
        <w:jc w:val="center"/>
        <w:rPr>
          <w:b/>
        </w:rPr>
      </w:pPr>
      <w:r w:rsidRPr="00E64571">
        <w:rPr>
          <w:b/>
        </w:rPr>
        <w:t>«Долги подлежат возврату»</w:t>
      </w:r>
    </w:p>
    <w:p w:rsidR="001F44C0" w:rsidRPr="00E64571" w:rsidRDefault="001F44C0" w:rsidP="001F44C0"/>
    <w:p w:rsidR="001F44C0" w:rsidRPr="00E64571" w:rsidRDefault="001F44C0" w:rsidP="001F44C0">
      <w:pPr>
        <w:ind w:firstLine="708"/>
        <w:jc w:val="both"/>
      </w:pPr>
      <w:r w:rsidRPr="00E64571">
        <w:t xml:space="preserve">Кировским районным судом </w:t>
      </w:r>
      <w:proofErr w:type="spellStart"/>
      <w:r w:rsidRPr="00E64571">
        <w:t>г.Курска</w:t>
      </w:r>
      <w:proofErr w:type="spellEnd"/>
      <w:r w:rsidRPr="00E64571">
        <w:t xml:space="preserve"> рассмотрено гражданское дело по иску Лобан Т.М. к Проскурину К.А. о взыскании денежных средств по договорам займа.</w:t>
      </w:r>
    </w:p>
    <w:p w:rsidR="001F44C0" w:rsidRPr="00E64571" w:rsidRDefault="001F44C0" w:rsidP="001F44C0">
      <w:pPr>
        <w:ind w:firstLine="708"/>
        <w:jc w:val="both"/>
      </w:pPr>
      <w:r w:rsidRPr="00E64571">
        <w:rPr>
          <w:color w:val="000000"/>
          <w:spacing w:val="5"/>
        </w:rPr>
        <w:t xml:space="preserve">Обращаясь в суд с заявленными исковыми требованиями, истец, с учетом уточнения в порядке ст.39 ГПК РФ, указала, что </w:t>
      </w:r>
      <w:r w:rsidRPr="00E64571">
        <w:t xml:space="preserve">12.03.2019 года ответчик взял у нее в долг по расписке сумму денег в размере 1142000 руб., 25.12.2018 года ответчик взял у нее в долг по расписке сумму денежных средств в размере 200000 руб., 28.01.2019 года ответчик взял у нее в долг по расписке сумму денежных средств в размере 221000 руб., 03.02.2019 года ответчик взял у нее в долг по расписке сумму денежных средств в размере 300000 руб. Данные займы были предоставлены без представления срока возврата – до востребования. 23.09.2021 года, в связи с возникшей необходимостью, она письменно обратилась к должнику с просьбой произвести возврат денежных средств в полном объеме по всем представленным распискам. До настоящего времени денежные средства по договору займа ей не возвращены, о добровольном возврате взятой в долг денежной суммы ответчик не ответил. На основании изложенного, руководствуясь </w:t>
      </w:r>
      <w:proofErr w:type="spellStart"/>
      <w:r w:rsidRPr="00E64571">
        <w:t>ст.ст</w:t>
      </w:r>
      <w:proofErr w:type="spellEnd"/>
      <w:r w:rsidRPr="00E64571">
        <w:t xml:space="preserve">. 807, 810 ГК РФ, с учетом уточнений, просила взыскать с ответчика Проскурина К.А. сумму денежных средств в размере: по расписке от 12.03.2019 года – 1142000 руб., по расписке от 25.12.2018 года – 200000 руб., по расписке от 28.01.2019 года – 221000 руб., по расписке от 03.02.2019 года – 300000 руб., сумму процентов за пользование ее денежными средствами  по правилам ст.395 ГК РФ в размере 36571 руб., а также расходы по оплате государственной пошлины в размере 17698 руб. </w:t>
      </w:r>
    </w:p>
    <w:p w:rsidR="001F44C0" w:rsidRPr="00E64571" w:rsidRDefault="001F44C0" w:rsidP="001F44C0">
      <w:pPr>
        <w:ind w:firstLine="708"/>
        <w:jc w:val="both"/>
      </w:pPr>
      <w:r w:rsidRPr="00E64571">
        <w:t xml:space="preserve">Ответчик заявленные требования не признал, указав, что расписки не являются долговыми между физическими лицами, а являются </w:t>
      </w:r>
      <w:proofErr w:type="spellStart"/>
      <w:r w:rsidRPr="00E64571">
        <w:t>приходно</w:t>
      </w:r>
      <w:proofErr w:type="spellEnd"/>
      <w:r w:rsidRPr="00E64571">
        <w:t xml:space="preserve"> - кассовыми документами, подтверждающими внесение Лобан Т.М. денежных средств в кассу ООО </w:t>
      </w:r>
      <w:proofErr w:type="gramStart"/>
      <w:r w:rsidRPr="00E64571">
        <w:t>«….</w:t>
      </w:r>
      <w:proofErr w:type="gramEnd"/>
      <w:r w:rsidRPr="00E64571">
        <w:t>.», учредителями  которого они с истцом являлись, на пополнение оборотных средств.  Считает, что заемных отношений между ним и истцом  не возникало и не существует.</w:t>
      </w:r>
    </w:p>
    <w:p w:rsidR="001F44C0" w:rsidRDefault="001F44C0" w:rsidP="001F44C0">
      <w:pPr>
        <w:ind w:firstLine="708"/>
        <w:jc w:val="both"/>
      </w:pPr>
      <w:r w:rsidRPr="00E64571">
        <w:t>Судом постановлено решение об удовлетворении заявленных исковых требований в полном объеме.</w:t>
      </w:r>
    </w:p>
    <w:p w:rsidR="001F44C0" w:rsidRPr="00E64571" w:rsidRDefault="001F44C0" w:rsidP="001F44C0">
      <w:pPr>
        <w:pStyle w:val="a3"/>
        <w:spacing w:after="0"/>
        <w:ind w:left="0"/>
        <w:jc w:val="both"/>
      </w:pPr>
      <w:r>
        <w:rPr>
          <w:color w:val="000000"/>
        </w:rPr>
        <w:t xml:space="preserve">           Решение </w:t>
      </w:r>
      <w:r w:rsidRPr="003B7C9B">
        <w:rPr>
          <w:color w:val="000000"/>
        </w:rPr>
        <w:t>в законную силу не вступил</w:t>
      </w:r>
      <w:r>
        <w:rPr>
          <w:color w:val="000000"/>
        </w:rPr>
        <w:t>о</w:t>
      </w:r>
      <w:r>
        <w:t xml:space="preserve">, </w:t>
      </w:r>
      <w:r w:rsidRPr="00FF7271">
        <w:t xml:space="preserve"> </w:t>
      </w:r>
      <w:r w:rsidRPr="00C1548E">
        <w:t>участники процесса вп</w:t>
      </w:r>
      <w:r>
        <w:t xml:space="preserve">раве его обжаловать в </w:t>
      </w:r>
      <w:r w:rsidRPr="00C1548E">
        <w:t>ср</w:t>
      </w:r>
      <w:r>
        <w:t>оки, установленные  ГПК</w:t>
      </w:r>
      <w:r w:rsidRPr="00C1548E">
        <w:t xml:space="preserve"> РФ.</w:t>
      </w:r>
    </w:p>
    <w:p w:rsidR="001F44C0" w:rsidRDefault="001F44C0" w:rsidP="00DB3397">
      <w:pPr>
        <w:pStyle w:val="a3"/>
        <w:spacing w:after="0"/>
        <w:ind w:left="0"/>
        <w:jc w:val="both"/>
        <w:rPr>
          <w:color w:val="000000"/>
        </w:rPr>
      </w:pPr>
      <w:r>
        <w:rPr>
          <w:color w:val="000000"/>
        </w:rPr>
        <w:t xml:space="preserve">         </w:t>
      </w:r>
      <w:r w:rsidR="00DB3397">
        <w:rPr>
          <w:color w:val="000000"/>
        </w:rPr>
        <w:t>,</w:t>
      </w:r>
    </w:p>
    <w:p w:rsidR="001F44C0" w:rsidRDefault="001F44C0" w:rsidP="001F44C0">
      <w:pPr>
        <w:ind w:left="360"/>
        <w:jc w:val="center"/>
        <w:rPr>
          <w:sz w:val="28"/>
          <w:szCs w:val="28"/>
        </w:rPr>
      </w:pPr>
    </w:p>
    <w:p w:rsidR="001F44C0" w:rsidRDefault="001F44C0" w:rsidP="001F44C0">
      <w:pPr>
        <w:ind w:left="360"/>
        <w:jc w:val="center"/>
        <w:rPr>
          <w:sz w:val="28"/>
          <w:szCs w:val="28"/>
        </w:rPr>
      </w:pPr>
    </w:p>
    <w:p w:rsidR="001F44C0" w:rsidRPr="003322FC" w:rsidRDefault="001F44C0" w:rsidP="001F44C0">
      <w:pPr>
        <w:jc w:val="both"/>
        <w:rPr>
          <w:b/>
        </w:rPr>
      </w:pPr>
      <w:r w:rsidRPr="003322FC">
        <w:rPr>
          <w:b/>
        </w:rPr>
        <w:t>Работник ОАО «Электроагрегат» подвергся административному аресту сроком 15 суток за драку с</w:t>
      </w:r>
      <w:r>
        <w:rPr>
          <w:b/>
        </w:rPr>
        <w:t xml:space="preserve"> лицом из руководящего состава</w:t>
      </w:r>
    </w:p>
    <w:p w:rsidR="001F44C0" w:rsidRPr="003322FC" w:rsidRDefault="001F44C0" w:rsidP="001F44C0">
      <w:pPr>
        <w:jc w:val="both"/>
      </w:pPr>
    </w:p>
    <w:p w:rsidR="001F44C0" w:rsidRDefault="001F44C0" w:rsidP="001F44C0">
      <w:pPr>
        <w:jc w:val="both"/>
      </w:pPr>
      <w:r>
        <w:t xml:space="preserve">         </w:t>
      </w:r>
      <w:r w:rsidRPr="003322FC">
        <w:t>На проходной предприятия ОАО «Электроагрегат» один из рабочих цеха находился в нетрезвом виде, в связи с чем, ему было предложено пройти освидетельствование на состояние алкогольного опьянения, но работник стал вести себя вызывающе, громко кричать, ругаться, размахивать руками и ногами. На шум пришло лицо из руководящего состава, которое также попыталось утихомирить нарушителя, сделав ему замечание, на что пос</w:t>
      </w:r>
      <w:r>
        <w:t>ледний бросился на него драться, были вызваны сотрудники полиции.</w:t>
      </w:r>
    </w:p>
    <w:p w:rsidR="001F44C0" w:rsidRPr="003322FC" w:rsidRDefault="001F44C0" w:rsidP="001F44C0">
      <w:pPr>
        <w:jc w:val="both"/>
      </w:pPr>
      <w:r>
        <w:t xml:space="preserve">        Постановлением судьи Кировского районного суда г. Курска мужчина признан виновным в совершении административного правонарушения, предусмотренного ч. 1 ст. 20.1 КоАП РФ и подвергнут административному наказанию в виде </w:t>
      </w:r>
      <w:proofErr w:type="spellStart"/>
      <w:r>
        <w:t>админисративного</w:t>
      </w:r>
      <w:proofErr w:type="spellEnd"/>
      <w:r>
        <w:t xml:space="preserve"> ареста сроком на 15 суток.</w:t>
      </w:r>
    </w:p>
    <w:p w:rsidR="001F44C0" w:rsidRPr="00E64571" w:rsidRDefault="001F44C0" w:rsidP="001F44C0">
      <w:pPr>
        <w:pStyle w:val="a3"/>
        <w:spacing w:after="0"/>
        <w:ind w:left="0"/>
        <w:jc w:val="both"/>
      </w:pPr>
      <w:r>
        <w:rPr>
          <w:color w:val="000000"/>
        </w:rPr>
        <w:t xml:space="preserve">           Постановление </w:t>
      </w:r>
      <w:r w:rsidRPr="003B7C9B">
        <w:rPr>
          <w:color w:val="000000"/>
        </w:rPr>
        <w:t>в законную силу не вступил</w:t>
      </w:r>
      <w:r>
        <w:rPr>
          <w:color w:val="000000"/>
        </w:rPr>
        <w:t>о</w:t>
      </w:r>
      <w:r>
        <w:t xml:space="preserve">, </w:t>
      </w:r>
      <w:r w:rsidRPr="00FF7271">
        <w:t xml:space="preserve"> </w:t>
      </w:r>
      <w:r w:rsidRPr="00C1548E">
        <w:t>участники процесса вп</w:t>
      </w:r>
      <w:r>
        <w:t xml:space="preserve">раве его обжаловать в </w:t>
      </w:r>
      <w:r w:rsidRPr="00C1548E">
        <w:t>ср</w:t>
      </w:r>
      <w:r>
        <w:t>оки, установленные  КоАП</w:t>
      </w:r>
      <w:r w:rsidRPr="00C1548E">
        <w:t xml:space="preserve"> РФ.</w:t>
      </w:r>
    </w:p>
    <w:p w:rsidR="001F44C0" w:rsidRDefault="001F44C0" w:rsidP="00DB3397">
      <w:pPr>
        <w:pStyle w:val="a3"/>
        <w:spacing w:after="0"/>
        <w:ind w:left="0"/>
        <w:jc w:val="both"/>
        <w:rPr>
          <w:color w:val="000000"/>
        </w:rPr>
      </w:pPr>
      <w:r>
        <w:rPr>
          <w:color w:val="000000"/>
        </w:rPr>
        <w:t xml:space="preserve">         </w:t>
      </w:r>
      <w:r w:rsidR="00DB3397">
        <w:rPr>
          <w:color w:val="000000"/>
        </w:rPr>
        <w:t>,</w:t>
      </w:r>
    </w:p>
    <w:p w:rsidR="001F44C0" w:rsidRDefault="001F44C0" w:rsidP="001F44C0">
      <w:pPr>
        <w:ind w:left="360"/>
        <w:jc w:val="center"/>
        <w:rPr>
          <w:sz w:val="28"/>
          <w:szCs w:val="28"/>
        </w:rPr>
      </w:pPr>
    </w:p>
    <w:p w:rsidR="001F44C0" w:rsidRDefault="001F44C0" w:rsidP="001F44C0">
      <w:pPr>
        <w:ind w:left="360"/>
        <w:jc w:val="center"/>
        <w:rPr>
          <w:sz w:val="28"/>
          <w:szCs w:val="28"/>
        </w:rPr>
      </w:pPr>
    </w:p>
    <w:p w:rsidR="001F44C0" w:rsidRDefault="00DB3397" w:rsidP="001F44C0">
      <w:pPr>
        <w:jc w:val="both"/>
        <w:rPr>
          <w:b/>
        </w:rPr>
      </w:pPr>
      <w:r>
        <w:rPr>
          <w:b/>
        </w:rPr>
        <w:t xml:space="preserve">          </w:t>
      </w:r>
      <w:r w:rsidR="001F44C0">
        <w:rPr>
          <w:b/>
        </w:rPr>
        <w:t xml:space="preserve">За тайное хищение денежных </w:t>
      </w:r>
      <w:proofErr w:type="gramStart"/>
      <w:r w:rsidR="001F44C0">
        <w:rPr>
          <w:b/>
        </w:rPr>
        <w:t>средств  у</w:t>
      </w:r>
      <w:proofErr w:type="gramEnd"/>
      <w:r w:rsidR="001F44C0">
        <w:rPr>
          <w:b/>
        </w:rPr>
        <w:t xml:space="preserve">  86-летней пенсионерки в размере 350 000 рублей обвиняемую заключили под стражу.</w:t>
      </w:r>
    </w:p>
    <w:p w:rsidR="001F44C0" w:rsidRDefault="001F44C0" w:rsidP="001F44C0">
      <w:pPr>
        <w:jc w:val="both"/>
        <w:rPr>
          <w:b/>
        </w:rPr>
      </w:pPr>
    </w:p>
    <w:p w:rsidR="001F44C0" w:rsidRDefault="001F44C0" w:rsidP="001F44C0">
      <w:pPr>
        <w:jc w:val="both"/>
      </w:pPr>
      <w:r>
        <w:t xml:space="preserve">           Кировским районным судом г. Курска избрана мера пресечения в виде заключения под стражу в отношении 31-летней жительницы г. Липецка.</w:t>
      </w:r>
    </w:p>
    <w:p w:rsidR="001F44C0" w:rsidRDefault="001F44C0" w:rsidP="001F44C0">
      <w:pPr>
        <w:jc w:val="both"/>
      </w:pPr>
      <w:r>
        <w:tab/>
        <w:t>Органами предварительного следствия женщина обвиняется том, что она незаконно проникла в квартиру к пенсионерке, откуда осуществила тайное хищение денежных средств на общую сумму 350 000 рублей, причинив тем самым материальный ущерб потерпевшей в крупном размере.</w:t>
      </w:r>
    </w:p>
    <w:p w:rsidR="001F44C0" w:rsidRDefault="001F44C0" w:rsidP="001F44C0">
      <w:pPr>
        <w:jc w:val="both"/>
      </w:pPr>
      <w:r>
        <w:t xml:space="preserve">             Органами следствия установлено, что потерпевшей на домашний номер поступил телефонный звонок от незнакомой ей женщины, представившейся сотрудником Пенсионного Фонда РФ, которая сообщила, что в настоящее время проводится операция по замене денежных купюр на новые в виду того, что она достигла 86-летнего возраста, также женщина сообщила, что необходимо пересчитать имеющиеся в наличии денежные средства и переписать их номера. Приблизительно через час к потерпевшей в квартиру пришла женщина, представившаяся сотрудником Пенсионного Фонда РФ - Татьяной Сергеевной.  Поскольку пенсионерка в силу плохого зрения не смогла пересчитать денежные средства, то Татьяна Сергеевна самостоятельно пересчитала их, завернула в бумагу и сообщила, что сумма денежных средств составляет 350 000 рублей, отдала  сверток пенсионерке и попросила предоставить свой паспорт. Пока пенсионерка искала свой паспорт Татьяна Сергеевна забрала денежные средства и скрылась.</w:t>
      </w:r>
    </w:p>
    <w:p w:rsidR="001F44C0" w:rsidRDefault="001F44C0" w:rsidP="00DB3397">
      <w:pPr>
        <w:pStyle w:val="a3"/>
        <w:spacing w:after="0"/>
        <w:ind w:left="0"/>
        <w:jc w:val="both"/>
        <w:rPr>
          <w:color w:val="000000"/>
        </w:rPr>
      </w:pPr>
      <w:r>
        <w:rPr>
          <w:rFonts w:ascii="Arial" w:hAnsi="Arial" w:cs="Arial"/>
        </w:rPr>
        <w:tab/>
      </w:r>
      <w:r w:rsidR="00DB3397">
        <w:rPr>
          <w:color w:val="000000"/>
        </w:rPr>
        <w:t>,</w:t>
      </w:r>
    </w:p>
    <w:p w:rsidR="001F44C0" w:rsidRDefault="001F44C0" w:rsidP="001F44C0">
      <w:pPr>
        <w:ind w:left="360"/>
        <w:jc w:val="center"/>
        <w:rPr>
          <w:sz w:val="28"/>
          <w:szCs w:val="28"/>
        </w:rPr>
      </w:pPr>
    </w:p>
    <w:p w:rsidR="001F44C0" w:rsidRPr="00BF2B4F" w:rsidRDefault="001F44C0" w:rsidP="001F44C0">
      <w:pPr>
        <w:ind w:left="360"/>
        <w:jc w:val="both"/>
        <w:rPr>
          <w:b/>
        </w:rPr>
      </w:pPr>
      <w:r w:rsidRPr="00BF2B4F">
        <w:rPr>
          <w:b/>
        </w:rPr>
        <w:t>Лишен права управления транспортными средствами за оставление места ДТП</w:t>
      </w:r>
    </w:p>
    <w:p w:rsidR="001F44C0" w:rsidRDefault="001F44C0" w:rsidP="001F44C0">
      <w:pPr>
        <w:ind w:left="360"/>
        <w:jc w:val="both"/>
        <w:rPr>
          <w:sz w:val="28"/>
          <w:szCs w:val="28"/>
        </w:rPr>
      </w:pPr>
    </w:p>
    <w:p w:rsidR="001F44C0" w:rsidRPr="009B5AFA" w:rsidRDefault="001F44C0" w:rsidP="001F44C0">
      <w:pPr>
        <w:jc w:val="both"/>
      </w:pPr>
      <w:r>
        <w:t xml:space="preserve">           </w:t>
      </w:r>
      <w:r w:rsidRPr="009B5AFA">
        <w:t xml:space="preserve">Судом рассмотрено дело об административном правонарушении в отношении </w:t>
      </w:r>
      <w:r>
        <w:t xml:space="preserve">Сотникова Д.А. </w:t>
      </w:r>
      <w:r w:rsidRPr="009B5AFA">
        <w:t xml:space="preserve">по </w:t>
      </w:r>
      <w:r>
        <w:t xml:space="preserve">ч.2 </w:t>
      </w:r>
      <w:r w:rsidRPr="009B5AFA">
        <w:t>ст.</w:t>
      </w:r>
      <w:r>
        <w:t>12.27</w:t>
      </w:r>
      <w:r w:rsidRPr="009B5AFA">
        <w:t xml:space="preserve"> КоАП РФ.</w:t>
      </w:r>
    </w:p>
    <w:p w:rsidR="001F44C0" w:rsidRDefault="001F44C0" w:rsidP="001F44C0">
      <w:pPr>
        <w:jc w:val="both"/>
      </w:pPr>
      <w:r>
        <w:t xml:space="preserve">           03.04.2022 года около 13 часов 30 минут возле дома №62-А по ул. </w:t>
      </w:r>
      <w:proofErr w:type="spellStart"/>
      <w:r>
        <w:t>Новоселовка</w:t>
      </w:r>
      <w:proofErr w:type="spellEnd"/>
      <w:r>
        <w:t xml:space="preserve"> </w:t>
      </w:r>
      <w:proofErr w:type="spellStart"/>
      <w:r>
        <w:t>г.Курска</w:t>
      </w:r>
      <w:proofErr w:type="spellEnd"/>
      <w:r>
        <w:t xml:space="preserve">, Сотников Д.А. управляя автомобилем Ауди А6, допустил столкновение с припаркованным автомобилем Рено </w:t>
      </w:r>
      <w:proofErr w:type="spellStart"/>
      <w:r>
        <w:t>Логан</w:t>
      </w:r>
      <w:proofErr w:type="spellEnd"/>
      <w:r>
        <w:t xml:space="preserve">, причинив значительные технические повреждения автомобилю, после чего оставил место дорожно-транспортного происшествия, участником которого являлся. </w:t>
      </w:r>
    </w:p>
    <w:p w:rsidR="001F44C0" w:rsidRDefault="001F44C0" w:rsidP="001F44C0">
      <w:pPr>
        <w:jc w:val="both"/>
      </w:pPr>
      <w:r>
        <w:lastRenderedPageBreak/>
        <w:t xml:space="preserve">           В судебном заседании Сотников Д.А. свою вину в совершении указанного административного правонарушения признал, пояснил, что управлял автомобилем Ауди А6, который был куплен им в тот же день, двигался по ул. </w:t>
      </w:r>
      <w:proofErr w:type="spellStart"/>
      <w:r>
        <w:t>Новоселовка</w:t>
      </w:r>
      <w:proofErr w:type="spellEnd"/>
      <w:r>
        <w:t xml:space="preserve">, не справился с управлением, допустил столкновение с припаркованным автомобилем Рено </w:t>
      </w:r>
      <w:proofErr w:type="spellStart"/>
      <w:r>
        <w:t>Логан</w:t>
      </w:r>
      <w:proofErr w:type="spellEnd"/>
      <w:r>
        <w:t xml:space="preserve">, находясь в стрессовом состоянии, ушел с места ДТП, оставив свой автомобиль на месте ДТП.   </w:t>
      </w:r>
    </w:p>
    <w:p w:rsidR="001F44C0" w:rsidRDefault="001F44C0" w:rsidP="001F44C0">
      <w:pPr>
        <w:jc w:val="both"/>
      </w:pPr>
      <w:r>
        <w:t xml:space="preserve">          Сотников Д.А. был признан виновным в совершении административного правонарушения, предусмотренного ч.2 ст.12.27 КоАП РФ и ему было назначено наказание в виде лишения права управления транспортными средствами на срок 1 год 3 месяца. </w:t>
      </w:r>
    </w:p>
    <w:p w:rsidR="001F44C0" w:rsidRPr="00BF2B4F" w:rsidRDefault="001F44C0" w:rsidP="00DB3397">
      <w:pPr>
        <w:pStyle w:val="a3"/>
        <w:spacing w:after="0"/>
        <w:ind w:left="0"/>
        <w:jc w:val="both"/>
        <w:rPr>
          <w:color w:val="000000"/>
        </w:rPr>
      </w:pPr>
      <w:r>
        <w:rPr>
          <w:color w:val="000000"/>
        </w:rPr>
        <w:t xml:space="preserve">       </w:t>
      </w:r>
      <w:r w:rsidR="00DB3397">
        <w:rPr>
          <w:color w:val="000000"/>
        </w:rPr>
        <w:t>,</w:t>
      </w:r>
    </w:p>
    <w:p w:rsidR="001F44C0" w:rsidRDefault="001F44C0" w:rsidP="001F44C0">
      <w:pPr>
        <w:ind w:left="360"/>
        <w:jc w:val="center"/>
        <w:rPr>
          <w:sz w:val="28"/>
          <w:szCs w:val="28"/>
        </w:rPr>
      </w:pPr>
    </w:p>
    <w:p w:rsidR="001F44C0" w:rsidRPr="00196B17" w:rsidRDefault="001F44C0" w:rsidP="001F44C0">
      <w:pPr>
        <w:ind w:left="360"/>
        <w:jc w:val="center"/>
        <w:rPr>
          <w:b/>
        </w:rPr>
      </w:pPr>
      <w:r w:rsidRPr="00196B17">
        <w:rPr>
          <w:b/>
        </w:rPr>
        <w:t xml:space="preserve">Обвиняется в краже мобильного </w:t>
      </w:r>
      <w:proofErr w:type="spellStart"/>
      <w:r w:rsidRPr="00196B17">
        <w:rPr>
          <w:b/>
        </w:rPr>
        <w:t>телфона</w:t>
      </w:r>
      <w:proofErr w:type="spellEnd"/>
      <w:r w:rsidRPr="00196B17">
        <w:rPr>
          <w:b/>
        </w:rPr>
        <w:t>, оставленного ребенком в магазине</w:t>
      </w:r>
    </w:p>
    <w:p w:rsidR="001F44C0" w:rsidRDefault="001F44C0" w:rsidP="001F44C0">
      <w:pPr>
        <w:ind w:left="360"/>
        <w:jc w:val="center"/>
        <w:rPr>
          <w:sz w:val="28"/>
          <w:szCs w:val="28"/>
        </w:rPr>
      </w:pPr>
    </w:p>
    <w:p w:rsidR="001F44C0" w:rsidRDefault="001F44C0" w:rsidP="001F44C0">
      <w:pPr>
        <w:jc w:val="both"/>
      </w:pPr>
      <w:r>
        <w:t xml:space="preserve">         Мировым судьей рассматривается уголовное дело в отношении Арбузова В.П. обвиняемого в совершении преступления, предусмотренного  ч.1 ст. 158 УК РФ, в том, что28 августа 2021 гола Арбузов В.П. находясь  в магазине «Магнит» расположенном по адресу: г. Курск, ул. Дубровинского, д.7, увидел лежащий на полке стеллажа в отделе молочной продукции мобильный телефон «</w:t>
      </w:r>
      <w:r>
        <w:rPr>
          <w:lang w:val="en-US"/>
        </w:rPr>
        <w:t>Samsung</w:t>
      </w:r>
      <w:r w:rsidRPr="00DA0673">
        <w:t xml:space="preserve"> </w:t>
      </w:r>
      <w:r>
        <w:rPr>
          <w:lang w:val="en-US"/>
        </w:rPr>
        <w:t>Galaxy</w:t>
      </w:r>
      <w:r w:rsidRPr="00DA0673">
        <w:t xml:space="preserve"> </w:t>
      </w:r>
      <w:r>
        <w:rPr>
          <w:lang w:val="en-US"/>
        </w:rPr>
        <w:t>J</w:t>
      </w:r>
      <w:r>
        <w:t>5», который забыл при покупке молока несовершеннолетний ребенок, забрал его себе, после чего, продал телефон неизвестному таксисту за 500 рублей.</w:t>
      </w:r>
    </w:p>
    <w:p w:rsidR="001F44C0" w:rsidRDefault="001F44C0" w:rsidP="001F44C0">
      <w:r>
        <w:rPr>
          <w:b/>
        </w:rPr>
        <w:t xml:space="preserve">        </w:t>
      </w:r>
      <w:r>
        <w:t>Дело назначено к рассмотрению.</w:t>
      </w:r>
    </w:p>
    <w:p w:rsidR="001F44C0" w:rsidRDefault="001F44C0" w:rsidP="00DB3397">
      <w:pPr>
        <w:pStyle w:val="a3"/>
        <w:spacing w:after="0"/>
        <w:ind w:left="0"/>
        <w:jc w:val="both"/>
        <w:rPr>
          <w:color w:val="000000"/>
        </w:rPr>
      </w:pPr>
      <w:r>
        <w:rPr>
          <w:color w:val="000000"/>
        </w:rPr>
        <w:t xml:space="preserve">       </w:t>
      </w:r>
      <w:r w:rsidR="00DB3397">
        <w:rPr>
          <w:color w:val="000000"/>
        </w:rPr>
        <w:t>,</w:t>
      </w:r>
    </w:p>
    <w:p w:rsidR="001F44C0" w:rsidRDefault="001F44C0" w:rsidP="001F44C0">
      <w:pPr>
        <w:ind w:left="360"/>
        <w:jc w:val="center"/>
        <w:rPr>
          <w:sz w:val="28"/>
          <w:szCs w:val="28"/>
        </w:rPr>
      </w:pPr>
    </w:p>
    <w:p w:rsidR="001F44C0" w:rsidRDefault="001F44C0" w:rsidP="001F44C0">
      <w:pPr>
        <w:ind w:left="360"/>
        <w:jc w:val="center"/>
        <w:rPr>
          <w:b/>
          <w:sz w:val="28"/>
          <w:szCs w:val="28"/>
        </w:rPr>
      </w:pPr>
      <w:r w:rsidRPr="00CE640E">
        <w:rPr>
          <w:b/>
          <w:sz w:val="28"/>
          <w:szCs w:val="28"/>
        </w:rPr>
        <w:t xml:space="preserve">08 апреля 2022 года </w:t>
      </w:r>
    </w:p>
    <w:p w:rsidR="001F44C0" w:rsidRDefault="001F44C0" w:rsidP="001F44C0">
      <w:pPr>
        <w:ind w:left="360"/>
        <w:jc w:val="center"/>
        <w:rPr>
          <w:b/>
          <w:sz w:val="28"/>
          <w:szCs w:val="28"/>
        </w:rPr>
      </w:pPr>
    </w:p>
    <w:p w:rsidR="001F44C0" w:rsidRPr="001D535F" w:rsidRDefault="001F44C0" w:rsidP="001F44C0">
      <w:pPr>
        <w:rPr>
          <w:b/>
        </w:rPr>
      </w:pPr>
      <w:r>
        <w:rPr>
          <w:b/>
        </w:rPr>
        <w:t>Обвиняется в краже мобильного</w:t>
      </w:r>
      <w:r w:rsidRPr="001D535F">
        <w:rPr>
          <w:b/>
        </w:rPr>
        <w:t xml:space="preserve"> телефон</w:t>
      </w:r>
      <w:r>
        <w:rPr>
          <w:b/>
        </w:rPr>
        <w:t>а</w:t>
      </w:r>
      <w:r w:rsidRPr="001D535F">
        <w:rPr>
          <w:b/>
        </w:rPr>
        <w:t xml:space="preserve"> у знакомого доктора</w:t>
      </w:r>
    </w:p>
    <w:p w:rsidR="001F44C0" w:rsidRDefault="001F44C0" w:rsidP="001F44C0">
      <w:pPr>
        <w:rPr>
          <w:b/>
          <w:sz w:val="28"/>
          <w:szCs w:val="28"/>
        </w:rPr>
      </w:pPr>
    </w:p>
    <w:p w:rsidR="001F44C0" w:rsidRDefault="001F44C0" w:rsidP="001F44C0">
      <w:pPr>
        <w:jc w:val="both"/>
      </w:pPr>
      <w:r>
        <w:t xml:space="preserve">         Мировым судьей рассматривается уголовное дело в отношении Сенина Н.В. обвиняемого в совершении преступления, предусмотренного  ч.1 ст. 158 УК РФ.</w:t>
      </w:r>
    </w:p>
    <w:p w:rsidR="001F44C0" w:rsidRDefault="001F44C0" w:rsidP="001F44C0">
      <w:pPr>
        <w:tabs>
          <w:tab w:val="left" w:pos="2770"/>
        </w:tabs>
        <w:jc w:val="both"/>
      </w:pPr>
      <w:r>
        <w:t xml:space="preserve">        Органами дознания, Сенин Н.В. </w:t>
      </w:r>
      <w:proofErr w:type="spellStart"/>
      <w:r>
        <w:t>обвинеятся</w:t>
      </w:r>
      <w:proofErr w:type="spellEnd"/>
      <w:r>
        <w:t xml:space="preserve"> в том, что в декабре 2021 </w:t>
      </w:r>
      <w:proofErr w:type="gramStart"/>
      <w:r>
        <w:t>года  около</w:t>
      </w:r>
      <w:proofErr w:type="gramEnd"/>
      <w:r>
        <w:t xml:space="preserve"> 15 часов он пришел в рабочий кабинет своего знакомого работающего в  больнице ЧУЗ «Клиническая больница «РЖД-Медицина» </w:t>
      </w:r>
      <w:proofErr w:type="spellStart"/>
      <w:r>
        <w:t>г.Курска</w:t>
      </w:r>
      <w:proofErr w:type="spellEnd"/>
      <w:r>
        <w:t xml:space="preserve">», чтобы попросить денег в долг. Когда потерпевший отвлекся и отошел от своего рабочего стола, Сенин Н.В. тайно похитил со стола телефон марки </w:t>
      </w:r>
      <w:r w:rsidRPr="001D535F">
        <w:t>«</w:t>
      </w:r>
      <w:r w:rsidRPr="001D535F">
        <w:rPr>
          <w:lang w:val="en-US"/>
        </w:rPr>
        <w:t>Samsung</w:t>
      </w:r>
      <w:r w:rsidRPr="001D535F">
        <w:t xml:space="preserve"> </w:t>
      </w:r>
      <w:r w:rsidRPr="001D535F">
        <w:rPr>
          <w:lang w:val="en-US"/>
        </w:rPr>
        <w:t>Galaxy</w:t>
      </w:r>
      <w:r w:rsidRPr="001D535F">
        <w:t xml:space="preserve"> </w:t>
      </w:r>
      <w:r w:rsidRPr="001D535F">
        <w:rPr>
          <w:lang w:val="en-US"/>
        </w:rPr>
        <w:t>A</w:t>
      </w:r>
      <w:r w:rsidRPr="001D535F">
        <w:t>20»,</w:t>
      </w:r>
      <w:r>
        <w:t xml:space="preserve">  стоимостью согласно заключению эксперта 5 880 рублей</w:t>
      </w:r>
      <w:r w:rsidRPr="001D535F">
        <w:t>.</w:t>
      </w:r>
      <w:r>
        <w:t xml:space="preserve"> После чего, сбросив настройки до заводских, продал телефон на Центральном рынке неизвестному мужчине за 1500 рублей.</w:t>
      </w:r>
    </w:p>
    <w:p w:rsidR="001F44C0" w:rsidRDefault="001F44C0" w:rsidP="001F44C0">
      <w:pPr>
        <w:tabs>
          <w:tab w:val="left" w:pos="2770"/>
        </w:tabs>
        <w:jc w:val="both"/>
      </w:pPr>
      <w:r>
        <w:t xml:space="preserve">        Дело назначено к рассмотрению.</w:t>
      </w:r>
    </w:p>
    <w:p w:rsidR="001F44C0" w:rsidRDefault="001F44C0" w:rsidP="00DB3397">
      <w:pPr>
        <w:pStyle w:val="a3"/>
        <w:spacing w:after="0"/>
        <w:ind w:left="0"/>
        <w:jc w:val="both"/>
        <w:rPr>
          <w:color w:val="000000"/>
        </w:rPr>
      </w:pPr>
      <w:r>
        <w:rPr>
          <w:color w:val="000000"/>
        </w:rPr>
        <w:t xml:space="preserve">         </w:t>
      </w:r>
      <w:r w:rsidR="00DB3397">
        <w:rPr>
          <w:color w:val="000000"/>
        </w:rPr>
        <w:t>,</w:t>
      </w:r>
    </w:p>
    <w:p w:rsidR="001F44C0" w:rsidRDefault="001F44C0" w:rsidP="001F44C0">
      <w:pPr>
        <w:tabs>
          <w:tab w:val="left" w:pos="3100"/>
        </w:tabs>
        <w:ind w:firstLine="540"/>
        <w:jc w:val="both"/>
        <w:rPr>
          <w:color w:val="000000"/>
        </w:rPr>
      </w:pPr>
    </w:p>
    <w:p w:rsidR="001F44C0" w:rsidRDefault="001F44C0" w:rsidP="001F44C0">
      <w:pPr>
        <w:tabs>
          <w:tab w:val="left" w:pos="3100"/>
        </w:tabs>
        <w:ind w:firstLine="540"/>
        <w:jc w:val="both"/>
        <w:rPr>
          <w:color w:val="000000"/>
        </w:rPr>
      </w:pPr>
    </w:p>
    <w:p w:rsidR="001F44C0" w:rsidRDefault="001F44C0" w:rsidP="001F44C0">
      <w:pPr>
        <w:tabs>
          <w:tab w:val="left" w:pos="3100"/>
        </w:tabs>
        <w:ind w:firstLine="540"/>
        <w:jc w:val="both"/>
      </w:pPr>
      <w:r>
        <w:rPr>
          <w:b/>
          <w:color w:val="000000"/>
        </w:rPr>
        <w:t>Пенсионер осужден за фиктивную постановку на учет</w:t>
      </w:r>
      <w:r w:rsidRPr="00A13943">
        <w:rPr>
          <w:b/>
          <w:color w:val="000000"/>
        </w:rPr>
        <w:t xml:space="preserve"> </w:t>
      </w:r>
      <w:r w:rsidRPr="00A13943">
        <w:rPr>
          <w:b/>
        </w:rPr>
        <w:t>иностранного гражданина по месту пребывания в РФ</w:t>
      </w:r>
    </w:p>
    <w:p w:rsidR="001F44C0" w:rsidRPr="00A13943" w:rsidRDefault="001F44C0" w:rsidP="001F44C0">
      <w:pPr>
        <w:tabs>
          <w:tab w:val="left" w:pos="3100"/>
        </w:tabs>
        <w:ind w:firstLine="540"/>
        <w:jc w:val="both"/>
        <w:rPr>
          <w:b/>
          <w:color w:val="000000"/>
        </w:rPr>
      </w:pPr>
    </w:p>
    <w:p w:rsidR="001F44C0" w:rsidRPr="00A13943" w:rsidRDefault="001F44C0" w:rsidP="001F44C0">
      <w:pPr>
        <w:ind w:left="-180" w:right="175" w:firstLine="540"/>
        <w:jc w:val="both"/>
      </w:pPr>
      <w:r>
        <w:t xml:space="preserve">    </w:t>
      </w:r>
      <w:proofErr w:type="spellStart"/>
      <w:r>
        <w:t>И</w:t>
      </w:r>
      <w:r w:rsidRPr="00A13943">
        <w:t>.о</w:t>
      </w:r>
      <w:proofErr w:type="spellEnd"/>
      <w:r w:rsidRPr="00A13943">
        <w:t xml:space="preserve">. мирового судьи судебного участка №4 судебного района Железнодорожного округа </w:t>
      </w:r>
      <w:proofErr w:type="spellStart"/>
      <w:r w:rsidRPr="00A13943">
        <w:t>г.Курска</w:t>
      </w:r>
      <w:proofErr w:type="spellEnd"/>
      <w:r w:rsidRPr="00A13943">
        <w:t xml:space="preserve"> рассмотрено уголовное дело в отношении 61-летнего жителя </w:t>
      </w:r>
      <w:proofErr w:type="spellStart"/>
      <w:r w:rsidRPr="00A13943">
        <w:t>г.Курска</w:t>
      </w:r>
      <w:proofErr w:type="spellEnd"/>
      <w:r w:rsidRPr="00A13943">
        <w:t>, обвиняемого в совершении трёх эпизодов преступления, предусмотренного ст.322.3 УК РФ – фиктивной постановки на учет иностранного гражданина по месту пребывания в РФ.</w:t>
      </w:r>
    </w:p>
    <w:p w:rsidR="001F44C0" w:rsidRPr="00A13943" w:rsidRDefault="001F44C0" w:rsidP="001F44C0">
      <w:pPr>
        <w:pStyle w:val="a5"/>
        <w:spacing w:after="0"/>
        <w:ind w:left="-180" w:right="175" w:firstLine="540"/>
        <w:jc w:val="both"/>
      </w:pPr>
      <w:r w:rsidRPr="00A13943">
        <w:t xml:space="preserve">При рассмотрении уголовного дела суд установил, что 9 июля 2021 года, 28 августа 2021 года, 30 августа 2021 года, подсудимый являлся в Отдел миграции Железнодорожного отдела полиции УМВД России по </w:t>
      </w:r>
      <w:proofErr w:type="spellStart"/>
      <w:r w:rsidRPr="00A13943">
        <w:t>г.Курску</w:t>
      </w:r>
      <w:proofErr w:type="spellEnd"/>
      <w:r w:rsidRPr="00A13943">
        <w:t xml:space="preserve">, с целью оформить для </w:t>
      </w:r>
      <w:r w:rsidRPr="00A13943">
        <w:lastRenderedPageBreak/>
        <w:t>граждан Республики Таджикистан фиктивную постановку на миграционный учет по месту пребывания иностранного гражданина</w:t>
      </w:r>
      <w:r w:rsidRPr="00A13943">
        <w:rPr>
          <w:rStyle w:val="a6"/>
        </w:rPr>
        <w:t>. Находясь в Отделе миграции</w:t>
      </w:r>
      <w:r>
        <w:rPr>
          <w:rStyle w:val="a6"/>
        </w:rPr>
        <w:t>,</w:t>
      </w:r>
      <w:r w:rsidRPr="00A13943">
        <w:rPr>
          <w:rStyle w:val="a6"/>
        </w:rPr>
        <w:t xml:space="preserve"> подсудимый заполнял уведомление о прибытии иностранного гражданина в место пребывания, своей подписью подтверждал достоверность представленных сведений, а также давал согласие на временное нахождение иностранного гражданина по адресу своего места жительства. Однако, с момента постановки на учет по месту пребывания граждане Республики Таджикистан по адресу, указанному подсудимым, не проживали, то есть подсудимый осуществлял постановку на учет иностранного гражданина по месту пребывания в жилом помещении без намерения принимающей стороны предоставить гражданину это помещение для пребывания. Всего подсудимый совершил фиктивную постановку на учет по месту пребывания 11 граждан Республики Таджикистан. Своими умышленными действиями подсудимый лишал возможности Отдел по вопросам миграции осуществлять контроль за соблюдением правил миграционного учета и передвижения иностранных граждан на территории РФ.    </w:t>
      </w:r>
    </w:p>
    <w:p w:rsidR="001F44C0" w:rsidRPr="00A13943" w:rsidRDefault="001F44C0" w:rsidP="001F44C0">
      <w:pPr>
        <w:ind w:left="-180" w:right="175" w:firstLine="540"/>
        <w:jc w:val="both"/>
        <w:rPr>
          <w:rStyle w:val="a6"/>
        </w:rPr>
      </w:pPr>
      <w:r w:rsidRPr="00A13943">
        <w:rPr>
          <w:rStyle w:val="a6"/>
        </w:rPr>
        <w:t>В судебном заседании подсудимый виновным себя не признал.</w:t>
      </w:r>
    </w:p>
    <w:p w:rsidR="001F44C0" w:rsidRDefault="001F44C0" w:rsidP="001F44C0">
      <w:pPr>
        <w:ind w:left="-180" w:right="175" w:firstLine="540"/>
        <w:jc w:val="both"/>
      </w:pPr>
      <w:r w:rsidRPr="00A13943">
        <w:t xml:space="preserve">В качестве смягчающих наказание обстоятельств суд учел нетрудоспособный возраст подсудимого, его состояние здоровья, а также наличие инвалидности 2 группы. Отягчающих наказание обстоятельств в деле не имеется. </w:t>
      </w:r>
    </w:p>
    <w:p w:rsidR="001F44C0" w:rsidRDefault="001F44C0" w:rsidP="001F44C0">
      <w:pPr>
        <w:ind w:left="-180" w:right="175" w:firstLine="540"/>
        <w:jc w:val="both"/>
      </w:pPr>
      <w:r w:rsidRPr="00A13943">
        <w:t>По совокупности преступлений путем частичного сложения назначенных наказаний мужчине назначено наказание в виде штрафа в размере 30 000 рублей</w:t>
      </w:r>
      <w:r>
        <w:t xml:space="preserve"> в доход государства</w:t>
      </w:r>
      <w:r w:rsidRPr="00A13943">
        <w:t xml:space="preserve">. </w:t>
      </w:r>
    </w:p>
    <w:p w:rsidR="001F44C0" w:rsidRDefault="001F44C0" w:rsidP="001F44C0">
      <w:pPr>
        <w:pStyle w:val="a3"/>
        <w:spacing w:after="0"/>
        <w:ind w:left="0"/>
        <w:jc w:val="both"/>
      </w:pPr>
      <w:r>
        <w:rPr>
          <w:color w:val="000000"/>
        </w:rPr>
        <w:t xml:space="preserve">            Приговор</w:t>
      </w:r>
      <w:r w:rsidRPr="003B7C9B">
        <w:rPr>
          <w:color w:val="000000"/>
        </w:rPr>
        <w:t xml:space="preserve"> в законную силу не вступил</w:t>
      </w:r>
      <w:r>
        <w:t xml:space="preserve">, </w:t>
      </w:r>
      <w:r w:rsidRPr="00FF7271">
        <w:t xml:space="preserve"> </w:t>
      </w:r>
      <w:r w:rsidRPr="00C1548E">
        <w:t>участники процесса вп</w:t>
      </w:r>
      <w:r>
        <w:t xml:space="preserve">раве его обжаловать в </w:t>
      </w:r>
      <w:r w:rsidRPr="00C1548E">
        <w:t>ср</w:t>
      </w:r>
      <w:r>
        <w:t>оки, установленные  ст. 389.4 УПК</w:t>
      </w:r>
      <w:r w:rsidRPr="00C1548E">
        <w:t xml:space="preserve"> РФ.</w:t>
      </w:r>
    </w:p>
    <w:p w:rsidR="001F44C0" w:rsidRPr="00A13943" w:rsidRDefault="001F44C0" w:rsidP="00DB3397">
      <w:pPr>
        <w:pStyle w:val="a3"/>
        <w:spacing w:after="0"/>
        <w:ind w:left="0"/>
        <w:jc w:val="both"/>
      </w:pPr>
      <w:r>
        <w:rPr>
          <w:color w:val="000000"/>
        </w:rPr>
        <w:t xml:space="preserve">          </w:t>
      </w:r>
      <w:r w:rsidR="00DB3397">
        <w:rPr>
          <w:color w:val="000000"/>
        </w:rPr>
        <w:t>,</w:t>
      </w:r>
    </w:p>
    <w:p w:rsidR="001F44C0" w:rsidRPr="00E8630E" w:rsidRDefault="001F44C0" w:rsidP="001F44C0">
      <w:pPr>
        <w:ind w:right="175"/>
        <w:jc w:val="both"/>
        <w:rPr>
          <w:b/>
        </w:rPr>
      </w:pPr>
      <w:r w:rsidRPr="00E8630E">
        <w:rPr>
          <w:b/>
        </w:rPr>
        <w:t xml:space="preserve">    Оставлен без рассмотрения иск </w:t>
      </w:r>
      <w:proofErr w:type="spellStart"/>
      <w:r w:rsidRPr="00E8630E">
        <w:rPr>
          <w:b/>
        </w:rPr>
        <w:t>Микрокредитной</w:t>
      </w:r>
      <w:proofErr w:type="spellEnd"/>
      <w:r w:rsidRPr="00E8630E">
        <w:rPr>
          <w:b/>
        </w:rPr>
        <w:t xml:space="preserve"> компании к ответчику</w:t>
      </w:r>
      <w:r>
        <w:rPr>
          <w:b/>
        </w:rPr>
        <w:t>, к</w:t>
      </w:r>
      <w:r w:rsidRPr="00E8630E">
        <w:rPr>
          <w:b/>
        </w:rPr>
        <w:t>оторая признана банкротом</w:t>
      </w:r>
    </w:p>
    <w:p w:rsidR="001F44C0" w:rsidRPr="00A13943" w:rsidRDefault="001F44C0" w:rsidP="001F44C0">
      <w:pPr>
        <w:ind w:left="-180" w:right="175" w:firstLine="540"/>
        <w:jc w:val="both"/>
      </w:pPr>
    </w:p>
    <w:p w:rsidR="001F44C0" w:rsidRPr="00A13943" w:rsidRDefault="001F44C0" w:rsidP="001F44C0">
      <w:pPr>
        <w:ind w:right="-5" w:firstLine="360"/>
        <w:jc w:val="both"/>
      </w:pPr>
      <w:r>
        <w:t>Р</w:t>
      </w:r>
      <w:r w:rsidRPr="00A13943">
        <w:t xml:space="preserve">ассмотрено гражданское дело по иску </w:t>
      </w:r>
      <w:proofErr w:type="spellStart"/>
      <w:r w:rsidRPr="00A13943">
        <w:t>Микрокредитной</w:t>
      </w:r>
      <w:proofErr w:type="spellEnd"/>
      <w:r w:rsidRPr="00A13943">
        <w:t xml:space="preserve"> компании «</w:t>
      </w:r>
      <w:proofErr w:type="spellStart"/>
      <w:r w:rsidRPr="00A13943">
        <w:t>Ализайм</w:t>
      </w:r>
      <w:proofErr w:type="spellEnd"/>
      <w:r w:rsidRPr="00A13943">
        <w:t>» к Ченцовой И.В. о взыскании задолженности по договору потребительского кредита.</w:t>
      </w:r>
    </w:p>
    <w:p w:rsidR="001F44C0" w:rsidRPr="00A13943" w:rsidRDefault="001F44C0" w:rsidP="001F44C0">
      <w:pPr>
        <w:ind w:right="-5" w:firstLine="360"/>
        <w:jc w:val="both"/>
      </w:pPr>
      <w:r w:rsidRPr="00A13943">
        <w:t>ООО МКК «</w:t>
      </w:r>
      <w:proofErr w:type="spellStart"/>
      <w:r w:rsidRPr="00A13943">
        <w:t>Ализайм</w:t>
      </w:r>
      <w:proofErr w:type="spellEnd"/>
      <w:r w:rsidRPr="00A13943">
        <w:t xml:space="preserve">» обратилось в суд с иском к Ченцовой И.В. о </w:t>
      </w:r>
      <w:proofErr w:type="spellStart"/>
      <w:r w:rsidRPr="00A13943">
        <w:t>взыкании</w:t>
      </w:r>
      <w:proofErr w:type="spellEnd"/>
      <w:r w:rsidRPr="00A13943">
        <w:t xml:space="preserve"> задолженности по договору потребительс</w:t>
      </w:r>
      <w:r>
        <w:t>кого кредита в размере 11625 рублей, о</w:t>
      </w:r>
      <w:r w:rsidRPr="00A13943">
        <w:t>днако, ответчик возражала относительно удовлетворения исковых требований истца и сообщила суду, что согласно решению Арбитражного суда Курской области она признана банкротом.</w:t>
      </w:r>
    </w:p>
    <w:p w:rsidR="001F44C0" w:rsidRPr="00A13943" w:rsidRDefault="001F44C0" w:rsidP="001F44C0">
      <w:pPr>
        <w:ind w:right="-5" w:firstLine="360"/>
        <w:jc w:val="both"/>
      </w:pPr>
      <w:r w:rsidRPr="00A13943">
        <w:t>Судом было вынесено определение об оставлении искового заявления без рассмотрения, а истцу было разъяснено право на обращение в Арбитражный суд Курской области для установления требований в реестр</w:t>
      </w:r>
      <w:r>
        <w:t xml:space="preserve"> </w:t>
      </w:r>
      <w:r w:rsidRPr="00A13943">
        <w:t xml:space="preserve">в дело о банкротстве. </w:t>
      </w:r>
    </w:p>
    <w:p w:rsidR="001F44C0" w:rsidRDefault="001F44C0" w:rsidP="001F44C0">
      <w:pPr>
        <w:pStyle w:val="a3"/>
        <w:spacing w:after="0"/>
        <w:ind w:left="0"/>
        <w:jc w:val="both"/>
      </w:pPr>
      <w:r>
        <w:rPr>
          <w:color w:val="000000"/>
        </w:rPr>
        <w:t xml:space="preserve">       </w:t>
      </w:r>
      <w:proofErr w:type="spellStart"/>
      <w:r>
        <w:rPr>
          <w:color w:val="000000"/>
        </w:rPr>
        <w:t>Опредление</w:t>
      </w:r>
      <w:proofErr w:type="spellEnd"/>
      <w:r w:rsidRPr="003B7C9B">
        <w:rPr>
          <w:color w:val="000000"/>
        </w:rPr>
        <w:t xml:space="preserve"> в законную силу не вступил</w:t>
      </w:r>
      <w:r>
        <w:rPr>
          <w:color w:val="000000"/>
        </w:rPr>
        <w:t>о</w:t>
      </w:r>
      <w:r>
        <w:t xml:space="preserve">, </w:t>
      </w:r>
      <w:r w:rsidRPr="00FF7271">
        <w:t xml:space="preserve"> </w:t>
      </w:r>
      <w:r w:rsidRPr="00C1548E">
        <w:t>участники процесса вп</w:t>
      </w:r>
      <w:r>
        <w:t xml:space="preserve">раве его обжаловать в </w:t>
      </w:r>
      <w:r w:rsidRPr="00C1548E">
        <w:t>ср</w:t>
      </w:r>
      <w:r>
        <w:t>оки, установленные  ГПК</w:t>
      </w:r>
      <w:r w:rsidRPr="00C1548E">
        <w:t xml:space="preserve"> РФ.</w:t>
      </w:r>
    </w:p>
    <w:p w:rsidR="001F44C0" w:rsidRDefault="001F44C0" w:rsidP="00DB3397">
      <w:pPr>
        <w:pStyle w:val="a3"/>
        <w:spacing w:after="0"/>
        <w:ind w:left="0"/>
        <w:jc w:val="both"/>
        <w:rPr>
          <w:color w:val="000000"/>
        </w:rPr>
      </w:pPr>
      <w:r>
        <w:rPr>
          <w:color w:val="000000"/>
        </w:rPr>
        <w:t xml:space="preserve">         </w:t>
      </w:r>
      <w:r w:rsidR="00DB3397">
        <w:rPr>
          <w:color w:val="000000"/>
        </w:rPr>
        <w:t>,</w:t>
      </w:r>
    </w:p>
    <w:p w:rsidR="001F44C0" w:rsidRDefault="001F44C0" w:rsidP="001F44C0">
      <w:pPr>
        <w:tabs>
          <w:tab w:val="left" w:pos="3100"/>
        </w:tabs>
        <w:ind w:firstLine="540"/>
        <w:jc w:val="both"/>
        <w:rPr>
          <w:color w:val="000000"/>
        </w:rPr>
      </w:pPr>
    </w:p>
    <w:p w:rsidR="001F44C0" w:rsidRDefault="001F44C0" w:rsidP="001F44C0">
      <w:pPr>
        <w:tabs>
          <w:tab w:val="left" w:pos="3100"/>
        </w:tabs>
        <w:ind w:firstLine="540"/>
        <w:jc w:val="both"/>
        <w:rPr>
          <w:color w:val="000000"/>
        </w:rPr>
      </w:pPr>
    </w:p>
    <w:p w:rsidR="001F44C0" w:rsidRPr="00E25CCE" w:rsidRDefault="001F44C0" w:rsidP="001F44C0">
      <w:pPr>
        <w:tabs>
          <w:tab w:val="left" w:pos="3100"/>
        </w:tabs>
        <w:ind w:firstLine="540"/>
        <w:jc w:val="both"/>
        <w:rPr>
          <w:b/>
          <w:color w:val="000000"/>
        </w:rPr>
      </w:pPr>
      <w:r w:rsidRPr="00E25CCE">
        <w:rPr>
          <w:b/>
          <w:color w:val="000000"/>
        </w:rPr>
        <w:t>Привлечена к административной ответственности за нанесение побоев своей знакомой</w:t>
      </w:r>
    </w:p>
    <w:p w:rsidR="001F44C0" w:rsidRPr="002C2F9B" w:rsidRDefault="001F44C0" w:rsidP="001F44C0">
      <w:pPr>
        <w:tabs>
          <w:tab w:val="left" w:pos="3100"/>
        </w:tabs>
        <w:ind w:firstLine="540"/>
        <w:jc w:val="both"/>
        <w:rPr>
          <w:color w:val="000000"/>
        </w:rPr>
      </w:pPr>
    </w:p>
    <w:p w:rsidR="001F44C0" w:rsidRPr="009B5AFA" w:rsidRDefault="001F44C0" w:rsidP="001F44C0">
      <w:pPr>
        <w:jc w:val="both"/>
      </w:pPr>
      <w:r>
        <w:t xml:space="preserve">          Мировым судьей </w:t>
      </w:r>
      <w:r w:rsidRPr="009B5AFA">
        <w:t xml:space="preserve"> рассмотрено дело об административном правонарушении в отношении Коноревой Е.Г. по ст.6.1.1 КоАП РФ.</w:t>
      </w:r>
    </w:p>
    <w:p w:rsidR="001F44C0" w:rsidRDefault="001F44C0" w:rsidP="001F44C0">
      <w:pPr>
        <w:jc w:val="both"/>
      </w:pPr>
      <w:r>
        <w:t xml:space="preserve">       02.06.2020 года</w:t>
      </w:r>
      <w:r w:rsidRPr="009B5AFA">
        <w:t xml:space="preserve"> </w:t>
      </w:r>
      <w:r>
        <w:t xml:space="preserve">около 14 часов 47 минут Конорева Е.Г., находясь </w:t>
      </w:r>
      <w:proofErr w:type="gramStart"/>
      <w:r>
        <w:t xml:space="preserve">возле </w:t>
      </w:r>
      <w:r w:rsidRPr="009B5AFA">
        <w:t xml:space="preserve"> дома</w:t>
      </w:r>
      <w:proofErr w:type="gramEnd"/>
      <w:r w:rsidRPr="009B5AFA">
        <w:t xml:space="preserve"> №43-А по ул.2-я Агрегатная </w:t>
      </w:r>
      <w:proofErr w:type="spellStart"/>
      <w:r w:rsidRPr="009B5AFA">
        <w:t>г.Курска</w:t>
      </w:r>
      <w:proofErr w:type="spellEnd"/>
      <w:r w:rsidRPr="009B5AFA">
        <w:t xml:space="preserve">, испытывая неприязненное отношение к </w:t>
      </w:r>
      <w:r>
        <w:t>потерпевшей, которую на автомобиле предложил подвезти бывший муж Коноревой Е.Г., набросилась на потерпевшую</w:t>
      </w:r>
      <w:r w:rsidRPr="00137FE9">
        <w:t>, нанесла несколько ударов рукой в област</w:t>
      </w:r>
      <w:r>
        <w:t>ь</w:t>
      </w:r>
      <w:r w:rsidRPr="00137FE9">
        <w:t xml:space="preserve"> лба, схватила за волосы и вырвала пряди волос, </w:t>
      </w:r>
      <w:r>
        <w:t xml:space="preserve">а затем </w:t>
      </w:r>
      <w:r w:rsidRPr="00137FE9">
        <w:t xml:space="preserve">повалила на землю. От </w:t>
      </w:r>
      <w:r>
        <w:t xml:space="preserve"> чего потерпевшая </w:t>
      </w:r>
      <w:r w:rsidRPr="00137FE9">
        <w:t xml:space="preserve">почувствовала </w:t>
      </w:r>
      <w:r w:rsidRPr="00137FE9">
        <w:lastRenderedPageBreak/>
        <w:t>физическую боль, у нее пошла кровь по лицу</w:t>
      </w:r>
      <w:r>
        <w:t xml:space="preserve"> со лба</w:t>
      </w:r>
      <w:r w:rsidRPr="00137FE9">
        <w:t xml:space="preserve">. </w:t>
      </w:r>
      <w:r>
        <w:t xml:space="preserve">Бывший муж </w:t>
      </w:r>
      <w:r w:rsidRPr="00137FE9">
        <w:t>оттащил Конореву Е.Г. от</w:t>
      </w:r>
      <w:r>
        <w:t xml:space="preserve"> потерпевшей</w:t>
      </w:r>
      <w:r w:rsidRPr="00137FE9">
        <w:t xml:space="preserve">, </w:t>
      </w:r>
      <w:r>
        <w:t xml:space="preserve">которая </w:t>
      </w:r>
      <w:r w:rsidRPr="00137FE9">
        <w:t>сразу же вызвала полицию.</w:t>
      </w:r>
      <w:r>
        <w:t xml:space="preserve"> </w:t>
      </w:r>
    </w:p>
    <w:p w:rsidR="001F44C0" w:rsidRDefault="001F44C0" w:rsidP="001F44C0">
      <w:pPr>
        <w:jc w:val="both"/>
      </w:pPr>
      <w:r>
        <w:t xml:space="preserve">         Конорева Е.Г. была признана виновной в совершении административного правонарушения, предусмотренного ст.6.1.1 КоАП РФ и ей было назначено наказание в виде административного штрафа в размере 6000 рублей.  </w:t>
      </w:r>
    </w:p>
    <w:p w:rsidR="001F44C0" w:rsidRDefault="001F44C0" w:rsidP="001F44C0">
      <w:pPr>
        <w:pStyle w:val="a3"/>
        <w:spacing w:after="0"/>
        <w:ind w:left="0"/>
        <w:jc w:val="both"/>
      </w:pPr>
      <w:r>
        <w:rPr>
          <w:color w:val="000000"/>
        </w:rPr>
        <w:t xml:space="preserve">            Постановление</w:t>
      </w:r>
      <w:r w:rsidRPr="003B7C9B">
        <w:rPr>
          <w:color w:val="000000"/>
        </w:rPr>
        <w:t xml:space="preserve"> в законную силу не вступил</w:t>
      </w:r>
      <w:r>
        <w:rPr>
          <w:color w:val="000000"/>
        </w:rPr>
        <w:t>о</w:t>
      </w:r>
      <w:r>
        <w:t xml:space="preserve">, </w:t>
      </w:r>
      <w:r w:rsidRPr="00FF7271">
        <w:t xml:space="preserve"> </w:t>
      </w:r>
      <w:r w:rsidRPr="00C1548E">
        <w:t>участники процесса вп</w:t>
      </w:r>
      <w:r>
        <w:t xml:space="preserve">раве его обжаловать в </w:t>
      </w:r>
      <w:r w:rsidRPr="00C1548E">
        <w:t>ср</w:t>
      </w:r>
      <w:r>
        <w:t xml:space="preserve">оки, установленные  КоАП </w:t>
      </w:r>
      <w:r w:rsidRPr="00C1548E">
        <w:t>РФ.</w:t>
      </w:r>
    </w:p>
    <w:p w:rsidR="001F44C0" w:rsidRDefault="001F44C0" w:rsidP="00DB3397">
      <w:pPr>
        <w:pStyle w:val="a3"/>
        <w:spacing w:after="0"/>
        <w:ind w:left="0"/>
        <w:jc w:val="both"/>
      </w:pPr>
      <w:r>
        <w:rPr>
          <w:color w:val="000000"/>
        </w:rPr>
        <w:t xml:space="preserve">          </w:t>
      </w:r>
      <w:r w:rsidR="00DB3397">
        <w:rPr>
          <w:color w:val="000000"/>
        </w:rPr>
        <w:t>,</w:t>
      </w:r>
    </w:p>
    <w:p w:rsidR="001F44C0" w:rsidRPr="00E25CCE" w:rsidRDefault="001F44C0" w:rsidP="001F44C0">
      <w:pPr>
        <w:jc w:val="both"/>
        <w:rPr>
          <w:b/>
        </w:rPr>
      </w:pPr>
      <w:r>
        <w:rPr>
          <w:b/>
        </w:rPr>
        <w:t xml:space="preserve">         </w:t>
      </w:r>
      <w:r w:rsidRPr="00E25CCE">
        <w:rPr>
          <w:b/>
        </w:rPr>
        <w:t>Обвиняется в угрозе убийством своей соседке</w:t>
      </w:r>
    </w:p>
    <w:p w:rsidR="001F44C0" w:rsidRDefault="001F44C0" w:rsidP="001F44C0">
      <w:pPr>
        <w:jc w:val="both"/>
      </w:pPr>
    </w:p>
    <w:p w:rsidR="001F44C0" w:rsidRDefault="001F44C0" w:rsidP="001F44C0">
      <w:pPr>
        <w:jc w:val="both"/>
      </w:pPr>
      <w:r>
        <w:t xml:space="preserve">         Судом рассматривается уголовное дело в отношении </w:t>
      </w:r>
      <w:proofErr w:type="spellStart"/>
      <w:r>
        <w:t>Крецу</w:t>
      </w:r>
      <w:proofErr w:type="spellEnd"/>
      <w:r>
        <w:t xml:space="preserve"> В.П. обвиняемого в совершении преступлений, предусмотренных п. в ч.2 ст.115, ч.1 ст.119 УК РФ. </w:t>
      </w:r>
    </w:p>
    <w:p w:rsidR="001F44C0" w:rsidRDefault="001F44C0" w:rsidP="001F44C0">
      <w:pPr>
        <w:jc w:val="both"/>
      </w:pPr>
      <w:r>
        <w:t xml:space="preserve">          Органами дознания </w:t>
      </w:r>
      <w:proofErr w:type="spellStart"/>
      <w:r>
        <w:t>Крецу</w:t>
      </w:r>
      <w:proofErr w:type="spellEnd"/>
      <w:r>
        <w:t xml:space="preserve"> В.П. обвиняется в том, что 08.02.2022 года около 20 часов 30 минут, находился в состоянии алкогольного опьянения на 7 этаже в коридоре дома №43 по ул. 2-я Агрегатная </w:t>
      </w:r>
      <w:proofErr w:type="spellStart"/>
      <w:r>
        <w:t>г.Курска</w:t>
      </w:r>
      <w:proofErr w:type="spellEnd"/>
      <w:r>
        <w:t xml:space="preserve"> вместе с потерпевшей, которая сделала ему замечание о прекращении скандала.  </w:t>
      </w:r>
      <w:proofErr w:type="spellStart"/>
      <w:r>
        <w:t>Крецу</w:t>
      </w:r>
      <w:proofErr w:type="spellEnd"/>
      <w:r>
        <w:t xml:space="preserve"> В.П. замахнулся, находящейся у него в руке арматурой, подняв ее над головой потерпевшей и сказал, что убьет ее. Потерпевшая сильно испугалась </w:t>
      </w:r>
      <w:proofErr w:type="spellStart"/>
      <w:r>
        <w:t>Крецу</w:t>
      </w:r>
      <w:proofErr w:type="spellEnd"/>
      <w:r>
        <w:t xml:space="preserve"> В.П., который находился в состоянии алкогольного опьянения и был агрессивно настроен. Она стала отходить от </w:t>
      </w:r>
      <w:proofErr w:type="spellStart"/>
      <w:r>
        <w:t>Крецу</w:t>
      </w:r>
      <w:proofErr w:type="spellEnd"/>
      <w:r>
        <w:t xml:space="preserve"> В.П. и прижалась к стене коридора, не могла выйти из коридора, поскольку находилась в углу коридора, а </w:t>
      </w:r>
      <w:proofErr w:type="spellStart"/>
      <w:r>
        <w:t>Крецу</w:t>
      </w:r>
      <w:proofErr w:type="spellEnd"/>
      <w:r>
        <w:t xml:space="preserve"> В.П. был рядом с ней. Потерпевшая стала звать на помощь, пыталась защититься от подсудимого, выбила из его рук арматуру. В этот момент </w:t>
      </w:r>
      <w:proofErr w:type="spellStart"/>
      <w:r>
        <w:t>Крецу</w:t>
      </w:r>
      <w:proofErr w:type="spellEnd"/>
      <w:r>
        <w:t xml:space="preserve"> В.П. достал нож из кармана своей куртки и лезвием ножа стал ей угрожать, говорил при этом, что зарежет ее. Потерпевшая сильно кричала и просила </w:t>
      </w:r>
      <w:proofErr w:type="spellStart"/>
      <w:r>
        <w:t>Крецу</w:t>
      </w:r>
      <w:proofErr w:type="spellEnd"/>
      <w:r>
        <w:t xml:space="preserve"> В.П. не убивать ее. В этот момент подсудимый замахнулся ножом в ее сторону в область лица, но она успела закрыть лицо и лезвие ножа попала ей в область пальца на правой руке, от пореза она почувствовала боль и у нее пошла кровь. На ее крики прибежала соседка – </w:t>
      </w:r>
      <w:proofErr w:type="spellStart"/>
      <w:r>
        <w:t>соджительница</w:t>
      </w:r>
      <w:proofErr w:type="spellEnd"/>
      <w:r>
        <w:t xml:space="preserve"> подсудимого и оттащила </w:t>
      </w:r>
      <w:proofErr w:type="spellStart"/>
      <w:r>
        <w:t>Крецу</w:t>
      </w:r>
      <w:proofErr w:type="spellEnd"/>
      <w:r>
        <w:t xml:space="preserve"> В.П. от потерпевшей.</w:t>
      </w:r>
    </w:p>
    <w:p w:rsidR="001F44C0" w:rsidRDefault="001F44C0" w:rsidP="001F44C0">
      <w:pPr>
        <w:jc w:val="both"/>
      </w:pPr>
      <w:r>
        <w:t xml:space="preserve">           Дело назначено к рассмотрению.    </w:t>
      </w:r>
    </w:p>
    <w:p w:rsidR="001F44C0" w:rsidRDefault="001F44C0" w:rsidP="00DB3397">
      <w:pPr>
        <w:pStyle w:val="a3"/>
        <w:spacing w:after="0"/>
        <w:ind w:left="0"/>
        <w:jc w:val="both"/>
        <w:rPr>
          <w:b/>
          <w:sz w:val="28"/>
          <w:szCs w:val="28"/>
        </w:rPr>
      </w:pPr>
      <w:r>
        <w:rPr>
          <w:color w:val="000000"/>
        </w:rPr>
        <w:t xml:space="preserve">          </w:t>
      </w:r>
      <w:r w:rsidR="00DB3397">
        <w:rPr>
          <w:color w:val="000000"/>
        </w:rPr>
        <w:t>,</w:t>
      </w:r>
    </w:p>
    <w:p w:rsidR="001F44C0" w:rsidRPr="00514162" w:rsidRDefault="001F44C0" w:rsidP="001F44C0">
      <w:pPr>
        <w:ind w:left="360"/>
        <w:jc w:val="center"/>
        <w:rPr>
          <w:b/>
        </w:rPr>
      </w:pPr>
    </w:p>
    <w:p w:rsidR="001F44C0" w:rsidRPr="00514162" w:rsidRDefault="001F44C0" w:rsidP="001F44C0">
      <w:pPr>
        <w:ind w:right="-5" w:firstLine="360"/>
        <w:jc w:val="both"/>
      </w:pPr>
      <w:r>
        <w:t>Р</w:t>
      </w:r>
      <w:r w:rsidRPr="00514162">
        <w:t xml:space="preserve">ассмотрено гражданское дело по иску </w:t>
      </w:r>
      <w:proofErr w:type="spellStart"/>
      <w:r w:rsidRPr="00514162">
        <w:t>Мяснянкиной</w:t>
      </w:r>
      <w:proofErr w:type="spellEnd"/>
      <w:r w:rsidRPr="00514162">
        <w:t xml:space="preserve"> Е.И. к Коневу Р.А. о защите прав потребителей.</w:t>
      </w:r>
    </w:p>
    <w:p w:rsidR="001F44C0" w:rsidRPr="00514162" w:rsidRDefault="001F44C0" w:rsidP="001F44C0">
      <w:pPr>
        <w:ind w:right="-5" w:firstLine="360"/>
        <w:jc w:val="both"/>
      </w:pPr>
      <w:proofErr w:type="spellStart"/>
      <w:r w:rsidRPr="00514162">
        <w:t>Мяснянкина</w:t>
      </w:r>
      <w:proofErr w:type="spellEnd"/>
      <w:r w:rsidRPr="00514162">
        <w:t xml:space="preserve"> Е.И. обратилась в суд с иском, в котором указала, что в социальных сетях она увидела рекламу об изготовлении мебели. После этого, 28 мая 2020 года между истцом и ответчиком был заключен договор оказания услуг на изготовление мебели. В соответствии с условиями данного договора, Конев Р.А. был обязан не позднее 30 дней с момента заключения договора изготовить мебель, а именно шкаф и тумбочку на общую сумму 44 200 руб</w:t>
      </w:r>
      <w:r>
        <w:t>лей</w:t>
      </w:r>
      <w:r w:rsidRPr="00514162">
        <w:t xml:space="preserve">. </w:t>
      </w:r>
      <w:proofErr w:type="spellStart"/>
      <w:r w:rsidRPr="00514162">
        <w:t>Мяснянкиной</w:t>
      </w:r>
      <w:proofErr w:type="spellEnd"/>
      <w:r w:rsidRPr="00514162">
        <w:t xml:space="preserve"> Е.И. была внесена </w:t>
      </w:r>
      <w:r>
        <w:t>предоплата в размере 34 200 рублей</w:t>
      </w:r>
      <w:r w:rsidRPr="00514162">
        <w:t xml:space="preserve">, однако в указанный выше срок мебель изготовлена не была. </w:t>
      </w:r>
    </w:p>
    <w:p w:rsidR="001F44C0" w:rsidRPr="00514162" w:rsidRDefault="001F44C0" w:rsidP="001F44C0">
      <w:pPr>
        <w:ind w:right="-5" w:firstLine="360"/>
        <w:jc w:val="both"/>
      </w:pPr>
      <w:r w:rsidRPr="00514162">
        <w:t xml:space="preserve">Истец просила суд расторгнуть договор на изготовление мебели, вернуть уплаченную </w:t>
      </w:r>
      <w:r>
        <w:t>предоплату в размере 34 200 рублей</w:t>
      </w:r>
      <w:r w:rsidRPr="00514162">
        <w:t>, взыскать с Конева Р.А.</w:t>
      </w:r>
      <w:r>
        <w:t xml:space="preserve"> неустойку в размере 34 200 рублей</w:t>
      </w:r>
      <w:r w:rsidRPr="00514162">
        <w:t>, компенсацию мораль</w:t>
      </w:r>
      <w:r>
        <w:t>ного вреда в размере 10 000 рублей</w:t>
      </w:r>
      <w:r w:rsidRPr="00514162">
        <w:t>, а также штраф. В судебное заседание ответчик не явился, истец пояснила все обстоятельства дела.</w:t>
      </w:r>
    </w:p>
    <w:p w:rsidR="001F44C0" w:rsidRPr="00514162" w:rsidRDefault="001F44C0" w:rsidP="001F44C0">
      <w:pPr>
        <w:ind w:right="-5" w:firstLine="360"/>
        <w:jc w:val="both"/>
      </w:pPr>
      <w:r w:rsidRPr="00514162">
        <w:t xml:space="preserve">Решением суда исковые требования были удовлетворены частично, договор на изготовление мебели расторгнут, с ответчика взысканы денежные средства в размере 34 200 рублей, неустойка за нарушение сроков окончания выполнения работ в сумме 34 200 </w:t>
      </w:r>
      <w:r>
        <w:t>рублей</w:t>
      </w:r>
      <w:r w:rsidRPr="00514162">
        <w:t>, компенсация морал</w:t>
      </w:r>
      <w:r>
        <w:t>ьного вреда в размере 5 000 рублей</w:t>
      </w:r>
      <w:r w:rsidRPr="00514162">
        <w:t>, а также штраф за несоблюдение в добровольном порядке удовлетворения требования потребителя в размере 36 700 руб</w:t>
      </w:r>
      <w:r>
        <w:t>лей</w:t>
      </w:r>
      <w:r w:rsidRPr="00514162">
        <w:t xml:space="preserve">, а всего </w:t>
      </w:r>
      <w:r>
        <w:t xml:space="preserve">взыскано </w:t>
      </w:r>
      <w:r w:rsidRPr="00514162">
        <w:t>110 100 руб</w:t>
      </w:r>
      <w:r>
        <w:t>лей</w:t>
      </w:r>
      <w:r w:rsidRPr="00514162">
        <w:t xml:space="preserve">. </w:t>
      </w:r>
    </w:p>
    <w:p w:rsidR="001F44C0" w:rsidRPr="00514162" w:rsidRDefault="001F44C0" w:rsidP="001F44C0">
      <w:pPr>
        <w:ind w:right="-5" w:firstLine="360"/>
        <w:jc w:val="both"/>
      </w:pPr>
      <w:r w:rsidRPr="00514162">
        <w:t>Решение суда не вступило в законную силу и может быть обжаловано</w:t>
      </w:r>
      <w:r>
        <w:t xml:space="preserve"> сторонами </w:t>
      </w:r>
      <w:proofErr w:type="gramStart"/>
      <w:r>
        <w:t>в сроки</w:t>
      </w:r>
      <w:proofErr w:type="gramEnd"/>
      <w:r>
        <w:t xml:space="preserve"> установленные ГПК РФ</w:t>
      </w:r>
      <w:r w:rsidRPr="00514162">
        <w:t>.</w:t>
      </w:r>
    </w:p>
    <w:p w:rsidR="001F44C0" w:rsidRPr="00E25CCE" w:rsidRDefault="001F44C0" w:rsidP="00DB3397">
      <w:pPr>
        <w:pStyle w:val="a3"/>
        <w:spacing w:after="0"/>
        <w:ind w:left="0"/>
        <w:jc w:val="both"/>
        <w:rPr>
          <w:color w:val="000000"/>
        </w:rPr>
      </w:pPr>
      <w:r>
        <w:rPr>
          <w:color w:val="000000"/>
        </w:rPr>
        <w:lastRenderedPageBreak/>
        <w:t xml:space="preserve">          </w:t>
      </w:r>
      <w:r w:rsidR="00DB3397">
        <w:rPr>
          <w:color w:val="000000"/>
        </w:rPr>
        <w:t>,</w:t>
      </w:r>
      <w:bookmarkStart w:id="0" w:name="_GoBack"/>
      <w:bookmarkEnd w:id="0"/>
    </w:p>
    <w:p w:rsidR="001F44C0" w:rsidRDefault="001F44C0" w:rsidP="001F44C0">
      <w:pPr>
        <w:ind w:left="360"/>
        <w:jc w:val="center"/>
        <w:rPr>
          <w:b/>
          <w:sz w:val="28"/>
          <w:szCs w:val="28"/>
        </w:rPr>
      </w:pPr>
    </w:p>
    <w:p w:rsidR="001F44C0" w:rsidRDefault="001F44C0" w:rsidP="001F44C0">
      <w:pPr>
        <w:ind w:left="360"/>
        <w:jc w:val="center"/>
        <w:rPr>
          <w:b/>
          <w:sz w:val="28"/>
          <w:szCs w:val="28"/>
        </w:rPr>
      </w:pPr>
    </w:p>
    <w:p w:rsidR="001F44C0" w:rsidRDefault="001F44C0" w:rsidP="001F44C0">
      <w:pPr>
        <w:ind w:left="360"/>
        <w:jc w:val="center"/>
        <w:rPr>
          <w:b/>
          <w:sz w:val="28"/>
          <w:szCs w:val="28"/>
        </w:rPr>
      </w:pPr>
    </w:p>
    <w:p w:rsidR="001F44C0" w:rsidRDefault="001F44C0" w:rsidP="001F44C0">
      <w:pPr>
        <w:ind w:left="360"/>
        <w:jc w:val="center"/>
        <w:rPr>
          <w:b/>
          <w:sz w:val="28"/>
          <w:szCs w:val="28"/>
        </w:rPr>
      </w:pPr>
    </w:p>
    <w:p w:rsidR="001F44C0" w:rsidRDefault="001F44C0" w:rsidP="001F44C0">
      <w:pPr>
        <w:ind w:left="360"/>
        <w:jc w:val="center"/>
        <w:rPr>
          <w:b/>
          <w:sz w:val="28"/>
          <w:szCs w:val="28"/>
        </w:rPr>
      </w:pPr>
    </w:p>
    <w:p w:rsidR="001F44C0" w:rsidRDefault="001F44C0" w:rsidP="001F44C0">
      <w:pPr>
        <w:ind w:left="360"/>
        <w:jc w:val="center"/>
        <w:rPr>
          <w:b/>
          <w:sz w:val="28"/>
          <w:szCs w:val="28"/>
        </w:rPr>
      </w:pPr>
    </w:p>
    <w:p w:rsidR="001F44C0" w:rsidRDefault="001F44C0"/>
    <w:sectPr w:rsidR="001F4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41"/>
    <w:rsid w:val="001F44C0"/>
    <w:rsid w:val="00632674"/>
    <w:rsid w:val="00682941"/>
    <w:rsid w:val="00DB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A2A3"/>
  <w15:docId w15:val="{A08CD60A-95DD-40A3-A0E8-5979459B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4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1F44C0"/>
    <w:rPr>
      <w:shd w:val="clear" w:color="auto" w:fill="FFFFFF"/>
    </w:rPr>
  </w:style>
  <w:style w:type="paragraph" w:customStyle="1" w:styleId="20">
    <w:name w:val="Основной текст (2)"/>
    <w:basedOn w:val="a"/>
    <w:link w:val="2"/>
    <w:rsid w:val="001F44C0"/>
    <w:pPr>
      <w:widowControl w:val="0"/>
      <w:shd w:val="clear" w:color="auto" w:fill="FFFFFF"/>
      <w:spacing w:line="274" w:lineRule="exact"/>
      <w:jc w:val="both"/>
    </w:pPr>
    <w:rPr>
      <w:rFonts w:asciiTheme="minorHAnsi" w:eastAsiaTheme="minorHAnsi" w:hAnsiTheme="minorHAnsi" w:cstheme="minorBidi"/>
      <w:sz w:val="22"/>
      <w:szCs w:val="22"/>
      <w:shd w:val="clear" w:color="auto" w:fill="FFFFFF"/>
      <w:lang w:eastAsia="en-US"/>
    </w:rPr>
  </w:style>
  <w:style w:type="paragraph" w:styleId="a3">
    <w:name w:val="Body Text Indent"/>
    <w:basedOn w:val="a"/>
    <w:link w:val="a4"/>
    <w:rsid w:val="001F44C0"/>
    <w:pPr>
      <w:spacing w:after="120"/>
      <w:ind w:left="283"/>
    </w:pPr>
  </w:style>
  <w:style w:type="character" w:customStyle="1" w:styleId="a4">
    <w:name w:val="Основной текст с отступом Знак"/>
    <w:basedOn w:val="a0"/>
    <w:link w:val="a3"/>
    <w:rsid w:val="001F44C0"/>
    <w:rPr>
      <w:rFonts w:ascii="Times New Roman" w:eastAsia="Times New Roman" w:hAnsi="Times New Roman" w:cs="Times New Roman"/>
      <w:sz w:val="24"/>
      <w:szCs w:val="24"/>
      <w:lang w:eastAsia="ru-RU"/>
    </w:rPr>
  </w:style>
  <w:style w:type="character" w:customStyle="1" w:styleId="ConsNonformat">
    <w:name w:val="ConsNonformat Знак"/>
    <w:link w:val="ConsNonformat0"/>
    <w:locked/>
    <w:rsid w:val="001F44C0"/>
    <w:rPr>
      <w:rFonts w:ascii="Courier New" w:hAnsi="Courier New" w:cs="Courier New"/>
    </w:rPr>
  </w:style>
  <w:style w:type="paragraph" w:customStyle="1" w:styleId="ConsNonformat0">
    <w:name w:val="ConsNonformat"/>
    <w:link w:val="ConsNonformat"/>
    <w:rsid w:val="001F44C0"/>
    <w:pPr>
      <w:widowControl w:val="0"/>
      <w:spacing w:after="0" w:line="240" w:lineRule="auto"/>
    </w:pPr>
    <w:rPr>
      <w:rFonts w:ascii="Courier New" w:hAnsi="Courier New" w:cs="Courier New"/>
    </w:rPr>
  </w:style>
  <w:style w:type="paragraph" w:styleId="a5">
    <w:name w:val="Body Text"/>
    <w:basedOn w:val="a"/>
    <w:link w:val="a6"/>
    <w:uiPriority w:val="99"/>
    <w:semiHidden/>
    <w:unhideWhenUsed/>
    <w:rsid w:val="001F44C0"/>
    <w:pPr>
      <w:spacing w:after="120"/>
    </w:pPr>
  </w:style>
  <w:style w:type="character" w:customStyle="1" w:styleId="a6">
    <w:name w:val="Основной текст Знак"/>
    <w:basedOn w:val="a0"/>
    <w:link w:val="a5"/>
    <w:rsid w:val="001F44C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2823</Words>
  <Characters>16096</Characters>
  <Application>Microsoft Office Word</Application>
  <DocSecurity>0</DocSecurity>
  <Lines>134</Lines>
  <Paragraphs>37</Paragraphs>
  <ScaleCrop>false</ScaleCrop>
  <Company>Kraftway</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dc:creator>
  <cp:keywords/>
  <dc:description/>
  <cp:lastModifiedBy>Евдокимова Оксана Николаевна</cp:lastModifiedBy>
  <cp:revision>3</cp:revision>
  <dcterms:created xsi:type="dcterms:W3CDTF">2022-05-12T10:52:00Z</dcterms:created>
  <dcterms:modified xsi:type="dcterms:W3CDTF">2022-05-17T16:00:00Z</dcterms:modified>
</cp:coreProperties>
</file>