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5FB" w:rsidRPr="009F65FB" w:rsidRDefault="009F65FB" w:rsidP="009F65F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F65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АДМИНИСТРАЦИЯ ПОСЕЛКА ПРИСТЕНЬ </w:t>
      </w:r>
    </w:p>
    <w:p w:rsidR="009F65FB" w:rsidRPr="009F65FB" w:rsidRDefault="009F65FB" w:rsidP="009F65F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F65FB" w:rsidRPr="009F65FB" w:rsidRDefault="009F65FB" w:rsidP="009F65F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F65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9F65FB" w:rsidRPr="009F65FB" w:rsidRDefault="009F65FB" w:rsidP="009F65F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F65FB" w:rsidRPr="009F65FB" w:rsidRDefault="009F65FB" w:rsidP="009F65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9F65F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от  </w:t>
      </w:r>
      <w:r w:rsidRPr="009F65FB"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lang w:eastAsia="ru-RU"/>
        </w:rPr>
        <w:t xml:space="preserve"> « 06 »  марта   2025г.  № 50     </w:t>
      </w:r>
      <w:r w:rsidRPr="009F65F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</w:p>
    <w:p w:rsidR="009F65FB" w:rsidRPr="009F65FB" w:rsidRDefault="009F65FB" w:rsidP="009F65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 w:rsidRPr="009F65F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         </w:t>
      </w:r>
      <w:r w:rsidRPr="009F65F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ab/>
      </w:r>
      <w:r w:rsidRPr="009F65FB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п. Пристень</w:t>
      </w:r>
    </w:p>
    <w:p w:rsidR="009F65FB" w:rsidRPr="009F65FB" w:rsidRDefault="009F65FB" w:rsidP="009F65FB">
      <w:pPr>
        <w:spacing w:after="0" w:line="240" w:lineRule="auto"/>
        <w:rPr>
          <w:color w:val="000000" w:themeColor="text1"/>
        </w:rPr>
      </w:pPr>
    </w:p>
    <w:p w:rsidR="009F65FB" w:rsidRPr="009F65FB" w:rsidRDefault="009F65FB" w:rsidP="009F65FB">
      <w:pPr>
        <w:pStyle w:val="a4"/>
        <w:spacing w:before="0" w:beforeAutospacing="0" w:after="0" w:afterAutospacing="0"/>
        <w:jc w:val="both"/>
        <w:rPr>
          <w:rStyle w:val="a5"/>
          <w:color w:val="000000" w:themeColor="text1"/>
          <w:sz w:val="28"/>
          <w:szCs w:val="28"/>
        </w:rPr>
      </w:pPr>
      <w:r w:rsidRPr="009F65FB">
        <w:rPr>
          <w:rStyle w:val="a5"/>
          <w:color w:val="000000" w:themeColor="text1"/>
          <w:sz w:val="28"/>
          <w:szCs w:val="28"/>
        </w:rPr>
        <w:t>О  внесении изменений в состав</w:t>
      </w:r>
    </w:p>
    <w:p w:rsidR="009F65FB" w:rsidRPr="009F65FB" w:rsidRDefault="009F65FB" w:rsidP="009F65FB">
      <w:pPr>
        <w:pStyle w:val="a4"/>
        <w:spacing w:before="0" w:beforeAutospacing="0" w:after="0" w:afterAutospacing="0"/>
        <w:jc w:val="both"/>
        <w:rPr>
          <w:rStyle w:val="a5"/>
          <w:color w:val="000000" w:themeColor="text1"/>
          <w:sz w:val="28"/>
          <w:szCs w:val="28"/>
        </w:rPr>
      </w:pPr>
      <w:r w:rsidRPr="009F65FB">
        <w:rPr>
          <w:rStyle w:val="a5"/>
          <w:color w:val="000000" w:themeColor="text1"/>
          <w:sz w:val="28"/>
          <w:szCs w:val="28"/>
        </w:rPr>
        <w:t xml:space="preserve">постоянно действующей комиссии </w:t>
      </w:r>
    </w:p>
    <w:p w:rsidR="009F65FB" w:rsidRPr="009F65FB" w:rsidRDefault="009F65FB" w:rsidP="009F65FB">
      <w:pPr>
        <w:pStyle w:val="a4"/>
        <w:spacing w:before="0" w:beforeAutospacing="0" w:after="0" w:afterAutospacing="0"/>
        <w:jc w:val="both"/>
        <w:rPr>
          <w:rStyle w:val="a5"/>
          <w:color w:val="000000" w:themeColor="text1"/>
          <w:sz w:val="28"/>
          <w:szCs w:val="28"/>
        </w:rPr>
      </w:pPr>
      <w:r w:rsidRPr="009F65FB">
        <w:rPr>
          <w:rStyle w:val="a5"/>
          <w:color w:val="000000" w:themeColor="text1"/>
          <w:sz w:val="28"/>
          <w:szCs w:val="28"/>
        </w:rPr>
        <w:t>по рассмотрению заявлений</w:t>
      </w:r>
    </w:p>
    <w:p w:rsidR="009F65FB" w:rsidRPr="009F65FB" w:rsidRDefault="009F65FB" w:rsidP="009F65FB">
      <w:pPr>
        <w:pStyle w:val="a4"/>
        <w:spacing w:before="0" w:beforeAutospacing="0" w:after="0" w:afterAutospacing="0"/>
        <w:jc w:val="both"/>
        <w:rPr>
          <w:rStyle w:val="a5"/>
          <w:color w:val="000000" w:themeColor="text1"/>
          <w:sz w:val="28"/>
          <w:szCs w:val="28"/>
        </w:rPr>
      </w:pPr>
      <w:proofErr w:type="gramStart"/>
      <w:r w:rsidRPr="009F65FB">
        <w:rPr>
          <w:rStyle w:val="a5"/>
          <w:color w:val="000000" w:themeColor="text1"/>
          <w:sz w:val="28"/>
          <w:szCs w:val="28"/>
        </w:rPr>
        <w:t>поступающих</w:t>
      </w:r>
      <w:proofErr w:type="gramEnd"/>
      <w:r w:rsidRPr="009F65FB">
        <w:rPr>
          <w:rStyle w:val="a5"/>
          <w:color w:val="000000" w:themeColor="text1"/>
          <w:sz w:val="28"/>
          <w:szCs w:val="28"/>
        </w:rPr>
        <w:t xml:space="preserve"> в Администрацию </w:t>
      </w:r>
    </w:p>
    <w:p w:rsidR="009F65FB" w:rsidRPr="009F65FB" w:rsidRDefault="009F65FB" w:rsidP="009F65FB">
      <w:pPr>
        <w:pStyle w:val="a4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9F65FB">
        <w:rPr>
          <w:b/>
          <w:color w:val="000000" w:themeColor="text1"/>
          <w:sz w:val="28"/>
          <w:szCs w:val="28"/>
        </w:rPr>
        <w:t>поселка Пристень Пристенского</w:t>
      </w:r>
    </w:p>
    <w:p w:rsidR="009F65FB" w:rsidRPr="009F65FB" w:rsidRDefault="009F65FB" w:rsidP="009F65FB">
      <w:pPr>
        <w:pStyle w:val="a4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9F65FB">
        <w:rPr>
          <w:b/>
          <w:color w:val="000000" w:themeColor="text1"/>
          <w:sz w:val="28"/>
          <w:szCs w:val="28"/>
        </w:rPr>
        <w:t>района  Курской области</w:t>
      </w:r>
    </w:p>
    <w:p w:rsidR="009F65FB" w:rsidRPr="009F65FB" w:rsidRDefault="009F65FB" w:rsidP="009F65FB">
      <w:pPr>
        <w:pStyle w:val="a4"/>
        <w:spacing w:before="0" w:beforeAutospacing="0"/>
        <w:rPr>
          <w:b/>
          <w:color w:val="000000" w:themeColor="text1"/>
        </w:rPr>
      </w:pPr>
      <w:r w:rsidRPr="009F65FB">
        <w:rPr>
          <w:b/>
          <w:color w:val="000000" w:themeColor="text1"/>
        </w:rPr>
        <w:t> </w:t>
      </w:r>
    </w:p>
    <w:p w:rsidR="009F65FB" w:rsidRPr="009F65FB" w:rsidRDefault="009F65FB" w:rsidP="009F65FB">
      <w:pPr>
        <w:pStyle w:val="a4"/>
        <w:jc w:val="both"/>
        <w:rPr>
          <w:color w:val="000000" w:themeColor="text1"/>
          <w:sz w:val="28"/>
          <w:szCs w:val="28"/>
        </w:rPr>
      </w:pPr>
      <w:r w:rsidRPr="009F65FB">
        <w:rPr>
          <w:color w:val="000000" w:themeColor="text1"/>
          <w:sz w:val="28"/>
          <w:szCs w:val="28"/>
        </w:rPr>
        <w:t xml:space="preserve">            В соответствии с Федеральным законом  от 02.05.2006 № 59 ФЗ «О порядке рассмотрения обращений  граждан российской Федерации», Земельного Кодекса Российской Федерации 136 ЗК РФ от 25.10.2001г, </w:t>
      </w:r>
      <w:r w:rsidRPr="009F65FB">
        <w:rPr>
          <w:color w:val="000000" w:themeColor="text1"/>
          <w:sz w:val="28"/>
          <w:szCs w:val="28"/>
          <w:shd w:val="clear" w:color="auto" w:fill="FFFFFF"/>
        </w:rPr>
        <w:t>Федеральным законом от 25 октября 2001 г. N 137-ФЗ</w:t>
      </w:r>
      <w:r w:rsidRPr="009F65FB">
        <w:rPr>
          <w:color w:val="000000" w:themeColor="text1"/>
          <w:sz w:val="28"/>
          <w:szCs w:val="28"/>
        </w:rPr>
        <w:br/>
      </w:r>
      <w:r w:rsidRPr="009F65FB">
        <w:rPr>
          <w:color w:val="000000" w:themeColor="text1"/>
          <w:sz w:val="28"/>
          <w:szCs w:val="28"/>
          <w:shd w:val="clear" w:color="auto" w:fill="FFFFFF"/>
        </w:rPr>
        <w:t>"О введении в действие Земельного кодекса Российской Федерации",</w:t>
      </w:r>
      <w:r w:rsidRPr="009F65FB">
        <w:rPr>
          <w:color w:val="000000" w:themeColor="text1"/>
          <w:sz w:val="28"/>
          <w:szCs w:val="28"/>
        </w:rPr>
        <w:t xml:space="preserve"> </w:t>
      </w:r>
      <w:proofErr w:type="gramStart"/>
      <w:r w:rsidRPr="009F65FB">
        <w:rPr>
          <w:color w:val="000000" w:themeColor="text1"/>
          <w:sz w:val="28"/>
          <w:szCs w:val="28"/>
        </w:rPr>
        <w:t>п</w:t>
      </w:r>
      <w:proofErr w:type="gramEnd"/>
      <w:r w:rsidRPr="009F65FB">
        <w:rPr>
          <w:color w:val="000000" w:themeColor="text1"/>
          <w:sz w:val="28"/>
          <w:szCs w:val="28"/>
        </w:rPr>
        <w:t xml:space="preserve"> 1, статьи 39.18. Земельного Кодекса Российской Федерации 136 ЗК РФ от 25.10.2001г </w:t>
      </w:r>
    </w:p>
    <w:p w:rsidR="009F65FB" w:rsidRPr="009F65FB" w:rsidRDefault="009F65FB" w:rsidP="009F65FB">
      <w:pPr>
        <w:pStyle w:val="a4"/>
        <w:rPr>
          <w:color w:val="000000" w:themeColor="text1"/>
          <w:sz w:val="28"/>
          <w:szCs w:val="28"/>
        </w:rPr>
      </w:pPr>
      <w:r w:rsidRPr="009F65FB">
        <w:rPr>
          <w:color w:val="000000" w:themeColor="text1"/>
          <w:sz w:val="28"/>
          <w:szCs w:val="28"/>
        </w:rPr>
        <w:t>ПОСТАНОВЛЯЕТ: </w:t>
      </w:r>
    </w:p>
    <w:p w:rsidR="009F65FB" w:rsidRPr="009F65FB" w:rsidRDefault="009F65FB" w:rsidP="009F65FB">
      <w:pPr>
        <w:pStyle w:val="a4"/>
        <w:jc w:val="both"/>
        <w:rPr>
          <w:color w:val="000000" w:themeColor="text1"/>
          <w:sz w:val="28"/>
          <w:szCs w:val="28"/>
        </w:rPr>
      </w:pPr>
      <w:r w:rsidRPr="009F65FB">
        <w:rPr>
          <w:color w:val="000000" w:themeColor="text1"/>
          <w:sz w:val="28"/>
          <w:szCs w:val="28"/>
        </w:rPr>
        <w:t xml:space="preserve">1. Утвердить состав  постоянно действующей комиссии по рассмотрению заявлений поданных в Администрацию поселка Пристень Пристенского района Курской области в новой редакции, </w:t>
      </w:r>
      <w:proofErr w:type="gramStart"/>
      <w:r w:rsidRPr="009F65FB">
        <w:rPr>
          <w:color w:val="000000" w:themeColor="text1"/>
          <w:sz w:val="28"/>
          <w:szCs w:val="28"/>
        </w:rPr>
        <w:t>согласно приложения</w:t>
      </w:r>
      <w:proofErr w:type="gramEnd"/>
      <w:r w:rsidRPr="009F65FB">
        <w:rPr>
          <w:color w:val="000000" w:themeColor="text1"/>
          <w:sz w:val="28"/>
          <w:szCs w:val="28"/>
        </w:rPr>
        <w:t>. (Приложение № 1 к настоящему постановлению)</w:t>
      </w:r>
    </w:p>
    <w:p w:rsidR="009F65FB" w:rsidRPr="009F65FB" w:rsidRDefault="009F65FB" w:rsidP="009F65FB">
      <w:pPr>
        <w:pStyle w:val="a4"/>
        <w:jc w:val="both"/>
        <w:rPr>
          <w:color w:val="000000" w:themeColor="text1"/>
          <w:sz w:val="28"/>
          <w:szCs w:val="28"/>
        </w:rPr>
      </w:pPr>
      <w:r w:rsidRPr="009F65FB">
        <w:rPr>
          <w:color w:val="000000" w:themeColor="text1"/>
          <w:sz w:val="28"/>
          <w:szCs w:val="28"/>
        </w:rPr>
        <w:t xml:space="preserve">2. </w:t>
      </w:r>
      <w:proofErr w:type="gramStart"/>
      <w:r w:rsidRPr="009F65FB">
        <w:rPr>
          <w:color w:val="000000" w:themeColor="text1"/>
          <w:sz w:val="28"/>
          <w:szCs w:val="28"/>
        </w:rPr>
        <w:t>Контроль за</w:t>
      </w:r>
      <w:proofErr w:type="gramEnd"/>
      <w:r w:rsidRPr="009F65FB">
        <w:rPr>
          <w:color w:val="000000" w:themeColor="text1"/>
          <w:sz w:val="28"/>
          <w:szCs w:val="28"/>
        </w:rPr>
        <w:t xml:space="preserve"> исполнением оставляю за собой. </w:t>
      </w:r>
    </w:p>
    <w:p w:rsidR="009F65FB" w:rsidRPr="009F65FB" w:rsidRDefault="009F65FB" w:rsidP="009F65FB">
      <w:pPr>
        <w:pStyle w:val="a4"/>
        <w:rPr>
          <w:color w:val="000000" w:themeColor="text1"/>
          <w:sz w:val="28"/>
          <w:szCs w:val="28"/>
        </w:rPr>
      </w:pPr>
      <w:r w:rsidRPr="009F65FB">
        <w:rPr>
          <w:color w:val="000000" w:themeColor="text1"/>
          <w:sz w:val="28"/>
          <w:szCs w:val="28"/>
        </w:rPr>
        <w:t>3. Постановление вступает в силу со дня подписания.</w:t>
      </w:r>
    </w:p>
    <w:p w:rsidR="009F65FB" w:rsidRPr="009F65FB" w:rsidRDefault="009F65FB" w:rsidP="009F65FB">
      <w:pPr>
        <w:pStyle w:val="a4"/>
        <w:rPr>
          <w:color w:val="000000" w:themeColor="text1"/>
          <w:sz w:val="28"/>
          <w:szCs w:val="28"/>
        </w:rPr>
      </w:pPr>
    </w:p>
    <w:p w:rsidR="009F65FB" w:rsidRPr="009F65FB" w:rsidRDefault="009F65FB" w:rsidP="009F65FB">
      <w:pPr>
        <w:pStyle w:val="a4"/>
        <w:rPr>
          <w:color w:val="000000" w:themeColor="text1"/>
          <w:sz w:val="28"/>
          <w:szCs w:val="28"/>
        </w:rPr>
      </w:pPr>
      <w:r w:rsidRPr="009F65FB">
        <w:rPr>
          <w:color w:val="000000" w:themeColor="text1"/>
          <w:sz w:val="28"/>
          <w:szCs w:val="28"/>
        </w:rPr>
        <w:t>Глава поселка Пристень                                                          М. В. Алексеева</w:t>
      </w:r>
    </w:p>
    <w:p w:rsidR="009F65FB" w:rsidRPr="009F65FB" w:rsidRDefault="009F65FB" w:rsidP="009F65FB">
      <w:pPr>
        <w:pStyle w:val="a4"/>
        <w:rPr>
          <w:color w:val="000000" w:themeColor="text1"/>
          <w:sz w:val="28"/>
          <w:szCs w:val="28"/>
        </w:rPr>
      </w:pPr>
    </w:p>
    <w:p w:rsidR="009F65FB" w:rsidRPr="009F65FB" w:rsidRDefault="009F65FB" w:rsidP="009F65FB">
      <w:pPr>
        <w:pStyle w:val="a4"/>
        <w:rPr>
          <w:color w:val="000000" w:themeColor="text1"/>
          <w:sz w:val="28"/>
          <w:szCs w:val="28"/>
        </w:rPr>
      </w:pPr>
    </w:p>
    <w:p w:rsidR="009F65FB" w:rsidRPr="009F65FB" w:rsidRDefault="009F65FB" w:rsidP="009F65FB">
      <w:pPr>
        <w:pStyle w:val="a4"/>
        <w:rPr>
          <w:color w:val="000000" w:themeColor="text1"/>
          <w:sz w:val="28"/>
          <w:szCs w:val="28"/>
        </w:rPr>
      </w:pPr>
    </w:p>
    <w:p w:rsidR="009F65FB" w:rsidRPr="009F65FB" w:rsidRDefault="009F65FB" w:rsidP="009F65FB">
      <w:pPr>
        <w:pStyle w:val="a4"/>
        <w:rPr>
          <w:color w:val="000000" w:themeColor="text1"/>
          <w:sz w:val="28"/>
          <w:szCs w:val="28"/>
        </w:rPr>
      </w:pPr>
    </w:p>
    <w:p w:rsidR="009F65FB" w:rsidRPr="009F65FB" w:rsidRDefault="009F65FB" w:rsidP="009F65FB">
      <w:pPr>
        <w:pStyle w:val="a4"/>
        <w:spacing w:after="0" w:afterAutospacing="0"/>
        <w:rPr>
          <w:color w:val="000000" w:themeColor="text1"/>
          <w:sz w:val="22"/>
          <w:szCs w:val="22"/>
        </w:rPr>
      </w:pPr>
    </w:p>
    <w:p w:rsidR="009F65FB" w:rsidRPr="009F65FB" w:rsidRDefault="009F65FB" w:rsidP="009F65FB">
      <w:pPr>
        <w:pStyle w:val="a4"/>
        <w:spacing w:after="0" w:afterAutospacing="0"/>
        <w:jc w:val="right"/>
        <w:rPr>
          <w:color w:val="000000" w:themeColor="text1"/>
          <w:sz w:val="22"/>
          <w:szCs w:val="22"/>
        </w:rPr>
      </w:pPr>
      <w:r w:rsidRPr="009F65FB">
        <w:rPr>
          <w:color w:val="000000" w:themeColor="text1"/>
          <w:sz w:val="22"/>
          <w:szCs w:val="22"/>
        </w:rPr>
        <w:lastRenderedPageBreak/>
        <w:t xml:space="preserve">                                                                                  </w:t>
      </w:r>
    </w:p>
    <w:p w:rsidR="009F65FB" w:rsidRPr="009F65FB" w:rsidRDefault="009F65FB" w:rsidP="009F65FB">
      <w:pPr>
        <w:pStyle w:val="a4"/>
        <w:spacing w:after="0" w:afterAutospacing="0"/>
        <w:jc w:val="right"/>
        <w:rPr>
          <w:color w:val="000000" w:themeColor="text1"/>
          <w:sz w:val="22"/>
          <w:szCs w:val="22"/>
        </w:rPr>
      </w:pPr>
      <w:r w:rsidRPr="009F65FB">
        <w:rPr>
          <w:color w:val="000000" w:themeColor="text1"/>
          <w:sz w:val="22"/>
          <w:szCs w:val="22"/>
        </w:rPr>
        <w:t xml:space="preserve">         Приложение № 1</w:t>
      </w:r>
    </w:p>
    <w:p w:rsidR="009F65FB" w:rsidRPr="009F65FB" w:rsidRDefault="009F65FB" w:rsidP="009F65FB">
      <w:pPr>
        <w:pStyle w:val="a4"/>
        <w:spacing w:after="0" w:afterAutospacing="0"/>
        <w:ind w:left="4956"/>
        <w:jc w:val="right"/>
        <w:rPr>
          <w:color w:val="000000" w:themeColor="text1"/>
          <w:sz w:val="22"/>
          <w:szCs w:val="22"/>
        </w:rPr>
      </w:pPr>
      <w:r w:rsidRPr="009F65FB">
        <w:rPr>
          <w:color w:val="000000" w:themeColor="text1"/>
          <w:sz w:val="22"/>
          <w:szCs w:val="22"/>
        </w:rPr>
        <w:t xml:space="preserve"> к постановлению </w:t>
      </w:r>
    </w:p>
    <w:p w:rsidR="009F65FB" w:rsidRPr="009F65FB" w:rsidRDefault="009F65FB" w:rsidP="009F65FB">
      <w:pPr>
        <w:pStyle w:val="a4"/>
        <w:spacing w:after="0" w:afterAutospacing="0"/>
        <w:ind w:left="4956"/>
        <w:jc w:val="right"/>
        <w:rPr>
          <w:color w:val="000000" w:themeColor="text1"/>
          <w:sz w:val="22"/>
          <w:szCs w:val="22"/>
        </w:rPr>
      </w:pPr>
      <w:r w:rsidRPr="009F65FB">
        <w:rPr>
          <w:color w:val="000000" w:themeColor="text1"/>
          <w:sz w:val="22"/>
          <w:szCs w:val="22"/>
        </w:rPr>
        <w:t>от «06» марта 2025 г.  № 50</w:t>
      </w:r>
    </w:p>
    <w:p w:rsidR="009F65FB" w:rsidRPr="009F65FB" w:rsidRDefault="009F65FB" w:rsidP="009F65FB">
      <w:pPr>
        <w:pStyle w:val="a4"/>
        <w:spacing w:after="0" w:afterAutospacing="0"/>
        <w:ind w:left="4956"/>
        <w:rPr>
          <w:color w:val="000000" w:themeColor="text1"/>
          <w:sz w:val="22"/>
          <w:szCs w:val="22"/>
        </w:rPr>
      </w:pPr>
    </w:p>
    <w:p w:rsidR="009F65FB" w:rsidRPr="009F65FB" w:rsidRDefault="009F65FB" w:rsidP="009F65F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5FB">
        <w:rPr>
          <w:rFonts w:ascii="Times New Roman" w:hAnsi="Times New Roman" w:cs="Times New Roman"/>
          <w:color w:val="000000" w:themeColor="text1"/>
          <w:sz w:val="28"/>
          <w:szCs w:val="28"/>
        </w:rPr>
        <w:t>СОСТАВ</w:t>
      </w:r>
    </w:p>
    <w:p w:rsidR="009F65FB" w:rsidRPr="009F65FB" w:rsidRDefault="009F65FB" w:rsidP="009F65FB">
      <w:pPr>
        <w:pStyle w:val="a4"/>
        <w:spacing w:before="0" w:beforeAutospacing="0" w:after="0" w:afterAutospacing="0"/>
        <w:jc w:val="center"/>
        <w:rPr>
          <w:rStyle w:val="a5"/>
          <w:b w:val="0"/>
          <w:color w:val="000000" w:themeColor="text1"/>
          <w:sz w:val="28"/>
          <w:szCs w:val="28"/>
        </w:rPr>
      </w:pPr>
      <w:r w:rsidRPr="009F65FB">
        <w:rPr>
          <w:color w:val="000000" w:themeColor="text1"/>
          <w:sz w:val="28"/>
          <w:szCs w:val="28"/>
        </w:rPr>
        <w:t xml:space="preserve">комиссии (постоянно действующей) по </w:t>
      </w:r>
      <w:r w:rsidRPr="009F65FB">
        <w:rPr>
          <w:rStyle w:val="a5"/>
          <w:color w:val="000000" w:themeColor="text1"/>
          <w:sz w:val="28"/>
          <w:szCs w:val="28"/>
        </w:rPr>
        <w:t xml:space="preserve">рассмотрению </w:t>
      </w:r>
    </w:p>
    <w:p w:rsidR="009F65FB" w:rsidRPr="009F65FB" w:rsidRDefault="009F65FB" w:rsidP="009F65FB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9F65FB">
        <w:rPr>
          <w:rStyle w:val="a5"/>
          <w:color w:val="000000" w:themeColor="text1"/>
          <w:sz w:val="28"/>
          <w:szCs w:val="28"/>
        </w:rPr>
        <w:t xml:space="preserve">заявлений поступающих в Администрацию </w:t>
      </w:r>
      <w:r w:rsidRPr="009F65FB">
        <w:rPr>
          <w:color w:val="000000" w:themeColor="text1"/>
          <w:sz w:val="28"/>
          <w:szCs w:val="28"/>
        </w:rPr>
        <w:t>поселка Пристень Пристенского</w:t>
      </w:r>
    </w:p>
    <w:p w:rsidR="009F65FB" w:rsidRPr="009F65FB" w:rsidRDefault="009F65FB" w:rsidP="009F65FB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9F65FB">
        <w:rPr>
          <w:color w:val="000000" w:themeColor="text1"/>
          <w:sz w:val="28"/>
          <w:szCs w:val="28"/>
        </w:rPr>
        <w:t>района  Курской области    на территории поселка Пристень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F65FB" w:rsidRPr="009F65FB" w:rsidTr="00E72EB5">
        <w:tc>
          <w:tcPr>
            <w:tcW w:w="4785" w:type="dxa"/>
          </w:tcPr>
          <w:p w:rsidR="009F65FB" w:rsidRPr="009F65FB" w:rsidRDefault="009F65FB" w:rsidP="00E72EB5">
            <w:pPr>
              <w:rPr>
                <w:color w:val="000000" w:themeColor="text1"/>
                <w:sz w:val="28"/>
                <w:szCs w:val="28"/>
              </w:rPr>
            </w:pPr>
            <w:r w:rsidRPr="009F65FB">
              <w:rPr>
                <w:color w:val="000000" w:themeColor="text1"/>
                <w:sz w:val="28"/>
                <w:szCs w:val="28"/>
              </w:rPr>
              <w:t>1. Алексеева Марина Валерьевна</w:t>
            </w:r>
          </w:p>
        </w:tc>
        <w:tc>
          <w:tcPr>
            <w:tcW w:w="4786" w:type="dxa"/>
          </w:tcPr>
          <w:p w:rsidR="009F65FB" w:rsidRPr="009F65FB" w:rsidRDefault="009F65FB" w:rsidP="00E72EB5">
            <w:pPr>
              <w:rPr>
                <w:color w:val="000000" w:themeColor="text1"/>
                <w:sz w:val="28"/>
                <w:szCs w:val="28"/>
              </w:rPr>
            </w:pPr>
            <w:r w:rsidRPr="009F65FB">
              <w:rPr>
                <w:color w:val="000000" w:themeColor="text1"/>
                <w:sz w:val="28"/>
                <w:szCs w:val="28"/>
              </w:rPr>
              <w:t xml:space="preserve">Глава поселка Пристень Пристенского </w:t>
            </w:r>
          </w:p>
          <w:p w:rsidR="009F65FB" w:rsidRPr="009F65FB" w:rsidRDefault="009F65FB" w:rsidP="00E72EB5">
            <w:pPr>
              <w:rPr>
                <w:color w:val="000000" w:themeColor="text1"/>
                <w:sz w:val="28"/>
                <w:szCs w:val="28"/>
              </w:rPr>
            </w:pPr>
            <w:r w:rsidRPr="009F65FB">
              <w:rPr>
                <w:color w:val="000000" w:themeColor="text1"/>
                <w:sz w:val="28"/>
                <w:szCs w:val="28"/>
              </w:rPr>
              <w:t>Района Курской области – председатель комиссии</w:t>
            </w:r>
          </w:p>
        </w:tc>
      </w:tr>
      <w:tr w:rsidR="009F65FB" w:rsidRPr="009F65FB" w:rsidTr="00E72EB5">
        <w:tc>
          <w:tcPr>
            <w:tcW w:w="4785" w:type="dxa"/>
          </w:tcPr>
          <w:p w:rsidR="009F65FB" w:rsidRPr="009F65FB" w:rsidRDefault="009F65FB" w:rsidP="00E72EB5">
            <w:pPr>
              <w:rPr>
                <w:color w:val="000000" w:themeColor="text1"/>
                <w:sz w:val="28"/>
                <w:szCs w:val="28"/>
              </w:rPr>
            </w:pPr>
            <w:r w:rsidRPr="009F65FB">
              <w:rPr>
                <w:color w:val="000000" w:themeColor="text1"/>
                <w:sz w:val="28"/>
                <w:szCs w:val="28"/>
              </w:rPr>
              <w:t>2. Захарова Елена Михайловна</w:t>
            </w:r>
          </w:p>
        </w:tc>
        <w:tc>
          <w:tcPr>
            <w:tcW w:w="4786" w:type="dxa"/>
          </w:tcPr>
          <w:p w:rsidR="009F65FB" w:rsidRPr="009F65FB" w:rsidRDefault="009F65FB" w:rsidP="00E72EB5">
            <w:pPr>
              <w:rPr>
                <w:color w:val="000000" w:themeColor="text1"/>
                <w:sz w:val="28"/>
                <w:szCs w:val="28"/>
              </w:rPr>
            </w:pPr>
            <w:r w:rsidRPr="009F65FB">
              <w:rPr>
                <w:color w:val="000000" w:themeColor="text1"/>
                <w:sz w:val="28"/>
                <w:szCs w:val="28"/>
              </w:rPr>
              <w:t>Заместитель главы администрации поселка Пристень Пристенского района Курской области –  заместитель председателя комиссии</w:t>
            </w:r>
          </w:p>
        </w:tc>
      </w:tr>
      <w:tr w:rsidR="009F65FB" w:rsidRPr="009F65FB" w:rsidTr="00E72EB5">
        <w:tc>
          <w:tcPr>
            <w:tcW w:w="4785" w:type="dxa"/>
          </w:tcPr>
          <w:p w:rsidR="009F65FB" w:rsidRPr="009F65FB" w:rsidRDefault="009F65FB" w:rsidP="00E72EB5">
            <w:pPr>
              <w:rPr>
                <w:color w:val="000000" w:themeColor="text1"/>
                <w:sz w:val="28"/>
                <w:szCs w:val="28"/>
              </w:rPr>
            </w:pPr>
            <w:r w:rsidRPr="009F65FB">
              <w:rPr>
                <w:color w:val="000000" w:themeColor="text1"/>
                <w:sz w:val="28"/>
                <w:szCs w:val="28"/>
              </w:rPr>
              <w:t xml:space="preserve">3. </w:t>
            </w:r>
            <w:proofErr w:type="spellStart"/>
            <w:r w:rsidRPr="009F65FB">
              <w:rPr>
                <w:color w:val="000000" w:themeColor="text1"/>
                <w:sz w:val="28"/>
                <w:szCs w:val="28"/>
              </w:rPr>
              <w:t>Ряполова</w:t>
            </w:r>
            <w:proofErr w:type="spellEnd"/>
            <w:r w:rsidRPr="009F65FB">
              <w:rPr>
                <w:color w:val="000000" w:themeColor="text1"/>
                <w:sz w:val="28"/>
                <w:szCs w:val="28"/>
              </w:rPr>
              <w:t xml:space="preserve"> Галина Ивановна</w:t>
            </w:r>
          </w:p>
        </w:tc>
        <w:tc>
          <w:tcPr>
            <w:tcW w:w="4786" w:type="dxa"/>
          </w:tcPr>
          <w:p w:rsidR="009F65FB" w:rsidRPr="009F65FB" w:rsidRDefault="009F65FB" w:rsidP="00E72EB5">
            <w:pPr>
              <w:rPr>
                <w:color w:val="000000" w:themeColor="text1"/>
                <w:sz w:val="28"/>
                <w:szCs w:val="28"/>
              </w:rPr>
            </w:pPr>
            <w:r w:rsidRPr="009F65FB">
              <w:rPr>
                <w:color w:val="000000" w:themeColor="text1"/>
                <w:sz w:val="28"/>
                <w:szCs w:val="28"/>
              </w:rPr>
              <w:t xml:space="preserve">Начальник отдела по вопросам благоустройства и ЖКХ администрации поселка Пристень Пристенского района Курской области </w:t>
            </w:r>
            <w:proofErr w:type="gramStart"/>
            <w:r w:rsidRPr="009F65FB">
              <w:rPr>
                <w:color w:val="000000" w:themeColor="text1"/>
                <w:sz w:val="28"/>
                <w:szCs w:val="28"/>
              </w:rPr>
              <w:t>–с</w:t>
            </w:r>
            <w:proofErr w:type="gramEnd"/>
            <w:r w:rsidRPr="009F65FB">
              <w:rPr>
                <w:color w:val="000000" w:themeColor="text1"/>
                <w:sz w:val="28"/>
                <w:szCs w:val="28"/>
              </w:rPr>
              <w:t>екретарь комиссии</w:t>
            </w:r>
          </w:p>
        </w:tc>
      </w:tr>
      <w:tr w:rsidR="009F65FB" w:rsidRPr="009F65FB" w:rsidTr="00E72EB5">
        <w:tc>
          <w:tcPr>
            <w:tcW w:w="4785" w:type="dxa"/>
          </w:tcPr>
          <w:p w:rsidR="009F65FB" w:rsidRPr="009F65FB" w:rsidRDefault="009F65FB" w:rsidP="00E72EB5">
            <w:pPr>
              <w:rPr>
                <w:color w:val="000000" w:themeColor="text1"/>
                <w:sz w:val="28"/>
                <w:szCs w:val="28"/>
              </w:rPr>
            </w:pPr>
            <w:r w:rsidRPr="009F65FB">
              <w:rPr>
                <w:color w:val="000000" w:themeColor="text1"/>
                <w:sz w:val="28"/>
                <w:szCs w:val="28"/>
              </w:rPr>
              <w:t>4.Бекетов Сергей Федорович</w:t>
            </w:r>
          </w:p>
        </w:tc>
        <w:tc>
          <w:tcPr>
            <w:tcW w:w="4786" w:type="dxa"/>
          </w:tcPr>
          <w:p w:rsidR="009F65FB" w:rsidRPr="009F65FB" w:rsidRDefault="009F65FB" w:rsidP="00E72EB5">
            <w:pPr>
              <w:rPr>
                <w:color w:val="000000" w:themeColor="text1"/>
                <w:sz w:val="28"/>
                <w:szCs w:val="28"/>
              </w:rPr>
            </w:pPr>
            <w:r w:rsidRPr="009F65FB">
              <w:rPr>
                <w:color w:val="000000" w:themeColor="text1"/>
                <w:sz w:val="28"/>
                <w:szCs w:val="28"/>
              </w:rPr>
              <w:t>Заместитель начальника отдела  муниципальных услуг и делопроизводства</w:t>
            </w:r>
          </w:p>
        </w:tc>
      </w:tr>
      <w:tr w:rsidR="009F65FB" w:rsidRPr="009F65FB" w:rsidTr="00E72EB5">
        <w:tc>
          <w:tcPr>
            <w:tcW w:w="4785" w:type="dxa"/>
          </w:tcPr>
          <w:p w:rsidR="009F65FB" w:rsidRPr="009F65FB" w:rsidRDefault="009F65FB" w:rsidP="00E72EB5">
            <w:pPr>
              <w:rPr>
                <w:color w:val="000000" w:themeColor="text1"/>
                <w:sz w:val="28"/>
                <w:szCs w:val="28"/>
              </w:rPr>
            </w:pPr>
            <w:r w:rsidRPr="009F65FB">
              <w:rPr>
                <w:color w:val="000000" w:themeColor="text1"/>
                <w:sz w:val="28"/>
                <w:szCs w:val="28"/>
              </w:rPr>
              <w:t>5.Токмакова Юлия Юрьевна</w:t>
            </w:r>
          </w:p>
        </w:tc>
        <w:tc>
          <w:tcPr>
            <w:tcW w:w="4786" w:type="dxa"/>
          </w:tcPr>
          <w:p w:rsidR="009F65FB" w:rsidRPr="009F65FB" w:rsidRDefault="009F65FB" w:rsidP="00E72EB5">
            <w:pPr>
              <w:rPr>
                <w:color w:val="000000" w:themeColor="text1"/>
              </w:rPr>
            </w:pPr>
            <w:r w:rsidRPr="009F65FB">
              <w:rPr>
                <w:color w:val="000000" w:themeColor="text1"/>
                <w:sz w:val="28"/>
                <w:szCs w:val="28"/>
              </w:rPr>
              <w:t>Главный специалист – эксперт отдела муниципальных услуг и делопроизводства</w:t>
            </w:r>
          </w:p>
        </w:tc>
      </w:tr>
      <w:tr w:rsidR="009F65FB" w:rsidRPr="009F65FB" w:rsidTr="00E72EB5">
        <w:tc>
          <w:tcPr>
            <w:tcW w:w="4785" w:type="dxa"/>
          </w:tcPr>
          <w:p w:rsidR="009F65FB" w:rsidRPr="009F65FB" w:rsidRDefault="009F65FB" w:rsidP="00E72EB5">
            <w:pPr>
              <w:rPr>
                <w:color w:val="000000" w:themeColor="text1"/>
                <w:sz w:val="28"/>
                <w:szCs w:val="28"/>
              </w:rPr>
            </w:pPr>
            <w:r w:rsidRPr="009F65FB">
              <w:rPr>
                <w:color w:val="000000" w:themeColor="text1"/>
                <w:sz w:val="28"/>
                <w:szCs w:val="28"/>
              </w:rPr>
              <w:t>6.Нечаева Ирина Васильевна</w:t>
            </w:r>
          </w:p>
        </w:tc>
        <w:tc>
          <w:tcPr>
            <w:tcW w:w="4786" w:type="dxa"/>
          </w:tcPr>
          <w:p w:rsidR="009F65FB" w:rsidRPr="009F65FB" w:rsidRDefault="009F65FB" w:rsidP="00E72EB5">
            <w:pPr>
              <w:rPr>
                <w:color w:val="000000" w:themeColor="text1"/>
              </w:rPr>
            </w:pPr>
            <w:r w:rsidRPr="009F65FB">
              <w:rPr>
                <w:color w:val="000000" w:themeColor="text1"/>
                <w:sz w:val="28"/>
                <w:szCs w:val="28"/>
              </w:rPr>
              <w:t xml:space="preserve">Специалист 1 </w:t>
            </w:r>
            <w:proofErr w:type="spellStart"/>
            <w:r w:rsidRPr="009F65FB">
              <w:rPr>
                <w:color w:val="000000" w:themeColor="text1"/>
                <w:sz w:val="28"/>
                <w:szCs w:val="28"/>
              </w:rPr>
              <w:t>разряла</w:t>
            </w:r>
            <w:proofErr w:type="spellEnd"/>
            <w:r w:rsidRPr="009F65FB">
              <w:rPr>
                <w:color w:val="000000" w:themeColor="text1"/>
                <w:sz w:val="28"/>
                <w:szCs w:val="28"/>
              </w:rPr>
              <w:t xml:space="preserve"> отдела  муниципальных услуг и делопроизводства</w:t>
            </w:r>
          </w:p>
        </w:tc>
      </w:tr>
    </w:tbl>
    <w:p w:rsidR="009F65FB" w:rsidRPr="009F65FB" w:rsidRDefault="009F65FB" w:rsidP="009F65F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</w:p>
    <w:sectPr w:rsidR="009F65FB" w:rsidRPr="009F6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296"/>
    <w:rsid w:val="00845296"/>
    <w:rsid w:val="009F65FB"/>
    <w:rsid w:val="00F3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F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5FB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F6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F65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F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5FB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F6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F65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2025-07-03T13:43:00Z</cp:lastPrinted>
  <dcterms:created xsi:type="dcterms:W3CDTF">2025-07-03T13:41:00Z</dcterms:created>
  <dcterms:modified xsi:type="dcterms:W3CDTF">2025-07-03T13:44:00Z</dcterms:modified>
</cp:coreProperties>
</file>