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5D" w:rsidRDefault="0099475D" w:rsidP="0099475D">
      <w:pPr>
        <w:pStyle w:val="a3"/>
        <w:rPr>
          <w:b/>
          <w:bCs/>
        </w:rPr>
      </w:pPr>
      <w:r>
        <w:rPr>
          <w:b/>
        </w:rPr>
        <w:t>Собрание депутатов поселка Пристень</w:t>
      </w:r>
      <w:r>
        <w:rPr>
          <w:b/>
          <w:sz w:val="36"/>
          <w:szCs w:val="36"/>
        </w:rPr>
        <w:br/>
      </w:r>
      <w:r>
        <w:rPr>
          <w:b/>
        </w:rPr>
        <w:t>Пристенского района Курской области</w:t>
      </w:r>
    </w:p>
    <w:p w:rsidR="0099475D" w:rsidRDefault="0099475D" w:rsidP="0099475D">
      <w:pPr>
        <w:pStyle w:val="1"/>
        <w:rPr>
          <w:szCs w:val="28"/>
        </w:rPr>
      </w:pPr>
    </w:p>
    <w:p w:rsidR="0099475D" w:rsidRDefault="0099475D" w:rsidP="0099475D">
      <w:pPr>
        <w:pStyle w:val="1"/>
        <w:rPr>
          <w:b/>
          <w:bCs/>
          <w:szCs w:val="28"/>
        </w:rPr>
      </w:pPr>
      <w:r>
        <w:rPr>
          <w:b/>
          <w:szCs w:val="28"/>
        </w:rPr>
        <w:t>РЕШЕНИЕ</w:t>
      </w:r>
    </w:p>
    <w:p w:rsidR="0099475D" w:rsidRDefault="0099475D" w:rsidP="0099475D"/>
    <w:p w:rsidR="0099475D" w:rsidRDefault="0099475D" w:rsidP="0099475D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« 27 »     декабря      2021 г.   №  23  </w:t>
      </w:r>
      <w:r>
        <w:rPr>
          <w:color w:val="FFFFFF"/>
          <w:sz w:val="28"/>
          <w:u w:val="single"/>
        </w:rPr>
        <w:t>.</w:t>
      </w:r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 </w:t>
      </w:r>
    </w:p>
    <w:p w:rsidR="0099475D" w:rsidRDefault="0099475D" w:rsidP="0099475D">
      <w:pPr>
        <w:rPr>
          <w:sz w:val="20"/>
        </w:rPr>
      </w:pPr>
      <w:r>
        <w:rPr>
          <w:sz w:val="28"/>
        </w:rPr>
        <w:t xml:space="preserve">                 </w:t>
      </w:r>
      <w:r>
        <w:rPr>
          <w:sz w:val="20"/>
        </w:rPr>
        <w:t>п. Пристень</w:t>
      </w:r>
    </w:p>
    <w:p w:rsidR="0099475D" w:rsidRDefault="0099475D" w:rsidP="0099475D">
      <w:pPr>
        <w:tabs>
          <w:tab w:val="left" w:pos="4035"/>
        </w:tabs>
        <w:rPr>
          <w:sz w:val="28"/>
        </w:rPr>
      </w:pPr>
    </w:p>
    <w:p w:rsidR="00546317" w:rsidRDefault="0099475D" w:rsidP="005463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 w:rsidR="00546317" w:rsidRPr="00546317">
        <w:rPr>
          <w:b/>
          <w:bCs/>
          <w:sz w:val="28"/>
          <w:szCs w:val="28"/>
        </w:rPr>
        <w:t>Об утверждении «Внесения изменений</w:t>
      </w:r>
    </w:p>
    <w:p w:rsidR="00546317" w:rsidRDefault="00546317" w:rsidP="005463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46317">
        <w:rPr>
          <w:b/>
          <w:bCs/>
          <w:sz w:val="28"/>
          <w:szCs w:val="28"/>
        </w:rPr>
        <w:t xml:space="preserve"> в Правил землепользования и застройки</w:t>
      </w:r>
    </w:p>
    <w:p w:rsidR="00546317" w:rsidRDefault="00546317" w:rsidP="005463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46317">
        <w:rPr>
          <w:b/>
          <w:bCs/>
          <w:sz w:val="28"/>
          <w:szCs w:val="28"/>
        </w:rPr>
        <w:t xml:space="preserve"> муниципального образования «</w:t>
      </w:r>
      <w:r>
        <w:rPr>
          <w:b/>
          <w:bCs/>
          <w:sz w:val="28"/>
          <w:szCs w:val="28"/>
        </w:rPr>
        <w:t xml:space="preserve">поселок  </w:t>
      </w:r>
    </w:p>
    <w:p w:rsidR="00546317" w:rsidRDefault="00546317" w:rsidP="005463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Пристень</w:t>
      </w:r>
      <w:r w:rsidRPr="00546317">
        <w:rPr>
          <w:b/>
          <w:bCs/>
          <w:sz w:val="28"/>
          <w:szCs w:val="28"/>
        </w:rPr>
        <w:t xml:space="preserve">» Пристенского </w:t>
      </w:r>
      <w:r>
        <w:rPr>
          <w:b/>
          <w:bCs/>
          <w:sz w:val="28"/>
          <w:szCs w:val="28"/>
        </w:rPr>
        <w:t xml:space="preserve"> </w:t>
      </w:r>
      <w:r w:rsidRPr="00546317">
        <w:rPr>
          <w:b/>
          <w:bCs/>
          <w:sz w:val="28"/>
          <w:szCs w:val="28"/>
        </w:rPr>
        <w:t xml:space="preserve">района </w:t>
      </w:r>
      <w:proofErr w:type="gramStart"/>
      <w:r w:rsidRPr="00546317">
        <w:rPr>
          <w:b/>
          <w:bCs/>
          <w:sz w:val="28"/>
          <w:szCs w:val="28"/>
        </w:rPr>
        <w:t>Курской</w:t>
      </w:r>
      <w:proofErr w:type="gramEnd"/>
      <w:r w:rsidRPr="00546317">
        <w:rPr>
          <w:b/>
          <w:bCs/>
          <w:sz w:val="28"/>
          <w:szCs w:val="28"/>
        </w:rPr>
        <w:t xml:space="preserve"> </w:t>
      </w:r>
    </w:p>
    <w:p w:rsidR="00546317" w:rsidRDefault="00546317" w:rsidP="005463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46317">
        <w:rPr>
          <w:b/>
          <w:bCs/>
          <w:sz w:val="28"/>
          <w:szCs w:val="28"/>
        </w:rPr>
        <w:t>области»</w:t>
      </w:r>
    </w:p>
    <w:p w:rsidR="00FC43E2" w:rsidRPr="00546317" w:rsidRDefault="00FC43E2" w:rsidP="0054631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9475D" w:rsidRDefault="0099475D" w:rsidP="0099475D">
      <w:pPr>
        <w:ind w:firstLine="709"/>
        <w:jc w:val="both"/>
        <w:rPr>
          <w:sz w:val="28"/>
        </w:rPr>
      </w:pPr>
    </w:p>
    <w:p w:rsidR="00546317" w:rsidRDefault="0091295B" w:rsidP="00FC43E2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546317" w:rsidRPr="00546317">
        <w:rPr>
          <w:bCs/>
          <w:sz w:val="28"/>
          <w:szCs w:val="28"/>
        </w:rPr>
        <w:t>В соответствии со статьями 32, 33 Градостроительного Кодекса Российской Федерации, подпунктом 20 пункта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546317" w:rsidRPr="00546317">
        <w:rPr>
          <w:sz w:val="28"/>
          <w:szCs w:val="28"/>
        </w:rPr>
        <w:t xml:space="preserve"> с Уставом муниципального образования «поселок Пристень» Пристенского района Курской области, </w:t>
      </w:r>
      <w:r w:rsidR="00546317" w:rsidRPr="00546317">
        <w:rPr>
          <w:bCs/>
          <w:sz w:val="28"/>
          <w:szCs w:val="28"/>
        </w:rPr>
        <w:t xml:space="preserve">с учетом результатов </w:t>
      </w:r>
      <w:r w:rsidR="00546317" w:rsidRPr="00546317">
        <w:rPr>
          <w:sz w:val="28"/>
          <w:szCs w:val="28"/>
        </w:rPr>
        <w:t>публичных слушаний от 20.12.2021 г. по рассмотрению проекта по внесению  изменений в Правила землепользования</w:t>
      </w:r>
      <w:proofErr w:type="gramEnd"/>
      <w:r w:rsidR="00546317" w:rsidRPr="00546317">
        <w:rPr>
          <w:sz w:val="28"/>
          <w:szCs w:val="28"/>
        </w:rPr>
        <w:t xml:space="preserve"> и застройки муниципального образования «поселок Пристень» Пристенского района Курской области, Собрание депутатов поселка Пристень Пристенского района Курской области </w:t>
      </w:r>
      <w:r w:rsidR="00546317" w:rsidRPr="00546317">
        <w:rPr>
          <w:b/>
          <w:sz w:val="28"/>
          <w:szCs w:val="28"/>
        </w:rPr>
        <w:t>РЕШИЛО:</w:t>
      </w:r>
    </w:p>
    <w:p w:rsidR="0091295B" w:rsidRPr="00546317" w:rsidRDefault="0091295B" w:rsidP="00546317">
      <w:pPr>
        <w:ind w:firstLine="709"/>
        <w:jc w:val="both"/>
        <w:rPr>
          <w:sz w:val="28"/>
          <w:szCs w:val="28"/>
        </w:rPr>
      </w:pPr>
    </w:p>
    <w:p w:rsidR="00546317" w:rsidRDefault="00546317" w:rsidP="00FC43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46317">
        <w:rPr>
          <w:sz w:val="28"/>
          <w:szCs w:val="28"/>
        </w:rPr>
        <w:t xml:space="preserve">1. Утвердить «Внесение изменений в Правила землепользования и застройки </w:t>
      </w:r>
      <w:r w:rsidRPr="00546317">
        <w:rPr>
          <w:bCs/>
          <w:sz w:val="28"/>
          <w:szCs w:val="28"/>
        </w:rPr>
        <w:t xml:space="preserve"> муниципального образования «поселок Пристень» Пристенского района Курской области»,</w:t>
      </w:r>
      <w:r w:rsidRPr="00546317">
        <w:rPr>
          <w:sz w:val="28"/>
          <w:szCs w:val="28"/>
        </w:rPr>
        <w:t xml:space="preserve">  изложив в новой редакции.</w:t>
      </w:r>
    </w:p>
    <w:p w:rsidR="00546317" w:rsidRPr="00546317" w:rsidRDefault="00546317" w:rsidP="005463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46317" w:rsidRDefault="00546317" w:rsidP="00FC43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46317">
        <w:rPr>
          <w:bCs/>
          <w:sz w:val="28"/>
          <w:szCs w:val="28"/>
        </w:rPr>
        <w:t>2.</w:t>
      </w:r>
      <w:r w:rsidRPr="00546317">
        <w:rPr>
          <w:sz w:val="28"/>
          <w:szCs w:val="28"/>
        </w:rPr>
        <w:t xml:space="preserve"> </w:t>
      </w:r>
      <w:proofErr w:type="gramStart"/>
      <w:r w:rsidRPr="00546317">
        <w:rPr>
          <w:sz w:val="28"/>
          <w:szCs w:val="28"/>
        </w:rPr>
        <w:t xml:space="preserve">Опубликовать «Внесение изменений в Правила землепользования и застройки </w:t>
      </w:r>
      <w:r w:rsidRPr="00546317">
        <w:rPr>
          <w:bCs/>
          <w:sz w:val="28"/>
          <w:szCs w:val="28"/>
        </w:rPr>
        <w:t xml:space="preserve"> муниципального образования «поселок Пристень» Пристенского района Курской области»</w:t>
      </w:r>
      <w:r w:rsidRPr="00546317">
        <w:rPr>
          <w:sz w:val="28"/>
          <w:szCs w:val="28"/>
        </w:rPr>
        <w:t xml:space="preserve">  в газете «Информационный вестник поселка Пристень», на официальном сайте администрации поселка  Пристень Пристенского района Курской области в сети Интернет по адресу: </w:t>
      </w:r>
      <w:r w:rsidRPr="00546317">
        <w:rPr>
          <w:sz w:val="28"/>
          <w:szCs w:val="28"/>
          <w:lang w:val="en-US"/>
        </w:rPr>
        <w:t>http</w:t>
      </w:r>
      <w:r w:rsidRPr="00546317">
        <w:rPr>
          <w:sz w:val="28"/>
          <w:szCs w:val="28"/>
        </w:rPr>
        <w:t>://</w:t>
      </w:r>
      <w:r w:rsidR="00C22974" w:rsidRPr="00C22974">
        <w:t xml:space="preserve"> </w:t>
      </w:r>
      <w:hyperlink r:id="rId5" w:history="1">
        <w:r w:rsidR="00C22974" w:rsidRPr="00DC15C0">
          <w:rPr>
            <w:rStyle w:val="a6"/>
            <w:sz w:val="28"/>
            <w:szCs w:val="28"/>
          </w:rPr>
          <w:t>http://pristenp.rkursk.ru</w:t>
        </w:r>
      </w:hyperlink>
      <w:r w:rsidR="00C22974">
        <w:rPr>
          <w:sz w:val="28"/>
          <w:szCs w:val="28"/>
        </w:rPr>
        <w:t xml:space="preserve"> </w:t>
      </w:r>
      <w:r w:rsidRPr="00546317">
        <w:rPr>
          <w:sz w:val="28"/>
          <w:szCs w:val="28"/>
        </w:rPr>
        <w:t>в разделе «Градостроительное зонирование», в федеральной системе ГИС ТП и на информационных стендах администрации поселка Пристень.</w:t>
      </w:r>
      <w:proofErr w:type="gramEnd"/>
    </w:p>
    <w:p w:rsidR="00FC43E2" w:rsidRDefault="00FC43E2" w:rsidP="00FC43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546317" w:rsidRPr="00546317" w:rsidRDefault="00546317" w:rsidP="005463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9475D" w:rsidRPr="00546317" w:rsidRDefault="00546317" w:rsidP="00FC43E2">
      <w:pPr>
        <w:spacing w:line="276" w:lineRule="auto"/>
        <w:ind w:firstLine="709"/>
        <w:jc w:val="both"/>
        <w:rPr>
          <w:sz w:val="28"/>
          <w:szCs w:val="28"/>
        </w:rPr>
      </w:pPr>
      <w:r w:rsidRPr="00546317">
        <w:rPr>
          <w:sz w:val="28"/>
          <w:szCs w:val="28"/>
        </w:rPr>
        <w:t>3</w:t>
      </w:r>
      <w:r w:rsidR="0099475D" w:rsidRPr="00546317">
        <w:rPr>
          <w:sz w:val="28"/>
          <w:szCs w:val="28"/>
        </w:rPr>
        <w:t xml:space="preserve">. Настоящее решение вступает в силу со дня его подписания и подлежит опубликованию (обнародованию) в порядке определенном </w:t>
      </w:r>
      <w:r w:rsidR="0099475D" w:rsidRPr="00546317">
        <w:rPr>
          <w:sz w:val="28"/>
          <w:szCs w:val="28"/>
        </w:rPr>
        <w:lastRenderedPageBreak/>
        <w:t>Уставом муниципального образования «поселок Пристень» Пристенского района Курской области.</w:t>
      </w:r>
    </w:p>
    <w:p w:rsidR="0099475D" w:rsidRPr="00546317" w:rsidRDefault="0099475D" w:rsidP="0099475D">
      <w:pPr>
        <w:rPr>
          <w:sz w:val="28"/>
          <w:szCs w:val="28"/>
        </w:rPr>
      </w:pPr>
      <w:r w:rsidRPr="00546317">
        <w:rPr>
          <w:sz w:val="28"/>
          <w:szCs w:val="28"/>
        </w:rPr>
        <w:t xml:space="preserve"> </w:t>
      </w:r>
    </w:p>
    <w:p w:rsidR="0099475D" w:rsidRDefault="0099475D" w:rsidP="0099475D">
      <w:pPr>
        <w:rPr>
          <w:sz w:val="28"/>
        </w:rPr>
      </w:pPr>
    </w:p>
    <w:p w:rsidR="0099475D" w:rsidRDefault="0099475D" w:rsidP="009947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99475D" w:rsidRDefault="0099475D" w:rsidP="009947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Пристень Пристенского</w:t>
      </w:r>
      <w:r w:rsidR="00546317">
        <w:rPr>
          <w:b/>
          <w:sz w:val="28"/>
          <w:szCs w:val="28"/>
        </w:rPr>
        <w:t xml:space="preserve"> района</w:t>
      </w:r>
    </w:p>
    <w:p w:rsidR="00546317" w:rsidRDefault="00546317" w:rsidP="009947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И.Н. </w:t>
      </w:r>
      <w:proofErr w:type="spellStart"/>
      <w:r>
        <w:rPr>
          <w:b/>
          <w:sz w:val="28"/>
          <w:szCs w:val="28"/>
        </w:rPr>
        <w:t>Гирькина</w:t>
      </w:r>
      <w:proofErr w:type="spellEnd"/>
    </w:p>
    <w:p w:rsidR="0099475D" w:rsidRDefault="00546317" w:rsidP="009947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475D" w:rsidRDefault="0099475D" w:rsidP="0099475D">
      <w:pPr>
        <w:pStyle w:val="2"/>
        <w:jc w:val="both"/>
        <w:rPr>
          <w:b/>
          <w:sz w:val="28"/>
          <w:szCs w:val="28"/>
        </w:rPr>
      </w:pPr>
    </w:p>
    <w:p w:rsidR="0099475D" w:rsidRDefault="0099475D" w:rsidP="0099475D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поселка Пристень                    </w:t>
      </w:r>
      <w:r>
        <w:rPr>
          <w:b/>
          <w:sz w:val="28"/>
          <w:szCs w:val="28"/>
        </w:rPr>
        <w:tab/>
        <w:t xml:space="preserve">               М.В. Алексеева</w:t>
      </w:r>
    </w:p>
    <w:p w:rsidR="0099475D" w:rsidRDefault="0099475D" w:rsidP="0099475D">
      <w:pPr>
        <w:pStyle w:val="2"/>
        <w:jc w:val="both"/>
        <w:rPr>
          <w:b/>
          <w:sz w:val="28"/>
          <w:szCs w:val="28"/>
        </w:rPr>
      </w:pPr>
    </w:p>
    <w:p w:rsidR="00816553" w:rsidRDefault="00816553"/>
    <w:sectPr w:rsidR="0081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BC"/>
    <w:rsid w:val="005329BC"/>
    <w:rsid w:val="00546317"/>
    <w:rsid w:val="00816553"/>
    <w:rsid w:val="0091295B"/>
    <w:rsid w:val="0099475D"/>
    <w:rsid w:val="00C22974"/>
    <w:rsid w:val="00E4183C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9475D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947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99475D"/>
    <w:pPr>
      <w:jc w:val="center"/>
    </w:pPr>
    <w:rPr>
      <w:sz w:val="28"/>
      <w:szCs w:val="20"/>
      <w:lang w:val="x-none"/>
    </w:rPr>
  </w:style>
  <w:style w:type="character" w:customStyle="1" w:styleId="a4">
    <w:name w:val="Название Знак"/>
    <w:basedOn w:val="a0"/>
    <w:link w:val="a3"/>
    <w:rsid w:val="0099475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9947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94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63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2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9475D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947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Title"/>
    <w:basedOn w:val="a"/>
    <w:link w:val="a4"/>
    <w:qFormat/>
    <w:rsid w:val="0099475D"/>
    <w:pPr>
      <w:jc w:val="center"/>
    </w:pPr>
    <w:rPr>
      <w:sz w:val="28"/>
      <w:szCs w:val="20"/>
      <w:lang w:val="x-none"/>
    </w:rPr>
  </w:style>
  <w:style w:type="character" w:customStyle="1" w:styleId="a4">
    <w:name w:val="Название Знак"/>
    <w:basedOn w:val="a0"/>
    <w:link w:val="a3"/>
    <w:rsid w:val="0099475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9947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94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63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2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stenp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2021-12-23T11:14:00Z</dcterms:created>
  <dcterms:modified xsi:type="dcterms:W3CDTF">2021-12-23T15:20:00Z</dcterms:modified>
</cp:coreProperties>
</file>