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EF" w:rsidRPr="00DC24D7" w:rsidRDefault="00B035EF" w:rsidP="00B035EF">
      <w:pPr>
        <w:pStyle w:val="a5"/>
        <w:spacing w:line="240" w:lineRule="atLeast"/>
        <w:rPr>
          <w:sz w:val="28"/>
          <w:szCs w:val="28"/>
        </w:rPr>
      </w:pPr>
      <w:r w:rsidRPr="00DC24D7">
        <w:rPr>
          <w:sz w:val="28"/>
          <w:szCs w:val="28"/>
        </w:rPr>
        <w:t>Собрание депутатов поселка Пристень</w:t>
      </w:r>
      <w:r w:rsidRPr="00DC24D7">
        <w:rPr>
          <w:sz w:val="28"/>
          <w:szCs w:val="28"/>
        </w:rPr>
        <w:br/>
        <w:t>Пристенского района  Курской области</w:t>
      </w:r>
      <w:r>
        <w:rPr>
          <w:sz w:val="28"/>
          <w:szCs w:val="28"/>
        </w:rPr>
        <w:t xml:space="preserve">       </w:t>
      </w:r>
    </w:p>
    <w:p w:rsidR="00B035EF" w:rsidRPr="00DC24D7" w:rsidRDefault="00B035EF" w:rsidP="00B035EF">
      <w:pPr>
        <w:pStyle w:val="1"/>
        <w:ind w:firstLine="0"/>
        <w:jc w:val="center"/>
        <w:rPr>
          <w:sz w:val="28"/>
          <w:szCs w:val="28"/>
        </w:rPr>
      </w:pPr>
      <w:r w:rsidRPr="00DC24D7">
        <w:rPr>
          <w:sz w:val="28"/>
          <w:szCs w:val="28"/>
        </w:rPr>
        <w:t>РЕШЕНИЕ</w:t>
      </w:r>
    </w:p>
    <w:p w:rsidR="00B035EF" w:rsidRPr="00CD2A45" w:rsidRDefault="00B035EF" w:rsidP="00B035EF">
      <w:pPr>
        <w:tabs>
          <w:tab w:val="left" w:pos="7485"/>
        </w:tabs>
        <w:rPr>
          <w:b/>
          <w:sz w:val="28"/>
          <w:szCs w:val="28"/>
        </w:rPr>
      </w:pPr>
      <w:r>
        <w:rPr>
          <w:sz w:val="28"/>
          <w:szCs w:val="28"/>
        </w:rPr>
        <w:tab/>
      </w:r>
    </w:p>
    <w:p w:rsidR="00B035EF" w:rsidRPr="00DC24D7" w:rsidRDefault="00B035EF" w:rsidP="00B035EF">
      <w:pPr>
        <w:rPr>
          <w:sz w:val="28"/>
          <w:szCs w:val="28"/>
        </w:rPr>
      </w:pPr>
      <w:r w:rsidRPr="00DC24D7">
        <w:rPr>
          <w:sz w:val="28"/>
          <w:szCs w:val="28"/>
        </w:rPr>
        <w:t xml:space="preserve">от  </w:t>
      </w:r>
      <w:r>
        <w:rPr>
          <w:sz w:val="28"/>
          <w:szCs w:val="28"/>
          <w:u w:val="single"/>
        </w:rPr>
        <w:t xml:space="preserve">«      »                           2023 г.   № </w:t>
      </w:r>
    </w:p>
    <w:p w:rsidR="00B035EF" w:rsidRPr="00AB25AA" w:rsidRDefault="00B035EF" w:rsidP="00B035EF">
      <w:pPr>
        <w:rPr>
          <w:sz w:val="28"/>
          <w:szCs w:val="28"/>
        </w:rPr>
      </w:pPr>
      <w:r w:rsidRPr="00DC24D7">
        <w:t xml:space="preserve">                 п. Пристень</w:t>
      </w:r>
      <w:r>
        <w:t xml:space="preserve">  </w:t>
      </w:r>
    </w:p>
    <w:p w:rsidR="00B035EF" w:rsidRPr="00DC24D7" w:rsidRDefault="00B035EF" w:rsidP="00B035EF">
      <w:pPr>
        <w:pStyle w:val="a3"/>
        <w:outlineLvl w:val="0"/>
        <w:rPr>
          <w:rFonts w:ascii="Times New Roman" w:hAnsi="Times New Roman"/>
          <w:bCs/>
          <w:sz w:val="28"/>
          <w:szCs w:val="28"/>
        </w:rPr>
      </w:pPr>
      <w:r w:rsidRPr="00DC24D7">
        <w:rPr>
          <w:rFonts w:ascii="Times New Roman" w:hAnsi="Times New Roman"/>
          <w:bCs/>
          <w:sz w:val="28"/>
          <w:szCs w:val="28"/>
        </w:rPr>
        <w:t>«О бюджете муниципального  образования</w:t>
      </w:r>
      <w:r>
        <w:rPr>
          <w:rFonts w:ascii="Times New Roman" w:hAnsi="Times New Roman"/>
          <w:bCs/>
          <w:sz w:val="28"/>
          <w:szCs w:val="28"/>
        </w:rPr>
        <w:t xml:space="preserve">                      </w:t>
      </w:r>
      <w:r w:rsidRPr="00D6000D">
        <w:rPr>
          <w:rFonts w:ascii="Times New Roman" w:hAnsi="Times New Roman"/>
          <w:bCs/>
          <w:sz w:val="28"/>
          <w:szCs w:val="28"/>
        </w:rPr>
        <w:t xml:space="preserve">             </w:t>
      </w:r>
      <w:r>
        <w:rPr>
          <w:rFonts w:ascii="Times New Roman" w:hAnsi="Times New Roman"/>
          <w:bCs/>
          <w:sz w:val="28"/>
          <w:szCs w:val="28"/>
        </w:rPr>
        <w:t xml:space="preserve"> </w:t>
      </w:r>
      <w:r>
        <w:rPr>
          <w:sz w:val="28"/>
          <w:szCs w:val="28"/>
        </w:rPr>
        <w:t>ПРОЕКТ</w:t>
      </w:r>
    </w:p>
    <w:p w:rsidR="00B035EF" w:rsidRPr="00DC24D7" w:rsidRDefault="00B035EF" w:rsidP="00B035EF">
      <w:pPr>
        <w:pStyle w:val="a3"/>
        <w:outlineLvl w:val="0"/>
        <w:rPr>
          <w:rFonts w:ascii="Times New Roman" w:hAnsi="Times New Roman"/>
          <w:bCs/>
          <w:sz w:val="28"/>
          <w:szCs w:val="28"/>
        </w:rPr>
      </w:pPr>
      <w:r w:rsidRPr="00DC24D7">
        <w:rPr>
          <w:rFonts w:ascii="Times New Roman" w:hAnsi="Times New Roman"/>
          <w:bCs/>
          <w:sz w:val="28"/>
          <w:szCs w:val="28"/>
        </w:rPr>
        <w:t xml:space="preserve">«поселок Пристень» Пристенского района </w:t>
      </w:r>
    </w:p>
    <w:p w:rsidR="00B035EF" w:rsidRPr="00DC24D7" w:rsidRDefault="00B035EF" w:rsidP="00B035EF">
      <w:pPr>
        <w:pStyle w:val="a3"/>
        <w:outlineLvl w:val="0"/>
        <w:rPr>
          <w:rFonts w:ascii="Times New Roman" w:hAnsi="Times New Roman"/>
          <w:bCs/>
          <w:sz w:val="28"/>
          <w:szCs w:val="28"/>
        </w:rPr>
      </w:pPr>
      <w:r w:rsidRPr="00DC24D7">
        <w:rPr>
          <w:rFonts w:ascii="Times New Roman" w:hAnsi="Times New Roman"/>
          <w:bCs/>
          <w:sz w:val="28"/>
          <w:szCs w:val="28"/>
        </w:rPr>
        <w:t xml:space="preserve">Курской  области на </w:t>
      </w:r>
      <w:r>
        <w:rPr>
          <w:rFonts w:ascii="Times New Roman" w:hAnsi="Times New Roman"/>
          <w:bCs/>
          <w:sz w:val="28"/>
          <w:szCs w:val="28"/>
        </w:rPr>
        <w:t>2024</w:t>
      </w:r>
      <w:r w:rsidRPr="00DC24D7">
        <w:rPr>
          <w:rFonts w:ascii="Times New Roman" w:hAnsi="Times New Roman"/>
          <w:bCs/>
          <w:sz w:val="28"/>
          <w:szCs w:val="28"/>
        </w:rPr>
        <w:t xml:space="preserve"> год и на плановый</w:t>
      </w:r>
    </w:p>
    <w:p w:rsidR="00B035EF" w:rsidRPr="00DC24D7" w:rsidRDefault="00B035EF" w:rsidP="00B035EF">
      <w:pPr>
        <w:pStyle w:val="a3"/>
        <w:outlineLvl w:val="0"/>
        <w:rPr>
          <w:rFonts w:ascii="Times New Roman" w:hAnsi="Times New Roman"/>
          <w:bCs/>
          <w:sz w:val="28"/>
          <w:szCs w:val="28"/>
        </w:rPr>
      </w:pPr>
      <w:r>
        <w:rPr>
          <w:rFonts w:ascii="Times New Roman" w:hAnsi="Times New Roman"/>
          <w:bCs/>
          <w:sz w:val="28"/>
          <w:szCs w:val="28"/>
        </w:rPr>
        <w:t>период 2025,2026</w:t>
      </w:r>
      <w:r w:rsidRPr="00DC24D7">
        <w:rPr>
          <w:rFonts w:ascii="Times New Roman" w:hAnsi="Times New Roman"/>
          <w:bCs/>
          <w:sz w:val="28"/>
          <w:szCs w:val="28"/>
        </w:rPr>
        <w:t xml:space="preserve"> годов»</w:t>
      </w:r>
    </w:p>
    <w:p w:rsidR="00B035EF" w:rsidRDefault="00B035EF" w:rsidP="00B035EF">
      <w:pPr>
        <w:pStyle w:val="a3"/>
        <w:outlineLvl w:val="0"/>
        <w:rPr>
          <w:rFonts w:ascii="Times New Roman" w:hAnsi="Times New Roman"/>
          <w:bCs/>
          <w:sz w:val="28"/>
          <w:szCs w:val="28"/>
        </w:rPr>
      </w:pPr>
      <w:r>
        <w:rPr>
          <w:rFonts w:ascii="Times New Roman" w:hAnsi="Times New Roman"/>
          <w:bCs/>
          <w:sz w:val="28"/>
          <w:szCs w:val="28"/>
        </w:rPr>
        <w:t xml:space="preserve">                                                                                                                                                   </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«Статья 1. Основные характеристики  бюджета муниципального образования «поселок Пристень» (городского поселения) на 2023 год</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Утвердить основные характеристики  бюджета городского поселения на 2024 год:</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прогнозируемый общий объем доходов  бюджета городского поселения на 2024 год в сумме </w:t>
      </w:r>
      <w:r>
        <w:rPr>
          <w:bCs/>
          <w:sz w:val="28"/>
          <w:szCs w:val="28"/>
        </w:rPr>
        <w:t>27213,678</w:t>
      </w:r>
      <w:r>
        <w:rPr>
          <w:b/>
          <w:bCs/>
          <w:sz w:val="24"/>
          <w:szCs w:val="24"/>
        </w:rPr>
        <w:t xml:space="preserve"> </w:t>
      </w:r>
      <w:r>
        <w:rPr>
          <w:rFonts w:ascii="Times New Roman CYR" w:hAnsi="Times New Roman CYR" w:cs="Times New Roman CYR"/>
          <w:sz w:val="28"/>
          <w:szCs w:val="28"/>
        </w:rPr>
        <w:t>тыс. рублей;</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прогнозируемый общий объем расходов бюджета городского поселения на 2024 год в сумме </w:t>
      </w:r>
      <w:r>
        <w:rPr>
          <w:bCs/>
          <w:sz w:val="28"/>
          <w:szCs w:val="28"/>
        </w:rPr>
        <w:t>27213,678</w:t>
      </w:r>
      <w:r>
        <w:rPr>
          <w:b/>
          <w:bCs/>
          <w:sz w:val="24"/>
          <w:szCs w:val="24"/>
        </w:rPr>
        <w:t xml:space="preserve"> </w:t>
      </w:r>
      <w:r>
        <w:rPr>
          <w:rFonts w:ascii="Times New Roman CYR" w:hAnsi="Times New Roman CYR" w:cs="Times New Roman CYR"/>
          <w:sz w:val="28"/>
          <w:szCs w:val="28"/>
        </w:rPr>
        <w:t>рублей;</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дефицит (профицит) бюджета городского поселения в сумме 0 тыс.руб.</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2.1.Утвердить основные характеристики  бюджета городского поселения на 2025 и 2026 годы:</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прогнозируемый общий объем доходов  бюджета городского поселения на 2025 год в сумме 23047,100 </w:t>
      </w:r>
      <w:r>
        <w:rPr>
          <w:bCs/>
          <w:color w:val="000000"/>
        </w:rPr>
        <w:t xml:space="preserve"> </w:t>
      </w:r>
      <w:r>
        <w:rPr>
          <w:rFonts w:ascii="Times New Roman CYR" w:hAnsi="Times New Roman CYR" w:cs="Times New Roman CYR"/>
          <w:sz w:val="28"/>
          <w:szCs w:val="28"/>
        </w:rPr>
        <w:t xml:space="preserve">тыс. рублей, на 2026 год в сумме 23996,983 </w:t>
      </w:r>
      <w:r>
        <w:rPr>
          <w:bCs/>
          <w:color w:val="000000"/>
        </w:rPr>
        <w:t xml:space="preserve"> </w:t>
      </w:r>
      <w:r>
        <w:rPr>
          <w:rFonts w:ascii="Times New Roman CYR" w:hAnsi="Times New Roman CYR" w:cs="Times New Roman CYR"/>
          <w:sz w:val="28"/>
          <w:szCs w:val="28"/>
        </w:rPr>
        <w:t>тыс.руб.</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общий объем расходов бюджета городского поселения на 2025 год в сумме 23047,100 </w:t>
      </w:r>
      <w:r>
        <w:rPr>
          <w:bCs/>
          <w:color w:val="000000"/>
        </w:rPr>
        <w:t xml:space="preserve"> </w:t>
      </w:r>
      <w:r>
        <w:rPr>
          <w:rFonts w:ascii="Times New Roman CYR" w:hAnsi="Times New Roman CYR" w:cs="Times New Roman CYR"/>
          <w:sz w:val="28"/>
          <w:szCs w:val="28"/>
        </w:rPr>
        <w:t xml:space="preserve">тыс . руб., в том числе условно утвержденные расходы 573,911 тыс.руб., на 2026 год в сумме 23996,983 </w:t>
      </w:r>
      <w:r>
        <w:rPr>
          <w:bCs/>
          <w:color w:val="000000"/>
        </w:rPr>
        <w:t xml:space="preserve"> </w:t>
      </w:r>
      <w:r>
        <w:rPr>
          <w:rFonts w:ascii="Times New Roman CYR" w:hAnsi="Times New Roman CYR" w:cs="Times New Roman CYR"/>
          <w:sz w:val="28"/>
          <w:szCs w:val="28"/>
        </w:rPr>
        <w:t>тыс.руб.,в том числе условно утвержденные расходы в сумме 1199,850 тыс.руб.</w:t>
      </w:r>
    </w:p>
    <w:p w:rsidR="00B035EF" w:rsidRDefault="00B035EF" w:rsidP="00B035EF">
      <w:pPr>
        <w:pStyle w:val="a3"/>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дефицит (профицит) бюджета городского поселения на 2025 год в сумме 0,0 тыс.руб., на 2026 год в сумме 0,0 тыс.руб.</w:t>
      </w:r>
    </w:p>
    <w:p w:rsidR="00B035EF" w:rsidRDefault="00B035EF" w:rsidP="00B035EF">
      <w:pPr>
        <w:pStyle w:val="a3"/>
        <w:ind w:firstLine="720"/>
        <w:jc w:val="both"/>
        <w:rPr>
          <w:rFonts w:ascii="Times New Roman CYR" w:hAnsi="Times New Roman CYR" w:cs="Times New Roman CYR"/>
          <w:sz w:val="28"/>
          <w:szCs w:val="28"/>
        </w:rPr>
      </w:pPr>
    </w:p>
    <w:p w:rsidR="00B035EF" w:rsidRDefault="00B035EF" w:rsidP="00B035EF">
      <w:pPr>
        <w:rPr>
          <w:b/>
          <w:sz w:val="28"/>
          <w:szCs w:val="28"/>
        </w:rPr>
      </w:pPr>
      <w:r w:rsidRPr="00E325F7">
        <w:rPr>
          <w:b/>
          <w:sz w:val="28"/>
          <w:szCs w:val="28"/>
        </w:rPr>
        <w:t>Статья 2. Источники финансиро</w:t>
      </w:r>
      <w:r>
        <w:rPr>
          <w:b/>
          <w:sz w:val="28"/>
          <w:szCs w:val="28"/>
        </w:rPr>
        <w:t>вания дефицита местного бюджета</w:t>
      </w:r>
    </w:p>
    <w:p w:rsidR="00B035EF" w:rsidRPr="00E325F7" w:rsidRDefault="00B035EF" w:rsidP="00B035EF">
      <w:pPr>
        <w:rPr>
          <w:b/>
          <w:sz w:val="28"/>
          <w:szCs w:val="28"/>
        </w:rPr>
      </w:pPr>
    </w:p>
    <w:p w:rsidR="00B035EF" w:rsidRPr="00E325F7" w:rsidRDefault="00B035EF" w:rsidP="00B035EF">
      <w:pPr>
        <w:jc w:val="both"/>
        <w:rPr>
          <w:sz w:val="28"/>
          <w:szCs w:val="28"/>
        </w:rPr>
      </w:pPr>
      <w:r w:rsidRPr="00E325F7">
        <w:rPr>
          <w:sz w:val="28"/>
          <w:szCs w:val="28"/>
        </w:rPr>
        <w:t>Установить источники  финансирования дефицита местного бюджета;</w:t>
      </w:r>
    </w:p>
    <w:p w:rsidR="00B035EF" w:rsidRPr="00E325F7" w:rsidRDefault="00B035EF" w:rsidP="00B035EF">
      <w:pPr>
        <w:jc w:val="both"/>
        <w:rPr>
          <w:sz w:val="28"/>
          <w:szCs w:val="28"/>
        </w:rPr>
      </w:pPr>
      <w:r w:rsidRPr="00E325F7">
        <w:rPr>
          <w:sz w:val="28"/>
          <w:szCs w:val="28"/>
        </w:rPr>
        <w:t>на 202</w:t>
      </w:r>
      <w:r>
        <w:rPr>
          <w:sz w:val="28"/>
          <w:szCs w:val="28"/>
        </w:rPr>
        <w:t>3</w:t>
      </w:r>
      <w:r w:rsidRPr="00E325F7">
        <w:rPr>
          <w:sz w:val="28"/>
          <w:szCs w:val="28"/>
        </w:rPr>
        <w:t xml:space="preserve"> год согласно приложению № </w:t>
      </w:r>
      <w:r w:rsidRPr="00E325F7">
        <w:rPr>
          <w:b/>
          <w:sz w:val="28"/>
          <w:szCs w:val="28"/>
        </w:rPr>
        <w:t>1</w:t>
      </w:r>
      <w:r w:rsidRPr="00E325F7">
        <w:rPr>
          <w:sz w:val="28"/>
          <w:szCs w:val="28"/>
        </w:rPr>
        <w:t xml:space="preserve"> к  настоящему Решению; </w:t>
      </w:r>
    </w:p>
    <w:p w:rsidR="00B035EF" w:rsidRPr="00E325F7" w:rsidRDefault="00B035EF" w:rsidP="00B035EF">
      <w:pPr>
        <w:jc w:val="both"/>
        <w:rPr>
          <w:sz w:val="28"/>
          <w:szCs w:val="28"/>
        </w:rPr>
      </w:pPr>
      <w:r w:rsidRPr="00E325F7">
        <w:rPr>
          <w:sz w:val="28"/>
          <w:szCs w:val="28"/>
        </w:rPr>
        <w:t>на 20</w:t>
      </w:r>
      <w:r>
        <w:rPr>
          <w:sz w:val="28"/>
          <w:szCs w:val="28"/>
        </w:rPr>
        <w:t xml:space="preserve">24 </w:t>
      </w:r>
      <w:r w:rsidRPr="00E325F7">
        <w:rPr>
          <w:sz w:val="28"/>
          <w:szCs w:val="28"/>
        </w:rPr>
        <w:t>и 202</w:t>
      </w:r>
      <w:r>
        <w:rPr>
          <w:sz w:val="28"/>
          <w:szCs w:val="28"/>
        </w:rPr>
        <w:t>5</w:t>
      </w:r>
      <w:r w:rsidRPr="00E325F7">
        <w:rPr>
          <w:sz w:val="28"/>
          <w:szCs w:val="28"/>
        </w:rPr>
        <w:t xml:space="preserve"> годы согласно приложению № </w:t>
      </w:r>
      <w:r w:rsidRPr="00E325F7">
        <w:rPr>
          <w:b/>
          <w:sz w:val="28"/>
          <w:szCs w:val="28"/>
        </w:rPr>
        <w:t>2</w:t>
      </w:r>
      <w:r w:rsidRPr="00E325F7">
        <w:rPr>
          <w:sz w:val="28"/>
          <w:szCs w:val="28"/>
        </w:rPr>
        <w:t xml:space="preserve"> к  настоящему Решению; </w:t>
      </w:r>
    </w:p>
    <w:p w:rsidR="00B035EF" w:rsidRPr="00DC24D7" w:rsidRDefault="00B035EF" w:rsidP="00B035EF">
      <w:pPr>
        <w:tabs>
          <w:tab w:val="center" w:pos="4961"/>
        </w:tabs>
        <w:jc w:val="both"/>
        <w:rPr>
          <w:color w:val="0000FF"/>
          <w:sz w:val="28"/>
          <w:szCs w:val="28"/>
        </w:rPr>
      </w:pPr>
    </w:p>
    <w:p w:rsidR="00B035EF" w:rsidRDefault="00B035EF" w:rsidP="00B035EF">
      <w:pPr>
        <w:ind w:right="1028"/>
        <w:jc w:val="both"/>
        <w:rPr>
          <w:sz w:val="28"/>
          <w:szCs w:val="28"/>
        </w:rPr>
      </w:pPr>
      <w:r>
        <w:rPr>
          <w:b/>
          <w:bCs/>
          <w:sz w:val="28"/>
          <w:szCs w:val="28"/>
        </w:rPr>
        <w:t xml:space="preserve">         </w:t>
      </w:r>
      <w:r w:rsidRPr="00BA765E">
        <w:rPr>
          <w:b/>
          <w:bCs/>
          <w:sz w:val="28"/>
          <w:szCs w:val="28"/>
        </w:rPr>
        <w:t>Статья 3. Особенности администрирования доходов бюдж</w:t>
      </w:r>
      <w:r>
        <w:rPr>
          <w:b/>
          <w:bCs/>
          <w:sz w:val="28"/>
          <w:szCs w:val="28"/>
        </w:rPr>
        <w:t>ета муниципального района в 2024 году и в плановом периоде  2025 и 2026</w:t>
      </w:r>
      <w:r w:rsidRPr="00BA765E">
        <w:rPr>
          <w:b/>
          <w:bCs/>
          <w:sz w:val="28"/>
          <w:szCs w:val="28"/>
        </w:rPr>
        <w:t xml:space="preserve"> годов. </w:t>
      </w:r>
      <w:r w:rsidRPr="00BA765E">
        <w:rPr>
          <w:sz w:val="28"/>
          <w:szCs w:val="28"/>
        </w:rPr>
        <w:t xml:space="preserve"> </w:t>
      </w:r>
    </w:p>
    <w:p w:rsidR="00B035EF" w:rsidRPr="0039128D" w:rsidRDefault="00B035EF" w:rsidP="00B035EF">
      <w:pPr>
        <w:pStyle w:val="a3"/>
        <w:ind w:firstLine="720"/>
        <w:jc w:val="both"/>
        <w:rPr>
          <w:rFonts w:ascii="Times New Roman" w:hAnsi="Times New Roman"/>
          <w:bCs/>
          <w:sz w:val="28"/>
          <w:szCs w:val="28"/>
        </w:rPr>
      </w:pPr>
      <w:r w:rsidRPr="00DC24D7">
        <w:rPr>
          <w:rFonts w:ascii="Times New Roman" w:hAnsi="Times New Roman"/>
          <w:bCs/>
          <w:sz w:val="28"/>
          <w:szCs w:val="28"/>
        </w:rPr>
        <w:t>1. Отсрочки и рассрочки по уплате местных налогов, а также пени и штрафы осуществляются при условии срока их действ</w:t>
      </w:r>
      <w:r>
        <w:rPr>
          <w:rFonts w:ascii="Times New Roman" w:hAnsi="Times New Roman"/>
          <w:bCs/>
          <w:sz w:val="28"/>
          <w:szCs w:val="28"/>
        </w:rPr>
        <w:t>ия в пределах финансового года.</w:t>
      </w:r>
      <w:r w:rsidRPr="00BA765E">
        <w:rPr>
          <w:sz w:val="28"/>
          <w:szCs w:val="28"/>
        </w:rPr>
        <w:t xml:space="preserve">             </w:t>
      </w:r>
    </w:p>
    <w:p w:rsidR="00B035EF" w:rsidRPr="00BA765E" w:rsidRDefault="00B035EF" w:rsidP="00B035EF">
      <w:pPr>
        <w:ind w:firstLine="720"/>
        <w:jc w:val="both"/>
        <w:rPr>
          <w:sz w:val="28"/>
          <w:szCs w:val="28"/>
        </w:rPr>
      </w:pPr>
      <w:r>
        <w:rPr>
          <w:sz w:val="28"/>
          <w:szCs w:val="28"/>
        </w:rPr>
        <w:t>2</w:t>
      </w:r>
      <w:r w:rsidRPr="00BA765E">
        <w:rPr>
          <w:sz w:val="28"/>
          <w:szCs w:val="28"/>
        </w:rPr>
        <w:t>.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B035EF" w:rsidRPr="00BA765E" w:rsidRDefault="00B035EF" w:rsidP="00B035EF">
      <w:pPr>
        <w:adjustRightInd w:val="0"/>
        <w:ind w:firstLine="709"/>
        <w:jc w:val="both"/>
        <w:rPr>
          <w:sz w:val="28"/>
          <w:szCs w:val="28"/>
        </w:rPr>
      </w:pPr>
      <w:r>
        <w:rPr>
          <w:sz w:val="28"/>
          <w:szCs w:val="28"/>
        </w:rPr>
        <w:lastRenderedPageBreak/>
        <w:t>3</w:t>
      </w:r>
      <w:r w:rsidRPr="00BA765E">
        <w:rPr>
          <w:sz w:val="28"/>
          <w:szCs w:val="28"/>
        </w:rPr>
        <w:t>. Установить, что поступающие муниципальным казенным учреждениям добровольные взносы и пожертвования (безвозмездные поступления), инициативные</w:t>
      </w:r>
      <w:r w:rsidRPr="00BA765E">
        <w:rPr>
          <w:color w:val="FF0000"/>
          <w:sz w:val="28"/>
          <w:szCs w:val="28"/>
        </w:rPr>
        <w:t xml:space="preserve"> </w:t>
      </w:r>
      <w:r w:rsidRPr="00B220DE">
        <w:rPr>
          <w:color w:val="000000"/>
          <w:sz w:val="28"/>
          <w:szCs w:val="28"/>
        </w:rPr>
        <w:t>платежи</w:t>
      </w:r>
      <w:r>
        <w:rPr>
          <w:b/>
          <w:color w:val="FF0000"/>
          <w:sz w:val="28"/>
          <w:szCs w:val="28"/>
        </w:rPr>
        <w:t xml:space="preserve"> </w:t>
      </w:r>
      <w:r w:rsidRPr="00BA765E">
        <w:rPr>
          <w:sz w:val="28"/>
          <w:szCs w:val="28"/>
        </w:rPr>
        <w:t>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w:t>
      </w:r>
      <w:r>
        <w:rPr>
          <w:sz w:val="28"/>
          <w:szCs w:val="28"/>
        </w:rPr>
        <w:t>ного самоуправления.</w:t>
      </w:r>
      <w:r w:rsidRPr="00E325F7">
        <w:rPr>
          <w:sz w:val="28"/>
          <w:szCs w:val="28"/>
        </w:rPr>
        <w:t xml:space="preserve"> </w:t>
      </w:r>
    </w:p>
    <w:p w:rsidR="00B035EF" w:rsidRPr="00A37037" w:rsidRDefault="00B035EF" w:rsidP="00B035EF">
      <w:pPr>
        <w:adjustRightInd w:val="0"/>
        <w:ind w:firstLine="709"/>
        <w:jc w:val="both"/>
        <w:rPr>
          <w:bCs/>
          <w:sz w:val="28"/>
          <w:szCs w:val="28"/>
        </w:rPr>
      </w:pPr>
      <w:r>
        <w:rPr>
          <w:sz w:val="24"/>
          <w:szCs w:val="24"/>
        </w:rPr>
        <w:t xml:space="preserve">4. </w:t>
      </w:r>
      <w:r w:rsidRPr="00A37037">
        <w:rPr>
          <w:sz w:val="28"/>
          <w:szCs w:val="28"/>
        </w:rPr>
        <w:t xml:space="preserve">Предоставить право Администрации </w:t>
      </w:r>
      <w:r>
        <w:rPr>
          <w:sz w:val="28"/>
          <w:szCs w:val="28"/>
        </w:rPr>
        <w:t>поселка Пристень</w:t>
      </w:r>
      <w:r w:rsidRPr="00A37037">
        <w:rPr>
          <w:sz w:val="28"/>
          <w:szCs w:val="28"/>
        </w:rPr>
        <w:t xml:space="preserve"> в ходе исполнения бюджета </w:t>
      </w:r>
      <w:r>
        <w:rPr>
          <w:sz w:val="28"/>
          <w:szCs w:val="28"/>
        </w:rPr>
        <w:t xml:space="preserve">на 2024 </w:t>
      </w:r>
      <w:r w:rsidRPr="00A37037">
        <w:rPr>
          <w:sz w:val="28"/>
          <w:szCs w:val="28"/>
        </w:rPr>
        <w:t xml:space="preserve">год </w:t>
      </w:r>
      <w:r>
        <w:rPr>
          <w:sz w:val="28"/>
          <w:szCs w:val="28"/>
        </w:rPr>
        <w:t>и на плановый период 2025,</w:t>
      </w:r>
      <w:r w:rsidRPr="00A37037">
        <w:rPr>
          <w:sz w:val="28"/>
          <w:szCs w:val="28"/>
        </w:rPr>
        <w:t xml:space="preserve"> 202</w:t>
      </w:r>
      <w:r>
        <w:rPr>
          <w:sz w:val="28"/>
          <w:szCs w:val="28"/>
        </w:rPr>
        <w:t xml:space="preserve">6 </w:t>
      </w:r>
      <w:r w:rsidRPr="00A37037">
        <w:rPr>
          <w:sz w:val="28"/>
          <w:szCs w:val="28"/>
        </w:rPr>
        <w:t>годов</w:t>
      </w:r>
    </w:p>
    <w:p w:rsidR="00B035EF" w:rsidRDefault="00B035EF" w:rsidP="00B035EF">
      <w:pPr>
        <w:jc w:val="both"/>
        <w:rPr>
          <w:sz w:val="28"/>
          <w:szCs w:val="28"/>
        </w:rPr>
      </w:pPr>
      <w:r w:rsidRPr="00A37037">
        <w:rPr>
          <w:sz w:val="28"/>
          <w:szCs w:val="28"/>
        </w:rPr>
        <w:t xml:space="preserve">вносить изменения в доходы бюджета </w:t>
      </w:r>
      <w:r>
        <w:rPr>
          <w:sz w:val="28"/>
          <w:szCs w:val="28"/>
        </w:rPr>
        <w:t xml:space="preserve">городского </w:t>
      </w:r>
      <w:r w:rsidRPr="00A37037">
        <w:rPr>
          <w:sz w:val="28"/>
          <w:szCs w:val="28"/>
        </w:rPr>
        <w:t>поселения на суммы целевых средств, поступивших из областного бюджета.</w:t>
      </w:r>
    </w:p>
    <w:p w:rsidR="00B035EF" w:rsidRPr="00DD4228" w:rsidRDefault="00B035EF" w:rsidP="00B035EF">
      <w:pPr>
        <w:jc w:val="both"/>
        <w:rPr>
          <w:sz w:val="28"/>
          <w:szCs w:val="28"/>
        </w:rPr>
      </w:pPr>
    </w:p>
    <w:p w:rsidR="00B035EF" w:rsidRPr="00DD4228" w:rsidRDefault="00B035EF" w:rsidP="00B035EF">
      <w:pPr>
        <w:jc w:val="center"/>
        <w:rPr>
          <w:sz w:val="28"/>
          <w:szCs w:val="28"/>
        </w:rPr>
      </w:pPr>
      <w:r w:rsidRPr="00DD4228">
        <w:rPr>
          <w:b/>
          <w:bCs/>
          <w:sz w:val="28"/>
          <w:szCs w:val="28"/>
        </w:rPr>
        <w:t>Статья 4</w:t>
      </w:r>
      <w:r w:rsidRPr="00DD4228">
        <w:rPr>
          <w:b/>
          <w:sz w:val="28"/>
          <w:szCs w:val="28"/>
        </w:rPr>
        <w:t>.</w:t>
      </w:r>
      <w:r>
        <w:rPr>
          <w:b/>
          <w:sz w:val="28"/>
          <w:szCs w:val="28"/>
        </w:rPr>
        <w:t xml:space="preserve"> </w:t>
      </w:r>
      <w:r w:rsidRPr="00DD4228">
        <w:rPr>
          <w:b/>
          <w:bCs/>
          <w:sz w:val="28"/>
          <w:szCs w:val="28"/>
        </w:rPr>
        <w:t xml:space="preserve">Прогнозируемое поступление доходов бюджета поселения в </w:t>
      </w:r>
      <w:r>
        <w:rPr>
          <w:b/>
          <w:bCs/>
          <w:sz w:val="28"/>
          <w:szCs w:val="28"/>
        </w:rPr>
        <w:t>2024</w:t>
      </w:r>
      <w:r w:rsidRPr="00DD4228">
        <w:rPr>
          <w:b/>
          <w:bCs/>
          <w:sz w:val="28"/>
          <w:szCs w:val="28"/>
        </w:rPr>
        <w:t xml:space="preserve"> году и в плановом периоде</w:t>
      </w:r>
      <w:r>
        <w:rPr>
          <w:b/>
          <w:bCs/>
          <w:sz w:val="28"/>
          <w:szCs w:val="28"/>
        </w:rPr>
        <w:t xml:space="preserve"> 2025,</w:t>
      </w:r>
      <w:r w:rsidRPr="00DD4228">
        <w:rPr>
          <w:b/>
          <w:bCs/>
          <w:sz w:val="28"/>
          <w:szCs w:val="28"/>
        </w:rPr>
        <w:t>202</w:t>
      </w:r>
      <w:r>
        <w:rPr>
          <w:b/>
          <w:bCs/>
          <w:sz w:val="28"/>
          <w:szCs w:val="28"/>
        </w:rPr>
        <w:t>6</w:t>
      </w:r>
      <w:r w:rsidRPr="00DD4228">
        <w:rPr>
          <w:b/>
          <w:bCs/>
          <w:sz w:val="28"/>
          <w:szCs w:val="28"/>
        </w:rPr>
        <w:t xml:space="preserve"> годов</w:t>
      </w:r>
    </w:p>
    <w:p w:rsidR="00B035EF" w:rsidRPr="00DD4228" w:rsidRDefault="00B035EF" w:rsidP="00B035EF">
      <w:pPr>
        <w:jc w:val="both"/>
        <w:rPr>
          <w:sz w:val="28"/>
          <w:szCs w:val="28"/>
        </w:rPr>
      </w:pPr>
      <w:r w:rsidRPr="00DD4228">
        <w:rPr>
          <w:sz w:val="28"/>
          <w:szCs w:val="28"/>
        </w:rPr>
        <w:t>Утвердить прогнозируемые поступления доходов в бюджет поселения:</w:t>
      </w:r>
    </w:p>
    <w:p w:rsidR="00B035EF" w:rsidRPr="00DD4228" w:rsidRDefault="00B035EF" w:rsidP="00B035EF">
      <w:pPr>
        <w:numPr>
          <w:ilvl w:val="0"/>
          <w:numId w:val="3"/>
        </w:numPr>
        <w:jc w:val="both"/>
        <w:rPr>
          <w:sz w:val="28"/>
          <w:szCs w:val="28"/>
        </w:rPr>
      </w:pPr>
      <w:r>
        <w:rPr>
          <w:sz w:val="28"/>
          <w:szCs w:val="28"/>
        </w:rPr>
        <w:t>в 2024 году, согласно приложению №3</w:t>
      </w:r>
      <w:r w:rsidRPr="00DD4228">
        <w:rPr>
          <w:sz w:val="28"/>
          <w:szCs w:val="28"/>
        </w:rPr>
        <w:t xml:space="preserve"> к настоящему Решению с последующим внесением изменений, в настоящее решение и </w:t>
      </w:r>
    </w:p>
    <w:p w:rsidR="00B035EF" w:rsidRPr="00DD4228" w:rsidRDefault="00B035EF" w:rsidP="00B035EF">
      <w:pPr>
        <w:numPr>
          <w:ilvl w:val="0"/>
          <w:numId w:val="3"/>
        </w:numPr>
        <w:jc w:val="both"/>
        <w:rPr>
          <w:sz w:val="28"/>
          <w:szCs w:val="28"/>
        </w:rPr>
      </w:pPr>
      <w:r w:rsidRPr="00DD4228">
        <w:rPr>
          <w:sz w:val="28"/>
          <w:szCs w:val="28"/>
        </w:rPr>
        <w:t>на плановый период 202</w:t>
      </w:r>
      <w:r>
        <w:rPr>
          <w:sz w:val="28"/>
          <w:szCs w:val="28"/>
        </w:rPr>
        <w:t>5,</w:t>
      </w:r>
      <w:r w:rsidRPr="00DD4228">
        <w:rPr>
          <w:sz w:val="28"/>
          <w:szCs w:val="28"/>
        </w:rPr>
        <w:t>202</w:t>
      </w:r>
      <w:r>
        <w:rPr>
          <w:sz w:val="28"/>
          <w:szCs w:val="28"/>
        </w:rPr>
        <w:t>6</w:t>
      </w:r>
      <w:r w:rsidRPr="00DD4228">
        <w:rPr>
          <w:sz w:val="28"/>
          <w:szCs w:val="28"/>
        </w:rPr>
        <w:t xml:space="preserve"> годов согласно приложению №4 к настоящему Решению с последующим внесением изменений</w:t>
      </w:r>
    </w:p>
    <w:p w:rsidR="00B035EF" w:rsidRDefault="00B035EF" w:rsidP="00B035EF">
      <w:pPr>
        <w:pStyle w:val="a3"/>
        <w:ind w:firstLine="720"/>
        <w:jc w:val="both"/>
        <w:rPr>
          <w:rFonts w:ascii="Times New Roman" w:hAnsi="Times New Roman"/>
          <w:sz w:val="24"/>
          <w:szCs w:val="24"/>
        </w:rPr>
      </w:pPr>
    </w:p>
    <w:p w:rsidR="00B035EF" w:rsidRDefault="00B035EF" w:rsidP="00B035EF">
      <w:pPr>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8"/>
          <w:szCs w:val="28"/>
        </w:rPr>
        <w:t>Статья</w:t>
      </w:r>
      <w:r>
        <w:rPr>
          <w:rFonts w:ascii="Times New Roman CYR" w:hAnsi="Times New Roman CYR" w:cs="Times New Roman CYR"/>
          <w:b/>
          <w:bCs/>
          <w:caps/>
          <w:sz w:val="28"/>
          <w:szCs w:val="28"/>
        </w:rPr>
        <w:t xml:space="preserve"> 5.  </w:t>
      </w:r>
      <w:r>
        <w:rPr>
          <w:rFonts w:ascii="Times New Roman CYR" w:hAnsi="Times New Roman CYR" w:cs="Times New Roman CYR"/>
          <w:b/>
          <w:bCs/>
          <w:sz w:val="28"/>
          <w:szCs w:val="28"/>
        </w:rPr>
        <w:t>Бюджетные ассигнования бюджета поселения на 2024 год и на плановый период 2025,</w:t>
      </w:r>
      <w:r w:rsidRPr="007E3D58">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2026 годы </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Утвердить распределение бюджетных ассигнований по разделам и подразделам, целевым статьям и видам расходов классификации расходов бюджета на 2024 год  согласно приложению </w:t>
      </w:r>
      <w:r>
        <w:rPr>
          <w:rFonts w:ascii="Times New Roman CYR" w:hAnsi="Times New Roman CYR" w:cs="Times New Roman CYR"/>
          <w:b/>
          <w:bCs/>
          <w:sz w:val="28"/>
          <w:szCs w:val="28"/>
        </w:rPr>
        <w:t>№5</w:t>
      </w:r>
      <w:r>
        <w:rPr>
          <w:rFonts w:ascii="Times New Roman CYR" w:hAnsi="Times New Roman CYR" w:cs="Times New Roman CYR"/>
          <w:sz w:val="28"/>
          <w:szCs w:val="28"/>
        </w:rPr>
        <w:t xml:space="preserve"> к настоящему Решению, на плановый период 2025, 2026 годов согласно приложению </w:t>
      </w:r>
      <w:r>
        <w:rPr>
          <w:rFonts w:ascii="Times New Roman CYR" w:hAnsi="Times New Roman CYR" w:cs="Times New Roman CYR"/>
          <w:b/>
          <w:bCs/>
          <w:sz w:val="28"/>
          <w:szCs w:val="28"/>
        </w:rPr>
        <w:t xml:space="preserve">№6 </w:t>
      </w:r>
      <w:r>
        <w:rPr>
          <w:rFonts w:ascii="Times New Roman CYR" w:hAnsi="Times New Roman CYR" w:cs="Times New Roman CYR"/>
          <w:sz w:val="28"/>
          <w:szCs w:val="28"/>
        </w:rPr>
        <w:t>к настоящему Решению</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Утвердить ведомственную структуру расходов бюджета поселения:</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2024 год согласно приложению </w:t>
      </w:r>
      <w:r>
        <w:rPr>
          <w:rFonts w:ascii="Times New Roman CYR" w:hAnsi="Times New Roman CYR" w:cs="Times New Roman CYR"/>
          <w:b/>
          <w:bCs/>
          <w:sz w:val="28"/>
          <w:szCs w:val="28"/>
        </w:rPr>
        <w:t>№7</w:t>
      </w:r>
      <w:r>
        <w:rPr>
          <w:rFonts w:ascii="Times New Roman CYR" w:hAnsi="Times New Roman CYR" w:cs="Times New Roman CYR"/>
          <w:sz w:val="28"/>
          <w:szCs w:val="28"/>
        </w:rPr>
        <w:t xml:space="preserve"> к настоящему Решению.</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плановый период 2025, 2026 годов согласно приложению </w:t>
      </w:r>
      <w:r>
        <w:rPr>
          <w:rFonts w:ascii="Times New Roman CYR" w:hAnsi="Times New Roman CYR" w:cs="Times New Roman CYR"/>
          <w:b/>
          <w:bCs/>
          <w:sz w:val="28"/>
          <w:szCs w:val="28"/>
        </w:rPr>
        <w:t>№8</w:t>
      </w:r>
      <w:r>
        <w:rPr>
          <w:rFonts w:ascii="Times New Roman CYR" w:hAnsi="Times New Roman CYR" w:cs="Times New Roman CYR"/>
          <w:sz w:val="28"/>
          <w:szCs w:val="28"/>
        </w:rPr>
        <w:t xml:space="preserve"> к настоящему Решению</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Утвердить распределение бюджетных ассигнований на реализацию целевых программ, финансируемых за счет средств местного бюджета:</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2024 год, согласно приложению </w:t>
      </w:r>
      <w:r>
        <w:rPr>
          <w:rFonts w:ascii="Times New Roman CYR" w:hAnsi="Times New Roman CYR" w:cs="Times New Roman CYR"/>
          <w:b/>
          <w:bCs/>
          <w:sz w:val="28"/>
          <w:szCs w:val="28"/>
        </w:rPr>
        <w:t>№9</w:t>
      </w:r>
      <w:r>
        <w:rPr>
          <w:rFonts w:ascii="Times New Roman CYR" w:hAnsi="Times New Roman CYR" w:cs="Times New Roman CYR"/>
          <w:sz w:val="28"/>
          <w:szCs w:val="28"/>
        </w:rPr>
        <w:t xml:space="preserve"> к настоящему Решению,</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плановый период 2025,2026гг. согласно приложению №</w:t>
      </w:r>
      <w:r>
        <w:rPr>
          <w:rFonts w:ascii="Times New Roman CYR" w:hAnsi="Times New Roman CYR" w:cs="Times New Roman CYR"/>
          <w:b/>
          <w:bCs/>
          <w:sz w:val="28"/>
          <w:szCs w:val="28"/>
        </w:rPr>
        <w:t xml:space="preserve">10 </w:t>
      </w:r>
      <w:r>
        <w:rPr>
          <w:rFonts w:ascii="Times New Roman CYR" w:hAnsi="Times New Roman CYR" w:cs="Times New Roman CYR"/>
          <w:sz w:val="28"/>
          <w:szCs w:val="28"/>
        </w:rPr>
        <w:t>к настоящему Решению</w:t>
      </w:r>
    </w:p>
    <w:p w:rsidR="00B035EF" w:rsidRDefault="00B035EF" w:rsidP="00B035EF">
      <w:pPr>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Утвердить объем резервного фонда поселка Пристень на 2024 год в размере 2,0 тыс. рублей.</w:t>
      </w:r>
    </w:p>
    <w:p w:rsidR="00B035EF" w:rsidRDefault="00B035EF" w:rsidP="00B035EF">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5.Утвердить объемы бюджетных ассигнований дорожного фонда поселка Пристень Пристенского района Курской области:</w:t>
      </w:r>
    </w:p>
    <w:p w:rsidR="00B035EF" w:rsidRDefault="00B035EF" w:rsidP="00B035EF">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2024 год – в сумме 1044400 руб.00 коп.</w:t>
      </w:r>
    </w:p>
    <w:p w:rsidR="00B035EF" w:rsidRDefault="00B035EF" w:rsidP="00B035EF">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2025 год – в сумме 1077900 руб.00 коп.</w:t>
      </w:r>
    </w:p>
    <w:p w:rsidR="00B035EF" w:rsidRDefault="00B035EF" w:rsidP="00B035EF">
      <w:pPr>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2026 год – в сумме 1085600 руб.00 коп.</w:t>
      </w:r>
    </w:p>
    <w:p w:rsidR="00B035EF" w:rsidRDefault="00B035EF" w:rsidP="00B035EF">
      <w:pPr>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Предоставить в пределах общего объема расходов бюджета муниципального образования "поселок Пристень", установленного статьей 1 настоящего Решения, иные межбюджетные трансферты бюджету муниципального района "Пристенский район" из бюджета муниципального образования "поселок Пристень" в следующих объемах:</w:t>
      </w:r>
    </w:p>
    <w:p w:rsidR="00B035EF" w:rsidRPr="00BB3DF0" w:rsidRDefault="00B035EF" w:rsidP="00B035EF">
      <w:pPr>
        <w:adjustRightInd w:val="0"/>
        <w:jc w:val="both"/>
        <w:rPr>
          <w:sz w:val="28"/>
          <w:szCs w:val="28"/>
        </w:rPr>
      </w:pPr>
      <w:r>
        <w:rPr>
          <w:sz w:val="28"/>
          <w:szCs w:val="28"/>
        </w:rPr>
        <w:lastRenderedPageBreak/>
        <w:t>на 2024 год – 498,8 тыс. рублей, на 2025 год –498,8 тыс. рублей, на 2026</w:t>
      </w:r>
      <w:r w:rsidRPr="00BB3DF0">
        <w:rPr>
          <w:sz w:val="28"/>
          <w:szCs w:val="28"/>
        </w:rPr>
        <w:t xml:space="preserve"> год –</w:t>
      </w:r>
      <w:r>
        <w:rPr>
          <w:sz w:val="28"/>
          <w:szCs w:val="28"/>
        </w:rPr>
        <w:t>498,8 тыс.</w:t>
      </w:r>
      <w:r w:rsidRPr="00BB3DF0">
        <w:rPr>
          <w:sz w:val="28"/>
          <w:szCs w:val="28"/>
        </w:rPr>
        <w:t xml:space="preserve"> рублей. </w:t>
      </w:r>
    </w:p>
    <w:p w:rsidR="00B035EF" w:rsidRPr="00BB3DF0" w:rsidRDefault="00B035EF" w:rsidP="00B035EF">
      <w:pPr>
        <w:jc w:val="both"/>
        <w:rPr>
          <w:sz w:val="28"/>
          <w:szCs w:val="28"/>
        </w:rPr>
      </w:pPr>
      <w:r w:rsidRPr="00BB3DF0">
        <w:rPr>
          <w:sz w:val="28"/>
          <w:szCs w:val="28"/>
        </w:rPr>
        <w:t>Утвердить распределение иных межбюджетных трансфертов бюджету муниципального района «Пристенский район» Курской области на 2023 год согласно приложению №1</w:t>
      </w:r>
      <w:r>
        <w:rPr>
          <w:sz w:val="28"/>
          <w:szCs w:val="28"/>
        </w:rPr>
        <w:t>6 в сумме 498,8 тыс. рублей, на плановый период 2024</w:t>
      </w:r>
      <w:r w:rsidRPr="00BB3DF0">
        <w:rPr>
          <w:sz w:val="28"/>
          <w:szCs w:val="28"/>
        </w:rPr>
        <w:t xml:space="preserve"> и 20</w:t>
      </w:r>
      <w:r>
        <w:rPr>
          <w:sz w:val="28"/>
          <w:szCs w:val="28"/>
        </w:rPr>
        <w:t>25 годов согласно приложению №17 в сумме 997,6 тыс.рублей к настоящему Решению.</w:t>
      </w:r>
    </w:p>
    <w:p w:rsidR="00B035EF" w:rsidRPr="00E34A2E" w:rsidRDefault="00B035EF" w:rsidP="00B035EF">
      <w:pPr>
        <w:pStyle w:val="a3"/>
        <w:contextualSpacing/>
        <w:jc w:val="both"/>
        <w:outlineLvl w:val="0"/>
        <w:rPr>
          <w:rFonts w:ascii="Times New Roman" w:hAnsi="Times New Roman"/>
          <w:sz w:val="24"/>
          <w:szCs w:val="24"/>
        </w:rPr>
      </w:pPr>
    </w:p>
    <w:p w:rsidR="00B035EF" w:rsidRPr="00DC24D7" w:rsidRDefault="00B035EF" w:rsidP="00B035EF">
      <w:pPr>
        <w:pStyle w:val="a3"/>
        <w:ind w:firstLine="720"/>
        <w:jc w:val="both"/>
        <w:rPr>
          <w:rFonts w:ascii="Times New Roman" w:hAnsi="Times New Roman"/>
          <w:b/>
          <w:sz w:val="28"/>
          <w:szCs w:val="24"/>
        </w:rPr>
      </w:pPr>
      <w:r w:rsidRPr="00DC24D7">
        <w:rPr>
          <w:rFonts w:ascii="Times New Roman" w:hAnsi="Times New Roman"/>
          <w:b/>
          <w:sz w:val="28"/>
          <w:szCs w:val="24"/>
        </w:rPr>
        <w:t xml:space="preserve">Статья </w:t>
      </w:r>
      <w:r>
        <w:rPr>
          <w:rFonts w:ascii="Times New Roman" w:hAnsi="Times New Roman"/>
          <w:b/>
          <w:sz w:val="28"/>
          <w:szCs w:val="24"/>
        </w:rPr>
        <w:t>6</w:t>
      </w:r>
      <w:r w:rsidRPr="00DC24D7">
        <w:rPr>
          <w:rFonts w:ascii="Times New Roman" w:hAnsi="Times New Roman"/>
          <w:b/>
          <w:sz w:val="28"/>
          <w:szCs w:val="24"/>
        </w:rPr>
        <w:t>. Особенности исполнения бюд</w:t>
      </w:r>
      <w:r>
        <w:rPr>
          <w:rFonts w:ascii="Times New Roman" w:hAnsi="Times New Roman"/>
          <w:b/>
          <w:sz w:val="28"/>
          <w:szCs w:val="24"/>
        </w:rPr>
        <w:t>жета городского поселения в 2023</w:t>
      </w:r>
      <w:r w:rsidRPr="00DC24D7">
        <w:rPr>
          <w:rFonts w:ascii="Times New Roman" w:hAnsi="Times New Roman"/>
          <w:b/>
          <w:sz w:val="28"/>
          <w:szCs w:val="24"/>
        </w:rPr>
        <w:t xml:space="preserve"> году</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учредительных документах. Доходы, полученные от указанной деятельности, поступают в местный бюджет.</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Главный распорядитель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B035EF" w:rsidRPr="00F84769" w:rsidRDefault="00B035EF" w:rsidP="00B035EF">
      <w:pPr>
        <w:pStyle w:val="a3"/>
        <w:ind w:firstLine="720"/>
        <w:jc w:val="both"/>
        <w:rPr>
          <w:rFonts w:ascii="Times New Roman" w:hAnsi="Times New Roman"/>
          <w:sz w:val="28"/>
          <w:szCs w:val="24"/>
        </w:rPr>
      </w:pPr>
      <w:r w:rsidRPr="00F84769">
        <w:rPr>
          <w:rFonts w:ascii="Times New Roman" w:hAnsi="Times New Roman"/>
          <w:sz w:val="28"/>
          <w:szCs w:val="24"/>
        </w:rPr>
        <w:t>2. Остатки средств местного бюджета по состоянию на 1 января 202</w:t>
      </w:r>
      <w:r>
        <w:rPr>
          <w:rFonts w:ascii="Times New Roman" w:hAnsi="Times New Roman"/>
          <w:sz w:val="28"/>
          <w:szCs w:val="24"/>
        </w:rPr>
        <w:t>4</w:t>
      </w:r>
      <w:r w:rsidRPr="00F84769">
        <w:rPr>
          <w:rFonts w:ascii="Times New Roman" w:hAnsi="Times New Roman"/>
          <w:sz w:val="28"/>
          <w:szCs w:val="24"/>
        </w:rPr>
        <w:t xml:space="preserve"> года на счете местного бюджета, образовавшиеся в связи с неполным использованием казенными учреждениями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Pr>
          <w:rFonts w:ascii="Times New Roman" w:hAnsi="Times New Roman"/>
          <w:sz w:val="28"/>
          <w:szCs w:val="24"/>
        </w:rPr>
        <w:t>4</w:t>
      </w:r>
      <w:r w:rsidRPr="00F84769">
        <w:rPr>
          <w:rFonts w:ascii="Times New Roman" w:hAnsi="Times New Roman"/>
          <w:sz w:val="28"/>
          <w:szCs w:val="24"/>
        </w:rPr>
        <w:t xml:space="preserve"> году на те же цели в качестве дополнительного источника.</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3.Администрация поселка Пристень Пристенского района Курской области вправе принимать решения о поручении уполн</w:t>
      </w:r>
      <w:r>
        <w:rPr>
          <w:rFonts w:ascii="Times New Roman" w:hAnsi="Times New Roman"/>
          <w:sz w:val="28"/>
          <w:szCs w:val="24"/>
        </w:rPr>
        <w:t>омоченному органу вносить в 2024</w:t>
      </w:r>
      <w:r w:rsidRPr="00DC24D7">
        <w:rPr>
          <w:rFonts w:ascii="Times New Roman" w:hAnsi="Times New Roman"/>
          <w:sz w:val="28"/>
          <w:szCs w:val="24"/>
        </w:rPr>
        <w:t xml:space="preserve"> году изменения в показатели сводной бюджетной росписи местного бюджета, связанные с особенностями</w:t>
      </w:r>
      <w:r>
        <w:rPr>
          <w:rFonts w:ascii="Times New Roman" w:hAnsi="Times New Roman"/>
          <w:sz w:val="28"/>
          <w:szCs w:val="24"/>
        </w:rPr>
        <w:t xml:space="preserve"> </w:t>
      </w:r>
      <w:r w:rsidRPr="00DC24D7">
        <w:rPr>
          <w:rFonts w:ascii="Times New Roman" w:hAnsi="Times New Roman"/>
          <w:sz w:val="28"/>
          <w:szCs w:val="24"/>
        </w:rPr>
        <w:t xml:space="preserve"> исполнения местного бюджета и (или) распределением, перераспределением бюджетных ассигнований с ежемесячным уведомлением Собрания депутатов поселка Пристень Пристенского района Курской области и контрольно-счетного органа муниципального района «Пристенский район» Курской области в</w:t>
      </w:r>
      <w:r>
        <w:rPr>
          <w:rFonts w:ascii="Times New Roman" w:hAnsi="Times New Roman"/>
          <w:sz w:val="28"/>
          <w:szCs w:val="24"/>
        </w:rPr>
        <w:t xml:space="preserve"> </w:t>
      </w:r>
      <w:r w:rsidRPr="00DC24D7">
        <w:rPr>
          <w:rFonts w:ascii="Times New Roman" w:hAnsi="Times New Roman"/>
          <w:sz w:val="28"/>
          <w:szCs w:val="24"/>
        </w:rPr>
        <w:t>соответствии с переданными ему полномочиями по Решению Собрания депутатов поселк</w:t>
      </w:r>
      <w:r>
        <w:rPr>
          <w:rFonts w:ascii="Times New Roman" w:hAnsi="Times New Roman"/>
          <w:sz w:val="28"/>
          <w:szCs w:val="24"/>
        </w:rPr>
        <w:t>а Пристень от 23.03.2012 года</w:t>
      </w:r>
      <w:r w:rsidRPr="00DC24D7">
        <w:rPr>
          <w:rFonts w:ascii="Times New Roman" w:hAnsi="Times New Roman"/>
          <w:sz w:val="28"/>
          <w:szCs w:val="24"/>
        </w:rPr>
        <w:t xml:space="preserve"> № 1 о внесенных изменениях в случаях:</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1) передачи полномочий по финансированию отдельных учреждений, мероприятий или расходов;</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2) реорганизации, преобразования и изменения типа учреждений;</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3) распределение по</w:t>
      </w:r>
      <w:r>
        <w:rPr>
          <w:rFonts w:ascii="Times New Roman" w:hAnsi="Times New Roman"/>
          <w:sz w:val="28"/>
          <w:szCs w:val="24"/>
        </w:rPr>
        <w:t xml:space="preserve"> мероприятиям, программам, имеющ</w:t>
      </w:r>
      <w:r w:rsidRPr="00DC24D7">
        <w:rPr>
          <w:rFonts w:ascii="Times New Roman" w:hAnsi="Times New Roman"/>
          <w:sz w:val="28"/>
          <w:szCs w:val="24"/>
        </w:rPr>
        <w:t>их целевой характер;</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4) сокращения межбюджетных трансфертов местному бюджету (за исключением субвенции);</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5) исполнение судебных актов в объемах, превышающих ассигнования, утвержденные решением о бюджете на эти цели;</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 xml:space="preserve">6) перераспределение бюджетных ассигнований, предусмотренных главным распорядителем средств местного бюджета на оплату труда </w:t>
      </w:r>
      <w:r w:rsidRPr="00DC24D7">
        <w:rPr>
          <w:rFonts w:ascii="Times New Roman" w:hAnsi="Times New Roman"/>
          <w:sz w:val="28"/>
          <w:szCs w:val="24"/>
        </w:rPr>
        <w:lastRenderedPageBreak/>
        <w:t>работников  администрации и муниципальных казенных учреждений разделами, подразделами, целевыми статьями, видами расходов классификации расходов бюджета на оплату труда работников в случае принятия Главой поселка Пристень Пристенского района Курской области решений о сокращении численности этих работников;</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 xml:space="preserve">7) перераспределение бюджетных ассигнований в пределах, предусмотренных главным распорядителем средств местного бюджета на предоставление муниципальным казенным учреждениям дополнительных средств на финансовое обеспечение </w:t>
      </w:r>
      <w:r>
        <w:rPr>
          <w:rFonts w:ascii="Times New Roman" w:hAnsi="Times New Roman"/>
          <w:sz w:val="28"/>
          <w:szCs w:val="24"/>
        </w:rPr>
        <w:t>для</w:t>
      </w:r>
      <w:r w:rsidRPr="00DC24D7">
        <w:rPr>
          <w:rFonts w:ascii="Times New Roman" w:hAnsi="Times New Roman"/>
          <w:sz w:val="28"/>
          <w:szCs w:val="24"/>
        </w:rPr>
        <w:t xml:space="preserve"> оказани</w:t>
      </w:r>
      <w:r>
        <w:rPr>
          <w:rFonts w:ascii="Times New Roman" w:hAnsi="Times New Roman"/>
          <w:sz w:val="28"/>
          <w:szCs w:val="24"/>
        </w:rPr>
        <w:t>я</w:t>
      </w:r>
      <w:r w:rsidRPr="00DC24D7">
        <w:rPr>
          <w:rFonts w:ascii="Times New Roman" w:hAnsi="Times New Roman"/>
          <w:sz w:val="28"/>
          <w:szCs w:val="24"/>
        </w:rPr>
        <w:t xml:space="preserve"> муниципальных услуг (выполнение работ) между разделами, подразделами, целевыми статьями классификации расходов бюджета, видами расходов классификации расходов бюджета;</w:t>
      </w:r>
      <w:r>
        <w:rPr>
          <w:rFonts w:ascii="Times New Roman" w:eastAsia="Times New Roman" w:hAnsi="Times New Roman"/>
          <w:bCs/>
          <w:sz w:val="28"/>
          <w:szCs w:val="28"/>
        </w:rPr>
        <w:t xml:space="preserve"> так же </w:t>
      </w:r>
      <w:r w:rsidRPr="00D07B74">
        <w:rPr>
          <w:rFonts w:ascii="Times New Roman" w:eastAsia="Times New Roman" w:hAnsi="Times New Roman"/>
          <w:bCs/>
          <w:sz w:val="28"/>
          <w:szCs w:val="28"/>
        </w:rPr>
        <w:t>в объеме, необходимом для выполнения условий софинансирования, установленных для получения субсидий и иных межбюджетных трансфертов,</w:t>
      </w:r>
      <w:r>
        <w:rPr>
          <w:rFonts w:ascii="Times New Roman" w:eastAsia="Times New Roman" w:hAnsi="Times New Roman"/>
          <w:bCs/>
          <w:sz w:val="28"/>
          <w:szCs w:val="28"/>
        </w:rPr>
        <w:t xml:space="preserve"> предоставляемых бюджету поселка Пристень</w:t>
      </w:r>
      <w:r w:rsidRPr="00D07B74">
        <w:rPr>
          <w:rFonts w:ascii="Times New Roman" w:eastAsia="Times New Roman" w:hAnsi="Times New Roman"/>
          <w:bCs/>
          <w:sz w:val="28"/>
          <w:szCs w:val="28"/>
        </w:rPr>
        <w:t xml:space="preserve">, в пределах объема бюджетных ассигнований, предусмотренных </w:t>
      </w:r>
      <w:r w:rsidRPr="00D07B74">
        <w:rPr>
          <w:rFonts w:ascii="Times New Roman" w:eastAsia="Times New Roman" w:hAnsi="Times New Roman"/>
          <w:sz w:val="28"/>
          <w:szCs w:val="28"/>
        </w:rPr>
        <w:t>соответствующему главному распорядителю средств бюджета</w:t>
      </w:r>
      <w:r>
        <w:rPr>
          <w:rFonts w:ascii="Times New Roman" w:eastAsia="Times New Roman" w:hAnsi="Times New Roman"/>
          <w:sz w:val="28"/>
          <w:szCs w:val="28"/>
        </w:rPr>
        <w:t>.</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8) поступления целевых добровольных взносов и пожертвований от физических и юридических лиц.</w:t>
      </w:r>
    </w:p>
    <w:p w:rsidR="00B035EF" w:rsidRPr="00DC24D7" w:rsidRDefault="00B035EF" w:rsidP="00B035EF">
      <w:pPr>
        <w:pStyle w:val="a3"/>
        <w:ind w:firstLine="720"/>
        <w:jc w:val="both"/>
        <w:rPr>
          <w:rFonts w:ascii="Times New Roman" w:hAnsi="Times New Roman"/>
          <w:sz w:val="28"/>
          <w:szCs w:val="24"/>
        </w:rPr>
      </w:pPr>
      <w:r>
        <w:rPr>
          <w:rFonts w:ascii="Times New Roman" w:hAnsi="Times New Roman"/>
          <w:sz w:val="28"/>
          <w:szCs w:val="24"/>
        </w:rPr>
        <w:t>4. Установить, что в 2024</w:t>
      </w:r>
      <w:r w:rsidRPr="00DC24D7">
        <w:rPr>
          <w:rFonts w:ascii="Times New Roman" w:hAnsi="Times New Roman"/>
          <w:sz w:val="28"/>
          <w:szCs w:val="24"/>
        </w:rPr>
        <w:t xml:space="preserve"> году уменьшение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 xml:space="preserve"> 5. Установить, что получатель средств местного бюджета вправе предусматривать авансовые платежи :</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1) при заключении договоров (муниципальных контрактов) на поставку товаров (работ, услуг) в размерах:</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а) 100 процентов суммы договора (муниципального контракта)- по договорам  (муниципальным контрактам)</w:t>
      </w:r>
    </w:p>
    <w:p w:rsidR="00B035EF" w:rsidRPr="00DC24D7" w:rsidRDefault="00B035EF" w:rsidP="00B035EF">
      <w:pPr>
        <w:pStyle w:val="a3"/>
        <w:jc w:val="both"/>
        <w:rPr>
          <w:rFonts w:ascii="Times New Roman" w:hAnsi="Times New Roman"/>
          <w:sz w:val="28"/>
          <w:szCs w:val="24"/>
        </w:rPr>
      </w:pPr>
      <w:r w:rsidRPr="00DC24D7">
        <w:rPr>
          <w:rFonts w:ascii="Times New Roman" w:hAnsi="Times New Roman"/>
          <w:sz w:val="28"/>
          <w:szCs w:val="24"/>
        </w:rPr>
        <w:t xml:space="preserve">          </w:t>
      </w:r>
      <w:r>
        <w:rPr>
          <w:rFonts w:ascii="Times New Roman" w:hAnsi="Times New Roman"/>
          <w:sz w:val="28"/>
          <w:szCs w:val="24"/>
        </w:rPr>
        <w:t>-</w:t>
      </w:r>
      <w:r w:rsidRPr="00DC24D7">
        <w:rPr>
          <w:rFonts w:ascii="Times New Roman" w:hAnsi="Times New Roman"/>
          <w:sz w:val="28"/>
          <w:szCs w:val="24"/>
        </w:rPr>
        <w:t xml:space="preserve"> </w:t>
      </w:r>
      <w:r w:rsidRPr="00527955">
        <w:rPr>
          <w:rFonts w:ascii="Times New Roman" w:hAnsi="Times New Roman"/>
          <w:sz w:val="28"/>
          <w:szCs w:val="24"/>
        </w:rPr>
        <w:t>об оказании услуг связи, о подписке на печатные издания и об их приобретении, об обучении на курсах повышения квалификации, о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r>
        <w:rPr>
          <w:rFonts w:ascii="Times New Roman" w:hAnsi="Times New Roman"/>
          <w:sz w:val="28"/>
          <w:szCs w:val="24"/>
        </w:rPr>
        <w:t xml:space="preserve">, об оказании услуг по технологическому присоединению, об оказании услуг по государственной экспертизе и проверке достоверности сметной стоимости работ </w:t>
      </w:r>
      <w:r w:rsidRPr="00527955">
        <w:rPr>
          <w:rFonts w:ascii="Times New Roman" w:hAnsi="Times New Roman"/>
          <w:sz w:val="28"/>
          <w:szCs w:val="24"/>
        </w:rPr>
        <w:t>;</w:t>
      </w:r>
      <w:r>
        <w:rPr>
          <w:rFonts w:ascii="Times New Roman" w:hAnsi="Times New Roman"/>
          <w:sz w:val="28"/>
          <w:szCs w:val="24"/>
        </w:rPr>
        <w:t xml:space="preserve"> об оказании услуг при технологическом присоединении к электрическим сетям энергопринимающих устройств, по уплате взносов на капитальный ремонт многоквартирных домов  на счет Регионального оператора, об оказании услуг по сбору и обработке мониторинговых данных</w:t>
      </w:r>
      <w:r w:rsidRPr="00DC24D7">
        <w:rPr>
          <w:rFonts w:ascii="Times New Roman" w:hAnsi="Times New Roman"/>
          <w:sz w:val="28"/>
          <w:szCs w:val="24"/>
        </w:rPr>
        <w:t>;</w:t>
      </w:r>
    </w:p>
    <w:p w:rsidR="00B035EF" w:rsidRPr="00DC24D7" w:rsidRDefault="00B035EF" w:rsidP="00B035EF">
      <w:pPr>
        <w:pStyle w:val="a3"/>
        <w:jc w:val="both"/>
        <w:rPr>
          <w:rFonts w:ascii="Times New Roman" w:hAnsi="Times New Roman"/>
          <w:sz w:val="28"/>
          <w:szCs w:val="24"/>
        </w:rPr>
      </w:pPr>
      <w:r w:rsidRPr="00DC24D7">
        <w:rPr>
          <w:rFonts w:ascii="Times New Roman" w:hAnsi="Times New Roman"/>
          <w:sz w:val="28"/>
          <w:szCs w:val="24"/>
        </w:rPr>
        <w:tab/>
        <w:t>б) не более 50 процентов суммы договора (муниципального контракта) – по договорам (муниципальным контрактам), связанных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lastRenderedPageBreak/>
        <w:t>2)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 xml:space="preserve">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  </w:t>
      </w:r>
    </w:p>
    <w:p w:rsidR="00B035EF" w:rsidRPr="00DC24D7" w:rsidRDefault="00B035EF" w:rsidP="00B035EF">
      <w:pPr>
        <w:pStyle w:val="a3"/>
        <w:ind w:firstLine="720"/>
        <w:jc w:val="both"/>
        <w:rPr>
          <w:rFonts w:ascii="Times New Roman" w:hAnsi="Times New Roman"/>
          <w:sz w:val="28"/>
          <w:szCs w:val="24"/>
        </w:rPr>
      </w:pPr>
    </w:p>
    <w:p w:rsidR="00B035EF" w:rsidRPr="00DC24D7" w:rsidRDefault="00B035EF" w:rsidP="00B035EF">
      <w:pPr>
        <w:pStyle w:val="a3"/>
        <w:ind w:firstLine="720"/>
        <w:jc w:val="both"/>
        <w:rPr>
          <w:rFonts w:ascii="Times New Roman" w:hAnsi="Times New Roman"/>
          <w:b/>
          <w:bCs/>
          <w:sz w:val="28"/>
          <w:szCs w:val="24"/>
        </w:rPr>
      </w:pPr>
      <w:r w:rsidRPr="00DC24D7">
        <w:rPr>
          <w:rFonts w:ascii="Times New Roman" w:hAnsi="Times New Roman"/>
          <w:b/>
          <w:bCs/>
          <w:sz w:val="28"/>
          <w:szCs w:val="24"/>
        </w:rPr>
        <w:t xml:space="preserve">Статья </w:t>
      </w:r>
      <w:r>
        <w:rPr>
          <w:rFonts w:ascii="Times New Roman" w:hAnsi="Times New Roman"/>
          <w:b/>
          <w:bCs/>
          <w:sz w:val="28"/>
          <w:szCs w:val="24"/>
        </w:rPr>
        <w:t>7</w:t>
      </w:r>
      <w:r w:rsidRPr="00DC24D7">
        <w:rPr>
          <w:rFonts w:ascii="Times New Roman" w:hAnsi="Times New Roman"/>
          <w:b/>
          <w:bCs/>
          <w:sz w:val="28"/>
          <w:szCs w:val="24"/>
        </w:rPr>
        <w:t>. Особенности использования бюджетных ассигнований по обеспечению деятельности органов власти  муниципального образования и муниципальных казенных учреждений</w:t>
      </w:r>
    </w:p>
    <w:p w:rsidR="00B035EF" w:rsidRPr="00791B87" w:rsidRDefault="00B035EF" w:rsidP="00B035EF">
      <w:pPr>
        <w:pStyle w:val="ae"/>
        <w:spacing w:after="0"/>
        <w:ind w:firstLine="709"/>
        <w:jc w:val="both"/>
        <w:rPr>
          <w:sz w:val="28"/>
          <w:szCs w:val="24"/>
        </w:rPr>
      </w:pPr>
      <w:r w:rsidRPr="00DC24D7">
        <w:rPr>
          <w:sz w:val="28"/>
          <w:szCs w:val="24"/>
        </w:rPr>
        <w:t>1</w:t>
      </w:r>
      <w:r>
        <w:rPr>
          <w:sz w:val="28"/>
          <w:szCs w:val="24"/>
        </w:rPr>
        <w:t>.</w:t>
      </w:r>
      <w:r w:rsidRPr="008C3B9F">
        <w:rPr>
          <w:sz w:val="28"/>
          <w:szCs w:val="28"/>
        </w:rPr>
        <w:t>Органу местного самоуправления муниципального образования «поселок Пристень» Пристенского района Курской области в лице Администрации поселка Пристень Пристенского района Курской обл</w:t>
      </w:r>
      <w:r>
        <w:rPr>
          <w:sz w:val="28"/>
          <w:szCs w:val="28"/>
        </w:rPr>
        <w:t>асти с 1 января 2024</w:t>
      </w:r>
      <w:r w:rsidRPr="008C3B9F">
        <w:rPr>
          <w:sz w:val="28"/>
          <w:szCs w:val="28"/>
        </w:rPr>
        <w:t xml:space="preserve"> года установить норматив на содержание органа местного самоуправления  в размере </w:t>
      </w:r>
      <w:r>
        <w:rPr>
          <w:sz w:val="28"/>
          <w:szCs w:val="28"/>
        </w:rPr>
        <w:t>5342,8</w:t>
      </w:r>
      <w:r>
        <w:rPr>
          <w:i/>
          <w:sz w:val="28"/>
          <w:szCs w:val="28"/>
        </w:rPr>
        <w:t xml:space="preserve"> </w:t>
      </w:r>
      <w:r>
        <w:rPr>
          <w:sz w:val="28"/>
          <w:szCs w:val="28"/>
        </w:rPr>
        <w:t>тыс.</w:t>
      </w:r>
      <w:r w:rsidRPr="008C3B9F">
        <w:rPr>
          <w:sz w:val="28"/>
          <w:szCs w:val="28"/>
        </w:rPr>
        <w:t>рублей. Орган местного самоуправления муниципального образования «поселок Пристень» не вправе принимать решения, приводящие к увеличению в 202</w:t>
      </w:r>
      <w:r>
        <w:rPr>
          <w:sz w:val="28"/>
          <w:szCs w:val="28"/>
        </w:rPr>
        <w:t>4</w:t>
      </w:r>
      <w:r w:rsidRPr="008C3B9F">
        <w:rPr>
          <w:sz w:val="28"/>
          <w:szCs w:val="28"/>
        </w:rPr>
        <w:t xml:space="preserve"> году численности муниципальных служащих и работников муниципальных казенных учреждений</w:t>
      </w:r>
      <w:r>
        <w:rPr>
          <w:sz w:val="26"/>
          <w:szCs w:val="26"/>
        </w:rPr>
        <w:t xml:space="preserve">. </w:t>
      </w:r>
      <w:r w:rsidRPr="00791B87">
        <w:rPr>
          <w:sz w:val="28"/>
          <w:szCs w:val="28"/>
        </w:rPr>
        <w:t>Установить, что с 1 января 2024 года размер денежного вознаграждения лиц, замещающих муниципальные должности Пристенского района Курской области, окладов месячного денежного содержания муниципальных служащих Пристенского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1,044</w:t>
      </w:r>
    </w:p>
    <w:p w:rsidR="00B035EF" w:rsidRPr="00DC24D7" w:rsidRDefault="00B035EF" w:rsidP="00B035EF">
      <w:pPr>
        <w:pStyle w:val="ae"/>
        <w:spacing w:after="0"/>
        <w:ind w:firstLine="709"/>
        <w:jc w:val="both"/>
        <w:rPr>
          <w:sz w:val="28"/>
          <w:szCs w:val="24"/>
        </w:rPr>
      </w:pPr>
    </w:p>
    <w:p w:rsidR="00B035EF" w:rsidRPr="00DC24D7" w:rsidRDefault="00B035EF" w:rsidP="00B035EF">
      <w:pPr>
        <w:pStyle w:val="a3"/>
        <w:ind w:firstLine="709"/>
        <w:jc w:val="both"/>
        <w:rPr>
          <w:rFonts w:ascii="Times New Roman" w:hAnsi="Times New Roman"/>
          <w:b/>
          <w:bCs/>
          <w:sz w:val="28"/>
          <w:szCs w:val="24"/>
        </w:rPr>
      </w:pPr>
      <w:r w:rsidRPr="00DC24D7">
        <w:rPr>
          <w:rFonts w:ascii="Times New Roman" w:hAnsi="Times New Roman"/>
          <w:b/>
          <w:bCs/>
          <w:sz w:val="28"/>
          <w:szCs w:val="24"/>
        </w:rPr>
        <w:t xml:space="preserve">Статья </w:t>
      </w:r>
      <w:r>
        <w:rPr>
          <w:rFonts w:ascii="Times New Roman" w:hAnsi="Times New Roman"/>
          <w:b/>
          <w:bCs/>
          <w:sz w:val="28"/>
          <w:szCs w:val="24"/>
        </w:rPr>
        <w:t>8</w:t>
      </w:r>
      <w:r w:rsidRPr="00DC24D7">
        <w:rPr>
          <w:rFonts w:ascii="Times New Roman" w:hAnsi="Times New Roman"/>
          <w:b/>
          <w:bCs/>
          <w:sz w:val="28"/>
          <w:szCs w:val="24"/>
        </w:rPr>
        <w:t>. Осуществление расходов, не предусмотренных бюджетом</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 xml:space="preserve">1. При принятии другого нормативного правового акта  поселка Пристень Пристенского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 </w:t>
      </w:r>
    </w:p>
    <w:p w:rsidR="00B035EF" w:rsidRPr="00DC24D7" w:rsidRDefault="00B035EF" w:rsidP="00B035EF">
      <w:pPr>
        <w:pStyle w:val="a3"/>
        <w:ind w:firstLine="720"/>
        <w:jc w:val="both"/>
        <w:rPr>
          <w:rFonts w:ascii="Times New Roman" w:hAnsi="Times New Roman"/>
          <w:sz w:val="28"/>
          <w:szCs w:val="24"/>
        </w:rPr>
      </w:pPr>
      <w:r w:rsidRPr="00DC24D7">
        <w:rPr>
          <w:rFonts w:ascii="Times New Roman" w:hAnsi="Times New Roman"/>
          <w:sz w:val="28"/>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w:t>
      </w:r>
      <w:r>
        <w:rPr>
          <w:rFonts w:ascii="Times New Roman" w:hAnsi="Times New Roman"/>
          <w:sz w:val="28"/>
          <w:szCs w:val="24"/>
        </w:rPr>
        <w:t>ащении бюджетных ассигнований по отдельным статьям расхода бюджета.</w:t>
      </w:r>
    </w:p>
    <w:p w:rsidR="00B035EF" w:rsidRPr="00DC24D7" w:rsidRDefault="00B035EF" w:rsidP="00B035EF">
      <w:pPr>
        <w:pStyle w:val="ConsPlusNormal"/>
        <w:widowControl/>
        <w:tabs>
          <w:tab w:val="left" w:pos="720"/>
        </w:tabs>
        <w:jc w:val="both"/>
        <w:rPr>
          <w:rFonts w:ascii="Times New Roman" w:hAnsi="Times New Roman" w:cs="Times New Roman"/>
          <w:b/>
          <w:sz w:val="28"/>
          <w:szCs w:val="24"/>
        </w:rPr>
      </w:pPr>
      <w:r w:rsidRPr="00DC24D7">
        <w:rPr>
          <w:rFonts w:ascii="Times New Roman" w:hAnsi="Times New Roman" w:cs="Times New Roman"/>
          <w:b/>
          <w:sz w:val="28"/>
          <w:szCs w:val="24"/>
        </w:rPr>
        <w:t xml:space="preserve">Статья </w:t>
      </w:r>
      <w:r>
        <w:rPr>
          <w:rFonts w:ascii="Times New Roman" w:hAnsi="Times New Roman" w:cs="Times New Roman"/>
          <w:b/>
          <w:sz w:val="28"/>
          <w:szCs w:val="24"/>
        </w:rPr>
        <w:t>9</w:t>
      </w:r>
      <w:r w:rsidRPr="00DC24D7">
        <w:rPr>
          <w:rFonts w:ascii="Times New Roman" w:hAnsi="Times New Roman" w:cs="Times New Roman"/>
          <w:b/>
          <w:sz w:val="28"/>
          <w:szCs w:val="24"/>
        </w:rPr>
        <w:t>. Муниципальный долг муниципального образования.</w:t>
      </w:r>
    </w:p>
    <w:p w:rsidR="00B035EF" w:rsidRPr="00DC24D7" w:rsidRDefault="00B035EF" w:rsidP="00B035EF">
      <w:pPr>
        <w:pStyle w:val="ConsPlusNormal"/>
        <w:widowControl/>
        <w:tabs>
          <w:tab w:val="left" w:pos="720"/>
        </w:tabs>
        <w:jc w:val="both"/>
        <w:rPr>
          <w:rFonts w:ascii="Times New Roman" w:hAnsi="Times New Roman" w:cs="Times New Roman"/>
          <w:sz w:val="28"/>
          <w:szCs w:val="24"/>
        </w:rPr>
      </w:pPr>
      <w:r>
        <w:rPr>
          <w:rFonts w:ascii="Times New Roman" w:hAnsi="Times New Roman" w:cs="Times New Roman"/>
          <w:sz w:val="28"/>
          <w:szCs w:val="24"/>
        </w:rPr>
        <w:lastRenderedPageBreak/>
        <w:t>1</w:t>
      </w:r>
      <w:r w:rsidRPr="00DC24D7">
        <w:rPr>
          <w:rFonts w:ascii="Times New Roman" w:hAnsi="Times New Roman" w:cs="Times New Roman"/>
          <w:sz w:val="28"/>
          <w:szCs w:val="24"/>
        </w:rPr>
        <w:t>.Установить верхний предел муниципального долга му</w:t>
      </w:r>
      <w:r>
        <w:rPr>
          <w:rFonts w:ascii="Times New Roman" w:hAnsi="Times New Roman" w:cs="Times New Roman"/>
          <w:sz w:val="28"/>
          <w:szCs w:val="24"/>
        </w:rPr>
        <w:t xml:space="preserve">ниципального образования на  </w:t>
      </w:r>
      <w:r w:rsidRPr="004F441A">
        <w:rPr>
          <w:rFonts w:ascii="Times New Roman" w:hAnsi="Times New Roman" w:cs="Times New Roman"/>
          <w:sz w:val="28"/>
          <w:szCs w:val="24"/>
        </w:rPr>
        <w:t xml:space="preserve">01 </w:t>
      </w:r>
      <w:r>
        <w:rPr>
          <w:rFonts w:ascii="Times New Roman" w:hAnsi="Times New Roman" w:cs="Times New Roman"/>
          <w:sz w:val="28"/>
          <w:szCs w:val="24"/>
        </w:rPr>
        <w:t xml:space="preserve">января 2024 </w:t>
      </w:r>
      <w:r w:rsidRPr="00DC24D7">
        <w:rPr>
          <w:rFonts w:ascii="Times New Roman" w:hAnsi="Times New Roman" w:cs="Times New Roman"/>
          <w:sz w:val="28"/>
          <w:szCs w:val="24"/>
        </w:rPr>
        <w:t>год</w:t>
      </w:r>
      <w:r>
        <w:rPr>
          <w:rFonts w:ascii="Times New Roman" w:hAnsi="Times New Roman" w:cs="Times New Roman"/>
          <w:sz w:val="28"/>
          <w:szCs w:val="24"/>
        </w:rPr>
        <w:t>а</w:t>
      </w:r>
      <w:r w:rsidRPr="00DC24D7">
        <w:rPr>
          <w:rFonts w:ascii="Times New Roman" w:hAnsi="Times New Roman" w:cs="Times New Roman"/>
          <w:sz w:val="28"/>
          <w:szCs w:val="24"/>
        </w:rPr>
        <w:t xml:space="preserve"> в сумм</w:t>
      </w:r>
      <w:r>
        <w:rPr>
          <w:rFonts w:ascii="Times New Roman" w:hAnsi="Times New Roman" w:cs="Times New Roman"/>
          <w:sz w:val="28"/>
          <w:szCs w:val="24"/>
        </w:rPr>
        <w:t>е 0,0 тыс. рублей, на 01 января 2025</w:t>
      </w:r>
      <w:r w:rsidRPr="00DC24D7">
        <w:rPr>
          <w:rFonts w:ascii="Times New Roman" w:hAnsi="Times New Roman" w:cs="Times New Roman"/>
          <w:sz w:val="28"/>
          <w:szCs w:val="24"/>
        </w:rPr>
        <w:t xml:space="preserve"> г</w:t>
      </w:r>
      <w:r>
        <w:rPr>
          <w:rFonts w:ascii="Times New Roman" w:hAnsi="Times New Roman" w:cs="Times New Roman"/>
          <w:sz w:val="28"/>
          <w:szCs w:val="24"/>
        </w:rPr>
        <w:t>од в сумме 0,0 тыс.руб., на 01 января 2026</w:t>
      </w:r>
      <w:r w:rsidRPr="00DC24D7">
        <w:rPr>
          <w:rFonts w:ascii="Times New Roman" w:hAnsi="Times New Roman" w:cs="Times New Roman"/>
          <w:sz w:val="28"/>
          <w:szCs w:val="24"/>
        </w:rPr>
        <w:t xml:space="preserve"> год</w:t>
      </w:r>
      <w:r>
        <w:rPr>
          <w:rFonts w:ascii="Times New Roman" w:hAnsi="Times New Roman" w:cs="Times New Roman"/>
          <w:sz w:val="28"/>
          <w:szCs w:val="24"/>
        </w:rPr>
        <w:t>а</w:t>
      </w:r>
      <w:r w:rsidRPr="00DC24D7">
        <w:rPr>
          <w:rFonts w:ascii="Times New Roman" w:hAnsi="Times New Roman" w:cs="Times New Roman"/>
          <w:sz w:val="28"/>
          <w:szCs w:val="24"/>
        </w:rPr>
        <w:t xml:space="preserve"> в сумме 0,0 тыс.руб.</w:t>
      </w:r>
      <w:r>
        <w:rPr>
          <w:rFonts w:ascii="Times New Roman" w:hAnsi="Times New Roman" w:cs="Times New Roman"/>
          <w:sz w:val="28"/>
          <w:szCs w:val="24"/>
        </w:rPr>
        <w:t xml:space="preserve"> </w:t>
      </w:r>
      <w:r w:rsidRPr="00DC24D7">
        <w:rPr>
          <w:rFonts w:ascii="Times New Roman" w:hAnsi="Times New Roman" w:cs="Times New Roman"/>
          <w:sz w:val="28"/>
          <w:szCs w:val="24"/>
        </w:rPr>
        <w:t>приложение</w:t>
      </w:r>
      <w:r>
        <w:rPr>
          <w:rFonts w:ascii="Times New Roman" w:hAnsi="Times New Roman" w:cs="Times New Roman"/>
          <w:sz w:val="28"/>
          <w:szCs w:val="24"/>
        </w:rPr>
        <w:t xml:space="preserve"> </w:t>
      </w:r>
      <w:r w:rsidRPr="00DC24D7">
        <w:rPr>
          <w:rFonts w:ascii="Times New Roman" w:hAnsi="Times New Roman" w:cs="Times New Roman"/>
          <w:b/>
          <w:sz w:val="28"/>
          <w:szCs w:val="24"/>
        </w:rPr>
        <w:t>№</w:t>
      </w:r>
      <w:r>
        <w:rPr>
          <w:rFonts w:ascii="Times New Roman" w:hAnsi="Times New Roman" w:cs="Times New Roman"/>
          <w:b/>
          <w:sz w:val="28"/>
          <w:szCs w:val="24"/>
        </w:rPr>
        <w:t>9</w:t>
      </w:r>
      <w:r w:rsidRPr="00DC24D7">
        <w:rPr>
          <w:rFonts w:ascii="Times New Roman" w:hAnsi="Times New Roman" w:cs="Times New Roman"/>
          <w:sz w:val="28"/>
          <w:szCs w:val="24"/>
        </w:rPr>
        <w:t xml:space="preserve"> к настоящему Решению;</w:t>
      </w:r>
    </w:p>
    <w:p w:rsidR="00B035EF" w:rsidRPr="00DC24D7" w:rsidRDefault="00B035EF" w:rsidP="00B035EF">
      <w:pPr>
        <w:pStyle w:val="ConsPlusNormal"/>
        <w:widowControl/>
        <w:tabs>
          <w:tab w:val="left" w:pos="720"/>
        </w:tabs>
        <w:jc w:val="both"/>
        <w:rPr>
          <w:rFonts w:ascii="Times New Roman" w:hAnsi="Times New Roman" w:cs="Times New Roman"/>
          <w:sz w:val="28"/>
          <w:szCs w:val="24"/>
        </w:rPr>
      </w:pPr>
      <w:r>
        <w:rPr>
          <w:rFonts w:ascii="Times New Roman" w:hAnsi="Times New Roman" w:cs="Times New Roman"/>
          <w:sz w:val="28"/>
          <w:szCs w:val="24"/>
        </w:rPr>
        <w:t>2</w:t>
      </w:r>
      <w:r w:rsidRPr="00DC24D7">
        <w:rPr>
          <w:rFonts w:ascii="Times New Roman" w:hAnsi="Times New Roman" w:cs="Times New Roman"/>
          <w:sz w:val="28"/>
          <w:szCs w:val="24"/>
        </w:rPr>
        <w:t>.Утвердить Программу муниципальных внутренних заимствований муниц</w:t>
      </w:r>
      <w:r>
        <w:rPr>
          <w:rFonts w:ascii="Times New Roman" w:hAnsi="Times New Roman" w:cs="Times New Roman"/>
          <w:sz w:val="28"/>
          <w:szCs w:val="24"/>
        </w:rPr>
        <w:t>ипального образования   на  2024 год  и на плановый период 2025</w:t>
      </w:r>
      <w:r w:rsidRPr="00DC24D7">
        <w:rPr>
          <w:rFonts w:ascii="Times New Roman" w:hAnsi="Times New Roman" w:cs="Times New Roman"/>
          <w:sz w:val="28"/>
          <w:szCs w:val="24"/>
        </w:rPr>
        <w:t>, 20</w:t>
      </w:r>
      <w:r>
        <w:rPr>
          <w:rFonts w:ascii="Times New Roman" w:hAnsi="Times New Roman" w:cs="Times New Roman"/>
          <w:sz w:val="28"/>
          <w:szCs w:val="24"/>
        </w:rPr>
        <w:t>26</w:t>
      </w:r>
      <w:r w:rsidRPr="00DC24D7">
        <w:rPr>
          <w:rFonts w:ascii="Times New Roman" w:hAnsi="Times New Roman" w:cs="Times New Roman"/>
          <w:sz w:val="28"/>
          <w:szCs w:val="24"/>
        </w:rPr>
        <w:t xml:space="preserve"> годов согласно приложению  </w:t>
      </w:r>
      <w:r w:rsidRPr="00DC24D7">
        <w:rPr>
          <w:rFonts w:ascii="Times New Roman" w:hAnsi="Times New Roman" w:cs="Times New Roman"/>
          <w:b/>
          <w:sz w:val="28"/>
          <w:szCs w:val="24"/>
        </w:rPr>
        <w:t>№ 1</w:t>
      </w:r>
      <w:r>
        <w:rPr>
          <w:rFonts w:ascii="Times New Roman" w:hAnsi="Times New Roman" w:cs="Times New Roman"/>
          <w:b/>
          <w:sz w:val="28"/>
          <w:szCs w:val="24"/>
        </w:rPr>
        <w:t>0</w:t>
      </w:r>
      <w:r w:rsidRPr="00DC24D7">
        <w:rPr>
          <w:rFonts w:ascii="Times New Roman" w:hAnsi="Times New Roman" w:cs="Times New Roman"/>
          <w:sz w:val="28"/>
          <w:szCs w:val="24"/>
        </w:rPr>
        <w:t xml:space="preserve"> к настоящему Решению.</w:t>
      </w:r>
    </w:p>
    <w:p w:rsidR="00B035EF" w:rsidRPr="00DC24D7" w:rsidRDefault="00B035EF" w:rsidP="00B035EF">
      <w:pPr>
        <w:pStyle w:val="ConsPlusNormal"/>
        <w:widowControl/>
        <w:tabs>
          <w:tab w:val="left" w:pos="720"/>
        </w:tabs>
        <w:ind w:firstLine="0"/>
        <w:jc w:val="both"/>
        <w:rPr>
          <w:rFonts w:ascii="Times New Roman" w:hAnsi="Times New Roman" w:cs="Times New Roman"/>
          <w:sz w:val="28"/>
          <w:szCs w:val="24"/>
        </w:rPr>
      </w:pPr>
      <w:r>
        <w:rPr>
          <w:rFonts w:ascii="Times New Roman" w:hAnsi="Times New Roman" w:cs="Times New Roman"/>
          <w:sz w:val="28"/>
          <w:szCs w:val="24"/>
        </w:rPr>
        <w:tab/>
        <w:t>3</w:t>
      </w:r>
      <w:r w:rsidRPr="00DC24D7">
        <w:rPr>
          <w:rFonts w:ascii="Times New Roman" w:hAnsi="Times New Roman" w:cs="Times New Roman"/>
          <w:sz w:val="28"/>
          <w:szCs w:val="24"/>
        </w:rPr>
        <w:t xml:space="preserve">. Утвердить Программу муниципальных </w:t>
      </w:r>
      <w:r>
        <w:rPr>
          <w:rFonts w:ascii="Times New Roman" w:hAnsi="Times New Roman" w:cs="Times New Roman"/>
          <w:sz w:val="28"/>
          <w:szCs w:val="24"/>
        </w:rPr>
        <w:t>внутренних заимствований</w:t>
      </w:r>
      <w:r w:rsidRPr="00DC24D7">
        <w:rPr>
          <w:rFonts w:ascii="Times New Roman" w:hAnsi="Times New Roman" w:cs="Times New Roman"/>
          <w:sz w:val="28"/>
          <w:szCs w:val="24"/>
        </w:rPr>
        <w:t xml:space="preserve"> муниципального образования «поселок Пристень» Пристенског</w:t>
      </w:r>
      <w:r>
        <w:rPr>
          <w:rFonts w:ascii="Times New Roman" w:hAnsi="Times New Roman" w:cs="Times New Roman"/>
          <w:sz w:val="28"/>
          <w:szCs w:val="24"/>
        </w:rPr>
        <w:t>о района Курской области на 2024</w:t>
      </w:r>
      <w:r w:rsidRPr="00DC24D7">
        <w:rPr>
          <w:rFonts w:ascii="Times New Roman" w:hAnsi="Times New Roman" w:cs="Times New Roman"/>
          <w:sz w:val="28"/>
          <w:szCs w:val="24"/>
        </w:rPr>
        <w:t xml:space="preserve"> год  согласно приложению </w:t>
      </w:r>
      <w:r w:rsidRPr="00DC24D7">
        <w:rPr>
          <w:rFonts w:ascii="Times New Roman" w:hAnsi="Times New Roman" w:cs="Times New Roman"/>
          <w:b/>
          <w:sz w:val="28"/>
          <w:szCs w:val="24"/>
        </w:rPr>
        <w:t>№1</w:t>
      </w:r>
      <w:r>
        <w:rPr>
          <w:rFonts w:ascii="Times New Roman" w:hAnsi="Times New Roman" w:cs="Times New Roman"/>
          <w:b/>
          <w:sz w:val="28"/>
          <w:szCs w:val="24"/>
        </w:rPr>
        <w:t>2</w:t>
      </w:r>
      <w:r>
        <w:rPr>
          <w:rFonts w:ascii="Times New Roman" w:hAnsi="Times New Roman" w:cs="Times New Roman"/>
          <w:sz w:val="28"/>
          <w:szCs w:val="24"/>
        </w:rPr>
        <w:t xml:space="preserve">  к настоящему Решению,</w:t>
      </w:r>
      <w:r w:rsidRPr="00C44F8D">
        <w:rPr>
          <w:rFonts w:ascii="Times New Roman" w:hAnsi="Times New Roman" w:cs="Times New Roman"/>
          <w:sz w:val="28"/>
          <w:szCs w:val="24"/>
        </w:rPr>
        <w:t xml:space="preserve"> </w:t>
      </w:r>
      <w:r w:rsidRPr="00DC24D7">
        <w:rPr>
          <w:rFonts w:ascii="Times New Roman" w:hAnsi="Times New Roman" w:cs="Times New Roman"/>
          <w:sz w:val="28"/>
          <w:szCs w:val="24"/>
        </w:rPr>
        <w:t xml:space="preserve">Программу муниципальных </w:t>
      </w:r>
      <w:r>
        <w:rPr>
          <w:rFonts w:ascii="Times New Roman" w:hAnsi="Times New Roman" w:cs="Times New Roman"/>
          <w:sz w:val="28"/>
          <w:szCs w:val="24"/>
        </w:rPr>
        <w:t>внутренних заимствований</w:t>
      </w:r>
      <w:r w:rsidRPr="00DC24D7">
        <w:rPr>
          <w:rFonts w:ascii="Times New Roman" w:hAnsi="Times New Roman" w:cs="Times New Roman"/>
          <w:sz w:val="28"/>
          <w:szCs w:val="24"/>
        </w:rPr>
        <w:t xml:space="preserve"> муниципального образования «поселок Пристень» Пристенског</w:t>
      </w:r>
      <w:r>
        <w:rPr>
          <w:rFonts w:ascii="Times New Roman" w:hAnsi="Times New Roman" w:cs="Times New Roman"/>
          <w:sz w:val="28"/>
          <w:szCs w:val="24"/>
        </w:rPr>
        <w:t>о района Курской области на 2025,2026</w:t>
      </w:r>
      <w:r w:rsidRPr="00DC24D7">
        <w:rPr>
          <w:rFonts w:ascii="Times New Roman" w:hAnsi="Times New Roman" w:cs="Times New Roman"/>
          <w:sz w:val="28"/>
          <w:szCs w:val="24"/>
        </w:rPr>
        <w:t xml:space="preserve"> год</w:t>
      </w:r>
      <w:r>
        <w:rPr>
          <w:rFonts w:ascii="Times New Roman" w:hAnsi="Times New Roman" w:cs="Times New Roman"/>
          <w:sz w:val="28"/>
          <w:szCs w:val="24"/>
        </w:rPr>
        <w:t>ы</w:t>
      </w:r>
      <w:r w:rsidRPr="00DC24D7">
        <w:rPr>
          <w:rFonts w:ascii="Times New Roman" w:hAnsi="Times New Roman" w:cs="Times New Roman"/>
          <w:sz w:val="28"/>
          <w:szCs w:val="24"/>
        </w:rPr>
        <w:t xml:space="preserve">  согласно приложению </w:t>
      </w:r>
      <w:r w:rsidRPr="00DC24D7">
        <w:rPr>
          <w:rFonts w:ascii="Times New Roman" w:hAnsi="Times New Roman" w:cs="Times New Roman"/>
          <w:b/>
          <w:sz w:val="28"/>
          <w:szCs w:val="24"/>
        </w:rPr>
        <w:t>№1</w:t>
      </w:r>
      <w:r>
        <w:rPr>
          <w:rFonts w:ascii="Times New Roman" w:hAnsi="Times New Roman" w:cs="Times New Roman"/>
          <w:b/>
          <w:sz w:val="28"/>
          <w:szCs w:val="24"/>
        </w:rPr>
        <w:t xml:space="preserve">3, </w:t>
      </w:r>
      <w:r w:rsidRPr="00C44F8D">
        <w:rPr>
          <w:rFonts w:ascii="Times New Roman" w:hAnsi="Times New Roman" w:cs="Times New Roman"/>
          <w:sz w:val="28"/>
          <w:szCs w:val="24"/>
        </w:rPr>
        <w:t>Программу</w:t>
      </w:r>
    </w:p>
    <w:p w:rsidR="00B035EF" w:rsidRPr="00DC24D7" w:rsidRDefault="00B035EF" w:rsidP="00B035EF">
      <w:pPr>
        <w:pStyle w:val="ConsPlusNormal"/>
        <w:widowControl/>
        <w:tabs>
          <w:tab w:val="left" w:pos="720"/>
        </w:tabs>
        <w:ind w:firstLine="0"/>
        <w:jc w:val="both"/>
        <w:rPr>
          <w:rFonts w:ascii="Times New Roman" w:hAnsi="Times New Roman" w:cs="Times New Roman"/>
          <w:sz w:val="28"/>
          <w:szCs w:val="24"/>
        </w:rPr>
      </w:pPr>
      <w:r w:rsidRPr="00DC24D7">
        <w:rPr>
          <w:rFonts w:ascii="Times New Roman" w:hAnsi="Times New Roman" w:cs="Times New Roman"/>
          <w:sz w:val="28"/>
          <w:szCs w:val="24"/>
        </w:rPr>
        <w:t>муниципальных гарантий муниципального образования «поселок Пристень» Пристенског</w:t>
      </w:r>
      <w:r>
        <w:rPr>
          <w:rFonts w:ascii="Times New Roman" w:hAnsi="Times New Roman" w:cs="Times New Roman"/>
          <w:sz w:val="28"/>
          <w:szCs w:val="24"/>
        </w:rPr>
        <w:t>о района Курской области на 2024</w:t>
      </w:r>
      <w:r w:rsidRPr="00DC24D7">
        <w:rPr>
          <w:rFonts w:ascii="Times New Roman" w:hAnsi="Times New Roman" w:cs="Times New Roman"/>
          <w:sz w:val="28"/>
          <w:szCs w:val="24"/>
        </w:rPr>
        <w:t xml:space="preserve"> год  согласно приложению </w:t>
      </w:r>
      <w:r w:rsidRPr="00DC24D7">
        <w:rPr>
          <w:rFonts w:ascii="Times New Roman" w:hAnsi="Times New Roman" w:cs="Times New Roman"/>
          <w:b/>
          <w:sz w:val="28"/>
          <w:szCs w:val="24"/>
        </w:rPr>
        <w:t>№1</w:t>
      </w:r>
      <w:r>
        <w:rPr>
          <w:rFonts w:ascii="Times New Roman" w:hAnsi="Times New Roman" w:cs="Times New Roman"/>
          <w:b/>
          <w:sz w:val="28"/>
          <w:szCs w:val="24"/>
        </w:rPr>
        <w:t>4</w:t>
      </w:r>
      <w:r>
        <w:rPr>
          <w:rFonts w:ascii="Times New Roman" w:hAnsi="Times New Roman" w:cs="Times New Roman"/>
          <w:sz w:val="28"/>
          <w:szCs w:val="24"/>
        </w:rPr>
        <w:t xml:space="preserve"> </w:t>
      </w:r>
      <w:r w:rsidRPr="00DC24D7">
        <w:rPr>
          <w:rFonts w:ascii="Times New Roman" w:hAnsi="Times New Roman" w:cs="Times New Roman"/>
          <w:sz w:val="28"/>
          <w:szCs w:val="24"/>
        </w:rPr>
        <w:t>к настоящему Решению,</w:t>
      </w:r>
      <w:r>
        <w:rPr>
          <w:rFonts w:ascii="Times New Roman" w:hAnsi="Times New Roman" w:cs="Times New Roman"/>
          <w:sz w:val="28"/>
          <w:szCs w:val="24"/>
        </w:rPr>
        <w:t xml:space="preserve"> </w:t>
      </w:r>
      <w:r w:rsidRPr="00DC24D7">
        <w:rPr>
          <w:rFonts w:ascii="Times New Roman" w:hAnsi="Times New Roman" w:cs="Times New Roman"/>
          <w:sz w:val="28"/>
          <w:szCs w:val="24"/>
        </w:rPr>
        <w:t>Программу муниципальных гарантий муниципального образования «поселок Пристень» Пристенског</w:t>
      </w:r>
      <w:r>
        <w:rPr>
          <w:rFonts w:ascii="Times New Roman" w:hAnsi="Times New Roman" w:cs="Times New Roman"/>
          <w:sz w:val="28"/>
          <w:szCs w:val="24"/>
        </w:rPr>
        <w:t>о района Курской области на 2025,</w:t>
      </w:r>
      <w:r w:rsidRPr="007E3D58">
        <w:rPr>
          <w:rFonts w:ascii="Times New Roman" w:hAnsi="Times New Roman" w:cs="Times New Roman"/>
          <w:sz w:val="28"/>
          <w:szCs w:val="24"/>
        </w:rPr>
        <w:t xml:space="preserve"> </w:t>
      </w:r>
      <w:r>
        <w:rPr>
          <w:rFonts w:ascii="Times New Roman" w:hAnsi="Times New Roman" w:cs="Times New Roman"/>
          <w:sz w:val="28"/>
          <w:szCs w:val="24"/>
        </w:rPr>
        <w:t>2026</w:t>
      </w:r>
      <w:r w:rsidRPr="00DC24D7">
        <w:rPr>
          <w:rFonts w:ascii="Times New Roman" w:hAnsi="Times New Roman" w:cs="Times New Roman"/>
          <w:sz w:val="28"/>
          <w:szCs w:val="24"/>
        </w:rPr>
        <w:t xml:space="preserve"> год</w:t>
      </w:r>
      <w:r>
        <w:rPr>
          <w:rFonts w:ascii="Times New Roman" w:hAnsi="Times New Roman" w:cs="Times New Roman"/>
          <w:sz w:val="28"/>
          <w:szCs w:val="24"/>
        </w:rPr>
        <w:t>ы</w:t>
      </w:r>
      <w:r w:rsidRPr="00DC24D7">
        <w:rPr>
          <w:rFonts w:ascii="Times New Roman" w:hAnsi="Times New Roman" w:cs="Times New Roman"/>
          <w:sz w:val="28"/>
          <w:szCs w:val="24"/>
        </w:rPr>
        <w:t xml:space="preserve">  согласно приложению </w:t>
      </w:r>
      <w:r w:rsidRPr="00DC24D7">
        <w:rPr>
          <w:rFonts w:ascii="Times New Roman" w:hAnsi="Times New Roman" w:cs="Times New Roman"/>
          <w:b/>
          <w:sz w:val="28"/>
          <w:szCs w:val="24"/>
        </w:rPr>
        <w:t>№1</w:t>
      </w:r>
      <w:r>
        <w:rPr>
          <w:rFonts w:ascii="Times New Roman" w:hAnsi="Times New Roman" w:cs="Times New Roman"/>
          <w:b/>
          <w:sz w:val="28"/>
          <w:szCs w:val="24"/>
        </w:rPr>
        <w:t>5</w:t>
      </w:r>
      <w:r w:rsidRPr="00DC24D7">
        <w:rPr>
          <w:rFonts w:ascii="Times New Roman" w:hAnsi="Times New Roman" w:cs="Times New Roman"/>
          <w:sz w:val="28"/>
          <w:szCs w:val="24"/>
        </w:rPr>
        <w:t xml:space="preserve">  к настоящему Решению</w:t>
      </w:r>
    </w:p>
    <w:p w:rsidR="00B035EF" w:rsidRPr="00DC24D7" w:rsidRDefault="00B035EF" w:rsidP="00B035EF">
      <w:pPr>
        <w:pStyle w:val="a3"/>
        <w:ind w:firstLine="720"/>
        <w:jc w:val="both"/>
        <w:rPr>
          <w:rFonts w:ascii="Times New Roman" w:hAnsi="Times New Roman"/>
          <w:b/>
          <w:bCs/>
          <w:sz w:val="28"/>
          <w:szCs w:val="24"/>
        </w:rPr>
      </w:pPr>
      <w:r w:rsidRPr="00DC24D7">
        <w:rPr>
          <w:rFonts w:ascii="Times New Roman" w:hAnsi="Times New Roman"/>
          <w:b/>
          <w:bCs/>
          <w:sz w:val="28"/>
          <w:szCs w:val="24"/>
        </w:rPr>
        <w:t xml:space="preserve">Статья </w:t>
      </w:r>
      <w:r>
        <w:rPr>
          <w:rFonts w:ascii="Times New Roman" w:hAnsi="Times New Roman"/>
          <w:b/>
          <w:bCs/>
          <w:sz w:val="28"/>
          <w:szCs w:val="24"/>
        </w:rPr>
        <w:t>10</w:t>
      </w:r>
      <w:r w:rsidRPr="00DC24D7">
        <w:rPr>
          <w:rFonts w:ascii="Times New Roman" w:hAnsi="Times New Roman"/>
          <w:b/>
          <w:bCs/>
          <w:sz w:val="28"/>
          <w:szCs w:val="24"/>
        </w:rPr>
        <w:t xml:space="preserve">.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 </w:t>
      </w:r>
    </w:p>
    <w:p w:rsidR="00B035EF" w:rsidRPr="00DC24D7" w:rsidRDefault="00B035EF" w:rsidP="00B035EF">
      <w:pPr>
        <w:pStyle w:val="ConsPlusNormal"/>
        <w:widowControl/>
        <w:tabs>
          <w:tab w:val="left" w:pos="720"/>
        </w:tabs>
        <w:ind w:firstLine="851"/>
        <w:jc w:val="both"/>
        <w:rPr>
          <w:rFonts w:ascii="Times New Roman" w:hAnsi="Times New Roman" w:cs="Times New Roman"/>
          <w:sz w:val="28"/>
          <w:szCs w:val="24"/>
        </w:rPr>
      </w:pPr>
      <w:r>
        <w:rPr>
          <w:rFonts w:ascii="Times New Roman" w:hAnsi="Times New Roman" w:cs="Times New Roman"/>
          <w:sz w:val="28"/>
          <w:szCs w:val="24"/>
        </w:rPr>
        <w:t xml:space="preserve">  1.Установить, </w:t>
      </w:r>
      <w:r w:rsidRPr="00DC24D7">
        <w:rPr>
          <w:rFonts w:ascii="Times New Roman" w:hAnsi="Times New Roman" w:cs="Times New Roman"/>
          <w:sz w:val="28"/>
          <w:szCs w:val="24"/>
        </w:rPr>
        <w:t xml:space="preserve">что   </w:t>
      </w:r>
      <w:r>
        <w:rPr>
          <w:rFonts w:ascii="Times New Roman" w:hAnsi="Times New Roman" w:cs="Times New Roman"/>
          <w:sz w:val="28"/>
          <w:szCs w:val="24"/>
        </w:rPr>
        <w:t xml:space="preserve">заключение    и   оплата     </w:t>
      </w:r>
      <w:r w:rsidRPr="00DC24D7">
        <w:rPr>
          <w:rFonts w:ascii="Times New Roman" w:hAnsi="Times New Roman" w:cs="Times New Roman"/>
          <w:sz w:val="28"/>
          <w:szCs w:val="24"/>
        </w:rPr>
        <w:t xml:space="preserve">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B035EF" w:rsidRPr="00DC24D7" w:rsidRDefault="00B035EF" w:rsidP="00B035EF">
      <w:pPr>
        <w:pStyle w:val="ConsPlusNormal"/>
        <w:widowControl/>
        <w:tabs>
          <w:tab w:val="left" w:pos="720"/>
        </w:tabs>
        <w:ind w:firstLine="0"/>
        <w:jc w:val="both"/>
        <w:rPr>
          <w:rFonts w:ascii="Times New Roman" w:hAnsi="Times New Roman" w:cs="Times New Roman"/>
          <w:sz w:val="28"/>
          <w:szCs w:val="24"/>
        </w:rPr>
      </w:pPr>
      <w:r w:rsidRPr="00DC24D7">
        <w:rPr>
          <w:rFonts w:ascii="Times New Roman" w:hAnsi="Times New Roman" w:cs="Times New Roman"/>
          <w:sz w:val="28"/>
          <w:szCs w:val="24"/>
        </w:rPr>
        <w:t xml:space="preserve">            2.Обязательства,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w:t>
      </w:r>
      <w:r>
        <w:rPr>
          <w:rFonts w:ascii="Times New Roman" w:hAnsi="Times New Roman" w:cs="Times New Roman"/>
          <w:sz w:val="28"/>
          <w:szCs w:val="24"/>
        </w:rPr>
        <w:t>средств местного бюджета на 2024</w:t>
      </w:r>
      <w:r w:rsidRPr="00DC24D7">
        <w:rPr>
          <w:rFonts w:ascii="Times New Roman" w:hAnsi="Times New Roman" w:cs="Times New Roman"/>
          <w:sz w:val="28"/>
          <w:szCs w:val="24"/>
        </w:rPr>
        <w:t xml:space="preserve"> год.</w:t>
      </w:r>
    </w:p>
    <w:p w:rsidR="00B035EF" w:rsidRPr="00DC24D7" w:rsidRDefault="00B035EF" w:rsidP="00B035EF">
      <w:pPr>
        <w:pStyle w:val="ConsPlusNormal"/>
        <w:widowControl/>
        <w:tabs>
          <w:tab w:val="left" w:pos="720"/>
        </w:tabs>
        <w:ind w:firstLine="0"/>
        <w:jc w:val="both"/>
        <w:rPr>
          <w:rFonts w:ascii="Times New Roman" w:hAnsi="Times New Roman" w:cs="Times New Roman"/>
          <w:sz w:val="28"/>
          <w:szCs w:val="24"/>
        </w:rPr>
      </w:pPr>
      <w:r w:rsidRPr="00DC24D7">
        <w:rPr>
          <w:rFonts w:ascii="Times New Roman" w:hAnsi="Times New Roman" w:cs="Times New Roman"/>
          <w:sz w:val="28"/>
          <w:szCs w:val="24"/>
        </w:rPr>
        <w:t xml:space="preserve">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B035EF" w:rsidRPr="00DC24D7" w:rsidRDefault="00B035EF" w:rsidP="00B035EF">
      <w:pPr>
        <w:pStyle w:val="a7"/>
        <w:ind w:firstLine="708"/>
        <w:rPr>
          <w:b/>
          <w:szCs w:val="24"/>
          <w:lang w:val="ru-RU"/>
        </w:rPr>
      </w:pPr>
      <w:r w:rsidRPr="00DC24D7">
        <w:rPr>
          <w:b/>
          <w:szCs w:val="24"/>
          <w:lang w:val="ru-RU"/>
        </w:rPr>
        <w:t xml:space="preserve">Статья </w:t>
      </w:r>
      <w:r>
        <w:rPr>
          <w:b/>
          <w:szCs w:val="24"/>
          <w:lang w:val="ru-RU"/>
        </w:rPr>
        <w:t>11</w:t>
      </w:r>
      <w:r w:rsidRPr="00DC24D7">
        <w:rPr>
          <w:b/>
          <w:szCs w:val="24"/>
          <w:lang w:val="ru-RU"/>
        </w:rPr>
        <w:t>.  Вступление в силу настоящего Решения.</w:t>
      </w:r>
    </w:p>
    <w:p w:rsidR="00B035EF" w:rsidRDefault="00B035EF" w:rsidP="00B035EF">
      <w:pPr>
        <w:pStyle w:val="a3"/>
        <w:jc w:val="both"/>
        <w:rPr>
          <w:rFonts w:ascii="Times New Roman" w:hAnsi="Times New Roman"/>
          <w:sz w:val="28"/>
          <w:szCs w:val="24"/>
        </w:rPr>
      </w:pPr>
      <w:r w:rsidRPr="00DC24D7">
        <w:rPr>
          <w:rFonts w:ascii="Times New Roman" w:hAnsi="Times New Roman"/>
          <w:sz w:val="28"/>
          <w:szCs w:val="24"/>
        </w:rPr>
        <w:t>Настоящее Решение  вс</w:t>
      </w:r>
      <w:r>
        <w:rPr>
          <w:rFonts w:ascii="Times New Roman" w:hAnsi="Times New Roman"/>
          <w:sz w:val="28"/>
          <w:szCs w:val="24"/>
        </w:rPr>
        <w:t>тупает в силу с 1 января 2024</w:t>
      </w:r>
      <w:r w:rsidRPr="00DC24D7">
        <w:rPr>
          <w:rFonts w:ascii="Times New Roman" w:hAnsi="Times New Roman"/>
          <w:sz w:val="28"/>
          <w:szCs w:val="24"/>
        </w:rPr>
        <w:t xml:space="preserve"> года.</w:t>
      </w:r>
    </w:p>
    <w:p w:rsidR="00B035EF" w:rsidRPr="00DC24D7" w:rsidRDefault="00B035EF" w:rsidP="00B035EF">
      <w:pPr>
        <w:pStyle w:val="a3"/>
        <w:jc w:val="both"/>
        <w:rPr>
          <w:rFonts w:ascii="Times New Roman" w:hAnsi="Times New Roman"/>
          <w:sz w:val="28"/>
          <w:szCs w:val="24"/>
        </w:rPr>
      </w:pPr>
    </w:p>
    <w:p w:rsidR="00B035EF" w:rsidRPr="00DC24D7" w:rsidRDefault="00B035EF" w:rsidP="00B035EF">
      <w:pPr>
        <w:pStyle w:val="a3"/>
        <w:spacing w:line="276" w:lineRule="auto"/>
        <w:jc w:val="both"/>
        <w:rPr>
          <w:rFonts w:ascii="Times New Roman" w:hAnsi="Times New Roman"/>
          <w:sz w:val="28"/>
          <w:szCs w:val="24"/>
        </w:rPr>
      </w:pPr>
      <w:r w:rsidRPr="00DC24D7">
        <w:rPr>
          <w:rFonts w:ascii="Times New Roman" w:hAnsi="Times New Roman"/>
          <w:sz w:val="28"/>
          <w:szCs w:val="24"/>
        </w:rPr>
        <w:t xml:space="preserve">Председатель собрания депутатов          </w:t>
      </w:r>
      <w:r>
        <w:rPr>
          <w:rFonts w:ascii="Times New Roman" w:hAnsi="Times New Roman"/>
          <w:sz w:val="28"/>
          <w:szCs w:val="24"/>
        </w:rPr>
        <w:t xml:space="preserve">                        </w:t>
      </w:r>
      <w:r w:rsidRPr="00DC24D7">
        <w:rPr>
          <w:rFonts w:ascii="Times New Roman" w:hAnsi="Times New Roman"/>
          <w:sz w:val="28"/>
          <w:szCs w:val="24"/>
        </w:rPr>
        <w:t xml:space="preserve"> </w:t>
      </w:r>
      <w:r>
        <w:rPr>
          <w:rFonts w:ascii="Times New Roman" w:hAnsi="Times New Roman"/>
          <w:sz w:val="28"/>
          <w:szCs w:val="24"/>
        </w:rPr>
        <w:t>И.Н.Гирькина</w:t>
      </w:r>
    </w:p>
    <w:p w:rsidR="00B035EF" w:rsidRPr="00DC24D7" w:rsidRDefault="00B035EF" w:rsidP="00B035EF">
      <w:pPr>
        <w:pStyle w:val="a3"/>
        <w:spacing w:line="276" w:lineRule="auto"/>
        <w:jc w:val="both"/>
        <w:rPr>
          <w:rFonts w:ascii="Times New Roman" w:hAnsi="Times New Roman"/>
          <w:sz w:val="28"/>
          <w:szCs w:val="24"/>
        </w:rPr>
      </w:pPr>
      <w:r w:rsidRPr="00DC24D7">
        <w:rPr>
          <w:rFonts w:ascii="Times New Roman" w:hAnsi="Times New Roman"/>
          <w:sz w:val="28"/>
          <w:szCs w:val="24"/>
        </w:rPr>
        <w:t>п.</w:t>
      </w:r>
      <w:r>
        <w:rPr>
          <w:rFonts w:ascii="Times New Roman" w:hAnsi="Times New Roman"/>
          <w:sz w:val="28"/>
          <w:szCs w:val="24"/>
        </w:rPr>
        <w:t xml:space="preserve"> </w:t>
      </w:r>
      <w:r w:rsidRPr="00DC24D7">
        <w:rPr>
          <w:rFonts w:ascii="Times New Roman" w:hAnsi="Times New Roman"/>
          <w:sz w:val="28"/>
          <w:szCs w:val="24"/>
        </w:rPr>
        <w:t>Пристень</w:t>
      </w:r>
      <w:r>
        <w:rPr>
          <w:rFonts w:ascii="Times New Roman" w:hAnsi="Times New Roman"/>
          <w:sz w:val="28"/>
          <w:szCs w:val="24"/>
        </w:rPr>
        <w:t xml:space="preserve"> </w:t>
      </w:r>
      <w:r w:rsidRPr="00DC24D7">
        <w:rPr>
          <w:rFonts w:ascii="Times New Roman" w:hAnsi="Times New Roman"/>
          <w:sz w:val="28"/>
          <w:szCs w:val="24"/>
        </w:rPr>
        <w:t xml:space="preserve">Пристенского района </w:t>
      </w:r>
    </w:p>
    <w:p w:rsidR="00B035EF" w:rsidRPr="00DC24D7" w:rsidRDefault="00B035EF" w:rsidP="00B035EF">
      <w:pPr>
        <w:pStyle w:val="a3"/>
        <w:spacing w:line="276" w:lineRule="auto"/>
        <w:jc w:val="both"/>
        <w:rPr>
          <w:rFonts w:ascii="Times New Roman" w:hAnsi="Times New Roman"/>
          <w:sz w:val="28"/>
          <w:szCs w:val="24"/>
        </w:rPr>
      </w:pPr>
      <w:r w:rsidRPr="00DC24D7">
        <w:rPr>
          <w:rFonts w:ascii="Times New Roman" w:hAnsi="Times New Roman"/>
          <w:sz w:val="28"/>
          <w:szCs w:val="24"/>
        </w:rPr>
        <w:t>Курской области</w:t>
      </w:r>
    </w:p>
    <w:p w:rsidR="00B035EF" w:rsidRPr="00DC24D7" w:rsidRDefault="00B035EF" w:rsidP="00B035EF">
      <w:pPr>
        <w:pStyle w:val="a3"/>
        <w:ind w:firstLine="720"/>
        <w:jc w:val="both"/>
        <w:rPr>
          <w:rFonts w:ascii="Times New Roman" w:hAnsi="Times New Roman"/>
          <w:sz w:val="28"/>
          <w:szCs w:val="24"/>
        </w:rPr>
      </w:pPr>
    </w:p>
    <w:p w:rsidR="00B035EF" w:rsidRPr="003B5203" w:rsidRDefault="00B035EF" w:rsidP="00B035EF">
      <w:pPr>
        <w:pStyle w:val="a3"/>
        <w:jc w:val="both"/>
        <w:rPr>
          <w:rFonts w:ascii="Times New Roman" w:hAnsi="Times New Roman"/>
          <w:sz w:val="24"/>
          <w:szCs w:val="24"/>
        </w:rPr>
      </w:pPr>
      <w:r>
        <w:rPr>
          <w:rFonts w:ascii="Times New Roman" w:hAnsi="Times New Roman"/>
          <w:sz w:val="28"/>
          <w:szCs w:val="24"/>
        </w:rPr>
        <w:t>Глава</w:t>
      </w:r>
      <w:r w:rsidRPr="00DC24D7">
        <w:rPr>
          <w:rFonts w:ascii="Times New Roman" w:hAnsi="Times New Roman"/>
          <w:sz w:val="28"/>
          <w:szCs w:val="24"/>
        </w:rPr>
        <w:t xml:space="preserve"> поселка Пристень               </w:t>
      </w:r>
      <w:r>
        <w:rPr>
          <w:rFonts w:ascii="Times New Roman" w:hAnsi="Times New Roman"/>
          <w:sz w:val="28"/>
          <w:szCs w:val="24"/>
        </w:rPr>
        <w:t xml:space="preserve">                                    М.В.Алексеева</w:t>
      </w:r>
    </w:p>
    <w:p w:rsidR="00B035EF" w:rsidRDefault="00B035EF" w:rsidP="00B035EF"/>
    <w:p w:rsidR="00B035EF" w:rsidRPr="009F3A4D" w:rsidRDefault="00B035EF" w:rsidP="00B035EF">
      <w:pPr>
        <w:pStyle w:val="a3"/>
        <w:rPr>
          <w:rFonts w:ascii="Times New Roman" w:hAnsi="Times New Roman"/>
        </w:rPr>
      </w:pPr>
    </w:p>
    <w:p w:rsidR="00B035EF" w:rsidRPr="009F3A4D" w:rsidRDefault="00B035EF" w:rsidP="00B035EF">
      <w:pPr>
        <w:pStyle w:val="a3"/>
        <w:ind w:left="4956"/>
        <w:jc w:val="center"/>
        <w:rPr>
          <w:rFonts w:ascii="Times New Roman" w:hAnsi="Times New Roman"/>
        </w:rPr>
      </w:pPr>
      <w:r w:rsidRPr="009F3A4D">
        <w:rPr>
          <w:rFonts w:ascii="Times New Roman" w:hAnsi="Times New Roman"/>
        </w:rPr>
        <w:t>Приложение №1</w:t>
      </w:r>
    </w:p>
    <w:p w:rsidR="00B035EF" w:rsidRPr="009F3A4D" w:rsidRDefault="00B035EF" w:rsidP="00B035EF">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Pr>
          <w:rFonts w:ascii="Times New Roman" w:hAnsi="Times New Roman"/>
        </w:rPr>
        <w:t>вания «поселок Пристень» на 2024 год и на плановый период 202</w:t>
      </w:r>
      <w:r w:rsidRPr="00EA1B20">
        <w:rPr>
          <w:rFonts w:ascii="Times New Roman" w:hAnsi="Times New Roman"/>
        </w:rPr>
        <w:t>5</w:t>
      </w:r>
      <w:r w:rsidRPr="009F3A4D">
        <w:rPr>
          <w:rFonts w:ascii="Times New Roman" w:hAnsi="Times New Roman"/>
        </w:rPr>
        <w:t>,202</w:t>
      </w:r>
      <w:r>
        <w:rPr>
          <w:rFonts w:ascii="Times New Roman" w:hAnsi="Times New Roman"/>
        </w:rPr>
        <w:t>6</w:t>
      </w:r>
      <w:r w:rsidRPr="009F3A4D">
        <w:rPr>
          <w:rFonts w:ascii="Times New Roman" w:hAnsi="Times New Roman"/>
        </w:rPr>
        <w:t xml:space="preserve"> годов»</w:t>
      </w:r>
    </w:p>
    <w:p w:rsidR="00B035EF" w:rsidRPr="009F3A4D" w:rsidRDefault="00B035EF" w:rsidP="00B035EF">
      <w:pPr>
        <w:pStyle w:val="a3"/>
        <w:ind w:left="4956"/>
        <w:jc w:val="both"/>
        <w:rPr>
          <w:rFonts w:ascii="Times New Roman" w:hAnsi="Times New Roman"/>
        </w:rPr>
      </w:pPr>
    </w:p>
    <w:p w:rsidR="00B035EF" w:rsidRPr="009F3A4D" w:rsidRDefault="00B035EF" w:rsidP="00B035EF">
      <w:pPr>
        <w:pStyle w:val="a3"/>
        <w:ind w:left="4956"/>
        <w:jc w:val="both"/>
        <w:rPr>
          <w:rFonts w:ascii="Times New Roman" w:hAnsi="Times New Roman"/>
        </w:rPr>
      </w:pPr>
    </w:p>
    <w:p w:rsidR="00B035EF" w:rsidRPr="009F3A4D" w:rsidRDefault="00B035EF" w:rsidP="00B035EF">
      <w:pPr>
        <w:tabs>
          <w:tab w:val="left" w:pos="9921"/>
        </w:tabs>
        <w:ind w:right="140"/>
        <w:jc w:val="center"/>
        <w:rPr>
          <w:b/>
          <w:bCs/>
        </w:rPr>
      </w:pPr>
      <w:r w:rsidRPr="009F3A4D">
        <w:rPr>
          <w:b/>
          <w:bCs/>
        </w:rPr>
        <w:t>Источники внутреннего финансирования дефицита   бюджета муниципального образования «поселок Пристень» Пристенско</w:t>
      </w:r>
      <w:r>
        <w:rPr>
          <w:b/>
          <w:bCs/>
        </w:rPr>
        <w:t>го района Курской области в 202</w:t>
      </w:r>
      <w:r w:rsidRPr="009F3A4D">
        <w:rPr>
          <w:b/>
          <w:bCs/>
        </w:rPr>
        <w:t xml:space="preserve"> году</w:t>
      </w:r>
    </w:p>
    <w:p w:rsidR="00B035EF" w:rsidRPr="009F3A4D" w:rsidRDefault="00B035EF" w:rsidP="00B035EF">
      <w:pPr>
        <w:jc w:val="right"/>
      </w:pPr>
      <w:r w:rsidRPr="009F3A4D">
        <w:t xml:space="preserve"> (тыс. рублей)</w:t>
      </w:r>
    </w:p>
    <w:tbl>
      <w:tblPr>
        <w:tblW w:w="9720" w:type="dxa"/>
        <w:tblInd w:w="108" w:type="dxa"/>
        <w:tblLayout w:type="fixed"/>
        <w:tblLook w:val="0000" w:firstRow="0" w:lastRow="0" w:firstColumn="0" w:lastColumn="0" w:noHBand="0" w:noVBand="0"/>
      </w:tblPr>
      <w:tblGrid>
        <w:gridCol w:w="2977"/>
        <w:gridCol w:w="5303"/>
        <w:gridCol w:w="1440"/>
      </w:tblGrid>
      <w:tr w:rsidR="00B035EF" w:rsidRPr="009F3A4D" w:rsidTr="004C238F">
        <w:trPr>
          <w:trHeight w:val="975"/>
        </w:trPr>
        <w:tc>
          <w:tcPr>
            <w:tcW w:w="2977" w:type="dxa"/>
            <w:tcBorders>
              <w:top w:val="single" w:sz="4" w:space="0" w:color="auto"/>
              <w:left w:val="single" w:sz="4" w:space="0" w:color="auto"/>
              <w:bottom w:val="single" w:sz="4" w:space="0" w:color="auto"/>
              <w:right w:val="single" w:sz="4" w:space="0" w:color="auto"/>
            </w:tcBorders>
            <w:vAlign w:val="center"/>
          </w:tcPr>
          <w:p w:rsidR="00B035EF" w:rsidRPr="009F3A4D" w:rsidRDefault="00B035EF" w:rsidP="004C238F">
            <w:pPr>
              <w:jc w:val="center"/>
            </w:pPr>
            <w:r w:rsidRPr="009F3A4D">
              <w:t>Код бюджетной классификации Российской Федерации</w:t>
            </w:r>
          </w:p>
        </w:tc>
        <w:tc>
          <w:tcPr>
            <w:tcW w:w="5303" w:type="dxa"/>
            <w:tcBorders>
              <w:top w:val="single" w:sz="4" w:space="0" w:color="auto"/>
              <w:left w:val="nil"/>
              <w:bottom w:val="single" w:sz="4" w:space="0" w:color="auto"/>
              <w:right w:val="single" w:sz="4" w:space="0" w:color="auto"/>
            </w:tcBorders>
            <w:vAlign w:val="center"/>
          </w:tcPr>
          <w:p w:rsidR="00B035EF" w:rsidRPr="009F3A4D" w:rsidRDefault="00B035EF" w:rsidP="004C238F">
            <w:pPr>
              <w:jc w:val="center"/>
            </w:pPr>
            <w:r w:rsidRPr="009F3A4D">
              <w:t>Наименование источников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B035EF" w:rsidRPr="009F3A4D" w:rsidRDefault="00B035EF" w:rsidP="004C238F">
            <w:pPr>
              <w:jc w:val="center"/>
            </w:pPr>
            <w:r w:rsidRPr="009F3A4D">
              <w:t>Сумма</w:t>
            </w:r>
          </w:p>
        </w:tc>
      </w:tr>
      <w:tr w:rsidR="00B035EF" w:rsidRPr="009F3A4D" w:rsidTr="004C238F">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B035EF" w:rsidRPr="009F3A4D" w:rsidRDefault="00B035EF" w:rsidP="004C238F">
            <w:pPr>
              <w:jc w:val="center"/>
            </w:pPr>
            <w:r w:rsidRPr="009F3A4D">
              <w:t>1</w:t>
            </w:r>
          </w:p>
        </w:tc>
        <w:tc>
          <w:tcPr>
            <w:tcW w:w="5303" w:type="dxa"/>
            <w:tcBorders>
              <w:top w:val="single" w:sz="4" w:space="0" w:color="auto"/>
              <w:left w:val="nil"/>
              <w:bottom w:val="single" w:sz="4" w:space="0" w:color="auto"/>
              <w:right w:val="single" w:sz="4" w:space="0" w:color="auto"/>
            </w:tcBorders>
            <w:vAlign w:val="center"/>
          </w:tcPr>
          <w:p w:rsidR="00B035EF" w:rsidRPr="009F3A4D" w:rsidRDefault="00B035EF" w:rsidP="004C238F">
            <w:pPr>
              <w:jc w:val="center"/>
            </w:pPr>
            <w:r w:rsidRPr="009F3A4D">
              <w:t>2</w:t>
            </w:r>
          </w:p>
        </w:tc>
        <w:tc>
          <w:tcPr>
            <w:tcW w:w="1440" w:type="dxa"/>
            <w:tcBorders>
              <w:top w:val="single" w:sz="4" w:space="0" w:color="auto"/>
              <w:left w:val="single" w:sz="4" w:space="0" w:color="auto"/>
              <w:bottom w:val="single" w:sz="4" w:space="0" w:color="auto"/>
              <w:right w:val="single" w:sz="4" w:space="0" w:color="auto"/>
            </w:tcBorders>
            <w:vAlign w:val="center"/>
          </w:tcPr>
          <w:p w:rsidR="00B035EF" w:rsidRPr="009F3A4D" w:rsidRDefault="00B035EF" w:rsidP="004C238F">
            <w:pPr>
              <w:jc w:val="center"/>
            </w:pPr>
            <w:r w:rsidRPr="009F3A4D">
              <w:t>3</w:t>
            </w:r>
          </w:p>
        </w:tc>
      </w:tr>
      <w:tr w:rsidR="00B035EF" w:rsidRPr="009F3A4D" w:rsidTr="004C238F">
        <w:trPr>
          <w:trHeight w:val="270"/>
        </w:trPr>
        <w:tc>
          <w:tcPr>
            <w:tcW w:w="2977" w:type="dxa"/>
            <w:tcBorders>
              <w:top w:val="single" w:sz="4" w:space="0" w:color="auto"/>
              <w:left w:val="single" w:sz="4" w:space="0" w:color="auto"/>
              <w:bottom w:val="single" w:sz="4" w:space="0" w:color="auto"/>
              <w:right w:val="single" w:sz="4" w:space="0" w:color="auto"/>
            </w:tcBorders>
          </w:tcPr>
          <w:p w:rsidR="00B035EF" w:rsidRPr="009F3A4D" w:rsidRDefault="00B035EF" w:rsidP="004C238F">
            <w:r w:rsidRPr="009F3A4D">
              <w:t>01 00 00 00 00 0000 000</w:t>
            </w:r>
          </w:p>
        </w:tc>
        <w:tc>
          <w:tcPr>
            <w:tcW w:w="5303" w:type="dxa"/>
            <w:tcBorders>
              <w:top w:val="single" w:sz="4" w:space="0" w:color="auto"/>
              <w:left w:val="nil"/>
              <w:bottom w:val="single" w:sz="4" w:space="0" w:color="auto"/>
              <w:right w:val="single" w:sz="4" w:space="0" w:color="auto"/>
            </w:tcBorders>
          </w:tcPr>
          <w:p w:rsidR="00B035EF" w:rsidRPr="009F3A4D" w:rsidRDefault="00B035EF" w:rsidP="004C238F">
            <w:r w:rsidRPr="009F3A4D">
              <w:t xml:space="preserve">Источники внутреннего финансирования дефицита бюджета </w:t>
            </w:r>
          </w:p>
        </w:tc>
        <w:tc>
          <w:tcPr>
            <w:tcW w:w="14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0</w:t>
            </w:r>
          </w:p>
        </w:tc>
      </w:tr>
      <w:tr w:rsidR="00B035EF" w:rsidRPr="009F3A4D" w:rsidTr="004C238F">
        <w:trPr>
          <w:trHeight w:val="270"/>
        </w:trPr>
        <w:tc>
          <w:tcPr>
            <w:tcW w:w="2977" w:type="dxa"/>
            <w:tcBorders>
              <w:top w:val="single" w:sz="4" w:space="0" w:color="auto"/>
              <w:left w:val="single" w:sz="4" w:space="0" w:color="auto"/>
              <w:bottom w:val="single" w:sz="4" w:space="0" w:color="auto"/>
              <w:right w:val="single" w:sz="4" w:space="0" w:color="auto"/>
            </w:tcBorders>
          </w:tcPr>
          <w:p w:rsidR="00B035EF" w:rsidRPr="009F3A4D" w:rsidRDefault="00B035EF" w:rsidP="004C238F">
            <w:r w:rsidRPr="009F3A4D">
              <w:t>01 05 00 00 00 0000 000</w:t>
            </w:r>
          </w:p>
        </w:tc>
        <w:tc>
          <w:tcPr>
            <w:tcW w:w="5303" w:type="dxa"/>
            <w:tcBorders>
              <w:top w:val="single" w:sz="4" w:space="0" w:color="auto"/>
              <w:left w:val="nil"/>
              <w:bottom w:val="single" w:sz="4" w:space="0" w:color="auto"/>
              <w:right w:val="single" w:sz="4" w:space="0" w:color="auto"/>
            </w:tcBorders>
          </w:tcPr>
          <w:p w:rsidR="00B035EF" w:rsidRPr="009F3A4D" w:rsidRDefault="00B035EF" w:rsidP="004C238F">
            <w:r w:rsidRPr="009F3A4D">
              <w:t>Изменение остатков средств на счетах по учету средств бюджета</w:t>
            </w:r>
          </w:p>
        </w:tc>
        <w:tc>
          <w:tcPr>
            <w:tcW w:w="14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0</w:t>
            </w:r>
          </w:p>
        </w:tc>
      </w:tr>
      <w:tr w:rsidR="00B035EF" w:rsidRPr="009F3A4D" w:rsidTr="004C238F">
        <w:trPr>
          <w:trHeight w:val="638"/>
        </w:trPr>
        <w:tc>
          <w:tcPr>
            <w:tcW w:w="2977"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pPr>
            <w:r w:rsidRPr="009F3A4D">
              <w:t>01 05 00 00 00 0000 500</w:t>
            </w:r>
          </w:p>
        </w:tc>
        <w:tc>
          <w:tcPr>
            <w:tcW w:w="5303"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pPr>
            <w:r w:rsidRPr="009F3A4D">
              <w:t xml:space="preserve">Увеличение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w:t>
            </w:r>
            <w:r>
              <w:t>27213,678</w:t>
            </w:r>
          </w:p>
        </w:tc>
      </w:tr>
      <w:tr w:rsidR="00B035EF" w:rsidRPr="009F3A4D" w:rsidTr="004C238F">
        <w:trPr>
          <w:trHeight w:val="525"/>
        </w:trPr>
        <w:tc>
          <w:tcPr>
            <w:tcW w:w="2977"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pPr>
            <w:r w:rsidRPr="009F3A4D">
              <w:t>01 05 02 00 00 0000 500</w:t>
            </w:r>
          </w:p>
        </w:tc>
        <w:tc>
          <w:tcPr>
            <w:tcW w:w="5303"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pPr>
            <w:r w:rsidRPr="009F3A4D">
              <w:t xml:space="preserve">Увеличение прочих остатков средств   </w:t>
            </w:r>
            <w:r w:rsidRPr="009F3A4D">
              <w:br/>
              <w:t xml:space="preserve">бюджетов </w:t>
            </w:r>
          </w:p>
        </w:tc>
        <w:tc>
          <w:tcPr>
            <w:tcW w:w="14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w:t>
            </w:r>
            <w:r>
              <w:t>27213,678</w:t>
            </w:r>
          </w:p>
        </w:tc>
      </w:tr>
      <w:tr w:rsidR="00B035EF" w:rsidRPr="009F3A4D" w:rsidTr="004C238F">
        <w:trPr>
          <w:trHeight w:val="605"/>
        </w:trPr>
        <w:tc>
          <w:tcPr>
            <w:tcW w:w="2977"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pPr>
            <w:r w:rsidRPr="009F3A4D">
              <w:t>01 05 02 01 00 0000 510</w:t>
            </w:r>
          </w:p>
        </w:tc>
        <w:tc>
          <w:tcPr>
            <w:tcW w:w="5303"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pPr>
            <w:r w:rsidRPr="009F3A4D">
              <w:t xml:space="preserve">Увеличение прочих остатков денежных  </w:t>
            </w:r>
            <w:r w:rsidRPr="009F3A4D">
              <w:br/>
              <w:t xml:space="preserve">средств бюджетов </w:t>
            </w:r>
          </w:p>
        </w:tc>
        <w:tc>
          <w:tcPr>
            <w:tcW w:w="14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w:t>
            </w:r>
            <w:r>
              <w:t>27213,678</w:t>
            </w:r>
          </w:p>
        </w:tc>
      </w:tr>
      <w:tr w:rsidR="00B035EF" w:rsidRPr="009F3A4D" w:rsidTr="004C238F">
        <w:trPr>
          <w:trHeight w:val="709"/>
        </w:trPr>
        <w:tc>
          <w:tcPr>
            <w:tcW w:w="2977"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pPr>
            <w:r>
              <w:t>01 05 02 01 13</w:t>
            </w:r>
            <w:r w:rsidRPr="009F3A4D">
              <w:t xml:space="preserve"> 0000 510</w:t>
            </w:r>
          </w:p>
        </w:tc>
        <w:tc>
          <w:tcPr>
            <w:tcW w:w="5303"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pPr>
            <w:r w:rsidRPr="009F3A4D">
              <w:t xml:space="preserve">Увеличение прочих остатков денежных  </w:t>
            </w:r>
            <w:r w:rsidRPr="009F3A4D">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w:t>
            </w:r>
            <w:r>
              <w:t>27213,678</w:t>
            </w:r>
          </w:p>
        </w:tc>
      </w:tr>
      <w:tr w:rsidR="00B035EF" w:rsidRPr="009F3A4D" w:rsidTr="004C238F">
        <w:trPr>
          <w:trHeight w:val="349"/>
        </w:trPr>
        <w:tc>
          <w:tcPr>
            <w:tcW w:w="2977"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pPr>
            <w:r w:rsidRPr="009F3A4D">
              <w:t>01 05 00 00 00 0000 600</w:t>
            </w:r>
          </w:p>
        </w:tc>
        <w:tc>
          <w:tcPr>
            <w:tcW w:w="5303" w:type="dxa"/>
            <w:tcBorders>
              <w:top w:val="single" w:sz="4" w:space="0" w:color="auto"/>
              <w:left w:val="nil"/>
              <w:bottom w:val="single" w:sz="4" w:space="0" w:color="auto"/>
              <w:right w:val="single" w:sz="4" w:space="0" w:color="auto"/>
            </w:tcBorders>
          </w:tcPr>
          <w:p w:rsidR="00B035EF" w:rsidRPr="009F3A4D" w:rsidRDefault="00B035EF" w:rsidP="004C238F">
            <w:pPr>
              <w:adjustRightInd w:val="0"/>
            </w:pPr>
            <w:r w:rsidRPr="009F3A4D">
              <w:t xml:space="preserve">Уменьшение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27213,678</w:t>
            </w:r>
          </w:p>
        </w:tc>
      </w:tr>
      <w:tr w:rsidR="00B035EF" w:rsidRPr="009F3A4D" w:rsidTr="004C238F">
        <w:trPr>
          <w:trHeight w:val="463"/>
        </w:trPr>
        <w:tc>
          <w:tcPr>
            <w:tcW w:w="2977"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pPr>
            <w:r w:rsidRPr="009F3A4D">
              <w:t>01 05 02 00 00 0000 600</w:t>
            </w:r>
          </w:p>
        </w:tc>
        <w:tc>
          <w:tcPr>
            <w:tcW w:w="5303"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widowControl w:val="0"/>
              <w:adjustRightInd w:val="0"/>
            </w:pPr>
            <w:r w:rsidRPr="009F3A4D">
              <w:t xml:space="preserve">Уменьшение прочих остатков средств   </w:t>
            </w:r>
            <w:r w:rsidRPr="009F3A4D">
              <w:br/>
              <w:t xml:space="preserve">бюджетов </w:t>
            </w:r>
          </w:p>
        </w:tc>
        <w:tc>
          <w:tcPr>
            <w:tcW w:w="14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27213,678</w:t>
            </w:r>
          </w:p>
        </w:tc>
      </w:tr>
      <w:tr w:rsidR="00B035EF" w:rsidRPr="009F3A4D" w:rsidTr="004C238F">
        <w:trPr>
          <w:trHeight w:val="435"/>
        </w:trPr>
        <w:tc>
          <w:tcPr>
            <w:tcW w:w="2977" w:type="dxa"/>
            <w:tcBorders>
              <w:top w:val="single" w:sz="4" w:space="0" w:color="auto"/>
              <w:left w:val="single" w:sz="4" w:space="0" w:color="auto"/>
              <w:bottom w:val="single" w:sz="4" w:space="0" w:color="auto"/>
              <w:right w:val="single" w:sz="4" w:space="0" w:color="auto"/>
            </w:tcBorders>
            <w:noWrap/>
          </w:tcPr>
          <w:p w:rsidR="00B035EF" w:rsidRPr="009F3A4D" w:rsidRDefault="00B035EF" w:rsidP="004C238F">
            <w:pPr>
              <w:adjustRightInd w:val="0"/>
            </w:pPr>
            <w:r w:rsidRPr="009F3A4D">
              <w:t>01 05 02 01 00 0000 610</w:t>
            </w:r>
          </w:p>
        </w:tc>
        <w:tc>
          <w:tcPr>
            <w:tcW w:w="5303" w:type="dxa"/>
            <w:tcBorders>
              <w:top w:val="single" w:sz="4" w:space="0" w:color="auto"/>
              <w:left w:val="single" w:sz="4" w:space="0" w:color="auto"/>
              <w:bottom w:val="single" w:sz="4" w:space="0" w:color="auto"/>
              <w:right w:val="single" w:sz="4" w:space="0" w:color="auto"/>
            </w:tcBorders>
            <w:noWrap/>
          </w:tcPr>
          <w:p w:rsidR="00B035EF" w:rsidRPr="009F3A4D" w:rsidRDefault="00B035EF" w:rsidP="004C238F">
            <w:pPr>
              <w:widowControl w:val="0"/>
              <w:adjustRightInd w:val="0"/>
            </w:pPr>
            <w:r w:rsidRPr="009F3A4D">
              <w:t xml:space="preserve">Уменьшение прочих остатков денежных  </w:t>
            </w:r>
            <w:r w:rsidRPr="009F3A4D">
              <w:br/>
              <w:t xml:space="preserve">средств бюджетов  </w:t>
            </w:r>
          </w:p>
        </w:tc>
        <w:tc>
          <w:tcPr>
            <w:tcW w:w="14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27213,678</w:t>
            </w:r>
          </w:p>
        </w:tc>
      </w:tr>
      <w:tr w:rsidR="00B035EF" w:rsidRPr="009F3A4D" w:rsidTr="004C238F">
        <w:trPr>
          <w:trHeight w:val="435"/>
        </w:trPr>
        <w:tc>
          <w:tcPr>
            <w:tcW w:w="2977" w:type="dxa"/>
            <w:tcBorders>
              <w:top w:val="single" w:sz="4" w:space="0" w:color="auto"/>
              <w:left w:val="single" w:sz="4" w:space="0" w:color="auto"/>
              <w:bottom w:val="single" w:sz="4" w:space="0" w:color="auto"/>
              <w:right w:val="single" w:sz="4" w:space="0" w:color="auto"/>
            </w:tcBorders>
            <w:noWrap/>
          </w:tcPr>
          <w:p w:rsidR="00B035EF" w:rsidRPr="009F3A4D" w:rsidRDefault="00B035EF" w:rsidP="004C238F">
            <w:pPr>
              <w:widowControl w:val="0"/>
              <w:adjustRightInd w:val="0"/>
            </w:pPr>
            <w:r>
              <w:t>01 05 02 01 13</w:t>
            </w:r>
            <w:r w:rsidRPr="009F3A4D">
              <w:t xml:space="preserve"> 0000 610</w:t>
            </w:r>
          </w:p>
        </w:tc>
        <w:tc>
          <w:tcPr>
            <w:tcW w:w="5303" w:type="dxa"/>
            <w:tcBorders>
              <w:top w:val="single" w:sz="4" w:space="0" w:color="auto"/>
              <w:left w:val="single" w:sz="4" w:space="0" w:color="auto"/>
              <w:bottom w:val="single" w:sz="4" w:space="0" w:color="auto"/>
              <w:right w:val="single" w:sz="4" w:space="0" w:color="auto"/>
            </w:tcBorders>
            <w:noWrap/>
          </w:tcPr>
          <w:p w:rsidR="00B035EF" w:rsidRPr="009F3A4D" w:rsidRDefault="00B035EF" w:rsidP="004C238F">
            <w:pPr>
              <w:widowControl w:val="0"/>
              <w:adjustRightInd w:val="0"/>
            </w:pPr>
            <w:r w:rsidRPr="009F3A4D">
              <w:t xml:space="preserve">Уменьшение прочих остатков денежных  </w:t>
            </w:r>
            <w:r w:rsidRPr="009F3A4D">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27213,678</w:t>
            </w:r>
          </w:p>
        </w:tc>
      </w:tr>
    </w:tbl>
    <w:p w:rsidR="00B035EF" w:rsidRPr="009F3A4D" w:rsidRDefault="00B035EF" w:rsidP="00B035EF">
      <w:pPr>
        <w:jc w:val="both"/>
      </w:pPr>
    </w:p>
    <w:p w:rsidR="00B035EF" w:rsidRPr="009F3A4D" w:rsidRDefault="00B035EF" w:rsidP="00B035EF">
      <w:pPr>
        <w:jc w:val="both"/>
      </w:pPr>
    </w:p>
    <w:p w:rsidR="00B035EF" w:rsidRPr="009F3A4D" w:rsidRDefault="00B035EF" w:rsidP="00B035EF">
      <w:pPr>
        <w:pStyle w:val="a3"/>
        <w:ind w:left="4956"/>
        <w:jc w:val="center"/>
        <w:rPr>
          <w:rFonts w:ascii="Times New Roman" w:hAnsi="Times New Roman"/>
        </w:rPr>
      </w:pPr>
      <w:r w:rsidRPr="009F3A4D">
        <w:rPr>
          <w:rFonts w:ascii="Times New Roman" w:hAnsi="Times New Roman"/>
        </w:rPr>
        <w:t>Приложение №2</w:t>
      </w:r>
    </w:p>
    <w:p w:rsidR="00B035EF" w:rsidRPr="009F3A4D" w:rsidRDefault="00B035EF" w:rsidP="00B035EF">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Pr>
          <w:rFonts w:ascii="Times New Roman" w:hAnsi="Times New Roman"/>
        </w:rPr>
        <w:t>вания «поселок Пристень» на 2024 год и на плановый период 2025,2026</w:t>
      </w:r>
      <w:r w:rsidRPr="009F3A4D">
        <w:rPr>
          <w:rFonts w:ascii="Times New Roman" w:hAnsi="Times New Roman"/>
        </w:rPr>
        <w:t xml:space="preserve"> годов»</w:t>
      </w:r>
    </w:p>
    <w:p w:rsidR="00B035EF" w:rsidRPr="009F3A4D" w:rsidRDefault="00B035EF" w:rsidP="00B035EF">
      <w:pPr>
        <w:jc w:val="right"/>
      </w:pPr>
    </w:p>
    <w:p w:rsidR="00B035EF" w:rsidRPr="009F3A4D" w:rsidRDefault="00B035EF" w:rsidP="00B035EF">
      <w:pPr>
        <w:jc w:val="right"/>
      </w:pPr>
    </w:p>
    <w:p w:rsidR="00B035EF" w:rsidRPr="009F3A4D" w:rsidRDefault="00B035EF" w:rsidP="00B035EF">
      <w:pPr>
        <w:tabs>
          <w:tab w:val="left" w:pos="9921"/>
        </w:tabs>
        <w:ind w:right="140"/>
        <w:jc w:val="center"/>
        <w:rPr>
          <w:b/>
          <w:bCs/>
        </w:rPr>
      </w:pPr>
      <w:r w:rsidRPr="009F3A4D">
        <w:rPr>
          <w:b/>
          <w:bCs/>
        </w:rPr>
        <w:t xml:space="preserve">Источники внутреннего финансирования дефицита   бюджета муниципального образования «поселок Пристень» Пристенского района Курской области </w:t>
      </w:r>
    </w:p>
    <w:p w:rsidR="00B035EF" w:rsidRPr="009F3A4D" w:rsidRDefault="00B035EF" w:rsidP="00B035EF">
      <w:pPr>
        <w:tabs>
          <w:tab w:val="left" w:pos="9921"/>
        </w:tabs>
        <w:ind w:right="140"/>
        <w:jc w:val="center"/>
        <w:rPr>
          <w:b/>
          <w:bCs/>
        </w:rPr>
      </w:pPr>
      <w:r>
        <w:rPr>
          <w:b/>
          <w:bCs/>
        </w:rPr>
        <w:t xml:space="preserve"> в 2025,2026</w:t>
      </w:r>
      <w:r w:rsidRPr="009F3A4D">
        <w:rPr>
          <w:b/>
          <w:bCs/>
        </w:rPr>
        <w:t xml:space="preserve"> году </w:t>
      </w:r>
    </w:p>
    <w:p w:rsidR="00B035EF" w:rsidRPr="009F3A4D" w:rsidRDefault="00B035EF" w:rsidP="00B035EF">
      <w:pPr>
        <w:jc w:val="center"/>
        <w:rPr>
          <w:b/>
          <w:bCs/>
        </w:rPr>
      </w:pPr>
      <w:r w:rsidRPr="009F3A4D">
        <w:t xml:space="preserve"> (тыс. рублей)</w:t>
      </w:r>
    </w:p>
    <w:tbl>
      <w:tblPr>
        <w:tblW w:w="10146" w:type="dxa"/>
        <w:tblInd w:w="-318" w:type="dxa"/>
        <w:tblLayout w:type="fixed"/>
        <w:tblLook w:val="0000" w:firstRow="0" w:lastRow="0" w:firstColumn="0" w:lastColumn="0" w:noHBand="0" w:noVBand="0"/>
      </w:tblPr>
      <w:tblGrid>
        <w:gridCol w:w="3126"/>
        <w:gridCol w:w="4140"/>
        <w:gridCol w:w="1382"/>
        <w:gridCol w:w="1498"/>
      </w:tblGrid>
      <w:tr w:rsidR="00B035EF" w:rsidRPr="009F3A4D" w:rsidTr="004C238F">
        <w:trPr>
          <w:trHeight w:val="975"/>
        </w:trPr>
        <w:tc>
          <w:tcPr>
            <w:tcW w:w="3126" w:type="dxa"/>
            <w:tcBorders>
              <w:top w:val="single" w:sz="4" w:space="0" w:color="auto"/>
              <w:left w:val="single" w:sz="4" w:space="0" w:color="auto"/>
              <w:bottom w:val="single" w:sz="4" w:space="0" w:color="auto"/>
              <w:right w:val="single" w:sz="4" w:space="0" w:color="auto"/>
            </w:tcBorders>
            <w:vAlign w:val="center"/>
          </w:tcPr>
          <w:p w:rsidR="00B035EF" w:rsidRPr="009F3A4D" w:rsidRDefault="00B035EF" w:rsidP="004C238F">
            <w:r w:rsidRPr="009F3A4D">
              <w:t>Код бюджетной классификации Российской Федерации</w:t>
            </w:r>
          </w:p>
        </w:tc>
        <w:tc>
          <w:tcPr>
            <w:tcW w:w="4140" w:type="dxa"/>
            <w:tcBorders>
              <w:top w:val="single" w:sz="4" w:space="0" w:color="auto"/>
              <w:left w:val="nil"/>
              <w:bottom w:val="single" w:sz="4" w:space="0" w:color="auto"/>
              <w:right w:val="single" w:sz="4" w:space="0" w:color="auto"/>
            </w:tcBorders>
            <w:vAlign w:val="center"/>
          </w:tcPr>
          <w:p w:rsidR="00B035EF" w:rsidRPr="009F3A4D" w:rsidRDefault="00B035EF" w:rsidP="004C238F">
            <w:r w:rsidRPr="009F3A4D">
              <w:t>Наименование источников финансирования дефицита бюджета</w:t>
            </w:r>
          </w:p>
        </w:tc>
        <w:tc>
          <w:tcPr>
            <w:tcW w:w="1382" w:type="dxa"/>
            <w:tcBorders>
              <w:top w:val="single" w:sz="4" w:space="0" w:color="auto"/>
              <w:left w:val="nil"/>
              <w:bottom w:val="single" w:sz="4" w:space="0" w:color="auto"/>
              <w:right w:val="single" w:sz="4" w:space="0" w:color="auto"/>
            </w:tcBorders>
            <w:vAlign w:val="center"/>
          </w:tcPr>
          <w:p w:rsidR="00B035EF" w:rsidRPr="009F3A4D" w:rsidRDefault="00B035EF" w:rsidP="004C238F">
            <w:r w:rsidRPr="009F3A4D">
              <w:t>Сумма на 2024г.</w:t>
            </w:r>
          </w:p>
        </w:tc>
        <w:tc>
          <w:tcPr>
            <w:tcW w:w="1498" w:type="dxa"/>
            <w:tcBorders>
              <w:top w:val="single" w:sz="4" w:space="0" w:color="auto"/>
              <w:left w:val="single" w:sz="4" w:space="0" w:color="auto"/>
              <w:bottom w:val="single" w:sz="4" w:space="0" w:color="auto"/>
              <w:right w:val="single" w:sz="4" w:space="0" w:color="auto"/>
            </w:tcBorders>
            <w:vAlign w:val="center"/>
          </w:tcPr>
          <w:p w:rsidR="00B035EF" w:rsidRPr="009F3A4D" w:rsidRDefault="00B035EF" w:rsidP="004C238F">
            <w:r w:rsidRPr="009F3A4D">
              <w:t>Сумма на 2025г.</w:t>
            </w:r>
          </w:p>
        </w:tc>
      </w:tr>
      <w:tr w:rsidR="00B035EF" w:rsidRPr="009F3A4D" w:rsidTr="004C238F">
        <w:trPr>
          <w:trHeight w:val="270"/>
        </w:trPr>
        <w:tc>
          <w:tcPr>
            <w:tcW w:w="3126" w:type="dxa"/>
            <w:tcBorders>
              <w:top w:val="single" w:sz="4" w:space="0" w:color="auto"/>
              <w:left w:val="single" w:sz="4" w:space="0" w:color="auto"/>
              <w:bottom w:val="single" w:sz="4" w:space="0" w:color="auto"/>
              <w:right w:val="single" w:sz="4" w:space="0" w:color="auto"/>
            </w:tcBorders>
            <w:vAlign w:val="center"/>
          </w:tcPr>
          <w:p w:rsidR="00B035EF" w:rsidRPr="009F3A4D" w:rsidRDefault="00B035EF" w:rsidP="004C238F">
            <w:pPr>
              <w:jc w:val="center"/>
            </w:pPr>
            <w:r w:rsidRPr="009F3A4D">
              <w:t>1</w:t>
            </w:r>
          </w:p>
        </w:tc>
        <w:tc>
          <w:tcPr>
            <w:tcW w:w="4140" w:type="dxa"/>
            <w:tcBorders>
              <w:top w:val="single" w:sz="4" w:space="0" w:color="auto"/>
              <w:left w:val="nil"/>
              <w:bottom w:val="single" w:sz="4" w:space="0" w:color="auto"/>
              <w:right w:val="single" w:sz="4" w:space="0" w:color="auto"/>
            </w:tcBorders>
            <w:vAlign w:val="center"/>
          </w:tcPr>
          <w:p w:rsidR="00B035EF" w:rsidRPr="009F3A4D" w:rsidRDefault="00B035EF" w:rsidP="004C238F">
            <w:pPr>
              <w:jc w:val="center"/>
            </w:pPr>
            <w:r w:rsidRPr="009F3A4D">
              <w:t>2</w:t>
            </w:r>
          </w:p>
        </w:tc>
        <w:tc>
          <w:tcPr>
            <w:tcW w:w="1382" w:type="dxa"/>
            <w:tcBorders>
              <w:top w:val="single" w:sz="4" w:space="0" w:color="auto"/>
              <w:left w:val="nil"/>
              <w:bottom w:val="single" w:sz="4" w:space="0" w:color="auto"/>
              <w:right w:val="single" w:sz="4" w:space="0" w:color="auto"/>
            </w:tcBorders>
            <w:vAlign w:val="center"/>
          </w:tcPr>
          <w:p w:rsidR="00B035EF" w:rsidRPr="009F3A4D" w:rsidRDefault="00B035EF" w:rsidP="004C238F">
            <w:pPr>
              <w:jc w:val="center"/>
            </w:pPr>
            <w:r w:rsidRPr="009F3A4D">
              <w:t>3</w:t>
            </w:r>
          </w:p>
        </w:tc>
        <w:tc>
          <w:tcPr>
            <w:tcW w:w="1498" w:type="dxa"/>
            <w:tcBorders>
              <w:top w:val="single" w:sz="4" w:space="0" w:color="auto"/>
              <w:left w:val="single" w:sz="4" w:space="0" w:color="auto"/>
              <w:bottom w:val="single" w:sz="4" w:space="0" w:color="auto"/>
              <w:right w:val="single" w:sz="4" w:space="0" w:color="auto"/>
            </w:tcBorders>
            <w:vAlign w:val="center"/>
          </w:tcPr>
          <w:p w:rsidR="00B035EF" w:rsidRPr="009F3A4D" w:rsidRDefault="00B035EF" w:rsidP="004C238F">
            <w:pPr>
              <w:jc w:val="center"/>
            </w:pPr>
            <w:r w:rsidRPr="009F3A4D">
              <w:t>4</w:t>
            </w:r>
          </w:p>
        </w:tc>
      </w:tr>
      <w:tr w:rsidR="00B035EF" w:rsidRPr="009F3A4D" w:rsidTr="004C238F">
        <w:trPr>
          <w:trHeight w:val="270"/>
        </w:trPr>
        <w:tc>
          <w:tcPr>
            <w:tcW w:w="3126"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both"/>
            </w:pPr>
            <w:r w:rsidRPr="009F3A4D">
              <w:t>01 00 00 00 00 0000 000</w:t>
            </w:r>
          </w:p>
        </w:tc>
        <w:tc>
          <w:tcPr>
            <w:tcW w:w="4140" w:type="dxa"/>
            <w:tcBorders>
              <w:top w:val="single" w:sz="4" w:space="0" w:color="auto"/>
              <w:left w:val="nil"/>
              <w:bottom w:val="single" w:sz="4" w:space="0" w:color="auto"/>
              <w:right w:val="single" w:sz="4" w:space="0" w:color="auto"/>
            </w:tcBorders>
          </w:tcPr>
          <w:p w:rsidR="00B035EF" w:rsidRPr="009F3A4D" w:rsidRDefault="00B035EF" w:rsidP="004C238F">
            <w:r w:rsidRPr="009F3A4D">
              <w:t xml:space="preserve">Источники внутреннего финансирования дефицита бюджета </w:t>
            </w:r>
          </w:p>
        </w:tc>
        <w:tc>
          <w:tcPr>
            <w:tcW w:w="1382" w:type="dxa"/>
            <w:tcBorders>
              <w:top w:val="single" w:sz="4" w:space="0" w:color="auto"/>
              <w:left w:val="nil"/>
              <w:bottom w:val="single" w:sz="4" w:space="0" w:color="auto"/>
              <w:right w:val="single" w:sz="4" w:space="0" w:color="auto"/>
            </w:tcBorders>
          </w:tcPr>
          <w:p w:rsidR="00B035EF" w:rsidRPr="009F3A4D" w:rsidRDefault="00B035EF" w:rsidP="004C238F">
            <w:pPr>
              <w:jc w:val="right"/>
            </w:pPr>
            <w:r w:rsidRPr="009F3A4D">
              <w:t>0</w:t>
            </w:r>
          </w:p>
        </w:tc>
        <w:tc>
          <w:tcPr>
            <w:tcW w:w="1498"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0</w:t>
            </w:r>
          </w:p>
        </w:tc>
      </w:tr>
      <w:tr w:rsidR="00B035EF" w:rsidRPr="009F3A4D" w:rsidTr="004C238F">
        <w:trPr>
          <w:trHeight w:val="270"/>
        </w:trPr>
        <w:tc>
          <w:tcPr>
            <w:tcW w:w="3126"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both"/>
            </w:pPr>
            <w:r w:rsidRPr="009F3A4D">
              <w:t>01 05 00 00 00 0000 000</w:t>
            </w:r>
          </w:p>
        </w:tc>
        <w:tc>
          <w:tcPr>
            <w:tcW w:w="4140" w:type="dxa"/>
            <w:tcBorders>
              <w:top w:val="single" w:sz="4" w:space="0" w:color="auto"/>
              <w:left w:val="nil"/>
              <w:bottom w:val="single" w:sz="4" w:space="0" w:color="auto"/>
              <w:right w:val="single" w:sz="4" w:space="0" w:color="auto"/>
            </w:tcBorders>
          </w:tcPr>
          <w:p w:rsidR="00B035EF" w:rsidRPr="009F3A4D" w:rsidRDefault="00B035EF" w:rsidP="004C238F">
            <w:pPr>
              <w:jc w:val="both"/>
            </w:pPr>
            <w:r w:rsidRPr="009F3A4D">
              <w:t>Изменение остатков средств на счетах по учету средств бюджета</w:t>
            </w:r>
          </w:p>
        </w:tc>
        <w:tc>
          <w:tcPr>
            <w:tcW w:w="1382" w:type="dxa"/>
            <w:tcBorders>
              <w:top w:val="single" w:sz="4" w:space="0" w:color="auto"/>
              <w:left w:val="nil"/>
              <w:bottom w:val="single" w:sz="4" w:space="0" w:color="auto"/>
              <w:right w:val="single" w:sz="4" w:space="0" w:color="auto"/>
            </w:tcBorders>
          </w:tcPr>
          <w:p w:rsidR="00B035EF" w:rsidRPr="009F3A4D" w:rsidRDefault="00B035EF" w:rsidP="004C238F">
            <w:pPr>
              <w:jc w:val="right"/>
            </w:pPr>
            <w:r w:rsidRPr="009F3A4D">
              <w:t>0</w:t>
            </w:r>
          </w:p>
        </w:tc>
        <w:tc>
          <w:tcPr>
            <w:tcW w:w="1498"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0</w:t>
            </w:r>
          </w:p>
        </w:tc>
      </w:tr>
      <w:tr w:rsidR="00B035EF" w:rsidRPr="009F3A4D" w:rsidTr="004C238F">
        <w:trPr>
          <w:trHeight w:val="638"/>
        </w:trPr>
        <w:tc>
          <w:tcPr>
            <w:tcW w:w="3126"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jc w:val="both"/>
            </w:pPr>
            <w:r w:rsidRPr="009F3A4D">
              <w:t>01 05 00 00 00 0000 500</w:t>
            </w:r>
          </w:p>
        </w:tc>
        <w:tc>
          <w:tcPr>
            <w:tcW w:w="41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jc w:val="both"/>
            </w:pPr>
            <w:r w:rsidRPr="009F3A4D">
              <w:t xml:space="preserve">Увеличение остатков средств бюджетов </w:t>
            </w:r>
          </w:p>
        </w:tc>
        <w:tc>
          <w:tcPr>
            <w:tcW w:w="1382"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-23047,100</w:t>
            </w:r>
          </w:p>
        </w:tc>
        <w:tc>
          <w:tcPr>
            <w:tcW w:w="1498"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w:t>
            </w:r>
            <w:r>
              <w:t>23996,983</w:t>
            </w:r>
          </w:p>
        </w:tc>
      </w:tr>
      <w:tr w:rsidR="00B035EF" w:rsidRPr="009F3A4D" w:rsidTr="004C238F">
        <w:trPr>
          <w:trHeight w:val="525"/>
        </w:trPr>
        <w:tc>
          <w:tcPr>
            <w:tcW w:w="3126"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jc w:val="both"/>
            </w:pPr>
            <w:r w:rsidRPr="009F3A4D">
              <w:t>01 05 02 00 00 0000 500</w:t>
            </w:r>
          </w:p>
        </w:tc>
        <w:tc>
          <w:tcPr>
            <w:tcW w:w="41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jc w:val="both"/>
            </w:pPr>
            <w:r w:rsidRPr="009F3A4D">
              <w:t>Увеличение прочих остатков средств бюджетов</w:t>
            </w:r>
          </w:p>
        </w:tc>
        <w:tc>
          <w:tcPr>
            <w:tcW w:w="1382"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-23047,100</w:t>
            </w:r>
          </w:p>
        </w:tc>
        <w:tc>
          <w:tcPr>
            <w:tcW w:w="1498"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w:t>
            </w:r>
            <w:r>
              <w:t>23996,983</w:t>
            </w:r>
          </w:p>
        </w:tc>
      </w:tr>
      <w:tr w:rsidR="00B035EF" w:rsidRPr="009F3A4D" w:rsidTr="004C238F">
        <w:trPr>
          <w:trHeight w:val="605"/>
        </w:trPr>
        <w:tc>
          <w:tcPr>
            <w:tcW w:w="3126"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jc w:val="both"/>
            </w:pPr>
            <w:r w:rsidRPr="009F3A4D">
              <w:lastRenderedPageBreak/>
              <w:t>01 05 02 01 00 0000 510</w:t>
            </w:r>
          </w:p>
        </w:tc>
        <w:tc>
          <w:tcPr>
            <w:tcW w:w="41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jc w:val="both"/>
            </w:pPr>
            <w:r w:rsidRPr="009F3A4D">
              <w:t xml:space="preserve">Увеличение прочих остатков денежных средств бюджетов </w:t>
            </w:r>
          </w:p>
        </w:tc>
        <w:tc>
          <w:tcPr>
            <w:tcW w:w="1382"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-23047,100</w:t>
            </w:r>
          </w:p>
        </w:tc>
        <w:tc>
          <w:tcPr>
            <w:tcW w:w="1498"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w:t>
            </w:r>
            <w:r>
              <w:t>23996,983</w:t>
            </w:r>
          </w:p>
        </w:tc>
      </w:tr>
      <w:tr w:rsidR="00B035EF" w:rsidRPr="009F3A4D" w:rsidTr="004C238F">
        <w:trPr>
          <w:trHeight w:val="709"/>
        </w:trPr>
        <w:tc>
          <w:tcPr>
            <w:tcW w:w="3126"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jc w:val="both"/>
            </w:pPr>
            <w:r>
              <w:t>01 05 02 01 13</w:t>
            </w:r>
            <w:r w:rsidRPr="009F3A4D">
              <w:t xml:space="preserve"> 0000 510</w:t>
            </w:r>
          </w:p>
        </w:tc>
        <w:tc>
          <w:tcPr>
            <w:tcW w:w="41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jc w:val="both"/>
            </w:pPr>
            <w:r w:rsidRPr="009F3A4D">
              <w:t>Увеличение прочих остатков денежных средств бюджетов поселений</w:t>
            </w:r>
          </w:p>
        </w:tc>
        <w:tc>
          <w:tcPr>
            <w:tcW w:w="1382"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-23047,100</w:t>
            </w:r>
          </w:p>
        </w:tc>
        <w:tc>
          <w:tcPr>
            <w:tcW w:w="1498"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rsidRPr="009F3A4D">
              <w:t>-</w:t>
            </w:r>
            <w:r>
              <w:t>23996,983</w:t>
            </w:r>
          </w:p>
        </w:tc>
      </w:tr>
      <w:tr w:rsidR="00B035EF" w:rsidRPr="009F3A4D" w:rsidTr="004C238F">
        <w:trPr>
          <w:trHeight w:val="349"/>
        </w:trPr>
        <w:tc>
          <w:tcPr>
            <w:tcW w:w="3126"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jc w:val="both"/>
            </w:pPr>
            <w:r w:rsidRPr="009F3A4D">
              <w:t>01 05 00 00 00 0000 600</w:t>
            </w:r>
          </w:p>
        </w:tc>
        <w:tc>
          <w:tcPr>
            <w:tcW w:w="4140" w:type="dxa"/>
            <w:tcBorders>
              <w:top w:val="single" w:sz="4" w:space="0" w:color="auto"/>
              <w:left w:val="nil"/>
              <w:bottom w:val="single" w:sz="4" w:space="0" w:color="auto"/>
              <w:right w:val="single" w:sz="4" w:space="0" w:color="auto"/>
            </w:tcBorders>
          </w:tcPr>
          <w:p w:rsidR="00B035EF" w:rsidRPr="009F3A4D" w:rsidRDefault="00B035EF" w:rsidP="004C238F">
            <w:pPr>
              <w:adjustRightInd w:val="0"/>
              <w:jc w:val="both"/>
            </w:pPr>
            <w:r w:rsidRPr="009F3A4D">
              <w:t xml:space="preserve">Уменьшение остатков средств бюджетов </w:t>
            </w:r>
          </w:p>
        </w:tc>
        <w:tc>
          <w:tcPr>
            <w:tcW w:w="1382" w:type="dxa"/>
            <w:tcBorders>
              <w:top w:val="single" w:sz="4" w:space="0" w:color="auto"/>
              <w:left w:val="nil"/>
              <w:bottom w:val="single" w:sz="4" w:space="0" w:color="auto"/>
              <w:right w:val="single" w:sz="4" w:space="0" w:color="auto"/>
            </w:tcBorders>
          </w:tcPr>
          <w:p w:rsidR="00B035EF" w:rsidRPr="009F3A4D" w:rsidRDefault="00B035EF" w:rsidP="004C238F">
            <w:pPr>
              <w:jc w:val="right"/>
            </w:pPr>
            <w:r>
              <w:t>23047,100</w:t>
            </w:r>
          </w:p>
        </w:tc>
        <w:tc>
          <w:tcPr>
            <w:tcW w:w="1498"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23996,983</w:t>
            </w:r>
          </w:p>
        </w:tc>
      </w:tr>
      <w:tr w:rsidR="00B035EF" w:rsidRPr="009F3A4D" w:rsidTr="004C238F">
        <w:trPr>
          <w:trHeight w:val="463"/>
        </w:trPr>
        <w:tc>
          <w:tcPr>
            <w:tcW w:w="3126"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adjustRightInd w:val="0"/>
              <w:jc w:val="both"/>
            </w:pPr>
            <w:r w:rsidRPr="009F3A4D">
              <w:t>01 05 02 00 00 0000 600</w:t>
            </w:r>
          </w:p>
        </w:tc>
        <w:tc>
          <w:tcPr>
            <w:tcW w:w="4140"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widowControl w:val="0"/>
              <w:adjustRightInd w:val="0"/>
              <w:jc w:val="both"/>
            </w:pPr>
            <w:r w:rsidRPr="009F3A4D">
              <w:t>Уменьшение прочих остатков средств</w:t>
            </w:r>
          </w:p>
          <w:p w:rsidR="00B035EF" w:rsidRPr="009F3A4D" w:rsidRDefault="00B035EF" w:rsidP="004C238F">
            <w:pPr>
              <w:widowControl w:val="0"/>
              <w:adjustRightInd w:val="0"/>
              <w:jc w:val="both"/>
            </w:pPr>
            <w:r w:rsidRPr="009F3A4D">
              <w:t xml:space="preserve">бюджетов </w:t>
            </w:r>
          </w:p>
        </w:tc>
        <w:tc>
          <w:tcPr>
            <w:tcW w:w="1382"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23047,100</w:t>
            </w:r>
          </w:p>
        </w:tc>
        <w:tc>
          <w:tcPr>
            <w:tcW w:w="1498"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23996,983</w:t>
            </w:r>
          </w:p>
        </w:tc>
      </w:tr>
      <w:tr w:rsidR="00B035EF" w:rsidRPr="009F3A4D" w:rsidTr="004C238F">
        <w:trPr>
          <w:trHeight w:val="435"/>
        </w:trPr>
        <w:tc>
          <w:tcPr>
            <w:tcW w:w="3126" w:type="dxa"/>
            <w:tcBorders>
              <w:top w:val="single" w:sz="4" w:space="0" w:color="auto"/>
              <w:left w:val="single" w:sz="4" w:space="0" w:color="auto"/>
              <w:bottom w:val="single" w:sz="4" w:space="0" w:color="auto"/>
              <w:right w:val="single" w:sz="4" w:space="0" w:color="auto"/>
            </w:tcBorders>
            <w:noWrap/>
          </w:tcPr>
          <w:p w:rsidR="00B035EF" w:rsidRPr="009F3A4D" w:rsidRDefault="00B035EF" w:rsidP="004C238F">
            <w:pPr>
              <w:adjustRightInd w:val="0"/>
              <w:jc w:val="both"/>
            </w:pPr>
            <w:r w:rsidRPr="009F3A4D">
              <w:t>01 05 02 01 00 0000 610</w:t>
            </w:r>
          </w:p>
        </w:tc>
        <w:tc>
          <w:tcPr>
            <w:tcW w:w="4140" w:type="dxa"/>
            <w:tcBorders>
              <w:top w:val="single" w:sz="4" w:space="0" w:color="auto"/>
              <w:left w:val="single" w:sz="4" w:space="0" w:color="auto"/>
              <w:bottom w:val="single" w:sz="4" w:space="0" w:color="auto"/>
              <w:right w:val="single" w:sz="4" w:space="0" w:color="auto"/>
            </w:tcBorders>
            <w:noWrap/>
          </w:tcPr>
          <w:p w:rsidR="00B035EF" w:rsidRPr="009F3A4D" w:rsidRDefault="00B035EF" w:rsidP="004C238F">
            <w:pPr>
              <w:widowControl w:val="0"/>
              <w:adjustRightInd w:val="0"/>
              <w:jc w:val="both"/>
            </w:pPr>
            <w:r w:rsidRPr="009F3A4D">
              <w:t>Уменьшение прочих остатков денежных средств бюджетов</w:t>
            </w:r>
          </w:p>
        </w:tc>
        <w:tc>
          <w:tcPr>
            <w:tcW w:w="1382"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23047,100</w:t>
            </w:r>
          </w:p>
        </w:tc>
        <w:tc>
          <w:tcPr>
            <w:tcW w:w="1498"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23996,983</w:t>
            </w:r>
          </w:p>
        </w:tc>
      </w:tr>
      <w:tr w:rsidR="00B035EF" w:rsidRPr="009F3A4D" w:rsidTr="004C238F">
        <w:trPr>
          <w:trHeight w:val="435"/>
        </w:trPr>
        <w:tc>
          <w:tcPr>
            <w:tcW w:w="3126" w:type="dxa"/>
            <w:tcBorders>
              <w:top w:val="single" w:sz="4" w:space="0" w:color="auto"/>
              <w:left w:val="single" w:sz="4" w:space="0" w:color="auto"/>
              <w:bottom w:val="single" w:sz="4" w:space="0" w:color="auto"/>
              <w:right w:val="single" w:sz="4" w:space="0" w:color="auto"/>
            </w:tcBorders>
            <w:noWrap/>
          </w:tcPr>
          <w:p w:rsidR="00B035EF" w:rsidRPr="009F3A4D" w:rsidRDefault="00B035EF" w:rsidP="004C238F">
            <w:pPr>
              <w:widowControl w:val="0"/>
              <w:adjustRightInd w:val="0"/>
              <w:jc w:val="both"/>
            </w:pPr>
            <w:r w:rsidRPr="009F3A4D">
              <w:t xml:space="preserve">01 05 02 </w:t>
            </w:r>
            <w:r>
              <w:t>01 13</w:t>
            </w:r>
            <w:r w:rsidRPr="009F3A4D">
              <w:t xml:space="preserve"> 0000 610</w:t>
            </w:r>
          </w:p>
        </w:tc>
        <w:tc>
          <w:tcPr>
            <w:tcW w:w="4140" w:type="dxa"/>
            <w:tcBorders>
              <w:top w:val="single" w:sz="4" w:space="0" w:color="auto"/>
              <w:left w:val="single" w:sz="4" w:space="0" w:color="auto"/>
              <w:bottom w:val="single" w:sz="4" w:space="0" w:color="auto"/>
              <w:right w:val="single" w:sz="4" w:space="0" w:color="auto"/>
            </w:tcBorders>
            <w:noWrap/>
          </w:tcPr>
          <w:p w:rsidR="00B035EF" w:rsidRPr="009F3A4D" w:rsidRDefault="00B035EF" w:rsidP="004C238F">
            <w:pPr>
              <w:widowControl w:val="0"/>
              <w:adjustRightInd w:val="0"/>
              <w:jc w:val="both"/>
            </w:pPr>
            <w:r w:rsidRPr="009F3A4D">
              <w:t>Уменьшение прочих остатков денежных средств бюджетов поселений</w:t>
            </w:r>
          </w:p>
        </w:tc>
        <w:tc>
          <w:tcPr>
            <w:tcW w:w="1382"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23047,100</w:t>
            </w:r>
          </w:p>
        </w:tc>
        <w:tc>
          <w:tcPr>
            <w:tcW w:w="1498" w:type="dxa"/>
            <w:tcBorders>
              <w:top w:val="single" w:sz="4" w:space="0" w:color="auto"/>
              <w:left w:val="single" w:sz="4" w:space="0" w:color="auto"/>
              <w:bottom w:val="single" w:sz="4" w:space="0" w:color="auto"/>
              <w:right w:val="single" w:sz="4" w:space="0" w:color="auto"/>
            </w:tcBorders>
          </w:tcPr>
          <w:p w:rsidR="00B035EF" w:rsidRPr="009F3A4D" w:rsidRDefault="00B035EF" w:rsidP="004C238F">
            <w:pPr>
              <w:jc w:val="right"/>
            </w:pPr>
            <w:r>
              <w:t>23996,983</w:t>
            </w:r>
          </w:p>
        </w:tc>
      </w:tr>
    </w:tbl>
    <w:p w:rsidR="00B035EF" w:rsidRPr="009F3A4D" w:rsidRDefault="00B035EF" w:rsidP="00B035EF">
      <w:pPr>
        <w:jc w:val="both"/>
      </w:pPr>
    </w:p>
    <w:p w:rsidR="00B035EF" w:rsidRPr="009F3A4D" w:rsidRDefault="00B035EF" w:rsidP="00B035EF">
      <w:pPr>
        <w:pStyle w:val="a3"/>
        <w:rPr>
          <w:rFonts w:ascii="Times New Roman" w:hAnsi="Times New Roman"/>
        </w:rPr>
      </w:pPr>
    </w:p>
    <w:p w:rsidR="00B035EF" w:rsidRPr="009F3A4D" w:rsidRDefault="00B035EF" w:rsidP="00B035EF">
      <w:pPr>
        <w:pStyle w:val="a3"/>
        <w:rPr>
          <w:rFonts w:ascii="Times New Roman" w:hAnsi="Times New Roman"/>
        </w:rPr>
      </w:pPr>
    </w:p>
    <w:p w:rsidR="00B035EF" w:rsidRPr="009F3A4D" w:rsidRDefault="00B035EF" w:rsidP="00B035EF">
      <w:pPr>
        <w:pStyle w:val="a3"/>
        <w:ind w:left="4956"/>
        <w:jc w:val="center"/>
        <w:rPr>
          <w:rFonts w:ascii="Times New Roman" w:hAnsi="Times New Roman"/>
        </w:rPr>
      </w:pPr>
      <w:r w:rsidRPr="009F3A4D">
        <w:rPr>
          <w:rFonts w:ascii="Times New Roman" w:hAnsi="Times New Roman"/>
        </w:rPr>
        <w:t>Приложение №3</w:t>
      </w:r>
    </w:p>
    <w:p w:rsidR="00B035EF" w:rsidRPr="009F3A4D" w:rsidRDefault="00B035EF" w:rsidP="00B035EF">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w:t>
      </w:r>
      <w:r>
        <w:rPr>
          <w:rFonts w:ascii="Times New Roman" w:hAnsi="Times New Roman"/>
        </w:rPr>
        <w:t>4</w:t>
      </w:r>
      <w:r w:rsidRPr="009F3A4D">
        <w:rPr>
          <w:rFonts w:ascii="Times New Roman" w:hAnsi="Times New Roman"/>
        </w:rPr>
        <w:t xml:space="preserve"> год и на плановый период 202</w:t>
      </w:r>
      <w:r>
        <w:rPr>
          <w:rFonts w:ascii="Times New Roman" w:hAnsi="Times New Roman"/>
        </w:rPr>
        <w:t>5</w:t>
      </w:r>
      <w:r w:rsidRPr="009F3A4D">
        <w:rPr>
          <w:rFonts w:ascii="Times New Roman" w:hAnsi="Times New Roman"/>
        </w:rPr>
        <w:t>,202</w:t>
      </w:r>
      <w:r>
        <w:rPr>
          <w:rFonts w:ascii="Times New Roman" w:hAnsi="Times New Roman"/>
        </w:rPr>
        <w:t>6</w:t>
      </w:r>
      <w:r w:rsidRPr="009F3A4D">
        <w:rPr>
          <w:rFonts w:ascii="Times New Roman" w:hAnsi="Times New Roman"/>
        </w:rPr>
        <w:t xml:space="preserve"> годов»</w:t>
      </w:r>
    </w:p>
    <w:p w:rsidR="00B035EF" w:rsidRPr="009F3A4D" w:rsidRDefault="00B035EF" w:rsidP="00B035EF">
      <w:pPr>
        <w:ind w:firstLine="709"/>
      </w:pPr>
    </w:p>
    <w:p w:rsidR="00B035EF" w:rsidRPr="009F3A4D" w:rsidRDefault="00B035EF" w:rsidP="00B035EF">
      <w:pPr>
        <w:tabs>
          <w:tab w:val="left" w:pos="9921"/>
        </w:tabs>
        <w:ind w:right="140"/>
        <w:jc w:val="center"/>
        <w:rPr>
          <w:b/>
          <w:bCs/>
        </w:rPr>
      </w:pPr>
      <w:r w:rsidRPr="009F3A4D">
        <w:rPr>
          <w:b/>
          <w:bCs/>
        </w:rPr>
        <w:t xml:space="preserve">Поступления доходов в  бюджет муниципального образования «поселок Пристень» Пристенского района Курской области </w:t>
      </w:r>
    </w:p>
    <w:p w:rsidR="00B035EF" w:rsidRPr="009F3A4D" w:rsidRDefault="00B035EF" w:rsidP="00B035EF">
      <w:pPr>
        <w:tabs>
          <w:tab w:val="left" w:pos="9921"/>
        </w:tabs>
        <w:ind w:right="140"/>
        <w:jc w:val="center"/>
        <w:rPr>
          <w:b/>
          <w:bCs/>
        </w:rPr>
      </w:pPr>
      <w:r w:rsidRPr="009F3A4D">
        <w:rPr>
          <w:b/>
          <w:bCs/>
        </w:rPr>
        <w:t xml:space="preserve"> в 202</w:t>
      </w:r>
      <w:r>
        <w:rPr>
          <w:b/>
          <w:bCs/>
        </w:rPr>
        <w:t>4</w:t>
      </w:r>
      <w:r w:rsidRPr="009F3A4D">
        <w:rPr>
          <w:b/>
          <w:bCs/>
        </w:rPr>
        <w:t xml:space="preserve"> году </w:t>
      </w:r>
    </w:p>
    <w:p w:rsidR="00B035EF" w:rsidRPr="009F3A4D" w:rsidRDefault="00B035EF" w:rsidP="00B035EF">
      <w:pPr>
        <w:tabs>
          <w:tab w:val="left" w:pos="9921"/>
        </w:tabs>
        <w:ind w:right="140"/>
        <w:jc w:val="right"/>
        <w:rPr>
          <w:bCs/>
        </w:rPr>
      </w:pPr>
      <w:r w:rsidRPr="009F3A4D">
        <w:rPr>
          <w:bCs/>
        </w:rPr>
        <w:t>тыс. рублей</w:t>
      </w:r>
    </w:p>
    <w:p w:rsidR="00B035EF" w:rsidRPr="009F3A4D" w:rsidRDefault="00B035EF" w:rsidP="00B035EF">
      <w:pPr>
        <w:tabs>
          <w:tab w:val="left" w:pos="9921"/>
        </w:tabs>
        <w:ind w:right="140"/>
        <w:jc w:val="right"/>
        <w:rPr>
          <w:bCs/>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0"/>
        <w:gridCol w:w="5252"/>
        <w:gridCol w:w="1701"/>
      </w:tblGrid>
      <w:tr w:rsidR="00B035EF" w:rsidRPr="009F3A4D" w:rsidTr="004C238F">
        <w:trPr>
          <w:trHeight w:val="255"/>
        </w:trPr>
        <w:tc>
          <w:tcPr>
            <w:tcW w:w="2560" w:type="dxa"/>
            <w:vMerge w:val="restart"/>
            <w:vAlign w:val="center"/>
          </w:tcPr>
          <w:p w:rsidR="00B035EF" w:rsidRPr="009F3A4D" w:rsidRDefault="00B035EF" w:rsidP="004C238F">
            <w:pPr>
              <w:autoSpaceDE/>
              <w:autoSpaceDN/>
              <w:jc w:val="center"/>
              <w:rPr>
                <w:color w:val="000000"/>
              </w:rPr>
            </w:pPr>
            <w:r w:rsidRPr="009F3A4D">
              <w:rPr>
                <w:snapToGrid w:val="0"/>
                <w:color w:val="000000"/>
              </w:rPr>
              <w:t>Код бюджетной классификации Российской Федерации</w:t>
            </w:r>
          </w:p>
        </w:tc>
        <w:tc>
          <w:tcPr>
            <w:tcW w:w="5252" w:type="dxa"/>
            <w:vMerge w:val="restart"/>
            <w:vAlign w:val="center"/>
          </w:tcPr>
          <w:p w:rsidR="00B035EF" w:rsidRPr="009F3A4D" w:rsidRDefault="00B035EF" w:rsidP="004C238F">
            <w:pPr>
              <w:autoSpaceDE/>
              <w:autoSpaceDN/>
              <w:jc w:val="center"/>
              <w:rPr>
                <w:color w:val="000000"/>
              </w:rPr>
            </w:pPr>
            <w:r w:rsidRPr="009F3A4D">
              <w:rPr>
                <w:snapToGrid w:val="0"/>
                <w:color w:val="000000"/>
              </w:rPr>
              <w:t>Наименование доходов</w:t>
            </w:r>
          </w:p>
        </w:tc>
        <w:tc>
          <w:tcPr>
            <w:tcW w:w="1701" w:type="dxa"/>
            <w:vMerge w:val="restart"/>
            <w:vAlign w:val="center"/>
          </w:tcPr>
          <w:p w:rsidR="00B035EF" w:rsidRPr="009F3A4D" w:rsidRDefault="00B035EF" w:rsidP="004C238F">
            <w:pPr>
              <w:autoSpaceDE/>
              <w:autoSpaceDN/>
              <w:jc w:val="center"/>
              <w:rPr>
                <w:color w:val="000000"/>
              </w:rPr>
            </w:pPr>
            <w:r w:rsidRPr="009F3A4D">
              <w:rPr>
                <w:snapToGrid w:val="0"/>
                <w:color w:val="000000"/>
              </w:rPr>
              <w:t>Сумма</w:t>
            </w:r>
          </w:p>
        </w:tc>
      </w:tr>
      <w:tr w:rsidR="00B035EF" w:rsidRPr="009F3A4D" w:rsidTr="004C238F">
        <w:trPr>
          <w:trHeight w:val="255"/>
        </w:trPr>
        <w:tc>
          <w:tcPr>
            <w:tcW w:w="2560" w:type="dxa"/>
            <w:vMerge/>
            <w:vAlign w:val="center"/>
          </w:tcPr>
          <w:p w:rsidR="00B035EF" w:rsidRPr="009F3A4D" w:rsidRDefault="00B035EF" w:rsidP="004C238F">
            <w:pPr>
              <w:autoSpaceDE/>
              <w:autoSpaceDN/>
              <w:rPr>
                <w:color w:val="000000"/>
              </w:rPr>
            </w:pPr>
          </w:p>
        </w:tc>
        <w:tc>
          <w:tcPr>
            <w:tcW w:w="5252" w:type="dxa"/>
            <w:vMerge/>
            <w:vAlign w:val="center"/>
          </w:tcPr>
          <w:p w:rsidR="00B035EF" w:rsidRPr="009F3A4D" w:rsidRDefault="00B035EF" w:rsidP="004C238F">
            <w:pPr>
              <w:autoSpaceDE/>
              <w:autoSpaceDN/>
              <w:rPr>
                <w:color w:val="000000"/>
              </w:rPr>
            </w:pPr>
          </w:p>
        </w:tc>
        <w:tc>
          <w:tcPr>
            <w:tcW w:w="1701" w:type="dxa"/>
            <w:vMerge/>
            <w:vAlign w:val="center"/>
          </w:tcPr>
          <w:p w:rsidR="00B035EF" w:rsidRPr="009F3A4D" w:rsidRDefault="00B035EF" w:rsidP="004C238F">
            <w:pPr>
              <w:autoSpaceDE/>
              <w:autoSpaceDN/>
              <w:rPr>
                <w:color w:val="000000"/>
              </w:rPr>
            </w:pPr>
          </w:p>
        </w:tc>
      </w:tr>
      <w:tr w:rsidR="00B035EF" w:rsidRPr="009F3A4D" w:rsidTr="004C238F">
        <w:trPr>
          <w:trHeight w:val="255"/>
        </w:trPr>
        <w:tc>
          <w:tcPr>
            <w:tcW w:w="2560" w:type="dxa"/>
            <w:vAlign w:val="center"/>
          </w:tcPr>
          <w:p w:rsidR="00B035EF" w:rsidRPr="009F3A4D" w:rsidRDefault="00B035EF" w:rsidP="004C238F">
            <w:pPr>
              <w:autoSpaceDE/>
              <w:autoSpaceDN/>
              <w:jc w:val="center"/>
              <w:rPr>
                <w:color w:val="000000"/>
              </w:rPr>
            </w:pPr>
            <w:r w:rsidRPr="009F3A4D">
              <w:rPr>
                <w:color w:val="000000"/>
              </w:rPr>
              <w:t>1</w:t>
            </w:r>
          </w:p>
        </w:tc>
        <w:tc>
          <w:tcPr>
            <w:tcW w:w="5252" w:type="dxa"/>
            <w:vAlign w:val="center"/>
          </w:tcPr>
          <w:p w:rsidR="00B035EF" w:rsidRPr="009F3A4D" w:rsidRDefault="00B035EF" w:rsidP="004C238F">
            <w:pPr>
              <w:autoSpaceDE/>
              <w:autoSpaceDN/>
              <w:jc w:val="center"/>
              <w:rPr>
                <w:color w:val="000000"/>
              </w:rPr>
            </w:pPr>
            <w:r w:rsidRPr="009F3A4D">
              <w:rPr>
                <w:color w:val="000000"/>
              </w:rPr>
              <w:t>2</w:t>
            </w:r>
          </w:p>
        </w:tc>
        <w:tc>
          <w:tcPr>
            <w:tcW w:w="1701" w:type="dxa"/>
            <w:vAlign w:val="center"/>
          </w:tcPr>
          <w:p w:rsidR="00B035EF" w:rsidRPr="009F3A4D" w:rsidRDefault="00B035EF" w:rsidP="004C238F">
            <w:pPr>
              <w:autoSpaceDE/>
              <w:autoSpaceDN/>
              <w:jc w:val="center"/>
              <w:rPr>
                <w:color w:val="000000"/>
              </w:rPr>
            </w:pPr>
            <w:r w:rsidRPr="009F3A4D">
              <w:rPr>
                <w:snapToGrid w:val="0"/>
                <w:color w:val="000000"/>
              </w:rPr>
              <w:t>3</w:t>
            </w:r>
          </w:p>
        </w:tc>
      </w:tr>
      <w:tr w:rsidR="00B035EF" w:rsidRPr="009F3A4D" w:rsidTr="004C238F">
        <w:trPr>
          <w:trHeight w:val="255"/>
        </w:trPr>
        <w:tc>
          <w:tcPr>
            <w:tcW w:w="2560" w:type="dxa"/>
            <w:vAlign w:val="center"/>
          </w:tcPr>
          <w:p w:rsidR="00B035EF" w:rsidRPr="009F3A4D" w:rsidRDefault="00B035EF" w:rsidP="004C238F">
            <w:pPr>
              <w:autoSpaceDE/>
              <w:autoSpaceDN/>
              <w:jc w:val="center"/>
              <w:rPr>
                <w:bCs/>
                <w:color w:val="000000"/>
              </w:rPr>
            </w:pPr>
            <w:r w:rsidRPr="009F3A4D">
              <w:rPr>
                <w:bCs/>
                <w:color w:val="000000"/>
              </w:rPr>
              <w:t xml:space="preserve"> 1 00 00000 00 0000 000</w:t>
            </w:r>
          </w:p>
        </w:tc>
        <w:tc>
          <w:tcPr>
            <w:tcW w:w="5252" w:type="dxa"/>
            <w:vAlign w:val="center"/>
          </w:tcPr>
          <w:p w:rsidR="00B035EF" w:rsidRPr="009F3A4D" w:rsidRDefault="00B035EF" w:rsidP="004C238F">
            <w:pPr>
              <w:autoSpaceDE/>
              <w:autoSpaceDN/>
              <w:rPr>
                <w:bCs/>
                <w:color w:val="000000"/>
              </w:rPr>
            </w:pPr>
            <w:r w:rsidRPr="009F3A4D">
              <w:rPr>
                <w:bCs/>
                <w:color w:val="000000"/>
              </w:rPr>
              <w:t>НАЛОГОВЫЕ И НЕНАЛОГОВЫЕ ДОХОДЫ</w:t>
            </w:r>
          </w:p>
        </w:tc>
        <w:tc>
          <w:tcPr>
            <w:tcW w:w="1701" w:type="dxa"/>
            <w:vAlign w:val="center"/>
          </w:tcPr>
          <w:p w:rsidR="00B035EF" w:rsidRPr="009F3A4D" w:rsidRDefault="00B035EF" w:rsidP="004C238F">
            <w:pPr>
              <w:autoSpaceDE/>
              <w:autoSpaceDN/>
              <w:jc w:val="center"/>
              <w:rPr>
                <w:bCs/>
                <w:color w:val="000000"/>
              </w:rPr>
            </w:pPr>
            <w:r>
              <w:rPr>
                <w:bCs/>
                <w:color w:val="000000"/>
              </w:rPr>
              <w:t>19773,357</w:t>
            </w:r>
          </w:p>
        </w:tc>
      </w:tr>
      <w:tr w:rsidR="00B035EF" w:rsidRPr="009F3A4D" w:rsidTr="004C238F">
        <w:trPr>
          <w:trHeight w:val="255"/>
        </w:trPr>
        <w:tc>
          <w:tcPr>
            <w:tcW w:w="2560" w:type="dxa"/>
            <w:vAlign w:val="center"/>
          </w:tcPr>
          <w:p w:rsidR="00B035EF" w:rsidRPr="009F3A4D" w:rsidRDefault="00B035EF" w:rsidP="004C238F">
            <w:pPr>
              <w:autoSpaceDE/>
              <w:autoSpaceDN/>
              <w:jc w:val="center"/>
              <w:rPr>
                <w:bCs/>
                <w:color w:val="000000"/>
              </w:rPr>
            </w:pPr>
            <w:r w:rsidRPr="009F3A4D">
              <w:rPr>
                <w:bCs/>
                <w:color w:val="000000"/>
              </w:rPr>
              <w:t xml:space="preserve"> 1 01 00000 00 0000 000</w:t>
            </w:r>
          </w:p>
        </w:tc>
        <w:tc>
          <w:tcPr>
            <w:tcW w:w="5252" w:type="dxa"/>
            <w:vAlign w:val="center"/>
          </w:tcPr>
          <w:p w:rsidR="00B035EF" w:rsidRPr="009F3A4D" w:rsidRDefault="00B035EF" w:rsidP="004C238F">
            <w:pPr>
              <w:autoSpaceDE/>
              <w:autoSpaceDN/>
              <w:rPr>
                <w:bCs/>
                <w:color w:val="000000"/>
              </w:rPr>
            </w:pPr>
            <w:r w:rsidRPr="009F3A4D">
              <w:rPr>
                <w:bCs/>
                <w:color w:val="000000"/>
              </w:rPr>
              <w:t>НАЛОГИ НА ПРИБЫЛЬ, ДОХОДЫ</w:t>
            </w:r>
          </w:p>
        </w:tc>
        <w:tc>
          <w:tcPr>
            <w:tcW w:w="1701" w:type="dxa"/>
            <w:vAlign w:val="center"/>
          </w:tcPr>
          <w:p w:rsidR="00B035EF" w:rsidRPr="009F3A4D" w:rsidRDefault="00B035EF" w:rsidP="004C238F">
            <w:pPr>
              <w:autoSpaceDE/>
              <w:autoSpaceDN/>
              <w:jc w:val="center"/>
              <w:rPr>
                <w:color w:val="000000"/>
              </w:rPr>
            </w:pPr>
            <w:r>
              <w:rPr>
                <w:color w:val="000000"/>
              </w:rPr>
              <w:t>12048,000</w:t>
            </w:r>
          </w:p>
        </w:tc>
      </w:tr>
      <w:tr w:rsidR="00B035EF" w:rsidRPr="009F3A4D" w:rsidTr="004C238F">
        <w:trPr>
          <w:trHeight w:val="255"/>
        </w:trPr>
        <w:tc>
          <w:tcPr>
            <w:tcW w:w="2560" w:type="dxa"/>
            <w:vAlign w:val="center"/>
          </w:tcPr>
          <w:p w:rsidR="00B035EF" w:rsidRPr="009F3A4D" w:rsidRDefault="00B035EF" w:rsidP="004C238F">
            <w:pPr>
              <w:autoSpaceDE/>
              <w:autoSpaceDN/>
              <w:jc w:val="center"/>
              <w:rPr>
                <w:bCs/>
                <w:color w:val="000000"/>
              </w:rPr>
            </w:pPr>
            <w:r w:rsidRPr="009F3A4D">
              <w:rPr>
                <w:bCs/>
                <w:color w:val="000000"/>
              </w:rPr>
              <w:t xml:space="preserve"> 1 01 02000 01 0000 110</w:t>
            </w:r>
          </w:p>
        </w:tc>
        <w:tc>
          <w:tcPr>
            <w:tcW w:w="5252" w:type="dxa"/>
            <w:vAlign w:val="center"/>
          </w:tcPr>
          <w:p w:rsidR="00B035EF" w:rsidRPr="009F3A4D" w:rsidRDefault="00B035EF" w:rsidP="004C238F">
            <w:pPr>
              <w:autoSpaceDE/>
              <w:autoSpaceDN/>
              <w:rPr>
                <w:bCs/>
                <w:color w:val="000000"/>
              </w:rPr>
            </w:pPr>
            <w:r w:rsidRPr="009F3A4D">
              <w:rPr>
                <w:bCs/>
                <w:color w:val="000000"/>
              </w:rPr>
              <w:t>Налог на доходы физических лиц</w:t>
            </w:r>
          </w:p>
        </w:tc>
        <w:tc>
          <w:tcPr>
            <w:tcW w:w="1701" w:type="dxa"/>
            <w:vAlign w:val="center"/>
          </w:tcPr>
          <w:p w:rsidR="00B035EF" w:rsidRPr="009F3A4D" w:rsidRDefault="00B035EF" w:rsidP="004C238F">
            <w:pPr>
              <w:autoSpaceDE/>
              <w:autoSpaceDN/>
              <w:jc w:val="center"/>
              <w:rPr>
                <w:color w:val="000000"/>
              </w:rPr>
            </w:pPr>
            <w:r>
              <w:rPr>
                <w:color w:val="000000"/>
              </w:rPr>
              <w:t>12048</w:t>
            </w:r>
            <w:r w:rsidRPr="009F3A4D">
              <w:rPr>
                <w:color w:val="000000"/>
              </w:rPr>
              <w:t>,000</w:t>
            </w:r>
          </w:p>
        </w:tc>
      </w:tr>
      <w:tr w:rsidR="00B035EF" w:rsidRPr="009F3A4D" w:rsidTr="004C238F">
        <w:trPr>
          <w:trHeight w:val="1525"/>
        </w:trPr>
        <w:tc>
          <w:tcPr>
            <w:tcW w:w="2560" w:type="dxa"/>
            <w:vAlign w:val="center"/>
          </w:tcPr>
          <w:p w:rsidR="00B035EF" w:rsidRPr="009F3A4D" w:rsidRDefault="00B035EF" w:rsidP="004C238F">
            <w:pPr>
              <w:autoSpaceDE/>
              <w:autoSpaceDN/>
              <w:jc w:val="center"/>
              <w:rPr>
                <w:color w:val="000000"/>
              </w:rPr>
            </w:pPr>
            <w:r w:rsidRPr="009F3A4D">
              <w:rPr>
                <w:snapToGrid w:val="0"/>
                <w:color w:val="000000"/>
              </w:rPr>
              <w:t>1 01 02000 01 0000 110</w:t>
            </w:r>
          </w:p>
        </w:tc>
        <w:tc>
          <w:tcPr>
            <w:tcW w:w="5252" w:type="dxa"/>
            <w:vAlign w:val="center"/>
          </w:tcPr>
          <w:p w:rsidR="00B035EF" w:rsidRPr="009F3A4D" w:rsidRDefault="00B035EF" w:rsidP="004C238F">
            <w:pPr>
              <w:autoSpaceDE/>
              <w:autoSpaceDN/>
              <w:rPr>
                <w:color w:val="000000"/>
              </w:rPr>
            </w:pPr>
            <w:r w:rsidRPr="009F3A4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vAlign w:val="center"/>
          </w:tcPr>
          <w:p w:rsidR="00B035EF" w:rsidRPr="009F3A4D" w:rsidRDefault="00B035EF" w:rsidP="004C238F">
            <w:pPr>
              <w:autoSpaceDE/>
              <w:autoSpaceDN/>
              <w:rPr>
                <w:bCs/>
              </w:rPr>
            </w:pPr>
            <w:r>
              <w:rPr>
                <w:bCs/>
              </w:rPr>
              <w:t xml:space="preserve">     11740</w:t>
            </w:r>
            <w:r w:rsidRPr="009F3A4D">
              <w:rPr>
                <w:bCs/>
              </w:rPr>
              <w:t>,000</w:t>
            </w:r>
          </w:p>
        </w:tc>
      </w:tr>
      <w:tr w:rsidR="00B035EF" w:rsidRPr="009F3A4D" w:rsidTr="004C238F">
        <w:trPr>
          <w:trHeight w:val="1930"/>
        </w:trPr>
        <w:tc>
          <w:tcPr>
            <w:tcW w:w="2560" w:type="dxa"/>
            <w:vAlign w:val="center"/>
          </w:tcPr>
          <w:p w:rsidR="00B035EF" w:rsidRPr="009F3A4D" w:rsidRDefault="00B035EF" w:rsidP="004C238F">
            <w:pPr>
              <w:autoSpaceDE/>
              <w:autoSpaceDN/>
              <w:jc w:val="center"/>
              <w:rPr>
                <w:snapToGrid w:val="0"/>
                <w:color w:val="000000"/>
              </w:rPr>
            </w:pPr>
            <w:r w:rsidRPr="009F3A4D">
              <w:rPr>
                <w:snapToGrid w:val="0"/>
                <w:color w:val="000000"/>
              </w:rPr>
              <w:t>1 01 02020 01 0000 110</w:t>
            </w:r>
          </w:p>
        </w:tc>
        <w:tc>
          <w:tcPr>
            <w:tcW w:w="5252" w:type="dxa"/>
            <w:vAlign w:val="center"/>
          </w:tcPr>
          <w:p w:rsidR="00B035EF" w:rsidRPr="009F3A4D" w:rsidRDefault="00B035EF" w:rsidP="004C238F">
            <w:pPr>
              <w:autoSpaceDE/>
              <w:autoSpaceDN/>
              <w:rPr>
                <w:snapToGrid w:val="0"/>
                <w:color w:val="000000"/>
              </w:rPr>
            </w:pPr>
            <w:r w:rsidRPr="009F3A4D">
              <w:rPr>
                <w:snapToGrid w:val="0"/>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vAlign w:val="center"/>
          </w:tcPr>
          <w:p w:rsidR="00B035EF" w:rsidRPr="009F3A4D" w:rsidRDefault="00B035EF" w:rsidP="004C238F">
            <w:pPr>
              <w:autoSpaceDE/>
              <w:autoSpaceDN/>
              <w:jc w:val="center"/>
              <w:rPr>
                <w:bCs/>
              </w:rPr>
            </w:pPr>
            <w:r>
              <w:rPr>
                <w:bCs/>
              </w:rPr>
              <w:t>273</w:t>
            </w:r>
            <w:r w:rsidRPr="009F3A4D">
              <w:rPr>
                <w:bCs/>
              </w:rPr>
              <w:t>,000</w:t>
            </w:r>
          </w:p>
        </w:tc>
      </w:tr>
      <w:tr w:rsidR="00B035EF" w:rsidRPr="009F3A4D" w:rsidTr="004C238F">
        <w:trPr>
          <w:trHeight w:val="880"/>
        </w:trPr>
        <w:tc>
          <w:tcPr>
            <w:tcW w:w="2560" w:type="dxa"/>
            <w:vAlign w:val="center"/>
          </w:tcPr>
          <w:p w:rsidR="00B035EF" w:rsidRPr="009F3A4D" w:rsidRDefault="00B035EF" w:rsidP="004C238F">
            <w:pPr>
              <w:autoSpaceDE/>
              <w:autoSpaceDN/>
              <w:jc w:val="center"/>
              <w:rPr>
                <w:snapToGrid w:val="0"/>
                <w:color w:val="000000"/>
              </w:rPr>
            </w:pPr>
            <w:r w:rsidRPr="009F3A4D">
              <w:rPr>
                <w:snapToGrid w:val="0"/>
                <w:color w:val="000000"/>
              </w:rPr>
              <w:t>1 01 02030 01 0000 110</w:t>
            </w:r>
          </w:p>
        </w:tc>
        <w:tc>
          <w:tcPr>
            <w:tcW w:w="5252" w:type="dxa"/>
            <w:vAlign w:val="center"/>
          </w:tcPr>
          <w:p w:rsidR="00B035EF" w:rsidRPr="009F3A4D" w:rsidRDefault="00B035EF" w:rsidP="004C238F">
            <w:pPr>
              <w:autoSpaceDE/>
              <w:autoSpaceDN/>
              <w:rPr>
                <w:snapToGrid w:val="0"/>
                <w:color w:val="000000"/>
              </w:rPr>
            </w:pPr>
            <w:r w:rsidRPr="009F3A4D">
              <w:rPr>
                <w:snapToGrid w:val="0"/>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vAlign w:val="center"/>
          </w:tcPr>
          <w:p w:rsidR="00B035EF" w:rsidRPr="009F3A4D" w:rsidRDefault="00B035EF" w:rsidP="004C238F">
            <w:pPr>
              <w:autoSpaceDE/>
              <w:autoSpaceDN/>
              <w:jc w:val="center"/>
              <w:rPr>
                <w:bCs/>
              </w:rPr>
            </w:pPr>
            <w:r>
              <w:rPr>
                <w:bCs/>
              </w:rPr>
              <w:t>35</w:t>
            </w:r>
            <w:r w:rsidRPr="009F3A4D">
              <w:rPr>
                <w:bCs/>
              </w:rPr>
              <w:t>,000</w:t>
            </w:r>
          </w:p>
        </w:tc>
      </w:tr>
      <w:tr w:rsidR="00B035EF" w:rsidRPr="009F3A4D" w:rsidTr="004C238F">
        <w:trPr>
          <w:trHeight w:val="880"/>
        </w:trPr>
        <w:tc>
          <w:tcPr>
            <w:tcW w:w="2560" w:type="dxa"/>
            <w:vAlign w:val="center"/>
          </w:tcPr>
          <w:p w:rsidR="00B035EF" w:rsidRPr="009F3A4D" w:rsidRDefault="00B035EF" w:rsidP="004C238F">
            <w:pPr>
              <w:autoSpaceDE/>
              <w:autoSpaceDN/>
              <w:jc w:val="center"/>
              <w:rPr>
                <w:snapToGrid w:val="0"/>
                <w:color w:val="000000"/>
              </w:rPr>
            </w:pPr>
            <w:r w:rsidRPr="009F3A4D">
              <w:rPr>
                <w:snapToGrid w:val="0"/>
                <w:color w:val="000000"/>
              </w:rPr>
              <w:t>1 03 00000 01 0000 110</w:t>
            </w:r>
          </w:p>
        </w:tc>
        <w:tc>
          <w:tcPr>
            <w:tcW w:w="5252" w:type="dxa"/>
            <w:vAlign w:val="center"/>
          </w:tcPr>
          <w:p w:rsidR="00B035EF" w:rsidRPr="009F3A4D" w:rsidRDefault="00B035EF" w:rsidP="004C238F">
            <w:pPr>
              <w:autoSpaceDE/>
              <w:autoSpaceDN/>
              <w:rPr>
                <w:snapToGrid w:val="0"/>
                <w:color w:val="000000"/>
              </w:rPr>
            </w:pPr>
            <w:r w:rsidRPr="009F3A4D">
              <w:t>НАЛОГИ НА ТОВАРЫ (РАБОТЫ, УСЛУГИ), РЕАЛИЗУЕМЫЕ НА ТЕРРИТОРИИ РОССИЙСКОЙ ФЕДЕРАЦИИ</w:t>
            </w:r>
          </w:p>
        </w:tc>
        <w:tc>
          <w:tcPr>
            <w:tcW w:w="1701" w:type="dxa"/>
            <w:vAlign w:val="center"/>
          </w:tcPr>
          <w:p w:rsidR="00B035EF" w:rsidRPr="009F3A4D" w:rsidRDefault="00B035EF" w:rsidP="004C238F">
            <w:pPr>
              <w:autoSpaceDE/>
              <w:autoSpaceDN/>
              <w:jc w:val="center"/>
              <w:rPr>
                <w:bCs/>
              </w:rPr>
            </w:pPr>
            <w:r>
              <w:rPr>
                <w:bCs/>
              </w:rPr>
              <w:t>1044,400</w:t>
            </w:r>
          </w:p>
        </w:tc>
      </w:tr>
      <w:tr w:rsidR="00B035EF" w:rsidRPr="009F3A4D" w:rsidTr="004C238F">
        <w:trPr>
          <w:trHeight w:val="880"/>
        </w:trPr>
        <w:tc>
          <w:tcPr>
            <w:tcW w:w="2560" w:type="dxa"/>
            <w:vAlign w:val="center"/>
          </w:tcPr>
          <w:p w:rsidR="00B035EF" w:rsidRPr="009F3A4D" w:rsidRDefault="00B035EF" w:rsidP="004C238F">
            <w:pPr>
              <w:autoSpaceDE/>
              <w:autoSpaceDN/>
              <w:jc w:val="center"/>
              <w:rPr>
                <w:snapToGrid w:val="0"/>
                <w:color w:val="000000"/>
              </w:rPr>
            </w:pPr>
            <w:r w:rsidRPr="009F3A4D">
              <w:rPr>
                <w:snapToGrid w:val="0"/>
                <w:color w:val="000000"/>
              </w:rPr>
              <w:t>1 03 02000 01 0000 110</w:t>
            </w:r>
          </w:p>
        </w:tc>
        <w:tc>
          <w:tcPr>
            <w:tcW w:w="5252" w:type="dxa"/>
            <w:vAlign w:val="center"/>
          </w:tcPr>
          <w:p w:rsidR="00B035EF" w:rsidRPr="009F3A4D" w:rsidRDefault="00B035EF" w:rsidP="004C238F">
            <w:pPr>
              <w:autoSpaceDE/>
              <w:autoSpaceDN/>
              <w:rPr>
                <w:snapToGrid w:val="0"/>
                <w:color w:val="000000"/>
              </w:rPr>
            </w:pPr>
            <w:r w:rsidRPr="009F3A4D">
              <w:t>Акцизы по подакцизным товарам (продукции), производимым на территории Российской Федерации</w:t>
            </w:r>
          </w:p>
        </w:tc>
        <w:tc>
          <w:tcPr>
            <w:tcW w:w="1701" w:type="dxa"/>
            <w:vAlign w:val="center"/>
          </w:tcPr>
          <w:p w:rsidR="00B035EF" w:rsidRPr="009F3A4D" w:rsidRDefault="00B035EF" w:rsidP="004C238F">
            <w:pPr>
              <w:autoSpaceDE/>
              <w:autoSpaceDN/>
              <w:jc w:val="center"/>
              <w:rPr>
                <w:bCs/>
              </w:rPr>
            </w:pPr>
            <w:r>
              <w:rPr>
                <w:bCs/>
              </w:rPr>
              <w:t>544,700</w:t>
            </w:r>
          </w:p>
        </w:tc>
      </w:tr>
      <w:tr w:rsidR="00B035EF" w:rsidRPr="009F3A4D" w:rsidTr="004C238F">
        <w:trPr>
          <w:trHeight w:val="980"/>
        </w:trPr>
        <w:tc>
          <w:tcPr>
            <w:tcW w:w="2560" w:type="dxa"/>
            <w:vAlign w:val="center"/>
          </w:tcPr>
          <w:p w:rsidR="00B035EF" w:rsidRPr="009F3A4D" w:rsidRDefault="00B035EF" w:rsidP="004C238F">
            <w:pPr>
              <w:autoSpaceDE/>
              <w:autoSpaceDN/>
              <w:jc w:val="center"/>
              <w:rPr>
                <w:color w:val="000000"/>
              </w:rPr>
            </w:pPr>
            <w:r w:rsidRPr="009F3A4D">
              <w:rPr>
                <w:snapToGrid w:val="0"/>
                <w:color w:val="000000"/>
              </w:rPr>
              <w:t>1 03 02231 01 0000 110</w:t>
            </w:r>
          </w:p>
        </w:tc>
        <w:tc>
          <w:tcPr>
            <w:tcW w:w="5252" w:type="dxa"/>
            <w:vAlign w:val="center"/>
          </w:tcPr>
          <w:p w:rsidR="00B035EF" w:rsidRPr="009F3A4D" w:rsidRDefault="00B035EF" w:rsidP="004C238F">
            <w:pPr>
              <w:autoSpaceDE/>
              <w:autoSpaceDN/>
              <w:rPr>
                <w:color w:val="000000"/>
              </w:rPr>
            </w:pPr>
            <w:r w:rsidRPr="009F3A4D">
              <w:rPr>
                <w:snapToGrid w:val="0"/>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9F3A4D">
              <w:rPr>
                <w:snapToGrid w:val="0"/>
                <w:color w:val="00000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701" w:type="dxa"/>
            <w:vAlign w:val="center"/>
          </w:tcPr>
          <w:p w:rsidR="00B035EF" w:rsidRPr="009F3A4D" w:rsidRDefault="00B035EF" w:rsidP="004C238F">
            <w:pPr>
              <w:autoSpaceDE/>
              <w:autoSpaceDN/>
              <w:jc w:val="center"/>
              <w:rPr>
                <w:bCs/>
              </w:rPr>
            </w:pPr>
            <w:r w:rsidRPr="009F3A4D">
              <w:rPr>
                <w:bCs/>
              </w:rPr>
              <w:lastRenderedPageBreak/>
              <w:t>405,510</w:t>
            </w:r>
          </w:p>
        </w:tc>
      </w:tr>
      <w:tr w:rsidR="00B035EF" w:rsidRPr="009F3A4D" w:rsidTr="004C238F">
        <w:trPr>
          <w:trHeight w:val="609"/>
        </w:trPr>
        <w:tc>
          <w:tcPr>
            <w:tcW w:w="2560" w:type="dxa"/>
            <w:vAlign w:val="center"/>
          </w:tcPr>
          <w:p w:rsidR="00B035EF" w:rsidRPr="009F3A4D" w:rsidRDefault="00B035EF" w:rsidP="004C238F">
            <w:pPr>
              <w:autoSpaceDE/>
              <w:autoSpaceDN/>
              <w:jc w:val="center"/>
              <w:rPr>
                <w:color w:val="000000"/>
              </w:rPr>
            </w:pPr>
            <w:r w:rsidRPr="009F3A4D">
              <w:rPr>
                <w:snapToGrid w:val="0"/>
                <w:color w:val="000000"/>
              </w:rPr>
              <w:lastRenderedPageBreak/>
              <w:t>1 03 02241 01 0000 110</w:t>
            </w:r>
          </w:p>
        </w:tc>
        <w:tc>
          <w:tcPr>
            <w:tcW w:w="5252" w:type="dxa"/>
            <w:vAlign w:val="center"/>
          </w:tcPr>
          <w:p w:rsidR="00B035EF" w:rsidRPr="009F3A4D" w:rsidRDefault="00B035EF" w:rsidP="004C238F">
            <w:pPr>
              <w:autoSpaceDE/>
              <w:autoSpaceDN/>
              <w:rPr>
                <w:color w:val="000000"/>
              </w:rPr>
            </w:pPr>
            <w:r w:rsidRPr="009F3A4D">
              <w:rPr>
                <w:snapToGrid w:val="0"/>
                <w:color w:val="000000"/>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vAlign w:val="center"/>
          </w:tcPr>
          <w:p w:rsidR="00B035EF" w:rsidRPr="009F3A4D" w:rsidRDefault="00B035EF" w:rsidP="004C238F">
            <w:pPr>
              <w:autoSpaceDE/>
              <w:autoSpaceDN/>
              <w:jc w:val="center"/>
              <w:rPr>
                <w:bCs/>
              </w:rPr>
            </w:pPr>
            <w:r>
              <w:rPr>
                <w:bCs/>
              </w:rPr>
              <w:t>2,600</w:t>
            </w:r>
          </w:p>
        </w:tc>
      </w:tr>
      <w:tr w:rsidR="00B035EF" w:rsidRPr="009F3A4D" w:rsidTr="004C238F">
        <w:trPr>
          <w:trHeight w:val="764"/>
        </w:trPr>
        <w:tc>
          <w:tcPr>
            <w:tcW w:w="2560" w:type="dxa"/>
            <w:vAlign w:val="center"/>
          </w:tcPr>
          <w:p w:rsidR="00B035EF" w:rsidRPr="009F3A4D" w:rsidRDefault="00B035EF" w:rsidP="004C238F">
            <w:pPr>
              <w:autoSpaceDE/>
              <w:autoSpaceDN/>
              <w:jc w:val="center"/>
              <w:rPr>
                <w:color w:val="000000"/>
              </w:rPr>
            </w:pPr>
            <w:r w:rsidRPr="009F3A4D">
              <w:rPr>
                <w:snapToGrid w:val="0"/>
                <w:color w:val="000000"/>
              </w:rPr>
              <w:t>1 03 02251 01 0000 110</w:t>
            </w:r>
          </w:p>
        </w:tc>
        <w:tc>
          <w:tcPr>
            <w:tcW w:w="5252" w:type="dxa"/>
            <w:vAlign w:val="center"/>
          </w:tcPr>
          <w:p w:rsidR="00B035EF" w:rsidRPr="009F3A4D" w:rsidRDefault="00B035EF" w:rsidP="004C238F">
            <w:pPr>
              <w:autoSpaceDE/>
              <w:autoSpaceDN/>
              <w:rPr>
                <w:color w:val="000000"/>
              </w:rPr>
            </w:pPr>
            <w:r w:rsidRPr="009F3A4D">
              <w:rPr>
                <w:snapToGrid w:val="0"/>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vAlign w:val="center"/>
          </w:tcPr>
          <w:p w:rsidR="00B035EF" w:rsidRPr="009F3A4D" w:rsidRDefault="00B035EF" w:rsidP="004C238F">
            <w:pPr>
              <w:autoSpaceDE/>
              <w:autoSpaceDN/>
              <w:jc w:val="center"/>
              <w:rPr>
                <w:bCs/>
              </w:rPr>
            </w:pPr>
            <w:r>
              <w:rPr>
                <w:bCs/>
              </w:rPr>
              <w:t>564,800</w:t>
            </w:r>
          </w:p>
        </w:tc>
      </w:tr>
      <w:tr w:rsidR="00B035EF" w:rsidRPr="009F3A4D" w:rsidTr="004C238F">
        <w:trPr>
          <w:trHeight w:val="764"/>
        </w:trPr>
        <w:tc>
          <w:tcPr>
            <w:tcW w:w="2560" w:type="dxa"/>
            <w:vAlign w:val="center"/>
          </w:tcPr>
          <w:p w:rsidR="00B035EF" w:rsidRPr="009F3A4D" w:rsidRDefault="00B035EF" w:rsidP="004C238F">
            <w:pPr>
              <w:autoSpaceDE/>
              <w:autoSpaceDN/>
              <w:jc w:val="center"/>
              <w:rPr>
                <w:snapToGrid w:val="0"/>
                <w:color w:val="000000"/>
              </w:rPr>
            </w:pPr>
            <w:r w:rsidRPr="009F3A4D">
              <w:rPr>
                <w:snapToGrid w:val="0"/>
                <w:color w:val="000000"/>
              </w:rPr>
              <w:t>1 03 02261 01 0000 110</w:t>
            </w:r>
          </w:p>
        </w:tc>
        <w:tc>
          <w:tcPr>
            <w:tcW w:w="5252" w:type="dxa"/>
            <w:vAlign w:val="center"/>
          </w:tcPr>
          <w:p w:rsidR="00B035EF" w:rsidRPr="009F3A4D" w:rsidRDefault="00B035EF" w:rsidP="004C238F">
            <w:pPr>
              <w:autoSpaceDE/>
              <w:autoSpaceDN/>
              <w:rPr>
                <w:snapToGrid w:val="0"/>
                <w:color w:val="000000"/>
              </w:rPr>
            </w:pPr>
            <w:r w:rsidRPr="009F3A4D">
              <w:rPr>
                <w:snapToGrid w:val="0"/>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vAlign w:val="center"/>
          </w:tcPr>
          <w:p w:rsidR="00B035EF" w:rsidRPr="009F3A4D" w:rsidRDefault="00B035EF" w:rsidP="004C238F">
            <w:pPr>
              <w:autoSpaceDE/>
              <w:autoSpaceDN/>
              <w:jc w:val="center"/>
              <w:rPr>
                <w:bCs/>
              </w:rPr>
            </w:pPr>
            <w:r w:rsidRPr="009F3A4D">
              <w:rPr>
                <w:bCs/>
              </w:rPr>
              <w:t>-</w:t>
            </w:r>
            <w:r>
              <w:rPr>
                <w:bCs/>
              </w:rPr>
              <w:t>67,700</w:t>
            </w:r>
          </w:p>
        </w:tc>
      </w:tr>
      <w:tr w:rsidR="00B035EF" w:rsidRPr="009F3A4D" w:rsidTr="004C238F">
        <w:trPr>
          <w:trHeight w:val="255"/>
        </w:trPr>
        <w:tc>
          <w:tcPr>
            <w:tcW w:w="2560" w:type="dxa"/>
            <w:vAlign w:val="center"/>
          </w:tcPr>
          <w:p w:rsidR="00B035EF" w:rsidRPr="009F3A4D" w:rsidRDefault="00B035EF" w:rsidP="004C238F">
            <w:pPr>
              <w:autoSpaceDE/>
              <w:autoSpaceDN/>
              <w:jc w:val="center"/>
              <w:rPr>
                <w:bCs/>
                <w:color w:val="000000"/>
              </w:rPr>
            </w:pPr>
            <w:r w:rsidRPr="009F3A4D">
              <w:rPr>
                <w:bCs/>
                <w:snapToGrid w:val="0"/>
                <w:color w:val="000000"/>
              </w:rPr>
              <w:t>1 05 00000 00 0000 110</w:t>
            </w:r>
          </w:p>
        </w:tc>
        <w:tc>
          <w:tcPr>
            <w:tcW w:w="5252" w:type="dxa"/>
          </w:tcPr>
          <w:p w:rsidR="00B035EF" w:rsidRPr="009F3A4D" w:rsidRDefault="00B035EF" w:rsidP="004C238F">
            <w:pPr>
              <w:pStyle w:val="ConsPlusNormal"/>
              <w:ind w:firstLine="0"/>
              <w:rPr>
                <w:rFonts w:ascii="Times New Roman" w:hAnsi="Times New Roman" w:cs="Times New Roman"/>
                <w:highlight w:val="cyan"/>
              </w:rPr>
            </w:pPr>
            <w:r w:rsidRPr="009F3A4D">
              <w:rPr>
                <w:rFonts w:ascii="Times New Roman" w:hAnsi="Times New Roman" w:cs="Times New Roman"/>
              </w:rPr>
              <w:t>НАЛОГИ НА СОВОКУПНЫЙ ДОХОД</w:t>
            </w:r>
          </w:p>
        </w:tc>
        <w:tc>
          <w:tcPr>
            <w:tcW w:w="1701" w:type="dxa"/>
            <w:vAlign w:val="center"/>
          </w:tcPr>
          <w:p w:rsidR="00B035EF" w:rsidRPr="009F3A4D" w:rsidRDefault="00B035EF" w:rsidP="004C238F">
            <w:pPr>
              <w:autoSpaceDE/>
              <w:autoSpaceDN/>
              <w:jc w:val="center"/>
              <w:rPr>
                <w:bCs/>
              </w:rPr>
            </w:pPr>
            <w:r>
              <w:rPr>
                <w:bCs/>
              </w:rPr>
              <w:t>681</w:t>
            </w:r>
            <w:r w:rsidRPr="009F3A4D">
              <w:rPr>
                <w:bCs/>
              </w:rPr>
              <w:t>,000</w:t>
            </w:r>
          </w:p>
        </w:tc>
      </w:tr>
      <w:tr w:rsidR="00B035EF" w:rsidRPr="009F3A4D" w:rsidTr="004C238F">
        <w:trPr>
          <w:trHeight w:val="255"/>
        </w:trPr>
        <w:tc>
          <w:tcPr>
            <w:tcW w:w="2560" w:type="dxa"/>
            <w:vAlign w:val="center"/>
          </w:tcPr>
          <w:p w:rsidR="00B035EF" w:rsidRPr="009F3A4D" w:rsidRDefault="00B035EF" w:rsidP="004C238F">
            <w:pPr>
              <w:autoSpaceDE/>
              <w:autoSpaceDN/>
              <w:jc w:val="center"/>
              <w:rPr>
                <w:bCs/>
                <w:color w:val="000000"/>
              </w:rPr>
            </w:pPr>
            <w:r w:rsidRPr="009F3A4D">
              <w:rPr>
                <w:bCs/>
                <w:snapToGrid w:val="0"/>
                <w:color w:val="000000"/>
              </w:rPr>
              <w:t>1 05 03000 01 0000 110</w:t>
            </w:r>
          </w:p>
        </w:tc>
        <w:tc>
          <w:tcPr>
            <w:tcW w:w="5252" w:type="dxa"/>
            <w:vAlign w:val="center"/>
          </w:tcPr>
          <w:p w:rsidR="00B035EF" w:rsidRPr="009F3A4D" w:rsidRDefault="00B035EF" w:rsidP="004C238F">
            <w:pPr>
              <w:autoSpaceDE/>
              <w:autoSpaceDN/>
              <w:rPr>
                <w:bCs/>
                <w:color w:val="000000"/>
              </w:rPr>
            </w:pPr>
            <w:r w:rsidRPr="009F3A4D">
              <w:rPr>
                <w:bCs/>
                <w:snapToGrid w:val="0"/>
                <w:color w:val="000000"/>
              </w:rPr>
              <w:t>Единый сельскохозяйственный налог</w:t>
            </w:r>
          </w:p>
        </w:tc>
        <w:tc>
          <w:tcPr>
            <w:tcW w:w="1701" w:type="dxa"/>
            <w:vAlign w:val="center"/>
          </w:tcPr>
          <w:p w:rsidR="00B035EF" w:rsidRPr="009F3A4D" w:rsidRDefault="00B035EF" w:rsidP="004C238F">
            <w:pPr>
              <w:autoSpaceDE/>
              <w:autoSpaceDN/>
              <w:jc w:val="center"/>
              <w:rPr>
                <w:bCs/>
              </w:rPr>
            </w:pPr>
            <w:r>
              <w:rPr>
                <w:bCs/>
              </w:rPr>
              <w:t>681</w:t>
            </w:r>
            <w:r w:rsidRPr="009F3A4D">
              <w:rPr>
                <w:bCs/>
              </w:rPr>
              <w:t>,000</w:t>
            </w:r>
          </w:p>
        </w:tc>
      </w:tr>
      <w:tr w:rsidR="00B035EF" w:rsidRPr="009F3A4D" w:rsidTr="004C238F">
        <w:trPr>
          <w:trHeight w:val="255"/>
        </w:trPr>
        <w:tc>
          <w:tcPr>
            <w:tcW w:w="2560" w:type="dxa"/>
            <w:vAlign w:val="center"/>
          </w:tcPr>
          <w:p w:rsidR="00B035EF" w:rsidRPr="009F3A4D" w:rsidRDefault="00B035EF" w:rsidP="004C238F">
            <w:pPr>
              <w:autoSpaceDE/>
              <w:autoSpaceDN/>
              <w:jc w:val="center"/>
              <w:rPr>
                <w:color w:val="000000"/>
              </w:rPr>
            </w:pPr>
            <w:r w:rsidRPr="009F3A4D">
              <w:rPr>
                <w:snapToGrid w:val="0"/>
                <w:color w:val="000000"/>
              </w:rPr>
              <w:t>1 05 03010 01 0000 110</w:t>
            </w:r>
          </w:p>
        </w:tc>
        <w:tc>
          <w:tcPr>
            <w:tcW w:w="5252" w:type="dxa"/>
            <w:vAlign w:val="center"/>
          </w:tcPr>
          <w:p w:rsidR="00B035EF" w:rsidRPr="009F3A4D" w:rsidRDefault="00B035EF" w:rsidP="004C238F">
            <w:pPr>
              <w:autoSpaceDE/>
              <w:autoSpaceDN/>
              <w:rPr>
                <w:color w:val="000000"/>
              </w:rPr>
            </w:pPr>
            <w:r w:rsidRPr="009F3A4D">
              <w:rPr>
                <w:snapToGrid w:val="0"/>
                <w:color w:val="000000"/>
              </w:rPr>
              <w:t>Единый сельскохозяйственный налог</w:t>
            </w:r>
          </w:p>
        </w:tc>
        <w:tc>
          <w:tcPr>
            <w:tcW w:w="1701" w:type="dxa"/>
            <w:vAlign w:val="center"/>
          </w:tcPr>
          <w:p w:rsidR="00B035EF" w:rsidRPr="009F3A4D" w:rsidRDefault="00B035EF" w:rsidP="004C238F">
            <w:pPr>
              <w:autoSpaceDE/>
              <w:autoSpaceDN/>
              <w:jc w:val="center"/>
              <w:rPr>
                <w:bCs/>
              </w:rPr>
            </w:pPr>
            <w:r>
              <w:rPr>
                <w:bCs/>
              </w:rPr>
              <w:t>681</w:t>
            </w:r>
            <w:r w:rsidRPr="009F3A4D">
              <w:rPr>
                <w:bCs/>
              </w:rPr>
              <w:t>,000</w:t>
            </w:r>
          </w:p>
        </w:tc>
      </w:tr>
      <w:tr w:rsidR="00B035EF" w:rsidRPr="009F3A4D" w:rsidTr="004C238F">
        <w:trPr>
          <w:trHeight w:val="255"/>
        </w:trPr>
        <w:tc>
          <w:tcPr>
            <w:tcW w:w="2560" w:type="dxa"/>
            <w:vAlign w:val="center"/>
          </w:tcPr>
          <w:p w:rsidR="00B035EF" w:rsidRPr="009F3A4D" w:rsidRDefault="00B035EF" w:rsidP="004C238F">
            <w:pPr>
              <w:autoSpaceDE/>
              <w:autoSpaceDN/>
              <w:jc w:val="center"/>
              <w:rPr>
                <w:bCs/>
                <w:color w:val="000000"/>
              </w:rPr>
            </w:pPr>
            <w:r w:rsidRPr="009F3A4D">
              <w:rPr>
                <w:bCs/>
                <w:snapToGrid w:val="0"/>
                <w:color w:val="000000"/>
              </w:rPr>
              <w:t>1 06 00000 00 0000 000</w:t>
            </w:r>
          </w:p>
        </w:tc>
        <w:tc>
          <w:tcPr>
            <w:tcW w:w="5252" w:type="dxa"/>
            <w:vAlign w:val="center"/>
          </w:tcPr>
          <w:p w:rsidR="00B035EF" w:rsidRPr="009F3A4D" w:rsidRDefault="00B035EF" w:rsidP="004C238F">
            <w:pPr>
              <w:autoSpaceDE/>
              <w:autoSpaceDN/>
              <w:rPr>
                <w:bCs/>
                <w:color w:val="000000"/>
              </w:rPr>
            </w:pPr>
            <w:r w:rsidRPr="009F3A4D">
              <w:t>НАЛОГИ НА ИМУЩЕСТВО</w:t>
            </w:r>
          </w:p>
        </w:tc>
        <w:tc>
          <w:tcPr>
            <w:tcW w:w="1701" w:type="dxa"/>
            <w:vAlign w:val="center"/>
          </w:tcPr>
          <w:p w:rsidR="00B035EF" w:rsidRPr="009F3A4D" w:rsidRDefault="00B035EF" w:rsidP="004C238F">
            <w:pPr>
              <w:autoSpaceDE/>
              <w:autoSpaceDN/>
              <w:jc w:val="center"/>
            </w:pPr>
            <w:r>
              <w:t>4191</w:t>
            </w:r>
            <w:r w:rsidRPr="009F3A4D">
              <w:t>,000</w:t>
            </w:r>
          </w:p>
        </w:tc>
      </w:tr>
      <w:tr w:rsidR="00B035EF" w:rsidRPr="009F3A4D" w:rsidTr="004C238F">
        <w:trPr>
          <w:trHeight w:val="255"/>
        </w:trPr>
        <w:tc>
          <w:tcPr>
            <w:tcW w:w="2560" w:type="dxa"/>
            <w:vAlign w:val="center"/>
          </w:tcPr>
          <w:p w:rsidR="00B035EF" w:rsidRPr="009F3A4D" w:rsidRDefault="00B035EF" w:rsidP="004C238F">
            <w:pPr>
              <w:autoSpaceDE/>
              <w:autoSpaceDN/>
              <w:jc w:val="center"/>
              <w:rPr>
                <w:bCs/>
                <w:color w:val="000000"/>
              </w:rPr>
            </w:pPr>
            <w:r w:rsidRPr="009F3A4D">
              <w:rPr>
                <w:bCs/>
                <w:snapToGrid w:val="0"/>
                <w:color w:val="000000"/>
              </w:rPr>
              <w:t>1 06 01000 00 0000 110</w:t>
            </w:r>
          </w:p>
        </w:tc>
        <w:tc>
          <w:tcPr>
            <w:tcW w:w="5252" w:type="dxa"/>
            <w:vAlign w:val="center"/>
          </w:tcPr>
          <w:p w:rsidR="00B035EF" w:rsidRPr="009F3A4D" w:rsidRDefault="00B035EF" w:rsidP="004C238F">
            <w:pPr>
              <w:autoSpaceDE/>
              <w:autoSpaceDN/>
              <w:rPr>
                <w:bCs/>
                <w:color w:val="000000"/>
              </w:rPr>
            </w:pPr>
            <w:r w:rsidRPr="009F3A4D">
              <w:rPr>
                <w:bCs/>
                <w:snapToGrid w:val="0"/>
                <w:color w:val="000000"/>
              </w:rPr>
              <w:t>Налог на имущество физических лиц</w:t>
            </w:r>
          </w:p>
        </w:tc>
        <w:tc>
          <w:tcPr>
            <w:tcW w:w="1701" w:type="dxa"/>
            <w:vAlign w:val="center"/>
          </w:tcPr>
          <w:p w:rsidR="00B035EF" w:rsidRPr="009F3A4D" w:rsidRDefault="00B035EF" w:rsidP="004C238F">
            <w:pPr>
              <w:autoSpaceDE/>
              <w:autoSpaceDN/>
              <w:jc w:val="center"/>
            </w:pPr>
            <w:r>
              <w:t>1049</w:t>
            </w:r>
            <w:r w:rsidRPr="009F3A4D">
              <w:t>,000</w:t>
            </w:r>
          </w:p>
        </w:tc>
      </w:tr>
      <w:tr w:rsidR="00B035EF" w:rsidRPr="009F3A4D" w:rsidTr="004C238F">
        <w:trPr>
          <w:trHeight w:val="765"/>
        </w:trPr>
        <w:tc>
          <w:tcPr>
            <w:tcW w:w="2560" w:type="dxa"/>
            <w:vAlign w:val="center"/>
          </w:tcPr>
          <w:p w:rsidR="00B035EF" w:rsidRPr="009F3A4D" w:rsidRDefault="00B035EF" w:rsidP="004C238F">
            <w:pPr>
              <w:autoSpaceDE/>
              <w:autoSpaceDN/>
              <w:jc w:val="center"/>
              <w:rPr>
                <w:color w:val="000000"/>
              </w:rPr>
            </w:pPr>
            <w:r w:rsidRPr="009F3A4D">
              <w:rPr>
                <w:snapToGrid w:val="0"/>
                <w:color w:val="000000"/>
              </w:rPr>
              <w:t>1 06 01030 13 0000 110</w:t>
            </w:r>
          </w:p>
        </w:tc>
        <w:tc>
          <w:tcPr>
            <w:tcW w:w="5252" w:type="dxa"/>
            <w:vAlign w:val="center"/>
          </w:tcPr>
          <w:p w:rsidR="00B035EF" w:rsidRPr="009F3A4D" w:rsidRDefault="00B035EF" w:rsidP="004C238F">
            <w:pPr>
              <w:autoSpaceDE/>
              <w:autoSpaceDN/>
              <w:rPr>
                <w:color w:val="000000"/>
              </w:rPr>
            </w:pPr>
            <w:r w:rsidRPr="009F3A4D">
              <w:rPr>
                <w:snapToGrid w:val="0"/>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vAlign w:val="center"/>
          </w:tcPr>
          <w:p w:rsidR="00B035EF" w:rsidRPr="009F3A4D" w:rsidRDefault="00B035EF" w:rsidP="004C238F">
            <w:pPr>
              <w:autoSpaceDE/>
              <w:autoSpaceDN/>
              <w:jc w:val="center"/>
              <w:rPr>
                <w:bCs/>
              </w:rPr>
            </w:pPr>
            <w:r>
              <w:rPr>
                <w:bCs/>
              </w:rPr>
              <w:t>1049</w:t>
            </w:r>
            <w:r w:rsidRPr="009F3A4D">
              <w:rPr>
                <w:bCs/>
              </w:rPr>
              <w:t>,000</w:t>
            </w:r>
          </w:p>
        </w:tc>
      </w:tr>
      <w:tr w:rsidR="00B035EF" w:rsidRPr="009F3A4D" w:rsidTr="004C238F">
        <w:trPr>
          <w:trHeight w:val="255"/>
        </w:trPr>
        <w:tc>
          <w:tcPr>
            <w:tcW w:w="2560" w:type="dxa"/>
            <w:vAlign w:val="center"/>
          </w:tcPr>
          <w:p w:rsidR="00B035EF" w:rsidRPr="009F3A4D" w:rsidRDefault="00B035EF" w:rsidP="004C238F">
            <w:pPr>
              <w:autoSpaceDE/>
              <w:autoSpaceDN/>
              <w:jc w:val="center"/>
              <w:rPr>
                <w:bCs/>
                <w:color w:val="000000"/>
              </w:rPr>
            </w:pPr>
            <w:r w:rsidRPr="009F3A4D">
              <w:rPr>
                <w:bCs/>
                <w:snapToGrid w:val="0"/>
                <w:color w:val="000000"/>
              </w:rPr>
              <w:t>1 06 06000 00 0000 110</w:t>
            </w:r>
          </w:p>
        </w:tc>
        <w:tc>
          <w:tcPr>
            <w:tcW w:w="5252" w:type="dxa"/>
            <w:vAlign w:val="center"/>
          </w:tcPr>
          <w:p w:rsidR="00B035EF" w:rsidRPr="009F3A4D" w:rsidRDefault="00B035EF" w:rsidP="004C238F">
            <w:pPr>
              <w:autoSpaceDE/>
              <w:autoSpaceDN/>
              <w:rPr>
                <w:bCs/>
                <w:color w:val="000000"/>
              </w:rPr>
            </w:pPr>
            <w:r w:rsidRPr="009F3A4D">
              <w:rPr>
                <w:bCs/>
                <w:snapToGrid w:val="0"/>
                <w:color w:val="000000"/>
              </w:rPr>
              <w:t>Земельный налог</w:t>
            </w:r>
          </w:p>
        </w:tc>
        <w:tc>
          <w:tcPr>
            <w:tcW w:w="1701" w:type="dxa"/>
            <w:vAlign w:val="center"/>
          </w:tcPr>
          <w:p w:rsidR="00B035EF" w:rsidRPr="009F3A4D" w:rsidRDefault="00B035EF" w:rsidP="004C238F">
            <w:pPr>
              <w:autoSpaceDE/>
              <w:autoSpaceDN/>
              <w:jc w:val="center"/>
              <w:rPr>
                <w:color w:val="000000"/>
              </w:rPr>
            </w:pPr>
            <w:r>
              <w:rPr>
                <w:color w:val="000000"/>
              </w:rPr>
              <w:t>3142</w:t>
            </w:r>
            <w:r w:rsidRPr="009F3A4D">
              <w:rPr>
                <w:color w:val="000000"/>
              </w:rPr>
              <w:t>,000</w:t>
            </w:r>
          </w:p>
        </w:tc>
      </w:tr>
      <w:tr w:rsidR="00B035EF" w:rsidRPr="009F3A4D" w:rsidTr="004C238F">
        <w:trPr>
          <w:trHeight w:val="255"/>
        </w:trPr>
        <w:tc>
          <w:tcPr>
            <w:tcW w:w="2560" w:type="dxa"/>
            <w:vAlign w:val="center"/>
          </w:tcPr>
          <w:p w:rsidR="00B035EF" w:rsidRPr="009F3A4D" w:rsidRDefault="00B035EF" w:rsidP="004C238F">
            <w:pPr>
              <w:autoSpaceDE/>
              <w:autoSpaceDN/>
              <w:jc w:val="center"/>
              <w:rPr>
                <w:bCs/>
                <w:snapToGrid w:val="0"/>
                <w:color w:val="000000"/>
              </w:rPr>
            </w:pPr>
            <w:r w:rsidRPr="009F3A4D">
              <w:rPr>
                <w:bCs/>
                <w:snapToGrid w:val="0"/>
                <w:color w:val="000000"/>
              </w:rPr>
              <w:t>1 06 06030 00 0000 110</w:t>
            </w:r>
          </w:p>
        </w:tc>
        <w:tc>
          <w:tcPr>
            <w:tcW w:w="5252" w:type="dxa"/>
            <w:vAlign w:val="center"/>
          </w:tcPr>
          <w:p w:rsidR="00B035EF" w:rsidRPr="009F3A4D" w:rsidRDefault="00B035EF" w:rsidP="004C238F">
            <w:pPr>
              <w:autoSpaceDE/>
              <w:autoSpaceDN/>
              <w:rPr>
                <w:bCs/>
                <w:snapToGrid w:val="0"/>
                <w:color w:val="000000"/>
              </w:rPr>
            </w:pPr>
            <w:r w:rsidRPr="009F3A4D">
              <w:t>Земельный налог с организаций</w:t>
            </w:r>
          </w:p>
        </w:tc>
        <w:tc>
          <w:tcPr>
            <w:tcW w:w="1701" w:type="dxa"/>
            <w:vAlign w:val="center"/>
          </w:tcPr>
          <w:p w:rsidR="00B035EF" w:rsidRPr="009F3A4D" w:rsidRDefault="00B035EF" w:rsidP="004C238F">
            <w:pPr>
              <w:autoSpaceDE/>
              <w:autoSpaceDN/>
              <w:jc w:val="center"/>
              <w:rPr>
                <w:color w:val="000000"/>
              </w:rPr>
            </w:pPr>
            <w:r>
              <w:rPr>
                <w:color w:val="000000"/>
              </w:rPr>
              <w:t>2057</w:t>
            </w:r>
            <w:r w:rsidRPr="009F3A4D">
              <w:rPr>
                <w:color w:val="000000"/>
              </w:rPr>
              <w:t>,000</w:t>
            </w:r>
          </w:p>
        </w:tc>
      </w:tr>
      <w:tr w:rsidR="00B035EF" w:rsidRPr="009F3A4D" w:rsidTr="004C238F">
        <w:trPr>
          <w:trHeight w:val="558"/>
        </w:trPr>
        <w:tc>
          <w:tcPr>
            <w:tcW w:w="2560" w:type="dxa"/>
            <w:vAlign w:val="center"/>
          </w:tcPr>
          <w:p w:rsidR="00B035EF" w:rsidRPr="009F3A4D" w:rsidRDefault="00B035EF" w:rsidP="004C238F">
            <w:pPr>
              <w:autoSpaceDE/>
              <w:autoSpaceDN/>
              <w:jc w:val="center"/>
              <w:rPr>
                <w:color w:val="000000"/>
              </w:rPr>
            </w:pPr>
            <w:r w:rsidRPr="009F3A4D">
              <w:rPr>
                <w:snapToGrid w:val="0"/>
                <w:color w:val="000000"/>
              </w:rPr>
              <w:t>1 06 06033 13 0000 110</w:t>
            </w:r>
          </w:p>
        </w:tc>
        <w:tc>
          <w:tcPr>
            <w:tcW w:w="5252" w:type="dxa"/>
            <w:vAlign w:val="center"/>
          </w:tcPr>
          <w:p w:rsidR="00B035EF" w:rsidRPr="009F3A4D" w:rsidRDefault="00B035EF" w:rsidP="004C238F">
            <w:pPr>
              <w:autoSpaceDE/>
              <w:autoSpaceDN/>
              <w:rPr>
                <w:color w:val="000000"/>
              </w:rPr>
            </w:pPr>
            <w:r w:rsidRPr="009F3A4D">
              <w:rPr>
                <w:snapToGrid w:val="0"/>
                <w:color w:val="000000"/>
              </w:rPr>
              <w:t>Земельный налог с организаций, обладающих земельным участком, расположенным в границах городского поселения</w:t>
            </w:r>
          </w:p>
        </w:tc>
        <w:tc>
          <w:tcPr>
            <w:tcW w:w="1701" w:type="dxa"/>
            <w:vAlign w:val="center"/>
          </w:tcPr>
          <w:p w:rsidR="00B035EF" w:rsidRPr="009F3A4D" w:rsidRDefault="00B035EF" w:rsidP="004C238F">
            <w:pPr>
              <w:autoSpaceDE/>
              <w:autoSpaceDN/>
              <w:jc w:val="center"/>
              <w:rPr>
                <w:bCs/>
              </w:rPr>
            </w:pPr>
            <w:r>
              <w:rPr>
                <w:bCs/>
              </w:rPr>
              <w:t>2057,</w:t>
            </w:r>
            <w:r w:rsidRPr="009F3A4D">
              <w:rPr>
                <w:bCs/>
              </w:rPr>
              <w:t>000</w:t>
            </w:r>
          </w:p>
        </w:tc>
      </w:tr>
      <w:tr w:rsidR="00B035EF" w:rsidRPr="009F3A4D" w:rsidTr="004C238F">
        <w:trPr>
          <w:trHeight w:val="507"/>
        </w:trPr>
        <w:tc>
          <w:tcPr>
            <w:tcW w:w="2560" w:type="dxa"/>
            <w:vAlign w:val="center"/>
          </w:tcPr>
          <w:p w:rsidR="00B035EF" w:rsidRPr="009F3A4D" w:rsidRDefault="00B035EF" w:rsidP="004C238F">
            <w:pPr>
              <w:autoSpaceDE/>
              <w:autoSpaceDN/>
              <w:jc w:val="center"/>
              <w:rPr>
                <w:snapToGrid w:val="0"/>
                <w:color w:val="000000"/>
              </w:rPr>
            </w:pPr>
            <w:r w:rsidRPr="009F3A4D">
              <w:t>1 06 06040 00 0000 110</w:t>
            </w:r>
          </w:p>
        </w:tc>
        <w:tc>
          <w:tcPr>
            <w:tcW w:w="5252" w:type="dxa"/>
            <w:vAlign w:val="center"/>
          </w:tcPr>
          <w:p w:rsidR="00B035EF" w:rsidRPr="009F3A4D" w:rsidRDefault="00B035EF" w:rsidP="004C238F">
            <w:pPr>
              <w:autoSpaceDE/>
              <w:autoSpaceDN/>
              <w:rPr>
                <w:snapToGrid w:val="0"/>
                <w:color w:val="000000"/>
              </w:rPr>
            </w:pPr>
            <w:r w:rsidRPr="009F3A4D">
              <w:t>Земельный налог с физических лиц</w:t>
            </w:r>
          </w:p>
        </w:tc>
        <w:tc>
          <w:tcPr>
            <w:tcW w:w="1701" w:type="dxa"/>
            <w:vAlign w:val="center"/>
          </w:tcPr>
          <w:p w:rsidR="00B035EF" w:rsidRPr="009F3A4D" w:rsidRDefault="00B035EF" w:rsidP="004C238F">
            <w:pPr>
              <w:autoSpaceDE/>
              <w:autoSpaceDN/>
              <w:jc w:val="center"/>
              <w:rPr>
                <w:bCs/>
              </w:rPr>
            </w:pPr>
            <w:r>
              <w:rPr>
                <w:bCs/>
              </w:rPr>
              <w:t>2057</w:t>
            </w:r>
            <w:r w:rsidRPr="009F3A4D">
              <w:rPr>
                <w:bCs/>
              </w:rPr>
              <w:t>,000</w:t>
            </w:r>
          </w:p>
        </w:tc>
      </w:tr>
      <w:tr w:rsidR="00B035EF" w:rsidRPr="009F3A4D" w:rsidTr="004C238F">
        <w:trPr>
          <w:trHeight w:val="785"/>
        </w:trPr>
        <w:tc>
          <w:tcPr>
            <w:tcW w:w="2560" w:type="dxa"/>
            <w:vAlign w:val="center"/>
          </w:tcPr>
          <w:p w:rsidR="00B035EF" w:rsidRPr="009F3A4D" w:rsidRDefault="00B035EF" w:rsidP="004C238F">
            <w:pPr>
              <w:autoSpaceDE/>
              <w:autoSpaceDN/>
              <w:jc w:val="center"/>
              <w:rPr>
                <w:color w:val="000000"/>
              </w:rPr>
            </w:pPr>
            <w:r w:rsidRPr="009F3A4D">
              <w:rPr>
                <w:snapToGrid w:val="0"/>
                <w:color w:val="000000"/>
              </w:rPr>
              <w:t>106 06040 13  000 110</w:t>
            </w:r>
          </w:p>
        </w:tc>
        <w:tc>
          <w:tcPr>
            <w:tcW w:w="5252" w:type="dxa"/>
            <w:vAlign w:val="center"/>
          </w:tcPr>
          <w:p w:rsidR="00B035EF" w:rsidRPr="009F3A4D" w:rsidRDefault="00B035EF" w:rsidP="004C238F">
            <w:pPr>
              <w:autoSpaceDE/>
              <w:autoSpaceDN/>
              <w:rPr>
                <w:color w:val="000000"/>
              </w:rPr>
            </w:pPr>
            <w:r w:rsidRPr="009F3A4D">
              <w:rPr>
                <w:snapToGrid w:val="0"/>
                <w:color w:val="000000"/>
              </w:rPr>
              <w:t>Земельный налог с физических лиц, обладающих земельным участком, расположенным в границах городского поселения</w:t>
            </w:r>
          </w:p>
        </w:tc>
        <w:tc>
          <w:tcPr>
            <w:tcW w:w="1701" w:type="dxa"/>
            <w:vAlign w:val="center"/>
          </w:tcPr>
          <w:p w:rsidR="00B035EF" w:rsidRPr="009F3A4D" w:rsidRDefault="00B035EF" w:rsidP="004C238F">
            <w:pPr>
              <w:autoSpaceDE/>
              <w:autoSpaceDN/>
              <w:jc w:val="center"/>
              <w:rPr>
                <w:bCs/>
              </w:rPr>
            </w:pPr>
            <w:r w:rsidRPr="009F3A4D">
              <w:rPr>
                <w:bCs/>
              </w:rPr>
              <w:t>10</w:t>
            </w:r>
            <w:r>
              <w:rPr>
                <w:bCs/>
              </w:rPr>
              <w:t>85</w:t>
            </w:r>
            <w:r w:rsidRPr="009F3A4D">
              <w:rPr>
                <w:bCs/>
              </w:rPr>
              <w:t>,000</w:t>
            </w:r>
          </w:p>
        </w:tc>
      </w:tr>
      <w:tr w:rsidR="00B035EF" w:rsidRPr="009F3A4D" w:rsidTr="004C238F">
        <w:trPr>
          <w:trHeight w:val="765"/>
        </w:trPr>
        <w:tc>
          <w:tcPr>
            <w:tcW w:w="2560" w:type="dxa"/>
            <w:vAlign w:val="center"/>
          </w:tcPr>
          <w:p w:rsidR="00B035EF" w:rsidRPr="009F3A4D" w:rsidRDefault="00B035EF" w:rsidP="004C238F">
            <w:pPr>
              <w:autoSpaceDE/>
              <w:autoSpaceDN/>
              <w:jc w:val="center"/>
              <w:rPr>
                <w:bCs/>
                <w:color w:val="000000"/>
              </w:rPr>
            </w:pPr>
            <w:r w:rsidRPr="009F3A4D">
              <w:rPr>
                <w:bCs/>
                <w:snapToGrid w:val="0"/>
                <w:color w:val="000000"/>
              </w:rPr>
              <w:t>1 11 00000 00 0000 000</w:t>
            </w:r>
          </w:p>
        </w:tc>
        <w:tc>
          <w:tcPr>
            <w:tcW w:w="5252" w:type="dxa"/>
            <w:vAlign w:val="center"/>
          </w:tcPr>
          <w:p w:rsidR="00B035EF" w:rsidRPr="009F3A4D" w:rsidRDefault="00B035EF" w:rsidP="004C238F">
            <w:pPr>
              <w:autoSpaceDE/>
              <w:autoSpaceDN/>
              <w:rPr>
                <w:bCs/>
                <w:color w:val="000000"/>
              </w:rPr>
            </w:pPr>
            <w:r w:rsidRPr="009F3A4D">
              <w:rPr>
                <w:bCs/>
                <w:snapToGrid w:val="0"/>
                <w:color w:val="000000"/>
              </w:rPr>
              <w:t>ДОХОДЫ ОТ ИСПОЛЬЗОВАНИЯ ИМУЩЕСТВА, НАХОДЯЩЕГОСЯ В ГОСУДАРСТВЕННОЙ И МУНИЦИПАЛЬНОЙ СОБСТВЕННОСТИ</w:t>
            </w:r>
          </w:p>
        </w:tc>
        <w:tc>
          <w:tcPr>
            <w:tcW w:w="1701" w:type="dxa"/>
            <w:vAlign w:val="center"/>
          </w:tcPr>
          <w:p w:rsidR="00B035EF" w:rsidRPr="009F3A4D" w:rsidRDefault="00B035EF" w:rsidP="004C238F">
            <w:pPr>
              <w:autoSpaceDE/>
              <w:autoSpaceDN/>
              <w:jc w:val="center"/>
              <w:rPr>
                <w:color w:val="000000"/>
              </w:rPr>
            </w:pPr>
            <w:r>
              <w:rPr>
                <w:color w:val="000000"/>
              </w:rPr>
              <w:t>1705</w:t>
            </w:r>
            <w:r w:rsidRPr="009F3A4D">
              <w:rPr>
                <w:color w:val="000000"/>
              </w:rPr>
              <w:t>,000</w:t>
            </w:r>
          </w:p>
        </w:tc>
      </w:tr>
      <w:tr w:rsidR="00B035EF" w:rsidRPr="009F3A4D" w:rsidTr="004C238F">
        <w:trPr>
          <w:trHeight w:val="1473"/>
        </w:trPr>
        <w:tc>
          <w:tcPr>
            <w:tcW w:w="2560" w:type="dxa"/>
            <w:vAlign w:val="center"/>
          </w:tcPr>
          <w:p w:rsidR="00B035EF" w:rsidRPr="009F3A4D" w:rsidRDefault="00B035EF" w:rsidP="004C238F">
            <w:pPr>
              <w:autoSpaceDE/>
              <w:autoSpaceDN/>
              <w:jc w:val="center"/>
              <w:rPr>
                <w:color w:val="000000"/>
              </w:rPr>
            </w:pPr>
            <w:r w:rsidRPr="009F3A4D">
              <w:rPr>
                <w:bCs/>
                <w:snapToGrid w:val="0"/>
                <w:color w:val="000000"/>
              </w:rPr>
              <w:t>1 11 05000 00 0000 120</w:t>
            </w:r>
          </w:p>
        </w:tc>
        <w:tc>
          <w:tcPr>
            <w:tcW w:w="5252" w:type="dxa"/>
            <w:vAlign w:val="center"/>
          </w:tcPr>
          <w:p w:rsidR="00B035EF" w:rsidRPr="009F3A4D" w:rsidRDefault="00B035EF" w:rsidP="004C238F">
            <w:pPr>
              <w:autoSpaceDE/>
              <w:autoSpaceDN/>
              <w:rPr>
                <w:color w:val="000000"/>
              </w:rPr>
            </w:pPr>
            <w:r w:rsidRPr="009F3A4D">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vAlign w:val="center"/>
          </w:tcPr>
          <w:p w:rsidR="00B035EF" w:rsidRPr="009F3A4D" w:rsidRDefault="00B035EF" w:rsidP="004C238F">
            <w:pPr>
              <w:autoSpaceDE/>
              <w:autoSpaceDN/>
              <w:jc w:val="center"/>
              <w:rPr>
                <w:color w:val="000000"/>
              </w:rPr>
            </w:pPr>
            <w:r w:rsidRPr="009F3A4D">
              <w:rPr>
                <w:color w:val="000000"/>
              </w:rPr>
              <w:t>1</w:t>
            </w:r>
            <w:r>
              <w:rPr>
                <w:color w:val="000000"/>
              </w:rPr>
              <w:t>705</w:t>
            </w:r>
            <w:r w:rsidRPr="009F3A4D">
              <w:rPr>
                <w:color w:val="000000"/>
              </w:rPr>
              <w:t>,000</w:t>
            </w:r>
          </w:p>
        </w:tc>
      </w:tr>
      <w:tr w:rsidR="00B035EF" w:rsidRPr="009F3A4D" w:rsidTr="004C238F">
        <w:trPr>
          <w:trHeight w:val="1196"/>
        </w:trPr>
        <w:tc>
          <w:tcPr>
            <w:tcW w:w="2560" w:type="dxa"/>
            <w:vAlign w:val="center"/>
          </w:tcPr>
          <w:p w:rsidR="00B035EF" w:rsidRPr="009F3A4D" w:rsidRDefault="00B035EF" w:rsidP="004C238F">
            <w:pPr>
              <w:autoSpaceDE/>
              <w:autoSpaceDN/>
              <w:jc w:val="center"/>
              <w:rPr>
                <w:bCs/>
                <w:snapToGrid w:val="0"/>
                <w:color w:val="000000"/>
              </w:rPr>
            </w:pPr>
            <w:r w:rsidRPr="009F3A4D">
              <w:t>1 11 05010 00 0000 120</w:t>
            </w:r>
          </w:p>
        </w:tc>
        <w:tc>
          <w:tcPr>
            <w:tcW w:w="5252" w:type="dxa"/>
            <w:vAlign w:val="center"/>
          </w:tcPr>
          <w:p w:rsidR="00B035EF" w:rsidRPr="009F3A4D" w:rsidRDefault="00B035EF" w:rsidP="004C238F">
            <w:pPr>
              <w:autoSpaceDE/>
              <w:autoSpaceDN/>
              <w:rPr>
                <w:color w:val="000000"/>
              </w:rPr>
            </w:pPr>
            <w:r w:rsidRPr="009F3A4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vAlign w:val="center"/>
          </w:tcPr>
          <w:p w:rsidR="00B035EF" w:rsidRPr="009F3A4D" w:rsidRDefault="00B035EF" w:rsidP="004C238F">
            <w:pPr>
              <w:autoSpaceDE/>
              <w:autoSpaceDN/>
              <w:jc w:val="center"/>
              <w:rPr>
                <w:color w:val="000000"/>
              </w:rPr>
            </w:pPr>
            <w:r>
              <w:rPr>
                <w:color w:val="000000"/>
              </w:rPr>
              <w:t>501</w:t>
            </w:r>
            <w:r w:rsidRPr="009F3A4D">
              <w:rPr>
                <w:color w:val="000000"/>
              </w:rPr>
              <w:t>,000</w:t>
            </w:r>
          </w:p>
        </w:tc>
      </w:tr>
      <w:tr w:rsidR="00B035EF" w:rsidRPr="009F3A4D" w:rsidTr="004C238F">
        <w:trPr>
          <w:trHeight w:val="1282"/>
        </w:trPr>
        <w:tc>
          <w:tcPr>
            <w:tcW w:w="2560" w:type="dxa"/>
            <w:vAlign w:val="center"/>
          </w:tcPr>
          <w:p w:rsidR="00B035EF" w:rsidRPr="009F3A4D" w:rsidRDefault="00B035EF" w:rsidP="004C238F">
            <w:pPr>
              <w:autoSpaceDE/>
              <w:autoSpaceDN/>
              <w:jc w:val="center"/>
              <w:rPr>
                <w:color w:val="000000"/>
              </w:rPr>
            </w:pPr>
            <w:r w:rsidRPr="009F3A4D">
              <w:rPr>
                <w:bCs/>
                <w:snapToGrid w:val="0"/>
                <w:color w:val="000000"/>
              </w:rPr>
              <w:lastRenderedPageBreak/>
              <w:t>1 11 05013 13 0000 120</w:t>
            </w:r>
          </w:p>
          <w:p w:rsidR="00B035EF" w:rsidRPr="009F3A4D" w:rsidRDefault="00B035EF" w:rsidP="004C238F"/>
          <w:p w:rsidR="00B035EF" w:rsidRPr="009F3A4D" w:rsidRDefault="00B035EF" w:rsidP="004C238F"/>
          <w:p w:rsidR="00B035EF" w:rsidRPr="009F3A4D" w:rsidRDefault="00B035EF" w:rsidP="004C238F"/>
          <w:p w:rsidR="00B035EF" w:rsidRPr="009F3A4D" w:rsidRDefault="00B035EF" w:rsidP="004C238F"/>
          <w:p w:rsidR="00B035EF" w:rsidRPr="009F3A4D" w:rsidRDefault="00B035EF" w:rsidP="004C238F"/>
        </w:tc>
        <w:tc>
          <w:tcPr>
            <w:tcW w:w="5252" w:type="dxa"/>
            <w:vAlign w:val="center"/>
          </w:tcPr>
          <w:p w:rsidR="00B035EF" w:rsidRPr="009F3A4D" w:rsidRDefault="00B035EF" w:rsidP="004C238F">
            <w:pPr>
              <w:autoSpaceDE/>
              <w:autoSpaceDN/>
              <w:rPr>
                <w:color w:val="000000"/>
              </w:rPr>
            </w:pPr>
            <w:r w:rsidRPr="009F3A4D">
              <w:rPr>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vAlign w:val="center"/>
          </w:tcPr>
          <w:p w:rsidR="00B035EF" w:rsidRPr="009F3A4D" w:rsidRDefault="00B035EF" w:rsidP="004C238F">
            <w:pPr>
              <w:autoSpaceDE/>
              <w:autoSpaceDN/>
              <w:jc w:val="center"/>
              <w:rPr>
                <w:bCs/>
                <w:color w:val="0070C0"/>
              </w:rPr>
            </w:pPr>
            <w:r>
              <w:rPr>
                <w:bCs/>
              </w:rPr>
              <w:t>501</w:t>
            </w:r>
            <w:r w:rsidRPr="009F3A4D">
              <w:rPr>
                <w:bCs/>
              </w:rPr>
              <w:t>,000</w:t>
            </w:r>
          </w:p>
        </w:tc>
      </w:tr>
      <w:tr w:rsidR="00B035EF" w:rsidRPr="009F3A4D" w:rsidTr="004C238F">
        <w:trPr>
          <w:trHeight w:val="1530"/>
        </w:trPr>
        <w:tc>
          <w:tcPr>
            <w:tcW w:w="2560" w:type="dxa"/>
            <w:vAlign w:val="center"/>
          </w:tcPr>
          <w:p w:rsidR="00B035EF" w:rsidRPr="009F3A4D" w:rsidRDefault="00B035EF" w:rsidP="004C238F">
            <w:pPr>
              <w:autoSpaceDE/>
              <w:autoSpaceDN/>
              <w:jc w:val="center"/>
              <w:rPr>
                <w:color w:val="000000"/>
              </w:rPr>
            </w:pPr>
            <w:r w:rsidRPr="009F3A4D">
              <w:rPr>
                <w:color w:val="000000"/>
              </w:rPr>
              <w:t>1 11 05030 00 0000 120</w:t>
            </w:r>
          </w:p>
        </w:tc>
        <w:tc>
          <w:tcPr>
            <w:tcW w:w="5252" w:type="dxa"/>
            <w:vAlign w:val="center"/>
          </w:tcPr>
          <w:p w:rsidR="00B035EF" w:rsidRPr="009F3A4D" w:rsidRDefault="00B035EF" w:rsidP="004C238F">
            <w:pPr>
              <w:autoSpaceDE/>
              <w:autoSpaceDN/>
              <w:jc w:val="both"/>
              <w:rPr>
                <w:color w:val="000000"/>
              </w:rPr>
            </w:pPr>
            <w:r w:rsidRPr="009F3A4D">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vAlign w:val="center"/>
          </w:tcPr>
          <w:p w:rsidR="00B035EF" w:rsidRPr="009F3A4D" w:rsidRDefault="00B035EF" w:rsidP="004C238F">
            <w:pPr>
              <w:autoSpaceDE/>
              <w:autoSpaceDN/>
              <w:jc w:val="center"/>
            </w:pPr>
            <w:r w:rsidRPr="009F3A4D">
              <w:t>1</w:t>
            </w:r>
            <w:r>
              <w:t>204</w:t>
            </w:r>
            <w:r w:rsidRPr="009F3A4D">
              <w:t>,000</w:t>
            </w:r>
          </w:p>
        </w:tc>
      </w:tr>
      <w:tr w:rsidR="00B035EF" w:rsidRPr="009F3A4D" w:rsidTr="004C238F">
        <w:trPr>
          <w:trHeight w:val="1026"/>
        </w:trPr>
        <w:tc>
          <w:tcPr>
            <w:tcW w:w="2560" w:type="dxa"/>
            <w:vAlign w:val="center"/>
          </w:tcPr>
          <w:p w:rsidR="00B035EF" w:rsidRPr="009F3A4D" w:rsidRDefault="00B035EF" w:rsidP="004C238F">
            <w:pPr>
              <w:autoSpaceDE/>
              <w:autoSpaceDN/>
              <w:jc w:val="center"/>
              <w:rPr>
                <w:color w:val="000000"/>
              </w:rPr>
            </w:pPr>
            <w:r w:rsidRPr="009F3A4D">
              <w:rPr>
                <w:color w:val="000000"/>
              </w:rPr>
              <w:t>1 11 05035 13 0000 120</w:t>
            </w:r>
          </w:p>
        </w:tc>
        <w:tc>
          <w:tcPr>
            <w:tcW w:w="5252" w:type="dxa"/>
            <w:vAlign w:val="center"/>
          </w:tcPr>
          <w:p w:rsidR="00B035EF" w:rsidRPr="009F3A4D" w:rsidRDefault="00B035EF" w:rsidP="004C238F">
            <w:pPr>
              <w:autoSpaceDE/>
              <w:autoSpaceDN/>
              <w:rPr>
                <w:color w:val="000000"/>
              </w:rPr>
            </w:pPr>
            <w:r w:rsidRPr="009F3A4D">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01" w:type="dxa"/>
            <w:vAlign w:val="center"/>
          </w:tcPr>
          <w:p w:rsidR="00B035EF" w:rsidRPr="009F3A4D" w:rsidRDefault="00B035EF" w:rsidP="004C238F">
            <w:pPr>
              <w:autoSpaceDE/>
              <w:autoSpaceDN/>
              <w:jc w:val="center"/>
              <w:rPr>
                <w:bCs/>
                <w:color w:val="0070C0"/>
              </w:rPr>
            </w:pPr>
            <w:r w:rsidRPr="009F3A4D">
              <w:rPr>
                <w:bCs/>
              </w:rPr>
              <w:t>1</w:t>
            </w:r>
            <w:r>
              <w:rPr>
                <w:bCs/>
              </w:rPr>
              <w:t>204</w:t>
            </w:r>
            <w:r w:rsidRPr="009F3A4D">
              <w:rPr>
                <w:bCs/>
              </w:rPr>
              <w:t>,000</w:t>
            </w:r>
          </w:p>
        </w:tc>
      </w:tr>
      <w:tr w:rsidR="00B035EF" w:rsidRPr="009F3A4D" w:rsidTr="004C238F">
        <w:trPr>
          <w:trHeight w:val="1026"/>
        </w:trPr>
        <w:tc>
          <w:tcPr>
            <w:tcW w:w="2560" w:type="dxa"/>
            <w:vAlign w:val="center"/>
          </w:tcPr>
          <w:p w:rsidR="00B035EF" w:rsidRPr="009F3A4D" w:rsidRDefault="00B035EF" w:rsidP="004C238F">
            <w:pPr>
              <w:autoSpaceDE/>
              <w:autoSpaceDN/>
              <w:jc w:val="center"/>
              <w:rPr>
                <w:color w:val="000000"/>
              </w:rPr>
            </w:pPr>
            <w:r w:rsidRPr="009F3A4D">
              <w:rPr>
                <w:color w:val="000000"/>
              </w:rPr>
              <w:t>1 16 0000 00 0000 00</w:t>
            </w:r>
          </w:p>
        </w:tc>
        <w:tc>
          <w:tcPr>
            <w:tcW w:w="5252" w:type="dxa"/>
            <w:vAlign w:val="center"/>
          </w:tcPr>
          <w:p w:rsidR="00B035EF" w:rsidRPr="009F3A4D" w:rsidRDefault="00B035EF" w:rsidP="004C238F">
            <w:pPr>
              <w:autoSpaceDE/>
              <w:autoSpaceDN/>
              <w:rPr>
                <w:color w:val="000000"/>
              </w:rPr>
            </w:pPr>
            <w:r w:rsidRPr="009F3A4D">
              <w:rPr>
                <w:color w:val="000000"/>
              </w:rPr>
              <w:t>Штрафы, санкции, возмещение ущерба</w:t>
            </w:r>
          </w:p>
        </w:tc>
        <w:tc>
          <w:tcPr>
            <w:tcW w:w="1701" w:type="dxa"/>
            <w:vAlign w:val="center"/>
          </w:tcPr>
          <w:p w:rsidR="00B035EF" w:rsidRPr="009F3A4D" w:rsidRDefault="00B035EF" w:rsidP="004C238F">
            <w:pPr>
              <w:autoSpaceDE/>
              <w:autoSpaceDN/>
              <w:jc w:val="center"/>
              <w:rPr>
                <w:bCs/>
              </w:rPr>
            </w:pPr>
            <w:r w:rsidRPr="009F3A4D">
              <w:rPr>
                <w:bCs/>
              </w:rPr>
              <w:t>24,000</w:t>
            </w:r>
          </w:p>
        </w:tc>
      </w:tr>
      <w:tr w:rsidR="00B035EF" w:rsidRPr="009F3A4D" w:rsidTr="004C238F">
        <w:trPr>
          <w:trHeight w:val="1026"/>
        </w:trPr>
        <w:tc>
          <w:tcPr>
            <w:tcW w:w="2560" w:type="dxa"/>
            <w:vAlign w:val="center"/>
          </w:tcPr>
          <w:p w:rsidR="00B035EF" w:rsidRPr="009F3A4D" w:rsidRDefault="00B035EF" w:rsidP="004C238F">
            <w:pPr>
              <w:autoSpaceDE/>
              <w:autoSpaceDN/>
              <w:jc w:val="center"/>
              <w:rPr>
                <w:color w:val="000000"/>
              </w:rPr>
            </w:pPr>
            <w:r>
              <w:rPr>
                <w:color w:val="000000"/>
              </w:rPr>
              <w:t>1 16 02</w:t>
            </w:r>
            <w:r w:rsidRPr="009F3A4D">
              <w:rPr>
                <w:color w:val="000000"/>
              </w:rPr>
              <w:t>000 0</w:t>
            </w:r>
            <w:r>
              <w:rPr>
                <w:color w:val="000000"/>
              </w:rPr>
              <w:t>2</w:t>
            </w:r>
            <w:r w:rsidRPr="009F3A4D">
              <w:rPr>
                <w:color w:val="000000"/>
              </w:rPr>
              <w:t xml:space="preserve"> 0000 140</w:t>
            </w:r>
          </w:p>
        </w:tc>
        <w:tc>
          <w:tcPr>
            <w:tcW w:w="5252" w:type="dxa"/>
            <w:vAlign w:val="center"/>
          </w:tcPr>
          <w:p w:rsidR="00B035EF" w:rsidRPr="009F3A4D" w:rsidRDefault="00B035EF" w:rsidP="004C238F">
            <w:pPr>
              <w:autoSpaceDE/>
              <w:autoSpaceDN/>
              <w:rPr>
                <w:color w:val="000000"/>
              </w:rPr>
            </w:pPr>
            <w:r>
              <w:rPr>
                <w:color w:val="000000"/>
              </w:rPr>
              <w:t>Административные штрафы, установленные законами субъектов Российской Федерации об административных нарушениях</w:t>
            </w:r>
          </w:p>
        </w:tc>
        <w:tc>
          <w:tcPr>
            <w:tcW w:w="1701" w:type="dxa"/>
            <w:vAlign w:val="center"/>
          </w:tcPr>
          <w:p w:rsidR="00B035EF" w:rsidRPr="009F3A4D" w:rsidRDefault="00B035EF" w:rsidP="004C238F">
            <w:pPr>
              <w:autoSpaceDE/>
              <w:autoSpaceDN/>
              <w:jc w:val="center"/>
              <w:rPr>
                <w:bCs/>
              </w:rPr>
            </w:pPr>
            <w:r w:rsidRPr="009F3A4D">
              <w:rPr>
                <w:bCs/>
              </w:rPr>
              <w:t>24,000</w:t>
            </w:r>
          </w:p>
        </w:tc>
      </w:tr>
      <w:tr w:rsidR="00B035EF" w:rsidRPr="009F3A4D" w:rsidTr="004C238F">
        <w:trPr>
          <w:trHeight w:val="1026"/>
        </w:trPr>
        <w:tc>
          <w:tcPr>
            <w:tcW w:w="2560" w:type="dxa"/>
            <w:vAlign w:val="center"/>
          </w:tcPr>
          <w:p w:rsidR="00B035EF" w:rsidRPr="009F3A4D" w:rsidRDefault="00B035EF" w:rsidP="004C238F">
            <w:pPr>
              <w:autoSpaceDE/>
              <w:autoSpaceDN/>
              <w:jc w:val="center"/>
              <w:rPr>
                <w:color w:val="000000"/>
              </w:rPr>
            </w:pPr>
            <w:r>
              <w:rPr>
                <w:color w:val="000000"/>
              </w:rPr>
              <w:t>1 16 02</w:t>
            </w:r>
            <w:r w:rsidRPr="009F3A4D">
              <w:rPr>
                <w:color w:val="000000"/>
              </w:rPr>
              <w:t>0</w:t>
            </w:r>
            <w:r>
              <w:rPr>
                <w:color w:val="000000"/>
              </w:rPr>
              <w:t>2</w:t>
            </w:r>
            <w:r w:rsidRPr="009F3A4D">
              <w:rPr>
                <w:color w:val="000000"/>
              </w:rPr>
              <w:t>0 0</w:t>
            </w:r>
            <w:r>
              <w:rPr>
                <w:color w:val="000000"/>
              </w:rPr>
              <w:t>2</w:t>
            </w:r>
            <w:r w:rsidRPr="009F3A4D">
              <w:rPr>
                <w:color w:val="000000"/>
              </w:rPr>
              <w:t xml:space="preserve"> 0000 140</w:t>
            </w:r>
          </w:p>
        </w:tc>
        <w:tc>
          <w:tcPr>
            <w:tcW w:w="5252" w:type="dxa"/>
            <w:vAlign w:val="center"/>
          </w:tcPr>
          <w:p w:rsidR="00B035EF" w:rsidRPr="009F3A4D" w:rsidRDefault="00B035EF" w:rsidP="004C238F">
            <w:pPr>
              <w:autoSpaceDE/>
              <w:autoSpaceDN/>
              <w:rPr>
                <w:color w:val="000000"/>
              </w:rPr>
            </w:pPr>
            <w:r>
              <w:rPr>
                <w:color w:val="000000"/>
              </w:rPr>
              <w:t>Административные штрафы, установленные законами субъектов Российской Федерации об административных нарушениях, за нарушение муниципальных правовых актов</w:t>
            </w:r>
          </w:p>
        </w:tc>
        <w:tc>
          <w:tcPr>
            <w:tcW w:w="1701" w:type="dxa"/>
            <w:vAlign w:val="center"/>
          </w:tcPr>
          <w:p w:rsidR="00B035EF" w:rsidRPr="009F3A4D" w:rsidRDefault="00B035EF" w:rsidP="004C238F">
            <w:pPr>
              <w:autoSpaceDE/>
              <w:autoSpaceDN/>
              <w:jc w:val="center"/>
              <w:rPr>
                <w:bCs/>
              </w:rPr>
            </w:pPr>
            <w:r w:rsidRPr="009F3A4D">
              <w:rPr>
                <w:bCs/>
              </w:rPr>
              <w:t>24,000</w:t>
            </w:r>
          </w:p>
        </w:tc>
      </w:tr>
      <w:tr w:rsidR="00B035EF" w:rsidRPr="009F3A4D" w:rsidTr="004C238F">
        <w:trPr>
          <w:trHeight w:val="1026"/>
        </w:trPr>
        <w:tc>
          <w:tcPr>
            <w:tcW w:w="2560" w:type="dxa"/>
            <w:vAlign w:val="center"/>
          </w:tcPr>
          <w:p w:rsidR="00B035EF" w:rsidRPr="009F3A4D" w:rsidRDefault="00B035EF" w:rsidP="004C238F">
            <w:pPr>
              <w:autoSpaceDE/>
              <w:autoSpaceDN/>
              <w:jc w:val="center"/>
              <w:rPr>
                <w:color w:val="000000"/>
              </w:rPr>
            </w:pPr>
            <w:r>
              <w:rPr>
                <w:color w:val="000000"/>
              </w:rPr>
              <w:t>1 17 0</w:t>
            </w:r>
            <w:r w:rsidRPr="009F3A4D">
              <w:rPr>
                <w:color w:val="000000"/>
              </w:rPr>
              <w:t>0000 10 0000 150</w:t>
            </w:r>
          </w:p>
        </w:tc>
        <w:tc>
          <w:tcPr>
            <w:tcW w:w="5252" w:type="dxa"/>
            <w:vAlign w:val="center"/>
          </w:tcPr>
          <w:p w:rsidR="00B035EF" w:rsidRPr="009F3A4D" w:rsidRDefault="00B035EF" w:rsidP="004C238F">
            <w:pPr>
              <w:autoSpaceDE/>
              <w:autoSpaceDN/>
              <w:rPr>
                <w:color w:val="000000"/>
              </w:rPr>
            </w:pPr>
            <w:r w:rsidRPr="009F3A4D">
              <w:rPr>
                <w:color w:val="000000"/>
                <w:shd w:val="clear" w:color="auto" w:fill="FFFFFF"/>
              </w:rPr>
              <w:t>Прочие неналоговые доходы</w:t>
            </w:r>
          </w:p>
        </w:tc>
        <w:tc>
          <w:tcPr>
            <w:tcW w:w="1701" w:type="dxa"/>
            <w:vAlign w:val="center"/>
          </w:tcPr>
          <w:p w:rsidR="00B035EF" w:rsidRPr="009F3A4D" w:rsidRDefault="00B035EF" w:rsidP="004C238F">
            <w:pPr>
              <w:autoSpaceDE/>
              <w:autoSpaceDN/>
              <w:jc w:val="center"/>
              <w:rPr>
                <w:bCs/>
              </w:rPr>
            </w:pPr>
            <w:r>
              <w:rPr>
                <w:bCs/>
              </w:rPr>
              <w:t>79,957</w:t>
            </w:r>
          </w:p>
          <w:p w:rsidR="00B035EF" w:rsidRPr="009F3A4D" w:rsidRDefault="00B035EF" w:rsidP="004C238F">
            <w:pPr>
              <w:autoSpaceDE/>
              <w:autoSpaceDN/>
              <w:jc w:val="center"/>
              <w:rPr>
                <w:bCs/>
              </w:rPr>
            </w:pPr>
          </w:p>
        </w:tc>
      </w:tr>
      <w:tr w:rsidR="00B035EF" w:rsidRPr="009F3A4D" w:rsidTr="004C238F">
        <w:trPr>
          <w:trHeight w:val="1026"/>
        </w:trPr>
        <w:tc>
          <w:tcPr>
            <w:tcW w:w="2560" w:type="dxa"/>
            <w:vAlign w:val="center"/>
          </w:tcPr>
          <w:p w:rsidR="00B035EF" w:rsidRPr="009F3A4D" w:rsidRDefault="00B035EF" w:rsidP="004C238F">
            <w:pPr>
              <w:autoSpaceDE/>
              <w:autoSpaceDN/>
              <w:jc w:val="center"/>
              <w:rPr>
                <w:color w:val="000000"/>
              </w:rPr>
            </w:pPr>
            <w:r w:rsidRPr="009F3A4D">
              <w:rPr>
                <w:color w:val="000000"/>
              </w:rPr>
              <w:t>1 17 15000 00 0000 150</w:t>
            </w:r>
          </w:p>
        </w:tc>
        <w:tc>
          <w:tcPr>
            <w:tcW w:w="5252" w:type="dxa"/>
            <w:vAlign w:val="center"/>
          </w:tcPr>
          <w:p w:rsidR="00B035EF" w:rsidRPr="009F3A4D" w:rsidRDefault="00B035EF" w:rsidP="004C238F">
            <w:pPr>
              <w:autoSpaceDE/>
              <w:autoSpaceDN/>
              <w:rPr>
                <w:color w:val="000000"/>
              </w:rPr>
            </w:pPr>
            <w:r w:rsidRPr="009F3A4D">
              <w:rPr>
                <w:color w:val="000000"/>
                <w:shd w:val="clear" w:color="auto" w:fill="FFFFFF"/>
              </w:rPr>
              <w:t>Инициативные платежи</w:t>
            </w:r>
          </w:p>
        </w:tc>
        <w:tc>
          <w:tcPr>
            <w:tcW w:w="1701" w:type="dxa"/>
            <w:vAlign w:val="center"/>
          </w:tcPr>
          <w:p w:rsidR="00B035EF" w:rsidRPr="009F3A4D" w:rsidRDefault="00B035EF" w:rsidP="004C238F">
            <w:pPr>
              <w:autoSpaceDE/>
              <w:autoSpaceDN/>
              <w:jc w:val="center"/>
              <w:rPr>
                <w:bCs/>
              </w:rPr>
            </w:pPr>
            <w:r>
              <w:rPr>
                <w:bCs/>
              </w:rPr>
              <w:t>79,957</w:t>
            </w:r>
          </w:p>
          <w:p w:rsidR="00B035EF" w:rsidRPr="009F3A4D" w:rsidRDefault="00B035EF" w:rsidP="004C238F">
            <w:pPr>
              <w:autoSpaceDE/>
              <w:autoSpaceDN/>
              <w:jc w:val="center"/>
              <w:rPr>
                <w:bCs/>
              </w:rPr>
            </w:pPr>
          </w:p>
        </w:tc>
      </w:tr>
      <w:tr w:rsidR="00B035EF" w:rsidRPr="009F3A4D" w:rsidTr="004C238F">
        <w:trPr>
          <w:trHeight w:val="1026"/>
        </w:trPr>
        <w:tc>
          <w:tcPr>
            <w:tcW w:w="2560" w:type="dxa"/>
            <w:vAlign w:val="center"/>
          </w:tcPr>
          <w:p w:rsidR="00B035EF" w:rsidRPr="009F3A4D" w:rsidRDefault="00B035EF" w:rsidP="004C238F">
            <w:pPr>
              <w:autoSpaceDE/>
              <w:autoSpaceDN/>
              <w:jc w:val="center"/>
              <w:rPr>
                <w:color w:val="000000"/>
              </w:rPr>
            </w:pPr>
            <w:r w:rsidRPr="009F3A4D">
              <w:rPr>
                <w:color w:val="000000"/>
              </w:rPr>
              <w:t>1 17 15030 13 0000 150</w:t>
            </w:r>
          </w:p>
        </w:tc>
        <w:tc>
          <w:tcPr>
            <w:tcW w:w="5252" w:type="dxa"/>
            <w:vAlign w:val="center"/>
          </w:tcPr>
          <w:p w:rsidR="00B035EF" w:rsidRPr="009F3A4D" w:rsidRDefault="00B035EF" w:rsidP="004C238F">
            <w:pPr>
              <w:autoSpaceDE/>
              <w:autoSpaceDN/>
              <w:rPr>
                <w:color w:val="000000"/>
              </w:rPr>
            </w:pPr>
            <w:r w:rsidRPr="009F3A4D">
              <w:rPr>
                <w:color w:val="000000"/>
              </w:rPr>
              <w:t>Инициативные платежи, зачисляемые в бюджеты городских поселений</w:t>
            </w:r>
          </w:p>
        </w:tc>
        <w:tc>
          <w:tcPr>
            <w:tcW w:w="1701" w:type="dxa"/>
            <w:vAlign w:val="center"/>
          </w:tcPr>
          <w:p w:rsidR="00B035EF" w:rsidRPr="009F3A4D" w:rsidRDefault="00B035EF" w:rsidP="004C238F">
            <w:pPr>
              <w:autoSpaceDE/>
              <w:autoSpaceDN/>
              <w:jc w:val="center"/>
              <w:rPr>
                <w:bCs/>
              </w:rPr>
            </w:pPr>
            <w:r>
              <w:rPr>
                <w:bCs/>
              </w:rPr>
              <w:t>79,957</w:t>
            </w:r>
          </w:p>
        </w:tc>
      </w:tr>
      <w:tr w:rsidR="00B035EF" w:rsidRPr="009F3A4D" w:rsidTr="004C238F">
        <w:trPr>
          <w:trHeight w:val="584"/>
        </w:trPr>
        <w:tc>
          <w:tcPr>
            <w:tcW w:w="2560" w:type="dxa"/>
            <w:vAlign w:val="center"/>
          </w:tcPr>
          <w:p w:rsidR="00B035EF" w:rsidRPr="009F3A4D" w:rsidRDefault="00B035EF" w:rsidP="004C238F">
            <w:pPr>
              <w:autoSpaceDE/>
              <w:autoSpaceDN/>
              <w:jc w:val="center"/>
              <w:rPr>
                <w:color w:val="000000"/>
              </w:rPr>
            </w:pPr>
            <w:r w:rsidRPr="009F3A4D">
              <w:rPr>
                <w:color w:val="000000"/>
              </w:rPr>
              <w:t>2 00 00000 00 0000 000</w:t>
            </w:r>
          </w:p>
        </w:tc>
        <w:tc>
          <w:tcPr>
            <w:tcW w:w="5252" w:type="dxa"/>
            <w:vAlign w:val="center"/>
          </w:tcPr>
          <w:p w:rsidR="00B035EF" w:rsidRPr="009F3A4D" w:rsidRDefault="00B035EF" w:rsidP="004C238F">
            <w:pPr>
              <w:autoSpaceDE/>
              <w:autoSpaceDN/>
            </w:pPr>
            <w:r w:rsidRPr="009F3A4D">
              <w:t>БЕЗВОЗМЕЗДНЫЕ ПОСТУПЛЕНИЯ</w:t>
            </w:r>
          </w:p>
        </w:tc>
        <w:tc>
          <w:tcPr>
            <w:tcW w:w="1701" w:type="dxa"/>
            <w:vAlign w:val="center"/>
          </w:tcPr>
          <w:p w:rsidR="00B035EF" w:rsidRPr="00A402C9" w:rsidRDefault="00B035EF" w:rsidP="004C238F">
            <w:pPr>
              <w:autoSpaceDE/>
              <w:autoSpaceDN/>
              <w:jc w:val="center"/>
              <w:rPr>
                <w:bCs/>
                <w:highlight w:val="yellow"/>
              </w:rPr>
            </w:pPr>
            <w:r>
              <w:rPr>
                <w:bCs/>
              </w:rPr>
              <w:t>7440,321</w:t>
            </w:r>
          </w:p>
        </w:tc>
      </w:tr>
      <w:tr w:rsidR="00B035EF" w:rsidRPr="009F3A4D" w:rsidTr="004C238F">
        <w:trPr>
          <w:trHeight w:val="584"/>
        </w:trPr>
        <w:tc>
          <w:tcPr>
            <w:tcW w:w="2560" w:type="dxa"/>
            <w:vAlign w:val="center"/>
          </w:tcPr>
          <w:p w:rsidR="00B035EF" w:rsidRPr="009F3A4D" w:rsidRDefault="00B035EF" w:rsidP="004C238F">
            <w:pPr>
              <w:autoSpaceDE/>
              <w:autoSpaceDN/>
              <w:jc w:val="center"/>
              <w:rPr>
                <w:color w:val="000000"/>
              </w:rPr>
            </w:pPr>
            <w:r w:rsidRPr="009F3A4D">
              <w:t>2 02 00000 00 0000 000</w:t>
            </w:r>
          </w:p>
        </w:tc>
        <w:tc>
          <w:tcPr>
            <w:tcW w:w="5252" w:type="dxa"/>
            <w:vAlign w:val="center"/>
          </w:tcPr>
          <w:p w:rsidR="00B035EF" w:rsidRPr="009F3A4D" w:rsidRDefault="00B035EF" w:rsidP="004C238F">
            <w:pPr>
              <w:autoSpaceDE/>
              <w:autoSpaceDN/>
            </w:pPr>
            <w:r w:rsidRPr="009F3A4D">
              <w:t>Безвозмездные поступления от других бюджетов бюджетной системы Российской Федерации</w:t>
            </w:r>
          </w:p>
        </w:tc>
        <w:tc>
          <w:tcPr>
            <w:tcW w:w="1701" w:type="dxa"/>
            <w:vAlign w:val="center"/>
          </w:tcPr>
          <w:p w:rsidR="00B035EF" w:rsidRPr="00A402C9" w:rsidRDefault="00B035EF" w:rsidP="004C238F">
            <w:pPr>
              <w:autoSpaceDE/>
              <w:autoSpaceDN/>
              <w:jc w:val="center"/>
              <w:rPr>
                <w:bCs/>
                <w:highlight w:val="yellow"/>
              </w:rPr>
            </w:pPr>
            <w:r>
              <w:rPr>
                <w:bCs/>
              </w:rPr>
              <w:t>7440,321</w:t>
            </w:r>
          </w:p>
        </w:tc>
      </w:tr>
      <w:tr w:rsidR="00B035EF" w:rsidRPr="009F3A4D" w:rsidTr="004C238F">
        <w:trPr>
          <w:trHeight w:val="584"/>
        </w:trPr>
        <w:tc>
          <w:tcPr>
            <w:tcW w:w="2560" w:type="dxa"/>
            <w:vAlign w:val="center"/>
          </w:tcPr>
          <w:p w:rsidR="00B035EF" w:rsidRPr="009F3A4D" w:rsidRDefault="00B035EF" w:rsidP="004C238F">
            <w:pPr>
              <w:autoSpaceDE/>
              <w:autoSpaceDN/>
              <w:jc w:val="center"/>
            </w:pPr>
            <w:r w:rsidRPr="009F3A4D">
              <w:t>2 02 16001 00 0000 150</w:t>
            </w:r>
          </w:p>
        </w:tc>
        <w:tc>
          <w:tcPr>
            <w:tcW w:w="5252" w:type="dxa"/>
            <w:vAlign w:val="center"/>
          </w:tcPr>
          <w:p w:rsidR="00B035EF" w:rsidRPr="009F3A4D" w:rsidRDefault="00B035EF" w:rsidP="004C238F">
            <w:pPr>
              <w:autoSpaceDE/>
              <w:autoSpaceDN/>
            </w:pPr>
            <w:r w:rsidRPr="009F3A4D">
              <w:t>Дотации на выравнивание бюджетной обеспеченности</w:t>
            </w:r>
          </w:p>
        </w:tc>
        <w:tc>
          <w:tcPr>
            <w:tcW w:w="1701" w:type="dxa"/>
            <w:vAlign w:val="center"/>
          </w:tcPr>
          <w:p w:rsidR="00B035EF" w:rsidRPr="009F3A4D" w:rsidRDefault="00B035EF" w:rsidP="004C238F">
            <w:pPr>
              <w:autoSpaceDE/>
              <w:autoSpaceDN/>
              <w:jc w:val="center"/>
              <w:rPr>
                <w:bCs/>
                <w:highlight w:val="yellow"/>
              </w:rPr>
            </w:pPr>
            <w:r>
              <w:rPr>
                <w:bCs/>
              </w:rPr>
              <w:t>2519,467</w:t>
            </w:r>
          </w:p>
        </w:tc>
      </w:tr>
      <w:tr w:rsidR="00B035EF" w:rsidRPr="009F3A4D" w:rsidTr="004C238F">
        <w:trPr>
          <w:trHeight w:val="733"/>
        </w:trPr>
        <w:tc>
          <w:tcPr>
            <w:tcW w:w="2560" w:type="dxa"/>
            <w:vAlign w:val="center"/>
          </w:tcPr>
          <w:p w:rsidR="00B035EF" w:rsidRPr="009F3A4D" w:rsidRDefault="00B035EF" w:rsidP="004C238F">
            <w:pPr>
              <w:autoSpaceDE/>
              <w:autoSpaceDN/>
              <w:jc w:val="center"/>
              <w:rPr>
                <w:color w:val="000000"/>
              </w:rPr>
            </w:pPr>
            <w:r w:rsidRPr="009F3A4D">
              <w:rPr>
                <w:color w:val="000000"/>
              </w:rPr>
              <w:t> 2 02 15001 13 0000 150</w:t>
            </w:r>
          </w:p>
        </w:tc>
        <w:tc>
          <w:tcPr>
            <w:tcW w:w="5252" w:type="dxa"/>
            <w:vAlign w:val="center"/>
          </w:tcPr>
          <w:p w:rsidR="00B035EF" w:rsidRPr="009F3A4D" w:rsidRDefault="00B035EF" w:rsidP="004C238F">
            <w:pPr>
              <w:autoSpaceDE/>
              <w:autoSpaceDN/>
            </w:pPr>
            <w:r w:rsidRPr="009F3A4D">
              <w:t>Дота</w:t>
            </w:r>
            <w:r w:rsidRPr="009F3A4D">
              <w:rPr>
                <w:b/>
              </w:rPr>
              <w:t>ц</w:t>
            </w:r>
            <w:r w:rsidRPr="009F3A4D">
              <w:t>ии бюджетам городских поселений на выравнивание бюджетной обеспеченности</w:t>
            </w:r>
          </w:p>
        </w:tc>
        <w:tc>
          <w:tcPr>
            <w:tcW w:w="1701" w:type="dxa"/>
            <w:vAlign w:val="center"/>
          </w:tcPr>
          <w:p w:rsidR="00B035EF" w:rsidRPr="009F3A4D" w:rsidRDefault="00B035EF" w:rsidP="004C238F">
            <w:pPr>
              <w:autoSpaceDE/>
              <w:autoSpaceDN/>
              <w:jc w:val="center"/>
              <w:rPr>
                <w:bCs/>
                <w:highlight w:val="yellow"/>
              </w:rPr>
            </w:pPr>
            <w:r>
              <w:rPr>
                <w:bCs/>
              </w:rPr>
              <w:t>2519,467</w:t>
            </w:r>
          </w:p>
        </w:tc>
      </w:tr>
      <w:tr w:rsidR="00B035EF" w:rsidRPr="009F3A4D" w:rsidTr="004C238F">
        <w:trPr>
          <w:trHeight w:val="733"/>
        </w:trPr>
        <w:tc>
          <w:tcPr>
            <w:tcW w:w="2560" w:type="dxa"/>
            <w:vAlign w:val="center"/>
          </w:tcPr>
          <w:p w:rsidR="00B035EF" w:rsidRPr="009F3A4D" w:rsidRDefault="00B035EF" w:rsidP="004C238F">
            <w:pPr>
              <w:autoSpaceDE/>
              <w:autoSpaceDN/>
              <w:jc w:val="center"/>
              <w:rPr>
                <w:color w:val="000000"/>
              </w:rPr>
            </w:pPr>
            <w:r w:rsidRPr="009F3A4D">
              <w:rPr>
                <w:color w:val="000000"/>
              </w:rPr>
              <w:t>2 02 20000 00 0000 150</w:t>
            </w:r>
          </w:p>
        </w:tc>
        <w:tc>
          <w:tcPr>
            <w:tcW w:w="5252" w:type="dxa"/>
            <w:vAlign w:val="center"/>
          </w:tcPr>
          <w:p w:rsidR="00B035EF" w:rsidRPr="009F3A4D" w:rsidRDefault="00B035EF" w:rsidP="004C238F">
            <w:pPr>
              <w:autoSpaceDE/>
              <w:autoSpaceDN/>
            </w:pPr>
            <w:r w:rsidRPr="009F3A4D">
              <w:t>Субсидии бюджетам бюджетной системы Российской Федерации (межбюджетные субсидии)</w:t>
            </w:r>
          </w:p>
        </w:tc>
        <w:tc>
          <w:tcPr>
            <w:tcW w:w="1701" w:type="dxa"/>
            <w:vAlign w:val="center"/>
          </w:tcPr>
          <w:p w:rsidR="00B035EF" w:rsidRPr="00A402C9" w:rsidRDefault="00B035EF" w:rsidP="004C238F">
            <w:pPr>
              <w:autoSpaceDE/>
              <w:autoSpaceDN/>
              <w:jc w:val="center"/>
              <w:rPr>
                <w:bCs/>
                <w:highlight w:val="yellow"/>
              </w:rPr>
            </w:pPr>
            <w:r>
              <w:rPr>
                <w:bCs/>
              </w:rPr>
              <w:t>4920,854</w:t>
            </w:r>
          </w:p>
        </w:tc>
      </w:tr>
      <w:tr w:rsidR="00B035EF" w:rsidRPr="009F3A4D" w:rsidTr="004C238F">
        <w:trPr>
          <w:trHeight w:val="733"/>
        </w:trPr>
        <w:tc>
          <w:tcPr>
            <w:tcW w:w="2560" w:type="dxa"/>
            <w:vAlign w:val="center"/>
          </w:tcPr>
          <w:p w:rsidR="00B035EF" w:rsidRPr="009F3A4D" w:rsidRDefault="00B035EF" w:rsidP="004C238F">
            <w:pPr>
              <w:autoSpaceDE/>
              <w:autoSpaceDN/>
              <w:jc w:val="center"/>
              <w:rPr>
                <w:color w:val="000000"/>
              </w:rPr>
            </w:pPr>
            <w:r w:rsidRPr="009F3A4D">
              <w:rPr>
                <w:color w:val="000000"/>
              </w:rPr>
              <w:t xml:space="preserve"> 2 02 25555 00 0000 150</w:t>
            </w:r>
          </w:p>
        </w:tc>
        <w:tc>
          <w:tcPr>
            <w:tcW w:w="5252" w:type="dxa"/>
            <w:vAlign w:val="center"/>
          </w:tcPr>
          <w:p w:rsidR="00B035EF" w:rsidRPr="009F3A4D" w:rsidRDefault="00B035EF" w:rsidP="004C238F">
            <w:pPr>
              <w:autoSpaceDE/>
              <w:autoSpaceDN/>
            </w:pPr>
            <w:r w:rsidRPr="009F3A4D">
              <w:t>Субсидии бюджетам на реализацию программ  формирования современной городской среды</w:t>
            </w:r>
          </w:p>
        </w:tc>
        <w:tc>
          <w:tcPr>
            <w:tcW w:w="1701" w:type="dxa"/>
            <w:vAlign w:val="center"/>
          </w:tcPr>
          <w:p w:rsidR="00B035EF" w:rsidRPr="009F3A4D" w:rsidRDefault="00B035EF" w:rsidP="004C238F">
            <w:pPr>
              <w:autoSpaceDE/>
              <w:autoSpaceDN/>
              <w:jc w:val="center"/>
              <w:rPr>
                <w:bCs/>
                <w:highlight w:val="yellow"/>
              </w:rPr>
            </w:pPr>
            <w:r>
              <w:rPr>
                <w:bCs/>
              </w:rPr>
              <w:t>1589,831</w:t>
            </w:r>
          </w:p>
        </w:tc>
      </w:tr>
      <w:tr w:rsidR="00B035EF" w:rsidRPr="009F3A4D" w:rsidTr="004C238F">
        <w:trPr>
          <w:trHeight w:val="733"/>
        </w:trPr>
        <w:tc>
          <w:tcPr>
            <w:tcW w:w="2560" w:type="dxa"/>
            <w:vAlign w:val="center"/>
          </w:tcPr>
          <w:p w:rsidR="00B035EF" w:rsidRPr="009F3A4D" w:rsidRDefault="00B035EF" w:rsidP="004C238F">
            <w:pPr>
              <w:autoSpaceDE/>
              <w:autoSpaceDN/>
              <w:jc w:val="center"/>
              <w:rPr>
                <w:color w:val="000000"/>
              </w:rPr>
            </w:pPr>
            <w:r w:rsidRPr="009F3A4D">
              <w:rPr>
                <w:color w:val="000000"/>
              </w:rPr>
              <w:t>2 02 25555 13 0000 150</w:t>
            </w:r>
          </w:p>
        </w:tc>
        <w:tc>
          <w:tcPr>
            <w:tcW w:w="5252" w:type="dxa"/>
            <w:vAlign w:val="center"/>
          </w:tcPr>
          <w:p w:rsidR="00B035EF" w:rsidRPr="009F3A4D" w:rsidRDefault="00B035EF" w:rsidP="004C238F">
            <w:pPr>
              <w:autoSpaceDE/>
              <w:autoSpaceDN/>
            </w:pPr>
            <w:r w:rsidRPr="009F3A4D">
              <w:t>Субсидии бюджетам городских поселений на реализацию программ  формирования современной городской среды</w:t>
            </w:r>
          </w:p>
        </w:tc>
        <w:tc>
          <w:tcPr>
            <w:tcW w:w="1701" w:type="dxa"/>
            <w:vAlign w:val="center"/>
          </w:tcPr>
          <w:p w:rsidR="00B035EF" w:rsidRPr="009F3A4D" w:rsidRDefault="00B035EF" w:rsidP="004C238F">
            <w:pPr>
              <w:autoSpaceDE/>
              <w:autoSpaceDN/>
              <w:jc w:val="center"/>
              <w:rPr>
                <w:bCs/>
                <w:highlight w:val="yellow"/>
              </w:rPr>
            </w:pPr>
            <w:r>
              <w:rPr>
                <w:bCs/>
              </w:rPr>
              <w:t>1589,831</w:t>
            </w:r>
          </w:p>
        </w:tc>
      </w:tr>
      <w:tr w:rsidR="00B035EF" w:rsidRPr="009F3A4D" w:rsidTr="004C238F">
        <w:trPr>
          <w:trHeight w:val="733"/>
        </w:trPr>
        <w:tc>
          <w:tcPr>
            <w:tcW w:w="2560" w:type="dxa"/>
            <w:vAlign w:val="center"/>
          </w:tcPr>
          <w:p w:rsidR="00B035EF" w:rsidRPr="009F3A4D" w:rsidRDefault="00B035EF" w:rsidP="004C238F">
            <w:pPr>
              <w:autoSpaceDE/>
              <w:autoSpaceDN/>
              <w:jc w:val="center"/>
              <w:rPr>
                <w:color w:val="000000"/>
              </w:rPr>
            </w:pPr>
            <w:r w:rsidRPr="009F3A4D">
              <w:rPr>
                <w:color w:val="000000"/>
              </w:rPr>
              <w:lastRenderedPageBreak/>
              <w:t>2 02 25497 00 0000 150</w:t>
            </w:r>
          </w:p>
        </w:tc>
        <w:tc>
          <w:tcPr>
            <w:tcW w:w="5252" w:type="dxa"/>
            <w:vAlign w:val="center"/>
          </w:tcPr>
          <w:p w:rsidR="00B035EF" w:rsidRPr="009F3A4D" w:rsidRDefault="00B035EF" w:rsidP="004C238F">
            <w:pPr>
              <w:autoSpaceDE/>
              <w:autoSpaceDN/>
            </w:pPr>
            <w:r w:rsidRPr="009F3A4D">
              <w:t>Субсидии бюджетам на реализацию мероприятий по обеспечению жильем молодых семей</w:t>
            </w:r>
          </w:p>
        </w:tc>
        <w:tc>
          <w:tcPr>
            <w:tcW w:w="1701" w:type="dxa"/>
            <w:vAlign w:val="center"/>
          </w:tcPr>
          <w:p w:rsidR="00B035EF" w:rsidRPr="009F3A4D" w:rsidRDefault="00B035EF" w:rsidP="004C238F">
            <w:pPr>
              <w:autoSpaceDE/>
              <w:autoSpaceDN/>
              <w:jc w:val="center"/>
              <w:rPr>
                <w:bCs/>
              </w:rPr>
            </w:pPr>
            <w:r>
              <w:rPr>
                <w:bCs/>
              </w:rPr>
              <w:t>796,293</w:t>
            </w:r>
          </w:p>
        </w:tc>
      </w:tr>
      <w:tr w:rsidR="00B035EF" w:rsidRPr="009F3A4D" w:rsidTr="004C238F">
        <w:trPr>
          <w:trHeight w:val="733"/>
        </w:trPr>
        <w:tc>
          <w:tcPr>
            <w:tcW w:w="2560" w:type="dxa"/>
            <w:vAlign w:val="center"/>
          </w:tcPr>
          <w:p w:rsidR="00B035EF" w:rsidRPr="009F3A4D" w:rsidRDefault="00B035EF" w:rsidP="004C238F">
            <w:pPr>
              <w:autoSpaceDE/>
              <w:autoSpaceDN/>
              <w:jc w:val="center"/>
              <w:rPr>
                <w:color w:val="000000"/>
              </w:rPr>
            </w:pPr>
            <w:r w:rsidRPr="009F3A4D">
              <w:rPr>
                <w:color w:val="000000"/>
              </w:rPr>
              <w:t>2 02 25497 13 0000 150</w:t>
            </w:r>
          </w:p>
        </w:tc>
        <w:tc>
          <w:tcPr>
            <w:tcW w:w="5252" w:type="dxa"/>
            <w:vAlign w:val="center"/>
          </w:tcPr>
          <w:p w:rsidR="00B035EF" w:rsidRPr="009F3A4D" w:rsidRDefault="00B035EF" w:rsidP="004C238F">
            <w:pPr>
              <w:autoSpaceDE/>
              <w:autoSpaceDN/>
            </w:pPr>
            <w:r w:rsidRPr="009F3A4D">
              <w:t>Субсидии бюджетам городских поселений на реализацию мероприятий по обеспечению жильем молодых семей</w:t>
            </w:r>
          </w:p>
        </w:tc>
        <w:tc>
          <w:tcPr>
            <w:tcW w:w="1701" w:type="dxa"/>
            <w:vAlign w:val="center"/>
          </w:tcPr>
          <w:p w:rsidR="00B035EF" w:rsidRPr="009F3A4D" w:rsidRDefault="00B035EF" w:rsidP="004C238F">
            <w:pPr>
              <w:autoSpaceDE/>
              <w:autoSpaceDN/>
              <w:jc w:val="center"/>
              <w:rPr>
                <w:bCs/>
              </w:rPr>
            </w:pPr>
            <w:r>
              <w:rPr>
                <w:bCs/>
              </w:rPr>
              <w:t>796,293</w:t>
            </w:r>
          </w:p>
        </w:tc>
      </w:tr>
      <w:tr w:rsidR="00B035EF" w:rsidRPr="009F3A4D" w:rsidTr="004C238F">
        <w:trPr>
          <w:trHeight w:val="733"/>
        </w:trPr>
        <w:tc>
          <w:tcPr>
            <w:tcW w:w="2560" w:type="dxa"/>
            <w:vAlign w:val="center"/>
          </w:tcPr>
          <w:p w:rsidR="00B035EF" w:rsidRPr="009F3A4D" w:rsidRDefault="00B035EF" w:rsidP="004C238F">
            <w:pPr>
              <w:autoSpaceDE/>
              <w:autoSpaceDN/>
              <w:jc w:val="center"/>
              <w:rPr>
                <w:color w:val="000000"/>
              </w:rPr>
            </w:pPr>
            <w:r w:rsidRPr="009F3A4D">
              <w:rPr>
                <w:color w:val="000000"/>
              </w:rPr>
              <w:t>2 02 29999 00 0000 150</w:t>
            </w:r>
          </w:p>
        </w:tc>
        <w:tc>
          <w:tcPr>
            <w:tcW w:w="5252" w:type="dxa"/>
            <w:vAlign w:val="center"/>
          </w:tcPr>
          <w:p w:rsidR="00B035EF" w:rsidRPr="009F3A4D" w:rsidRDefault="00B035EF" w:rsidP="004C238F">
            <w:pPr>
              <w:autoSpaceDE/>
              <w:autoSpaceDN/>
            </w:pPr>
            <w:r w:rsidRPr="009F3A4D">
              <w:t xml:space="preserve">Прочие субсидии </w:t>
            </w:r>
          </w:p>
        </w:tc>
        <w:tc>
          <w:tcPr>
            <w:tcW w:w="1701" w:type="dxa"/>
            <w:vAlign w:val="center"/>
          </w:tcPr>
          <w:p w:rsidR="00B035EF" w:rsidRPr="009F3A4D" w:rsidRDefault="00B035EF" w:rsidP="004C238F">
            <w:pPr>
              <w:autoSpaceDE/>
              <w:autoSpaceDN/>
              <w:jc w:val="center"/>
              <w:rPr>
                <w:bCs/>
                <w:lang w:val="en-US"/>
              </w:rPr>
            </w:pPr>
            <w:r>
              <w:rPr>
                <w:bCs/>
              </w:rPr>
              <w:t>2534,730</w:t>
            </w:r>
          </w:p>
        </w:tc>
      </w:tr>
      <w:tr w:rsidR="00B035EF" w:rsidRPr="009F3A4D" w:rsidTr="004C238F">
        <w:trPr>
          <w:trHeight w:val="733"/>
        </w:trPr>
        <w:tc>
          <w:tcPr>
            <w:tcW w:w="2560" w:type="dxa"/>
            <w:vAlign w:val="center"/>
          </w:tcPr>
          <w:p w:rsidR="00B035EF" w:rsidRPr="009F3A4D" w:rsidRDefault="00B035EF" w:rsidP="004C238F">
            <w:pPr>
              <w:autoSpaceDE/>
              <w:autoSpaceDN/>
              <w:jc w:val="center"/>
              <w:rPr>
                <w:color w:val="000000"/>
              </w:rPr>
            </w:pPr>
            <w:r w:rsidRPr="009F3A4D">
              <w:rPr>
                <w:color w:val="000000"/>
              </w:rPr>
              <w:t>2 02 29999 13 0000 150</w:t>
            </w:r>
          </w:p>
        </w:tc>
        <w:tc>
          <w:tcPr>
            <w:tcW w:w="5252" w:type="dxa"/>
            <w:vAlign w:val="center"/>
          </w:tcPr>
          <w:p w:rsidR="00B035EF" w:rsidRPr="009F3A4D" w:rsidRDefault="00B035EF" w:rsidP="004C238F">
            <w:pPr>
              <w:autoSpaceDE/>
              <w:autoSpaceDN/>
            </w:pPr>
            <w:r w:rsidRPr="009F3A4D">
              <w:t>Прочие субсидии бюджетам городских поселений</w:t>
            </w:r>
          </w:p>
        </w:tc>
        <w:tc>
          <w:tcPr>
            <w:tcW w:w="1701" w:type="dxa"/>
            <w:vAlign w:val="center"/>
          </w:tcPr>
          <w:p w:rsidR="00B035EF" w:rsidRPr="009F3A4D" w:rsidRDefault="00B035EF" w:rsidP="004C238F">
            <w:pPr>
              <w:autoSpaceDE/>
              <w:autoSpaceDN/>
              <w:jc w:val="center"/>
              <w:rPr>
                <w:bCs/>
              </w:rPr>
            </w:pPr>
            <w:r>
              <w:rPr>
                <w:bCs/>
              </w:rPr>
              <w:t>2534,730</w:t>
            </w:r>
          </w:p>
        </w:tc>
      </w:tr>
      <w:tr w:rsidR="00B035EF" w:rsidRPr="009F3A4D" w:rsidTr="004C238F">
        <w:trPr>
          <w:trHeight w:val="733"/>
        </w:trPr>
        <w:tc>
          <w:tcPr>
            <w:tcW w:w="2560" w:type="dxa"/>
            <w:vAlign w:val="center"/>
          </w:tcPr>
          <w:p w:rsidR="00B035EF" w:rsidRPr="009F3A4D" w:rsidRDefault="00B035EF" w:rsidP="004C238F">
            <w:pPr>
              <w:autoSpaceDE/>
              <w:autoSpaceDN/>
              <w:jc w:val="center"/>
              <w:rPr>
                <w:color w:val="000000"/>
              </w:rPr>
            </w:pPr>
            <w:r w:rsidRPr="009F3A4D">
              <w:rPr>
                <w:color w:val="000000"/>
              </w:rPr>
              <w:t>2 02 29999 13 0000 150</w:t>
            </w:r>
          </w:p>
        </w:tc>
        <w:tc>
          <w:tcPr>
            <w:tcW w:w="5252" w:type="dxa"/>
            <w:vAlign w:val="center"/>
          </w:tcPr>
          <w:p w:rsidR="00B035EF" w:rsidRPr="009F3A4D" w:rsidRDefault="00B035EF" w:rsidP="004C238F">
            <w:pPr>
              <w:autoSpaceDE/>
              <w:autoSpaceDN/>
            </w:pPr>
            <w:r w:rsidRPr="009F3A4D">
              <w:t>Субсидии бюджетам муниципальных образований на реализацию проекта "Народный бюджет"</w:t>
            </w:r>
          </w:p>
        </w:tc>
        <w:tc>
          <w:tcPr>
            <w:tcW w:w="1701" w:type="dxa"/>
            <w:vAlign w:val="center"/>
          </w:tcPr>
          <w:p w:rsidR="00B035EF" w:rsidRPr="009F3A4D" w:rsidRDefault="00B035EF" w:rsidP="004C238F">
            <w:pPr>
              <w:autoSpaceDE/>
              <w:autoSpaceDN/>
              <w:jc w:val="center"/>
              <w:rPr>
                <w:bCs/>
              </w:rPr>
            </w:pPr>
            <w:r>
              <w:rPr>
                <w:bCs/>
              </w:rPr>
              <w:t>2398,692</w:t>
            </w:r>
          </w:p>
        </w:tc>
      </w:tr>
      <w:tr w:rsidR="00B035EF" w:rsidRPr="009F3A4D" w:rsidTr="004C238F">
        <w:trPr>
          <w:trHeight w:val="255"/>
        </w:trPr>
        <w:tc>
          <w:tcPr>
            <w:tcW w:w="2560" w:type="dxa"/>
            <w:vAlign w:val="center"/>
          </w:tcPr>
          <w:p w:rsidR="00B035EF" w:rsidRPr="009F3A4D" w:rsidRDefault="00B035EF" w:rsidP="004C238F">
            <w:pPr>
              <w:autoSpaceDE/>
              <w:autoSpaceDN/>
              <w:jc w:val="center"/>
              <w:rPr>
                <w:color w:val="000000"/>
              </w:rPr>
            </w:pPr>
            <w:r w:rsidRPr="009F3A4D">
              <w:rPr>
                <w:snapToGrid w:val="0"/>
                <w:color w:val="000000"/>
              </w:rPr>
              <w:t> </w:t>
            </w:r>
          </w:p>
        </w:tc>
        <w:tc>
          <w:tcPr>
            <w:tcW w:w="5252" w:type="dxa"/>
            <w:vAlign w:val="center"/>
          </w:tcPr>
          <w:p w:rsidR="00B035EF" w:rsidRPr="009F3A4D" w:rsidRDefault="00B035EF" w:rsidP="004C238F">
            <w:pPr>
              <w:autoSpaceDE/>
              <w:autoSpaceDN/>
              <w:rPr>
                <w:b/>
                <w:bCs/>
                <w:color w:val="000000"/>
              </w:rPr>
            </w:pPr>
          </w:p>
        </w:tc>
        <w:tc>
          <w:tcPr>
            <w:tcW w:w="1701" w:type="dxa"/>
            <w:vAlign w:val="center"/>
          </w:tcPr>
          <w:p w:rsidR="00B035EF" w:rsidRPr="009F3A4D" w:rsidRDefault="00B035EF" w:rsidP="004C238F">
            <w:pPr>
              <w:autoSpaceDE/>
              <w:autoSpaceDN/>
              <w:jc w:val="center"/>
              <w:rPr>
                <w:b/>
                <w:bCs/>
                <w:color w:val="000000"/>
              </w:rPr>
            </w:pPr>
            <w:r>
              <w:rPr>
                <w:b/>
                <w:bCs/>
                <w:color w:val="000000"/>
              </w:rPr>
              <w:t>27213,678</w:t>
            </w:r>
          </w:p>
        </w:tc>
      </w:tr>
    </w:tbl>
    <w:p w:rsidR="00B035EF" w:rsidRPr="009F3A4D" w:rsidRDefault="00B035EF" w:rsidP="00B035EF">
      <w:pPr>
        <w:pStyle w:val="a3"/>
        <w:rPr>
          <w:rFonts w:ascii="Times New Roman" w:hAnsi="Times New Roman"/>
        </w:rPr>
      </w:pPr>
    </w:p>
    <w:p w:rsidR="00B035EF" w:rsidRPr="009F3A4D" w:rsidRDefault="00B035EF" w:rsidP="00B035EF">
      <w:pPr>
        <w:pStyle w:val="a3"/>
        <w:rPr>
          <w:rFonts w:ascii="Times New Roman" w:hAnsi="Times New Roman"/>
        </w:rPr>
      </w:pPr>
    </w:p>
    <w:p w:rsidR="00B035EF" w:rsidRPr="009F3A4D" w:rsidRDefault="00B035EF" w:rsidP="00B035EF">
      <w:pPr>
        <w:pStyle w:val="a3"/>
        <w:rPr>
          <w:rFonts w:ascii="Times New Roman" w:hAnsi="Times New Roman"/>
        </w:rPr>
      </w:pPr>
    </w:p>
    <w:p w:rsidR="00B035EF" w:rsidRPr="009F3A4D" w:rsidRDefault="00B035EF" w:rsidP="00B035EF">
      <w:pPr>
        <w:pStyle w:val="a3"/>
        <w:ind w:left="4956"/>
        <w:jc w:val="center"/>
        <w:rPr>
          <w:rFonts w:ascii="Times New Roman" w:hAnsi="Times New Roman"/>
        </w:rPr>
      </w:pPr>
      <w:r w:rsidRPr="009F3A4D">
        <w:rPr>
          <w:rFonts w:ascii="Times New Roman" w:hAnsi="Times New Roman"/>
        </w:rPr>
        <w:t>Приложение №4</w:t>
      </w:r>
    </w:p>
    <w:p w:rsidR="00B035EF" w:rsidRPr="009F3A4D" w:rsidRDefault="00B035EF" w:rsidP="00B035EF">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w:t>
      </w:r>
      <w:r>
        <w:rPr>
          <w:rFonts w:ascii="Times New Roman" w:hAnsi="Times New Roman"/>
        </w:rPr>
        <w:t>4</w:t>
      </w:r>
      <w:r w:rsidRPr="009F3A4D">
        <w:rPr>
          <w:rFonts w:ascii="Times New Roman" w:hAnsi="Times New Roman"/>
        </w:rPr>
        <w:t xml:space="preserve"> год и на плановый период 202</w:t>
      </w:r>
      <w:r>
        <w:rPr>
          <w:rFonts w:ascii="Times New Roman" w:hAnsi="Times New Roman"/>
        </w:rPr>
        <w:t>5,2026</w:t>
      </w:r>
      <w:r w:rsidRPr="009F3A4D">
        <w:rPr>
          <w:rFonts w:ascii="Times New Roman" w:hAnsi="Times New Roman"/>
        </w:rPr>
        <w:t xml:space="preserve"> годов»</w:t>
      </w:r>
    </w:p>
    <w:p w:rsidR="00B035EF" w:rsidRPr="009F3A4D" w:rsidRDefault="00B035EF" w:rsidP="00B035EF">
      <w:pPr>
        <w:ind w:firstLine="709"/>
      </w:pPr>
    </w:p>
    <w:p w:rsidR="00B035EF" w:rsidRPr="009F3A4D" w:rsidRDefault="00B035EF" w:rsidP="00B035EF">
      <w:pPr>
        <w:tabs>
          <w:tab w:val="left" w:pos="9921"/>
        </w:tabs>
        <w:ind w:right="140"/>
        <w:jc w:val="center"/>
        <w:rPr>
          <w:b/>
          <w:bCs/>
        </w:rPr>
      </w:pPr>
      <w:r w:rsidRPr="009F3A4D">
        <w:rPr>
          <w:b/>
          <w:bCs/>
        </w:rPr>
        <w:t xml:space="preserve">Поступления доходов в  бюджет муниципального образования «поселок Пристень» Пристенского района Курской области </w:t>
      </w:r>
    </w:p>
    <w:p w:rsidR="00B035EF" w:rsidRPr="009F3A4D" w:rsidRDefault="00B035EF" w:rsidP="00B035EF">
      <w:pPr>
        <w:tabs>
          <w:tab w:val="left" w:pos="9921"/>
        </w:tabs>
        <w:ind w:right="140"/>
        <w:jc w:val="center"/>
        <w:rPr>
          <w:b/>
          <w:bCs/>
        </w:rPr>
      </w:pPr>
      <w:r w:rsidRPr="009F3A4D">
        <w:rPr>
          <w:b/>
          <w:bCs/>
        </w:rPr>
        <w:t>на 202</w:t>
      </w:r>
      <w:r>
        <w:rPr>
          <w:b/>
          <w:bCs/>
        </w:rPr>
        <w:t>5 и 2026</w:t>
      </w:r>
      <w:r w:rsidRPr="009F3A4D">
        <w:rPr>
          <w:b/>
          <w:bCs/>
        </w:rPr>
        <w:t xml:space="preserve"> годы</w:t>
      </w:r>
    </w:p>
    <w:p w:rsidR="00B035EF" w:rsidRPr="009F3A4D" w:rsidRDefault="00B035EF" w:rsidP="00B035EF">
      <w:pPr>
        <w:tabs>
          <w:tab w:val="left" w:pos="8235"/>
          <w:tab w:val="right" w:pos="9358"/>
          <w:tab w:val="left" w:pos="9921"/>
        </w:tabs>
        <w:ind w:right="140"/>
        <w:rPr>
          <w:bCs/>
        </w:rPr>
      </w:pPr>
      <w:r w:rsidRPr="009F3A4D">
        <w:rPr>
          <w:bCs/>
        </w:rPr>
        <w:tab/>
        <w:t xml:space="preserve">      </w:t>
      </w:r>
      <w:r w:rsidRPr="009F3A4D">
        <w:rPr>
          <w:bCs/>
        </w:rPr>
        <w:tab/>
        <w:t>тыс. рублей</w:t>
      </w:r>
    </w:p>
    <w:p w:rsidR="00B035EF" w:rsidRPr="009F3A4D" w:rsidRDefault="00B035EF" w:rsidP="00B035EF">
      <w:pPr>
        <w:tabs>
          <w:tab w:val="left" w:pos="9921"/>
        </w:tabs>
        <w:ind w:right="140"/>
        <w:jc w:val="right"/>
        <w:rPr>
          <w:bCs/>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5"/>
        <w:gridCol w:w="4320"/>
        <w:gridCol w:w="20"/>
        <w:gridCol w:w="1362"/>
        <w:gridCol w:w="1134"/>
      </w:tblGrid>
      <w:tr w:rsidR="00B035EF" w:rsidRPr="009F3A4D" w:rsidTr="004C238F">
        <w:trPr>
          <w:trHeight w:val="920"/>
        </w:trPr>
        <w:tc>
          <w:tcPr>
            <w:tcW w:w="2535" w:type="dxa"/>
            <w:vAlign w:val="center"/>
          </w:tcPr>
          <w:p w:rsidR="00B035EF" w:rsidRPr="009F3A4D" w:rsidRDefault="00B035EF" w:rsidP="004C238F">
            <w:pPr>
              <w:autoSpaceDE/>
              <w:autoSpaceDN/>
              <w:jc w:val="center"/>
              <w:rPr>
                <w:color w:val="000000"/>
              </w:rPr>
            </w:pPr>
            <w:r w:rsidRPr="009F3A4D">
              <w:rPr>
                <w:snapToGrid w:val="0"/>
                <w:color w:val="000000"/>
              </w:rPr>
              <w:t>Код бюджетной классификации Российской Федерации</w:t>
            </w:r>
          </w:p>
        </w:tc>
        <w:tc>
          <w:tcPr>
            <w:tcW w:w="4320" w:type="dxa"/>
            <w:vAlign w:val="center"/>
          </w:tcPr>
          <w:p w:rsidR="00B035EF" w:rsidRPr="009F3A4D" w:rsidRDefault="00B035EF" w:rsidP="004C238F">
            <w:pPr>
              <w:autoSpaceDE/>
              <w:autoSpaceDN/>
              <w:jc w:val="center"/>
              <w:rPr>
                <w:color w:val="000000"/>
              </w:rPr>
            </w:pPr>
            <w:r w:rsidRPr="009F3A4D">
              <w:rPr>
                <w:snapToGrid w:val="0"/>
                <w:color w:val="000000"/>
              </w:rPr>
              <w:t>Наименование доходов</w:t>
            </w:r>
          </w:p>
        </w:tc>
        <w:tc>
          <w:tcPr>
            <w:tcW w:w="1382" w:type="dxa"/>
            <w:gridSpan w:val="2"/>
            <w:vAlign w:val="center"/>
          </w:tcPr>
          <w:p w:rsidR="00B035EF" w:rsidRPr="009F3A4D" w:rsidRDefault="00B035EF" w:rsidP="004C238F">
            <w:pPr>
              <w:autoSpaceDE/>
              <w:autoSpaceDN/>
              <w:jc w:val="center"/>
              <w:rPr>
                <w:snapToGrid w:val="0"/>
                <w:color w:val="000000"/>
              </w:rPr>
            </w:pPr>
          </w:p>
          <w:p w:rsidR="00B035EF" w:rsidRPr="009F3A4D" w:rsidRDefault="00B035EF" w:rsidP="004C238F">
            <w:pPr>
              <w:autoSpaceDE/>
              <w:autoSpaceDN/>
              <w:jc w:val="center"/>
              <w:rPr>
                <w:color w:val="000000"/>
              </w:rPr>
            </w:pPr>
            <w:r>
              <w:rPr>
                <w:snapToGrid w:val="0"/>
                <w:color w:val="000000"/>
              </w:rPr>
              <w:t>2025</w:t>
            </w:r>
            <w:r w:rsidRPr="009F3A4D">
              <w:rPr>
                <w:snapToGrid w:val="0"/>
                <w:color w:val="000000"/>
              </w:rPr>
              <w:t>г</w:t>
            </w:r>
          </w:p>
        </w:tc>
        <w:tc>
          <w:tcPr>
            <w:tcW w:w="1134" w:type="dxa"/>
          </w:tcPr>
          <w:p w:rsidR="00B035EF" w:rsidRPr="009F3A4D" w:rsidRDefault="00B035EF" w:rsidP="004C238F">
            <w:pPr>
              <w:autoSpaceDE/>
              <w:autoSpaceDN/>
              <w:jc w:val="center"/>
              <w:rPr>
                <w:snapToGrid w:val="0"/>
                <w:color w:val="000000"/>
              </w:rPr>
            </w:pPr>
          </w:p>
          <w:p w:rsidR="00B035EF" w:rsidRPr="009F3A4D" w:rsidRDefault="00B035EF" w:rsidP="004C238F">
            <w:pPr>
              <w:autoSpaceDE/>
              <w:autoSpaceDN/>
              <w:jc w:val="center"/>
              <w:rPr>
                <w:snapToGrid w:val="0"/>
                <w:color w:val="000000"/>
              </w:rPr>
            </w:pPr>
          </w:p>
          <w:p w:rsidR="00B035EF" w:rsidRPr="009F3A4D" w:rsidRDefault="00B035EF" w:rsidP="004C238F">
            <w:pPr>
              <w:autoSpaceDE/>
              <w:autoSpaceDN/>
              <w:jc w:val="center"/>
              <w:rPr>
                <w:snapToGrid w:val="0"/>
                <w:color w:val="000000"/>
              </w:rPr>
            </w:pPr>
            <w:r>
              <w:rPr>
                <w:snapToGrid w:val="0"/>
                <w:color w:val="000000"/>
              </w:rPr>
              <w:t>2026</w:t>
            </w:r>
            <w:r w:rsidRPr="009F3A4D">
              <w:rPr>
                <w:snapToGrid w:val="0"/>
                <w:color w:val="000000"/>
              </w:rPr>
              <w:t>г.</w:t>
            </w:r>
          </w:p>
        </w:tc>
      </w:tr>
      <w:tr w:rsidR="00B035EF" w:rsidRPr="009F3A4D" w:rsidTr="004C238F">
        <w:trPr>
          <w:trHeight w:val="255"/>
        </w:trPr>
        <w:tc>
          <w:tcPr>
            <w:tcW w:w="2535" w:type="dxa"/>
            <w:vAlign w:val="center"/>
          </w:tcPr>
          <w:p w:rsidR="00B035EF" w:rsidRPr="009F3A4D" w:rsidRDefault="00B035EF" w:rsidP="004C238F">
            <w:pPr>
              <w:autoSpaceDE/>
              <w:autoSpaceDN/>
              <w:jc w:val="center"/>
              <w:rPr>
                <w:color w:val="000000"/>
              </w:rPr>
            </w:pPr>
            <w:r w:rsidRPr="009F3A4D">
              <w:rPr>
                <w:color w:val="000000"/>
              </w:rPr>
              <w:t>1</w:t>
            </w:r>
          </w:p>
        </w:tc>
        <w:tc>
          <w:tcPr>
            <w:tcW w:w="4340" w:type="dxa"/>
            <w:gridSpan w:val="2"/>
            <w:vAlign w:val="center"/>
          </w:tcPr>
          <w:p w:rsidR="00B035EF" w:rsidRPr="009F3A4D" w:rsidRDefault="00B035EF" w:rsidP="004C238F">
            <w:pPr>
              <w:autoSpaceDE/>
              <w:autoSpaceDN/>
              <w:jc w:val="center"/>
              <w:rPr>
                <w:color w:val="000000"/>
              </w:rPr>
            </w:pPr>
            <w:r w:rsidRPr="009F3A4D">
              <w:rPr>
                <w:color w:val="000000"/>
              </w:rPr>
              <w:t>2</w:t>
            </w:r>
          </w:p>
        </w:tc>
        <w:tc>
          <w:tcPr>
            <w:tcW w:w="1362" w:type="dxa"/>
            <w:vAlign w:val="center"/>
          </w:tcPr>
          <w:p w:rsidR="00B035EF" w:rsidRPr="009F3A4D" w:rsidRDefault="00B035EF" w:rsidP="004C238F">
            <w:pPr>
              <w:autoSpaceDE/>
              <w:autoSpaceDN/>
              <w:jc w:val="center"/>
              <w:rPr>
                <w:color w:val="000000"/>
              </w:rPr>
            </w:pPr>
            <w:r w:rsidRPr="009F3A4D">
              <w:rPr>
                <w:snapToGrid w:val="0"/>
                <w:color w:val="000000"/>
              </w:rPr>
              <w:t>3</w:t>
            </w:r>
          </w:p>
        </w:tc>
        <w:tc>
          <w:tcPr>
            <w:tcW w:w="1134" w:type="dxa"/>
          </w:tcPr>
          <w:p w:rsidR="00B035EF" w:rsidRPr="009F3A4D" w:rsidRDefault="00B035EF" w:rsidP="004C238F">
            <w:pPr>
              <w:autoSpaceDE/>
              <w:autoSpaceDN/>
              <w:jc w:val="center"/>
              <w:rPr>
                <w:snapToGrid w:val="0"/>
                <w:color w:val="000000"/>
              </w:rPr>
            </w:pPr>
          </w:p>
        </w:tc>
      </w:tr>
      <w:tr w:rsidR="00B035EF" w:rsidRPr="009F3A4D" w:rsidTr="004C238F">
        <w:trPr>
          <w:trHeight w:val="255"/>
        </w:trPr>
        <w:tc>
          <w:tcPr>
            <w:tcW w:w="2535" w:type="dxa"/>
            <w:vAlign w:val="center"/>
          </w:tcPr>
          <w:p w:rsidR="00B035EF" w:rsidRPr="009F3A4D" w:rsidRDefault="00B035EF" w:rsidP="004C238F">
            <w:pPr>
              <w:autoSpaceDE/>
              <w:autoSpaceDN/>
              <w:jc w:val="center"/>
              <w:rPr>
                <w:bCs/>
                <w:color w:val="000000"/>
              </w:rPr>
            </w:pPr>
            <w:r w:rsidRPr="009F3A4D">
              <w:rPr>
                <w:bCs/>
                <w:color w:val="000000"/>
              </w:rPr>
              <w:t xml:space="preserve"> 1 00 00000 00 0000 000</w:t>
            </w:r>
          </w:p>
        </w:tc>
        <w:tc>
          <w:tcPr>
            <w:tcW w:w="4340" w:type="dxa"/>
            <w:gridSpan w:val="2"/>
            <w:vAlign w:val="center"/>
          </w:tcPr>
          <w:p w:rsidR="00B035EF" w:rsidRPr="009F3A4D" w:rsidRDefault="00B035EF" w:rsidP="004C238F">
            <w:pPr>
              <w:autoSpaceDE/>
              <w:autoSpaceDN/>
              <w:rPr>
                <w:bCs/>
                <w:color w:val="000000"/>
              </w:rPr>
            </w:pPr>
            <w:r w:rsidRPr="009F3A4D">
              <w:rPr>
                <w:bCs/>
                <w:color w:val="000000"/>
              </w:rPr>
              <w:t>НАЛОГОВЫЕ И НЕНАЛОГОВЫЕ ДОХОДЫ</w:t>
            </w:r>
          </w:p>
        </w:tc>
        <w:tc>
          <w:tcPr>
            <w:tcW w:w="1362" w:type="dxa"/>
            <w:vAlign w:val="center"/>
          </w:tcPr>
          <w:p w:rsidR="00B035EF" w:rsidRPr="009F3A4D" w:rsidRDefault="00B035EF" w:rsidP="004C238F">
            <w:pPr>
              <w:autoSpaceDE/>
              <w:autoSpaceDN/>
              <w:jc w:val="right"/>
              <w:rPr>
                <w:bCs/>
                <w:color w:val="000000"/>
              </w:rPr>
            </w:pPr>
            <w:r>
              <w:rPr>
                <w:bCs/>
                <w:color w:val="000000"/>
              </w:rPr>
              <w:t>20800,900</w:t>
            </w:r>
          </w:p>
        </w:tc>
        <w:tc>
          <w:tcPr>
            <w:tcW w:w="1134" w:type="dxa"/>
          </w:tcPr>
          <w:p w:rsidR="00B035EF" w:rsidRPr="009F3A4D" w:rsidRDefault="00B035EF" w:rsidP="004C238F">
            <w:pPr>
              <w:autoSpaceDE/>
              <w:autoSpaceDN/>
              <w:jc w:val="right"/>
              <w:rPr>
                <w:bCs/>
                <w:color w:val="000000"/>
              </w:rPr>
            </w:pPr>
            <w:r>
              <w:rPr>
                <w:bCs/>
                <w:color w:val="000000"/>
              </w:rPr>
              <w:t>21974,600</w:t>
            </w:r>
          </w:p>
        </w:tc>
      </w:tr>
      <w:tr w:rsidR="00B035EF" w:rsidRPr="009F3A4D" w:rsidTr="004C238F">
        <w:trPr>
          <w:trHeight w:val="255"/>
        </w:trPr>
        <w:tc>
          <w:tcPr>
            <w:tcW w:w="2535" w:type="dxa"/>
            <w:vAlign w:val="center"/>
          </w:tcPr>
          <w:p w:rsidR="00B035EF" w:rsidRPr="009F3A4D" w:rsidRDefault="00B035EF" w:rsidP="004C238F">
            <w:pPr>
              <w:autoSpaceDE/>
              <w:autoSpaceDN/>
              <w:jc w:val="center"/>
              <w:rPr>
                <w:bCs/>
                <w:color w:val="000000"/>
              </w:rPr>
            </w:pPr>
            <w:r w:rsidRPr="009F3A4D">
              <w:rPr>
                <w:bCs/>
                <w:color w:val="000000"/>
              </w:rPr>
              <w:t xml:space="preserve"> 1 01 00000 00 0000 000</w:t>
            </w:r>
          </w:p>
        </w:tc>
        <w:tc>
          <w:tcPr>
            <w:tcW w:w="4340" w:type="dxa"/>
            <w:gridSpan w:val="2"/>
            <w:vAlign w:val="center"/>
          </w:tcPr>
          <w:p w:rsidR="00B035EF" w:rsidRPr="009F3A4D" w:rsidRDefault="00B035EF" w:rsidP="004C238F">
            <w:pPr>
              <w:autoSpaceDE/>
              <w:autoSpaceDN/>
              <w:rPr>
                <w:bCs/>
                <w:color w:val="000000"/>
              </w:rPr>
            </w:pPr>
            <w:r w:rsidRPr="009F3A4D">
              <w:rPr>
                <w:bCs/>
                <w:color w:val="000000"/>
              </w:rPr>
              <w:t>НАЛОГИ НА ПРИБЫЛЬ, ДОХОДЫ</w:t>
            </w:r>
          </w:p>
        </w:tc>
        <w:tc>
          <w:tcPr>
            <w:tcW w:w="1362" w:type="dxa"/>
            <w:vAlign w:val="center"/>
          </w:tcPr>
          <w:p w:rsidR="00B035EF" w:rsidRPr="009F3A4D" w:rsidRDefault="00B035EF" w:rsidP="004C238F">
            <w:pPr>
              <w:autoSpaceDE/>
              <w:autoSpaceDN/>
              <w:jc w:val="right"/>
              <w:rPr>
                <w:color w:val="000000"/>
              </w:rPr>
            </w:pPr>
            <w:r>
              <w:rPr>
                <w:color w:val="000000"/>
              </w:rPr>
              <w:t>13093</w:t>
            </w:r>
            <w:r w:rsidRPr="009F3A4D">
              <w:rPr>
                <w:color w:val="000000"/>
              </w:rPr>
              <w:t>,000</w:t>
            </w:r>
          </w:p>
        </w:tc>
        <w:tc>
          <w:tcPr>
            <w:tcW w:w="1134" w:type="dxa"/>
          </w:tcPr>
          <w:p w:rsidR="00B035EF" w:rsidRPr="009F3A4D" w:rsidRDefault="00B035EF" w:rsidP="004C238F">
            <w:pPr>
              <w:autoSpaceDE/>
              <w:autoSpaceDN/>
              <w:jc w:val="right"/>
              <w:rPr>
                <w:color w:val="000000"/>
              </w:rPr>
            </w:pPr>
            <w:r w:rsidRPr="009F3A4D">
              <w:rPr>
                <w:color w:val="000000"/>
              </w:rPr>
              <w:t xml:space="preserve"> </w:t>
            </w:r>
            <w:r>
              <w:rPr>
                <w:color w:val="000000"/>
              </w:rPr>
              <w:t>14254,000</w:t>
            </w:r>
          </w:p>
        </w:tc>
      </w:tr>
      <w:tr w:rsidR="00B035EF" w:rsidRPr="009F3A4D" w:rsidTr="004C238F">
        <w:trPr>
          <w:trHeight w:val="255"/>
        </w:trPr>
        <w:tc>
          <w:tcPr>
            <w:tcW w:w="2535" w:type="dxa"/>
            <w:vAlign w:val="center"/>
          </w:tcPr>
          <w:p w:rsidR="00B035EF" w:rsidRPr="009F3A4D" w:rsidRDefault="00B035EF" w:rsidP="004C238F">
            <w:pPr>
              <w:autoSpaceDE/>
              <w:autoSpaceDN/>
              <w:jc w:val="center"/>
              <w:rPr>
                <w:bCs/>
                <w:color w:val="000000"/>
              </w:rPr>
            </w:pPr>
            <w:r w:rsidRPr="009F3A4D">
              <w:rPr>
                <w:bCs/>
                <w:color w:val="000000"/>
              </w:rPr>
              <w:t xml:space="preserve"> 1 01 02000 01 0000 110</w:t>
            </w:r>
          </w:p>
        </w:tc>
        <w:tc>
          <w:tcPr>
            <w:tcW w:w="4340" w:type="dxa"/>
            <w:gridSpan w:val="2"/>
            <w:vAlign w:val="center"/>
          </w:tcPr>
          <w:p w:rsidR="00B035EF" w:rsidRPr="009F3A4D" w:rsidRDefault="00B035EF" w:rsidP="004C238F">
            <w:pPr>
              <w:autoSpaceDE/>
              <w:autoSpaceDN/>
              <w:rPr>
                <w:bCs/>
                <w:color w:val="000000"/>
              </w:rPr>
            </w:pPr>
            <w:r w:rsidRPr="009F3A4D">
              <w:rPr>
                <w:bCs/>
                <w:color w:val="000000"/>
              </w:rPr>
              <w:t>Налог на доходы физических лиц</w:t>
            </w:r>
          </w:p>
        </w:tc>
        <w:tc>
          <w:tcPr>
            <w:tcW w:w="1362" w:type="dxa"/>
            <w:vAlign w:val="center"/>
          </w:tcPr>
          <w:p w:rsidR="00B035EF" w:rsidRPr="009F3A4D" w:rsidRDefault="00B035EF" w:rsidP="004C238F">
            <w:pPr>
              <w:autoSpaceDE/>
              <w:autoSpaceDN/>
              <w:jc w:val="right"/>
              <w:rPr>
                <w:color w:val="000000"/>
              </w:rPr>
            </w:pPr>
            <w:r>
              <w:rPr>
                <w:bCs/>
              </w:rPr>
              <w:t>13093</w:t>
            </w:r>
            <w:r w:rsidRPr="009F3A4D">
              <w:rPr>
                <w:bCs/>
              </w:rPr>
              <w:t>,000</w:t>
            </w:r>
          </w:p>
        </w:tc>
        <w:tc>
          <w:tcPr>
            <w:tcW w:w="1134" w:type="dxa"/>
          </w:tcPr>
          <w:p w:rsidR="00B035EF" w:rsidRPr="009F3A4D" w:rsidRDefault="00B035EF" w:rsidP="004C238F">
            <w:pPr>
              <w:autoSpaceDE/>
              <w:autoSpaceDN/>
              <w:jc w:val="right"/>
              <w:rPr>
                <w:color w:val="000000"/>
              </w:rPr>
            </w:pPr>
            <w:r>
              <w:rPr>
                <w:bCs/>
              </w:rPr>
              <w:t>14254,000</w:t>
            </w:r>
          </w:p>
        </w:tc>
      </w:tr>
      <w:tr w:rsidR="00B035EF" w:rsidRPr="009F3A4D" w:rsidTr="004C238F">
        <w:trPr>
          <w:trHeight w:val="1525"/>
        </w:trPr>
        <w:tc>
          <w:tcPr>
            <w:tcW w:w="2535" w:type="dxa"/>
            <w:vAlign w:val="center"/>
          </w:tcPr>
          <w:p w:rsidR="00B035EF" w:rsidRPr="009F3A4D" w:rsidRDefault="00B035EF" w:rsidP="004C238F">
            <w:pPr>
              <w:autoSpaceDE/>
              <w:autoSpaceDN/>
              <w:jc w:val="center"/>
              <w:rPr>
                <w:color w:val="000000"/>
              </w:rPr>
            </w:pPr>
            <w:r w:rsidRPr="009F3A4D">
              <w:rPr>
                <w:snapToGrid w:val="0"/>
                <w:color w:val="000000"/>
              </w:rPr>
              <w:t>1 01 02000 01 0000 110</w:t>
            </w:r>
          </w:p>
        </w:tc>
        <w:tc>
          <w:tcPr>
            <w:tcW w:w="4340" w:type="dxa"/>
            <w:gridSpan w:val="2"/>
            <w:vAlign w:val="center"/>
          </w:tcPr>
          <w:p w:rsidR="00B035EF" w:rsidRPr="009F3A4D" w:rsidRDefault="00B035EF" w:rsidP="004C238F">
            <w:pPr>
              <w:autoSpaceDE/>
              <w:autoSpaceDN/>
              <w:rPr>
                <w:color w:val="000000"/>
              </w:rPr>
            </w:pPr>
            <w:r w:rsidRPr="009F3A4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2" w:type="dxa"/>
            <w:vAlign w:val="center"/>
          </w:tcPr>
          <w:p w:rsidR="00B035EF" w:rsidRPr="009F3A4D" w:rsidRDefault="00B035EF" w:rsidP="004C238F">
            <w:pPr>
              <w:autoSpaceDE/>
              <w:autoSpaceDN/>
              <w:jc w:val="right"/>
              <w:rPr>
                <w:bCs/>
              </w:rPr>
            </w:pPr>
            <w:r>
              <w:rPr>
                <w:bCs/>
              </w:rPr>
              <w:t>12761</w:t>
            </w:r>
            <w:r w:rsidRPr="009F3A4D">
              <w:rPr>
                <w:bCs/>
              </w:rPr>
              <w:t>,000</w:t>
            </w: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13896</w:t>
            </w:r>
            <w:r w:rsidRPr="009F3A4D">
              <w:rPr>
                <w:bCs/>
              </w:rPr>
              <w:t>,000</w:t>
            </w:r>
          </w:p>
        </w:tc>
      </w:tr>
      <w:tr w:rsidR="00B035EF" w:rsidRPr="009F3A4D" w:rsidTr="004C238F">
        <w:trPr>
          <w:trHeight w:val="1930"/>
        </w:trPr>
        <w:tc>
          <w:tcPr>
            <w:tcW w:w="2535" w:type="dxa"/>
            <w:vAlign w:val="center"/>
          </w:tcPr>
          <w:p w:rsidR="00B035EF" w:rsidRPr="009F3A4D" w:rsidRDefault="00B035EF" w:rsidP="004C238F">
            <w:pPr>
              <w:autoSpaceDE/>
              <w:autoSpaceDN/>
              <w:jc w:val="center"/>
              <w:rPr>
                <w:snapToGrid w:val="0"/>
                <w:color w:val="000000"/>
              </w:rPr>
            </w:pPr>
            <w:r w:rsidRPr="009F3A4D">
              <w:rPr>
                <w:snapToGrid w:val="0"/>
                <w:color w:val="000000"/>
              </w:rPr>
              <w:t>1 01 02020 01 0000 110</w:t>
            </w:r>
          </w:p>
        </w:tc>
        <w:tc>
          <w:tcPr>
            <w:tcW w:w="4340" w:type="dxa"/>
            <w:gridSpan w:val="2"/>
            <w:vAlign w:val="center"/>
          </w:tcPr>
          <w:p w:rsidR="00B035EF" w:rsidRPr="009F3A4D" w:rsidRDefault="00B035EF" w:rsidP="004C238F">
            <w:pPr>
              <w:autoSpaceDE/>
              <w:autoSpaceDN/>
              <w:rPr>
                <w:snapToGrid w:val="0"/>
                <w:color w:val="000000"/>
              </w:rPr>
            </w:pPr>
            <w:r w:rsidRPr="009F3A4D">
              <w:rPr>
                <w:snapToGrid w:val="0"/>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2" w:type="dxa"/>
            <w:vAlign w:val="center"/>
          </w:tcPr>
          <w:p w:rsidR="00B035EF" w:rsidRPr="009F3A4D" w:rsidRDefault="00B035EF" w:rsidP="004C238F">
            <w:pPr>
              <w:autoSpaceDE/>
              <w:autoSpaceDN/>
              <w:jc w:val="right"/>
              <w:rPr>
                <w:bCs/>
              </w:rPr>
            </w:pPr>
            <w:r>
              <w:rPr>
                <w:bCs/>
              </w:rPr>
              <w:t>297</w:t>
            </w:r>
            <w:r w:rsidRPr="009F3A4D">
              <w:rPr>
                <w:bCs/>
              </w:rPr>
              <w:t>,000</w:t>
            </w: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323</w:t>
            </w:r>
            <w:r w:rsidRPr="009F3A4D">
              <w:rPr>
                <w:bCs/>
              </w:rPr>
              <w:t>,000</w:t>
            </w:r>
          </w:p>
        </w:tc>
      </w:tr>
      <w:tr w:rsidR="00B035EF" w:rsidRPr="009F3A4D" w:rsidTr="004C238F">
        <w:trPr>
          <w:trHeight w:val="880"/>
        </w:trPr>
        <w:tc>
          <w:tcPr>
            <w:tcW w:w="2535" w:type="dxa"/>
            <w:vAlign w:val="center"/>
          </w:tcPr>
          <w:p w:rsidR="00B035EF" w:rsidRPr="009F3A4D" w:rsidRDefault="00B035EF" w:rsidP="004C238F">
            <w:pPr>
              <w:autoSpaceDE/>
              <w:autoSpaceDN/>
              <w:jc w:val="center"/>
              <w:rPr>
                <w:snapToGrid w:val="0"/>
                <w:color w:val="000000"/>
              </w:rPr>
            </w:pPr>
            <w:r w:rsidRPr="009F3A4D">
              <w:rPr>
                <w:snapToGrid w:val="0"/>
                <w:color w:val="000000"/>
              </w:rPr>
              <w:t>1 01 02030 01 0000 110</w:t>
            </w:r>
          </w:p>
        </w:tc>
        <w:tc>
          <w:tcPr>
            <w:tcW w:w="4340" w:type="dxa"/>
            <w:gridSpan w:val="2"/>
            <w:vAlign w:val="center"/>
          </w:tcPr>
          <w:p w:rsidR="00B035EF" w:rsidRPr="009F3A4D" w:rsidRDefault="00B035EF" w:rsidP="004C238F">
            <w:pPr>
              <w:autoSpaceDE/>
              <w:autoSpaceDN/>
              <w:rPr>
                <w:snapToGrid w:val="0"/>
                <w:color w:val="000000"/>
              </w:rPr>
            </w:pPr>
            <w:r w:rsidRPr="009F3A4D">
              <w:rPr>
                <w:snapToGrid w:val="0"/>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2" w:type="dxa"/>
            <w:vAlign w:val="center"/>
          </w:tcPr>
          <w:p w:rsidR="00B035EF" w:rsidRPr="009F3A4D" w:rsidRDefault="00B035EF" w:rsidP="004C238F">
            <w:pPr>
              <w:autoSpaceDE/>
              <w:autoSpaceDN/>
              <w:jc w:val="right"/>
              <w:rPr>
                <w:bCs/>
              </w:rPr>
            </w:pPr>
            <w:r w:rsidRPr="009F3A4D">
              <w:rPr>
                <w:bCs/>
              </w:rPr>
              <w:t xml:space="preserve">   </w:t>
            </w:r>
            <w:r>
              <w:rPr>
                <w:bCs/>
              </w:rPr>
              <w:t>35</w:t>
            </w:r>
            <w:r w:rsidRPr="009F3A4D">
              <w:rPr>
                <w:bCs/>
              </w:rPr>
              <w:t>,000</w:t>
            </w:r>
          </w:p>
          <w:p w:rsidR="00B035EF" w:rsidRPr="009F3A4D" w:rsidRDefault="00B035EF" w:rsidP="004C238F">
            <w:pPr>
              <w:autoSpaceDE/>
              <w:autoSpaceDN/>
              <w:jc w:val="right"/>
              <w:rPr>
                <w:bCs/>
              </w:rPr>
            </w:pP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35</w:t>
            </w:r>
            <w:r w:rsidRPr="009F3A4D">
              <w:rPr>
                <w:bCs/>
              </w:rPr>
              <w:t>,000</w:t>
            </w:r>
          </w:p>
          <w:p w:rsidR="00B035EF" w:rsidRPr="009F3A4D" w:rsidRDefault="00B035EF" w:rsidP="004C238F">
            <w:pPr>
              <w:autoSpaceDE/>
              <w:autoSpaceDN/>
              <w:jc w:val="right"/>
              <w:rPr>
                <w:bCs/>
              </w:rPr>
            </w:pPr>
          </w:p>
        </w:tc>
      </w:tr>
      <w:tr w:rsidR="00B035EF" w:rsidRPr="009F3A4D" w:rsidTr="004C238F">
        <w:trPr>
          <w:trHeight w:val="880"/>
        </w:trPr>
        <w:tc>
          <w:tcPr>
            <w:tcW w:w="2535" w:type="dxa"/>
            <w:vAlign w:val="center"/>
          </w:tcPr>
          <w:p w:rsidR="00B035EF" w:rsidRPr="009F3A4D" w:rsidRDefault="00B035EF" w:rsidP="004C238F">
            <w:pPr>
              <w:autoSpaceDE/>
              <w:autoSpaceDN/>
              <w:jc w:val="center"/>
              <w:rPr>
                <w:snapToGrid w:val="0"/>
                <w:color w:val="000000"/>
              </w:rPr>
            </w:pPr>
            <w:r w:rsidRPr="009F3A4D">
              <w:rPr>
                <w:snapToGrid w:val="0"/>
                <w:color w:val="000000"/>
              </w:rPr>
              <w:t>1 03 00000 01 0000 110</w:t>
            </w:r>
          </w:p>
        </w:tc>
        <w:tc>
          <w:tcPr>
            <w:tcW w:w="4340" w:type="dxa"/>
            <w:gridSpan w:val="2"/>
            <w:vAlign w:val="center"/>
          </w:tcPr>
          <w:p w:rsidR="00B035EF" w:rsidRPr="009F3A4D" w:rsidRDefault="00B035EF" w:rsidP="004C238F">
            <w:pPr>
              <w:autoSpaceDE/>
              <w:autoSpaceDN/>
              <w:rPr>
                <w:snapToGrid w:val="0"/>
                <w:color w:val="000000"/>
              </w:rPr>
            </w:pPr>
            <w:r w:rsidRPr="009F3A4D">
              <w:t>НАЛОГИ НА ТОВАРЫ (РАБОТЫ, УСЛУГИ), РЕАЛИЗУЕМЫЕ НА ТЕРРИТОРИИ РОССИЙСКОЙ ФЕДЕРАЦИИ</w:t>
            </w:r>
          </w:p>
        </w:tc>
        <w:tc>
          <w:tcPr>
            <w:tcW w:w="1362" w:type="dxa"/>
            <w:vAlign w:val="center"/>
          </w:tcPr>
          <w:p w:rsidR="00B035EF" w:rsidRPr="00D6000D" w:rsidRDefault="00B035EF" w:rsidP="004C238F">
            <w:pPr>
              <w:autoSpaceDE/>
              <w:autoSpaceDN/>
              <w:jc w:val="right"/>
              <w:rPr>
                <w:bCs/>
              </w:rPr>
            </w:pPr>
          </w:p>
          <w:p w:rsidR="00B035EF" w:rsidRPr="00D6000D" w:rsidRDefault="00B035EF" w:rsidP="004C238F">
            <w:pPr>
              <w:autoSpaceDE/>
              <w:autoSpaceDN/>
              <w:jc w:val="right"/>
              <w:rPr>
                <w:bCs/>
              </w:rPr>
            </w:pPr>
          </w:p>
          <w:p w:rsidR="00B035EF" w:rsidRPr="00D6000D" w:rsidRDefault="00B035EF" w:rsidP="004C238F">
            <w:pPr>
              <w:autoSpaceDE/>
              <w:autoSpaceDN/>
              <w:jc w:val="right"/>
              <w:rPr>
                <w:bCs/>
              </w:rPr>
            </w:pPr>
          </w:p>
          <w:p w:rsidR="00B035EF" w:rsidRPr="009F3A4D" w:rsidRDefault="00B035EF" w:rsidP="004C238F">
            <w:pPr>
              <w:autoSpaceDE/>
              <w:autoSpaceDN/>
              <w:jc w:val="right"/>
              <w:rPr>
                <w:bCs/>
              </w:rPr>
            </w:pPr>
            <w:r>
              <w:rPr>
                <w:bCs/>
              </w:rPr>
              <w:t>1077,900</w:t>
            </w: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jc w:val="right"/>
            </w:pPr>
            <w:r w:rsidRPr="009F3A4D">
              <w:t xml:space="preserve">       </w:t>
            </w:r>
            <w:r>
              <w:rPr>
                <w:bCs/>
              </w:rPr>
              <w:t>1085,600</w:t>
            </w:r>
          </w:p>
        </w:tc>
      </w:tr>
      <w:tr w:rsidR="00B035EF" w:rsidRPr="009F3A4D" w:rsidTr="004C238F">
        <w:trPr>
          <w:trHeight w:val="880"/>
        </w:trPr>
        <w:tc>
          <w:tcPr>
            <w:tcW w:w="2535" w:type="dxa"/>
            <w:vAlign w:val="center"/>
          </w:tcPr>
          <w:p w:rsidR="00B035EF" w:rsidRPr="009F3A4D" w:rsidRDefault="00B035EF" w:rsidP="004C238F">
            <w:pPr>
              <w:autoSpaceDE/>
              <w:autoSpaceDN/>
              <w:jc w:val="center"/>
              <w:rPr>
                <w:snapToGrid w:val="0"/>
                <w:color w:val="000000"/>
              </w:rPr>
            </w:pPr>
            <w:r w:rsidRPr="009F3A4D">
              <w:rPr>
                <w:snapToGrid w:val="0"/>
                <w:color w:val="000000"/>
              </w:rPr>
              <w:t>1 03 02000 01 0000 110</w:t>
            </w:r>
          </w:p>
        </w:tc>
        <w:tc>
          <w:tcPr>
            <w:tcW w:w="4340" w:type="dxa"/>
            <w:gridSpan w:val="2"/>
            <w:vAlign w:val="center"/>
          </w:tcPr>
          <w:p w:rsidR="00B035EF" w:rsidRPr="009F3A4D" w:rsidRDefault="00B035EF" w:rsidP="004C238F">
            <w:pPr>
              <w:autoSpaceDE/>
              <w:autoSpaceDN/>
              <w:rPr>
                <w:snapToGrid w:val="0"/>
                <w:color w:val="000000"/>
              </w:rPr>
            </w:pPr>
            <w:r w:rsidRPr="009F3A4D">
              <w:t>Акцизы по подакцизным товарам (продукции), производимым на территории Российской Федерации</w:t>
            </w:r>
          </w:p>
        </w:tc>
        <w:tc>
          <w:tcPr>
            <w:tcW w:w="1362" w:type="dxa"/>
            <w:vAlign w:val="center"/>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1077,900</w:t>
            </w: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1085,600</w:t>
            </w:r>
          </w:p>
        </w:tc>
      </w:tr>
      <w:tr w:rsidR="00B035EF" w:rsidRPr="009F3A4D" w:rsidTr="004C238F">
        <w:trPr>
          <w:trHeight w:val="980"/>
        </w:trPr>
        <w:tc>
          <w:tcPr>
            <w:tcW w:w="2535" w:type="dxa"/>
            <w:vAlign w:val="center"/>
          </w:tcPr>
          <w:p w:rsidR="00B035EF" w:rsidRPr="009F3A4D" w:rsidRDefault="00B035EF" w:rsidP="004C238F">
            <w:pPr>
              <w:autoSpaceDE/>
              <w:autoSpaceDN/>
              <w:jc w:val="center"/>
              <w:rPr>
                <w:color w:val="000000"/>
              </w:rPr>
            </w:pPr>
            <w:r w:rsidRPr="009F3A4D">
              <w:rPr>
                <w:snapToGrid w:val="0"/>
                <w:color w:val="000000"/>
              </w:rPr>
              <w:lastRenderedPageBreak/>
              <w:t>1 03 02231 01 0000 110</w:t>
            </w:r>
          </w:p>
        </w:tc>
        <w:tc>
          <w:tcPr>
            <w:tcW w:w="4340" w:type="dxa"/>
            <w:gridSpan w:val="2"/>
            <w:vAlign w:val="center"/>
          </w:tcPr>
          <w:p w:rsidR="00B035EF" w:rsidRPr="009F3A4D" w:rsidRDefault="00B035EF" w:rsidP="004C238F">
            <w:pPr>
              <w:autoSpaceDE/>
              <w:autoSpaceDN/>
              <w:rPr>
                <w:color w:val="000000"/>
              </w:rPr>
            </w:pPr>
            <w:r w:rsidRPr="009F3A4D">
              <w:rPr>
                <w:snapToGrid w:val="0"/>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vAlign w:val="center"/>
          </w:tcPr>
          <w:p w:rsidR="00B035EF" w:rsidRPr="00D6000D" w:rsidRDefault="00B035EF" w:rsidP="004C238F">
            <w:pPr>
              <w:autoSpaceDE/>
              <w:autoSpaceDN/>
              <w:jc w:val="right"/>
              <w:rPr>
                <w:bCs/>
              </w:rPr>
            </w:pPr>
          </w:p>
          <w:p w:rsidR="00B035EF" w:rsidRPr="00D6000D" w:rsidRDefault="00B035EF" w:rsidP="004C238F">
            <w:pPr>
              <w:autoSpaceDE/>
              <w:autoSpaceDN/>
              <w:jc w:val="right"/>
              <w:rPr>
                <w:bCs/>
              </w:rPr>
            </w:pPr>
          </w:p>
          <w:p w:rsidR="00B035EF" w:rsidRPr="00D6000D" w:rsidRDefault="00B035EF" w:rsidP="004C238F">
            <w:pPr>
              <w:autoSpaceDE/>
              <w:autoSpaceDN/>
              <w:jc w:val="right"/>
              <w:rPr>
                <w:bCs/>
              </w:rPr>
            </w:pPr>
          </w:p>
          <w:p w:rsidR="00B035EF" w:rsidRPr="009F3A4D" w:rsidRDefault="00B035EF" w:rsidP="004C238F">
            <w:pPr>
              <w:autoSpaceDE/>
              <w:autoSpaceDN/>
              <w:jc w:val="right"/>
              <w:rPr>
                <w:bCs/>
              </w:rPr>
            </w:pPr>
            <w:r>
              <w:rPr>
                <w:bCs/>
              </w:rPr>
              <w:t>560,800</w:t>
            </w: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rPr>
                <w:bCs/>
              </w:rPr>
            </w:pPr>
          </w:p>
          <w:p w:rsidR="00B035EF" w:rsidRPr="009F3A4D" w:rsidRDefault="00B035EF" w:rsidP="004C238F">
            <w:pPr>
              <w:autoSpaceDE/>
              <w:autoSpaceDN/>
              <w:rPr>
                <w:bCs/>
                <w:lang w:val="en-US"/>
              </w:rPr>
            </w:pPr>
            <w:r w:rsidRPr="009F3A4D">
              <w:rPr>
                <w:bCs/>
              </w:rPr>
              <w:t xml:space="preserve">         </w:t>
            </w:r>
          </w:p>
          <w:p w:rsidR="00B035EF" w:rsidRPr="009F3A4D" w:rsidRDefault="00B035EF" w:rsidP="004C238F">
            <w:pPr>
              <w:autoSpaceDE/>
              <w:autoSpaceDN/>
              <w:rPr>
                <w:bCs/>
              </w:rPr>
            </w:pPr>
            <w:r w:rsidRPr="009F3A4D">
              <w:rPr>
                <w:bCs/>
                <w:lang w:val="en-US"/>
              </w:rPr>
              <w:t xml:space="preserve">       </w:t>
            </w:r>
            <w:r w:rsidRPr="009F3A4D">
              <w:rPr>
                <w:bCs/>
              </w:rPr>
              <w:t xml:space="preserve">  </w:t>
            </w:r>
            <w:r>
              <w:rPr>
                <w:bCs/>
              </w:rPr>
              <w:t xml:space="preserve"> 565,500</w:t>
            </w:r>
          </w:p>
        </w:tc>
      </w:tr>
      <w:tr w:rsidR="00B035EF" w:rsidRPr="009F3A4D" w:rsidTr="004C238F">
        <w:trPr>
          <w:trHeight w:val="969"/>
        </w:trPr>
        <w:tc>
          <w:tcPr>
            <w:tcW w:w="2535" w:type="dxa"/>
            <w:vAlign w:val="center"/>
          </w:tcPr>
          <w:p w:rsidR="00B035EF" w:rsidRPr="009F3A4D" w:rsidRDefault="00B035EF" w:rsidP="004C238F">
            <w:pPr>
              <w:autoSpaceDE/>
              <w:autoSpaceDN/>
              <w:jc w:val="center"/>
              <w:rPr>
                <w:color w:val="000000"/>
              </w:rPr>
            </w:pPr>
            <w:r w:rsidRPr="009F3A4D">
              <w:rPr>
                <w:snapToGrid w:val="0"/>
                <w:color w:val="000000"/>
              </w:rPr>
              <w:t>1 03 02241 01 0000 110</w:t>
            </w:r>
          </w:p>
        </w:tc>
        <w:tc>
          <w:tcPr>
            <w:tcW w:w="4340" w:type="dxa"/>
            <w:gridSpan w:val="2"/>
            <w:vAlign w:val="center"/>
          </w:tcPr>
          <w:p w:rsidR="00B035EF" w:rsidRPr="009F3A4D" w:rsidRDefault="00B035EF" w:rsidP="004C238F">
            <w:pPr>
              <w:autoSpaceDE/>
              <w:autoSpaceDN/>
              <w:rPr>
                <w:color w:val="000000"/>
              </w:rPr>
            </w:pPr>
            <w:r w:rsidRPr="009F3A4D">
              <w:rPr>
                <w:snapToGrid w:val="0"/>
                <w:color w:val="000000"/>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vAlign w:val="center"/>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sidRPr="009F3A4D">
              <w:rPr>
                <w:bCs/>
              </w:rPr>
              <w:t>2,</w:t>
            </w:r>
            <w:r>
              <w:rPr>
                <w:bCs/>
              </w:rPr>
              <w:t>900</w:t>
            </w: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sidRPr="009F3A4D">
              <w:rPr>
                <w:bCs/>
              </w:rPr>
              <w:t xml:space="preserve"> </w:t>
            </w: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3,00</w:t>
            </w:r>
            <w:r w:rsidRPr="009F3A4D">
              <w:rPr>
                <w:bCs/>
              </w:rPr>
              <w:t>0</w:t>
            </w:r>
          </w:p>
        </w:tc>
      </w:tr>
      <w:tr w:rsidR="00B035EF" w:rsidRPr="009F3A4D" w:rsidTr="004C238F">
        <w:trPr>
          <w:trHeight w:val="764"/>
        </w:trPr>
        <w:tc>
          <w:tcPr>
            <w:tcW w:w="2535" w:type="dxa"/>
            <w:vAlign w:val="center"/>
          </w:tcPr>
          <w:p w:rsidR="00B035EF" w:rsidRPr="009F3A4D" w:rsidRDefault="00B035EF" w:rsidP="004C238F">
            <w:pPr>
              <w:autoSpaceDE/>
              <w:autoSpaceDN/>
              <w:jc w:val="center"/>
              <w:rPr>
                <w:color w:val="000000"/>
              </w:rPr>
            </w:pPr>
            <w:r w:rsidRPr="009F3A4D">
              <w:rPr>
                <w:snapToGrid w:val="0"/>
                <w:color w:val="000000"/>
              </w:rPr>
              <w:t>1 03 02251 01 0000 110</w:t>
            </w:r>
          </w:p>
        </w:tc>
        <w:tc>
          <w:tcPr>
            <w:tcW w:w="4340" w:type="dxa"/>
            <w:gridSpan w:val="2"/>
            <w:vAlign w:val="center"/>
          </w:tcPr>
          <w:p w:rsidR="00B035EF" w:rsidRPr="009F3A4D" w:rsidRDefault="00B035EF" w:rsidP="004C238F">
            <w:pPr>
              <w:autoSpaceDE/>
              <w:autoSpaceDN/>
              <w:rPr>
                <w:color w:val="000000"/>
              </w:rPr>
            </w:pPr>
            <w:r w:rsidRPr="009F3A4D">
              <w:rPr>
                <w:snapToGrid w:val="0"/>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vAlign w:val="center"/>
          </w:tcPr>
          <w:p w:rsidR="00B035EF" w:rsidRPr="009F3A4D" w:rsidRDefault="00B035EF" w:rsidP="004C238F">
            <w:pPr>
              <w:autoSpaceDE/>
              <w:autoSpaceDN/>
              <w:rPr>
                <w:bCs/>
              </w:rPr>
            </w:pPr>
          </w:p>
          <w:p w:rsidR="00B035EF" w:rsidRPr="009F3A4D" w:rsidRDefault="00B035EF" w:rsidP="004C238F">
            <w:pPr>
              <w:autoSpaceDE/>
              <w:autoSpaceDN/>
              <w:rPr>
                <w:bCs/>
              </w:rPr>
            </w:pPr>
            <w:r w:rsidRPr="009F3A4D">
              <w:rPr>
                <w:bCs/>
              </w:rPr>
              <w:t xml:space="preserve">         </w:t>
            </w:r>
            <w:r>
              <w:rPr>
                <w:bCs/>
              </w:rPr>
              <w:t>583,900</w:t>
            </w: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589,000</w:t>
            </w:r>
          </w:p>
        </w:tc>
      </w:tr>
      <w:tr w:rsidR="00B035EF" w:rsidRPr="009F3A4D" w:rsidTr="004C238F">
        <w:trPr>
          <w:trHeight w:val="764"/>
        </w:trPr>
        <w:tc>
          <w:tcPr>
            <w:tcW w:w="2535" w:type="dxa"/>
            <w:vAlign w:val="center"/>
          </w:tcPr>
          <w:p w:rsidR="00B035EF" w:rsidRPr="009F3A4D" w:rsidRDefault="00B035EF" w:rsidP="004C238F">
            <w:pPr>
              <w:autoSpaceDE/>
              <w:autoSpaceDN/>
              <w:jc w:val="center"/>
              <w:rPr>
                <w:snapToGrid w:val="0"/>
                <w:color w:val="000000"/>
              </w:rPr>
            </w:pPr>
            <w:r w:rsidRPr="009F3A4D">
              <w:rPr>
                <w:snapToGrid w:val="0"/>
                <w:color w:val="000000"/>
              </w:rPr>
              <w:t>1 03 02261 01 0000 110</w:t>
            </w:r>
          </w:p>
        </w:tc>
        <w:tc>
          <w:tcPr>
            <w:tcW w:w="4340" w:type="dxa"/>
            <w:gridSpan w:val="2"/>
            <w:vAlign w:val="center"/>
          </w:tcPr>
          <w:p w:rsidR="00B035EF" w:rsidRPr="009F3A4D" w:rsidRDefault="00B035EF" w:rsidP="004C238F">
            <w:pPr>
              <w:autoSpaceDE/>
              <w:autoSpaceDN/>
              <w:rPr>
                <w:snapToGrid w:val="0"/>
                <w:color w:val="000000"/>
              </w:rPr>
            </w:pPr>
            <w:r w:rsidRPr="009F3A4D">
              <w:rPr>
                <w:snapToGrid w:val="0"/>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vAlign w:val="center"/>
          </w:tcPr>
          <w:p w:rsidR="00B035EF" w:rsidRPr="00D6000D" w:rsidRDefault="00B035EF" w:rsidP="004C238F">
            <w:pPr>
              <w:autoSpaceDE/>
              <w:autoSpaceDN/>
              <w:jc w:val="right"/>
              <w:rPr>
                <w:bCs/>
              </w:rPr>
            </w:pPr>
          </w:p>
          <w:p w:rsidR="00B035EF" w:rsidRPr="00D6000D" w:rsidRDefault="00B035EF" w:rsidP="004C238F">
            <w:pPr>
              <w:autoSpaceDE/>
              <w:autoSpaceDN/>
              <w:jc w:val="right"/>
              <w:rPr>
                <w:bCs/>
              </w:rPr>
            </w:pPr>
          </w:p>
          <w:p w:rsidR="00B035EF" w:rsidRPr="00D6000D" w:rsidRDefault="00B035EF" w:rsidP="004C238F">
            <w:pPr>
              <w:autoSpaceDE/>
              <w:autoSpaceDN/>
              <w:jc w:val="right"/>
              <w:rPr>
                <w:bCs/>
              </w:rPr>
            </w:pPr>
          </w:p>
          <w:p w:rsidR="00B035EF" w:rsidRPr="009F3A4D" w:rsidRDefault="00B035EF" w:rsidP="004C238F">
            <w:pPr>
              <w:autoSpaceDE/>
              <w:autoSpaceDN/>
              <w:jc w:val="right"/>
              <w:rPr>
                <w:bCs/>
              </w:rPr>
            </w:pPr>
            <w:r w:rsidRPr="009F3A4D">
              <w:rPr>
                <w:bCs/>
              </w:rPr>
              <w:t xml:space="preserve"> -</w:t>
            </w:r>
            <w:r>
              <w:rPr>
                <w:bCs/>
              </w:rPr>
              <w:t>69,700</w:t>
            </w:r>
          </w:p>
        </w:tc>
        <w:tc>
          <w:tcPr>
            <w:tcW w:w="1134" w:type="dxa"/>
          </w:tcPr>
          <w:p w:rsidR="00B035EF" w:rsidRPr="009F3A4D" w:rsidRDefault="00B035EF" w:rsidP="004C238F">
            <w:pPr>
              <w:autoSpaceDE/>
              <w:autoSpaceDN/>
              <w:jc w:val="right"/>
              <w:rPr>
                <w:bCs/>
              </w:rPr>
            </w:pPr>
          </w:p>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r w:rsidRPr="009F3A4D">
              <w:t xml:space="preserve">       -</w:t>
            </w:r>
            <w:r>
              <w:t>71,900</w:t>
            </w:r>
          </w:p>
        </w:tc>
      </w:tr>
      <w:tr w:rsidR="00B035EF" w:rsidRPr="009F3A4D" w:rsidTr="004C238F">
        <w:trPr>
          <w:trHeight w:val="255"/>
        </w:trPr>
        <w:tc>
          <w:tcPr>
            <w:tcW w:w="2535" w:type="dxa"/>
            <w:vAlign w:val="center"/>
          </w:tcPr>
          <w:p w:rsidR="00B035EF" w:rsidRPr="009F3A4D" w:rsidRDefault="00B035EF" w:rsidP="004C238F">
            <w:pPr>
              <w:autoSpaceDE/>
              <w:autoSpaceDN/>
              <w:jc w:val="center"/>
              <w:rPr>
                <w:bCs/>
                <w:color w:val="000000"/>
              </w:rPr>
            </w:pPr>
            <w:r w:rsidRPr="009F3A4D">
              <w:rPr>
                <w:bCs/>
                <w:snapToGrid w:val="0"/>
                <w:color w:val="000000"/>
              </w:rPr>
              <w:t>1 05 00000 00 0000 110</w:t>
            </w:r>
          </w:p>
        </w:tc>
        <w:tc>
          <w:tcPr>
            <w:tcW w:w="4340" w:type="dxa"/>
            <w:gridSpan w:val="2"/>
          </w:tcPr>
          <w:p w:rsidR="00B035EF" w:rsidRPr="009F3A4D" w:rsidRDefault="00B035EF" w:rsidP="004C238F">
            <w:pPr>
              <w:pStyle w:val="ConsPlusNormal"/>
              <w:ind w:firstLine="0"/>
              <w:rPr>
                <w:rFonts w:ascii="Times New Roman" w:hAnsi="Times New Roman" w:cs="Times New Roman"/>
                <w:highlight w:val="cyan"/>
              </w:rPr>
            </w:pPr>
            <w:r w:rsidRPr="009F3A4D">
              <w:rPr>
                <w:rFonts w:ascii="Times New Roman" w:hAnsi="Times New Roman" w:cs="Times New Roman"/>
              </w:rPr>
              <w:t>НАЛОГИ НА СОВОКУПНЫЙ ДОХОД</w:t>
            </w:r>
          </w:p>
        </w:tc>
        <w:tc>
          <w:tcPr>
            <w:tcW w:w="1362" w:type="dxa"/>
            <w:vAlign w:val="center"/>
          </w:tcPr>
          <w:p w:rsidR="00B035EF" w:rsidRPr="009F3A4D" w:rsidRDefault="00B035EF" w:rsidP="004C238F">
            <w:pPr>
              <w:autoSpaceDE/>
              <w:autoSpaceDN/>
              <w:jc w:val="right"/>
              <w:rPr>
                <w:bCs/>
              </w:rPr>
            </w:pPr>
            <w:r>
              <w:rPr>
                <w:bCs/>
              </w:rPr>
              <w:t>710</w:t>
            </w:r>
            <w:r w:rsidRPr="009F3A4D">
              <w:rPr>
                <w:bCs/>
              </w:rPr>
              <w:t>,000</w:t>
            </w:r>
          </w:p>
        </w:tc>
        <w:tc>
          <w:tcPr>
            <w:tcW w:w="1134" w:type="dxa"/>
          </w:tcPr>
          <w:p w:rsidR="00B035EF" w:rsidRPr="009F3A4D" w:rsidRDefault="00B035EF" w:rsidP="004C238F">
            <w:pPr>
              <w:autoSpaceDE/>
              <w:autoSpaceDN/>
              <w:jc w:val="right"/>
              <w:rPr>
                <w:bCs/>
              </w:rPr>
            </w:pPr>
            <w:r>
              <w:rPr>
                <w:bCs/>
              </w:rPr>
              <w:t>739</w:t>
            </w:r>
            <w:r w:rsidRPr="009F3A4D">
              <w:rPr>
                <w:bCs/>
              </w:rPr>
              <w:t>,000</w:t>
            </w:r>
          </w:p>
        </w:tc>
      </w:tr>
      <w:tr w:rsidR="00B035EF" w:rsidRPr="009F3A4D" w:rsidTr="004C238F">
        <w:trPr>
          <w:trHeight w:val="255"/>
        </w:trPr>
        <w:tc>
          <w:tcPr>
            <w:tcW w:w="2535" w:type="dxa"/>
            <w:vAlign w:val="center"/>
          </w:tcPr>
          <w:p w:rsidR="00B035EF" w:rsidRPr="009F3A4D" w:rsidRDefault="00B035EF" w:rsidP="004C238F">
            <w:pPr>
              <w:autoSpaceDE/>
              <w:autoSpaceDN/>
              <w:jc w:val="center"/>
              <w:rPr>
                <w:bCs/>
                <w:color w:val="000000"/>
              </w:rPr>
            </w:pPr>
            <w:r w:rsidRPr="009F3A4D">
              <w:rPr>
                <w:bCs/>
                <w:snapToGrid w:val="0"/>
                <w:color w:val="000000"/>
              </w:rPr>
              <w:t>1 05 03000 01 0000 110</w:t>
            </w:r>
          </w:p>
        </w:tc>
        <w:tc>
          <w:tcPr>
            <w:tcW w:w="4340" w:type="dxa"/>
            <w:gridSpan w:val="2"/>
            <w:vAlign w:val="center"/>
          </w:tcPr>
          <w:p w:rsidR="00B035EF" w:rsidRPr="009F3A4D" w:rsidRDefault="00B035EF" w:rsidP="004C238F">
            <w:pPr>
              <w:autoSpaceDE/>
              <w:autoSpaceDN/>
              <w:rPr>
                <w:bCs/>
                <w:color w:val="000000"/>
              </w:rPr>
            </w:pPr>
            <w:r w:rsidRPr="009F3A4D">
              <w:rPr>
                <w:bCs/>
                <w:snapToGrid w:val="0"/>
                <w:color w:val="000000"/>
              </w:rPr>
              <w:t>Единый сельскохозяйственный налог</w:t>
            </w:r>
          </w:p>
        </w:tc>
        <w:tc>
          <w:tcPr>
            <w:tcW w:w="1362" w:type="dxa"/>
            <w:vAlign w:val="center"/>
          </w:tcPr>
          <w:p w:rsidR="00B035EF" w:rsidRPr="009F3A4D" w:rsidRDefault="00B035EF" w:rsidP="004C238F">
            <w:pPr>
              <w:autoSpaceDE/>
              <w:autoSpaceDN/>
              <w:jc w:val="right"/>
              <w:rPr>
                <w:bCs/>
              </w:rPr>
            </w:pPr>
            <w:r>
              <w:rPr>
                <w:bCs/>
              </w:rPr>
              <w:t>710</w:t>
            </w:r>
            <w:r w:rsidRPr="009F3A4D">
              <w:rPr>
                <w:bCs/>
              </w:rPr>
              <w:t>,000</w:t>
            </w:r>
          </w:p>
        </w:tc>
        <w:tc>
          <w:tcPr>
            <w:tcW w:w="1134" w:type="dxa"/>
          </w:tcPr>
          <w:p w:rsidR="00B035EF" w:rsidRPr="009F3A4D" w:rsidRDefault="00B035EF" w:rsidP="004C238F">
            <w:pPr>
              <w:autoSpaceDE/>
              <w:autoSpaceDN/>
              <w:jc w:val="right"/>
              <w:rPr>
                <w:bCs/>
              </w:rPr>
            </w:pPr>
            <w:r w:rsidRPr="009F3A4D">
              <w:rPr>
                <w:bCs/>
              </w:rPr>
              <w:t xml:space="preserve">    </w:t>
            </w:r>
            <w:r>
              <w:rPr>
                <w:bCs/>
              </w:rPr>
              <w:t>739</w:t>
            </w:r>
            <w:r w:rsidRPr="009F3A4D">
              <w:rPr>
                <w:bCs/>
              </w:rPr>
              <w:t>,000</w:t>
            </w:r>
          </w:p>
        </w:tc>
      </w:tr>
      <w:tr w:rsidR="00B035EF" w:rsidRPr="009F3A4D" w:rsidTr="004C238F">
        <w:trPr>
          <w:trHeight w:val="255"/>
        </w:trPr>
        <w:tc>
          <w:tcPr>
            <w:tcW w:w="2535" w:type="dxa"/>
            <w:vAlign w:val="center"/>
          </w:tcPr>
          <w:p w:rsidR="00B035EF" w:rsidRPr="009F3A4D" w:rsidRDefault="00B035EF" w:rsidP="004C238F">
            <w:pPr>
              <w:autoSpaceDE/>
              <w:autoSpaceDN/>
              <w:jc w:val="center"/>
              <w:rPr>
                <w:color w:val="000000"/>
              </w:rPr>
            </w:pPr>
            <w:r w:rsidRPr="009F3A4D">
              <w:rPr>
                <w:snapToGrid w:val="0"/>
                <w:color w:val="000000"/>
              </w:rPr>
              <w:t>1 05 03010 01 0000 110</w:t>
            </w:r>
          </w:p>
        </w:tc>
        <w:tc>
          <w:tcPr>
            <w:tcW w:w="4340" w:type="dxa"/>
            <w:gridSpan w:val="2"/>
            <w:vAlign w:val="center"/>
          </w:tcPr>
          <w:p w:rsidR="00B035EF" w:rsidRPr="009F3A4D" w:rsidRDefault="00B035EF" w:rsidP="004C238F">
            <w:pPr>
              <w:autoSpaceDE/>
              <w:autoSpaceDN/>
              <w:rPr>
                <w:color w:val="000000"/>
              </w:rPr>
            </w:pPr>
            <w:r w:rsidRPr="009F3A4D">
              <w:rPr>
                <w:snapToGrid w:val="0"/>
                <w:color w:val="000000"/>
              </w:rPr>
              <w:t>Единый сельскохозяйственный налог</w:t>
            </w:r>
          </w:p>
        </w:tc>
        <w:tc>
          <w:tcPr>
            <w:tcW w:w="1362" w:type="dxa"/>
            <w:vAlign w:val="center"/>
          </w:tcPr>
          <w:p w:rsidR="00B035EF" w:rsidRPr="009F3A4D" w:rsidRDefault="00B035EF" w:rsidP="004C238F">
            <w:pPr>
              <w:autoSpaceDE/>
              <w:autoSpaceDN/>
              <w:jc w:val="right"/>
              <w:rPr>
                <w:bCs/>
              </w:rPr>
            </w:pPr>
            <w:r>
              <w:rPr>
                <w:bCs/>
              </w:rPr>
              <w:t>710</w:t>
            </w:r>
            <w:r w:rsidRPr="009F3A4D">
              <w:rPr>
                <w:bCs/>
              </w:rPr>
              <w:t>,000</w:t>
            </w:r>
          </w:p>
        </w:tc>
        <w:tc>
          <w:tcPr>
            <w:tcW w:w="1134" w:type="dxa"/>
          </w:tcPr>
          <w:p w:rsidR="00B035EF" w:rsidRPr="009F3A4D" w:rsidRDefault="00B035EF" w:rsidP="004C238F">
            <w:pPr>
              <w:autoSpaceDE/>
              <w:autoSpaceDN/>
              <w:jc w:val="right"/>
              <w:rPr>
                <w:bCs/>
              </w:rPr>
            </w:pPr>
            <w:r w:rsidRPr="009F3A4D">
              <w:rPr>
                <w:bCs/>
              </w:rPr>
              <w:t xml:space="preserve">     </w:t>
            </w:r>
            <w:r>
              <w:rPr>
                <w:bCs/>
              </w:rPr>
              <w:t>739</w:t>
            </w:r>
            <w:r w:rsidRPr="009F3A4D">
              <w:rPr>
                <w:bCs/>
              </w:rPr>
              <w:t>,000</w:t>
            </w:r>
          </w:p>
        </w:tc>
      </w:tr>
      <w:tr w:rsidR="00B035EF" w:rsidRPr="009F3A4D" w:rsidTr="004C238F">
        <w:trPr>
          <w:trHeight w:val="255"/>
        </w:trPr>
        <w:tc>
          <w:tcPr>
            <w:tcW w:w="2535" w:type="dxa"/>
            <w:vAlign w:val="center"/>
          </w:tcPr>
          <w:p w:rsidR="00B035EF" w:rsidRPr="009F3A4D" w:rsidRDefault="00B035EF" w:rsidP="004C238F">
            <w:pPr>
              <w:autoSpaceDE/>
              <w:autoSpaceDN/>
              <w:jc w:val="center"/>
              <w:rPr>
                <w:bCs/>
                <w:color w:val="000000"/>
              </w:rPr>
            </w:pPr>
            <w:r w:rsidRPr="009F3A4D">
              <w:rPr>
                <w:bCs/>
                <w:snapToGrid w:val="0"/>
                <w:color w:val="000000"/>
              </w:rPr>
              <w:t>1 06 00000 00 0000 000</w:t>
            </w:r>
          </w:p>
        </w:tc>
        <w:tc>
          <w:tcPr>
            <w:tcW w:w="4340" w:type="dxa"/>
            <w:gridSpan w:val="2"/>
            <w:vAlign w:val="center"/>
          </w:tcPr>
          <w:p w:rsidR="00B035EF" w:rsidRPr="009F3A4D" w:rsidRDefault="00B035EF" w:rsidP="004C238F">
            <w:pPr>
              <w:autoSpaceDE/>
              <w:autoSpaceDN/>
              <w:rPr>
                <w:bCs/>
                <w:color w:val="000000"/>
              </w:rPr>
            </w:pPr>
            <w:r w:rsidRPr="009F3A4D">
              <w:t>НАЛОГИ НА ИМУЩЕСТВО</w:t>
            </w:r>
          </w:p>
        </w:tc>
        <w:tc>
          <w:tcPr>
            <w:tcW w:w="1362" w:type="dxa"/>
            <w:vAlign w:val="center"/>
          </w:tcPr>
          <w:p w:rsidR="00B035EF" w:rsidRDefault="00B035EF" w:rsidP="004C238F">
            <w:pPr>
              <w:autoSpaceDE/>
              <w:autoSpaceDN/>
              <w:jc w:val="right"/>
            </w:pPr>
          </w:p>
          <w:p w:rsidR="00B035EF" w:rsidRPr="009F3A4D" w:rsidRDefault="00B035EF" w:rsidP="004C238F">
            <w:pPr>
              <w:autoSpaceDE/>
              <w:autoSpaceDN/>
              <w:jc w:val="right"/>
            </w:pPr>
            <w:r>
              <w:t>4191</w:t>
            </w:r>
            <w:r w:rsidRPr="009F3A4D">
              <w:t>,000</w:t>
            </w:r>
          </w:p>
        </w:tc>
        <w:tc>
          <w:tcPr>
            <w:tcW w:w="1134" w:type="dxa"/>
            <w:vAlign w:val="center"/>
          </w:tcPr>
          <w:p w:rsidR="00B035EF" w:rsidRPr="009F3A4D" w:rsidRDefault="00B035EF" w:rsidP="004C238F">
            <w:pPr>
              <w:autoSpaceDE/>
              <w:autoSpaceDN/>
              <w:jc w:val="right"/>
            </w:pPr>
            <w:r w:rsidRPr="009F3A4D">
              <w:t xml:space="preserve">    </w:t>
            </w:r>
            <w:r>
              <w:t>4191</w:t>
            </w:r>
            <w:r w:rsidRPr="009F3A4D">
              <w:t>,000</w:t>
            </w:r>
          </w:p>
        </w:tc>
      </w:tr>
      <w:tr w:rsidR="00B035EF" w:rsidRPr="009F3A4D" w:rsidTr="004C238F">
        <w:trPr>
          <w:trHeight w:val="255"/>
        </w:trPr>
        <w:tc>
          <w:tcPr>
            <w:tcW w:w="2535" w:type="dxa"/>
            <w:vAlign w:val="center"/>
          </w:tcPr>
          <w:p w:rsidR="00B035EF" w:rsidRPr="009F3A4D" w:rsidRDefault="00B035EF" w:rsidP="004C238F">
            <w:pPr>
              <w:autoSpaceDE/>
              <w:autoSpaceDN/>
              <w:jc w:val="center"/>
              <w:rPr>
                <w:bCs/>
                <w:color w:val="000000"/>
              </w:rPr>
            </w:pPr>
            <w:r w:rsidRPr="009F3A4D">
              <w:rPr>
                <w:bCs/>
                <w:snapToGrid w:val="0"/>
                <w:color w:val="000000"/>
              </w:rPr>
              <w:t>1 06 01000 00 0000 110</w:t>
            </w:r>
          </w:p>
        </w:tc>
        <w:tc>
          <w:tcPr>
            <w:tcW w:w="4340" w:type="dxa"/>
            <w:gridSpan w:val="2"/>
            <w:vAlign w:val="center"/>
          </w:tcPr>
          <w:p w:rsidR="00B035EF" w:rsidRPr="009F3A4D" w:rsidRDefault="00B035EF" w:rsidP="004C238F">
            <w:pPr>
              <w:autoSpaceDE/>
              <w:autoSpaceDN/>
              <w:rPr>
                <w:bCs/>
                <w:color w:val="000000"/>
              </w:rPr>
            </w:pPr>
            <w:r w:rsidRPr="009F3A4D">
              <w:rPr>
                <w:bCs/>
                <w:snapToGrid w:val="0"/>
                <w:color w:val="000000"/>
              </w:rPr>
              <w:t>Налог на имущество физических лиц</w:t>
            </w:r>
          </w:p>
        </w:tc>
        <w:tc>
          <w:tcPr>
            <w:tcW w:w="1362" w:type="dxa"/>
            <w:vAlign w:val="center"/>
          </w:tcPr>
          <w:p w:rsidR="00B035EF" w:rsidRPr="009F3A4D" w:rsidRDefault="00B035EF" w:rsidP="004C238F">
            <w:pPr>
              <w:autoSpaceDE/>
              <w:autoSpaceDN/>
              <w:jc w:val="right"/>
            </w:pPr>
            <w:r>
              <w:t>1049</w:t>
            </w:r>
            <w:r w:rsidRPr="009F3A4D">
              <w:t>,000</w:t>
            </w:r>
          </w:p>
        </w:tc>
        <w:tc>
          <w:tcPr>
            <w:tcW w:w="1134" w:type="dxa"/>
            <w:vAlign w:val="center"/>
          </w:tcPr>
          <w:p w:rsidR="00B035EF" w:rsidRPr="009F3A4D" w:rsidRDefault="00B035EF" w:rsidP="004C238F">
            <w:pPr>
              <w:autoSpaceDE/>
              <w:autoSpaceDN/>
              <w:jc w:val="right"/>
            </w:pPr>
            <w:r>
              <w:t>1049</w:t>
            </w:r>
            <w:r w:rsidRPr="009F3A4D">
              <w:t>,000</w:t>
            </w:r>
          </w:p>
        </w:tc>
      </w:tr>
      <w:tr w:rsidR="00B035EF" w:rsidRPr="009F3A4D" w:rsidTr="004C238F">
        <w:trPr>
          <w:trHeight w:val="765"/>
        </w:trPr>
        <w:tc>
          <w:tcPr>
            <w:tcW w:w="2535" w:type="dxa"/>
            <w:vAlign w:val="center"/>
          </w:tcPr>
          <w:p w:rsidR="00B035EF" w:rsidRPr="009F3A4D" w:rsidRDefault="00B035EF" w:rsidP="004C238F">
            <w:pPr>
              <w:autoSpaceDE/>
              <w:autoSpaceDN/>
              <w:jc w:val="center"/>
              <w:rPr>
                <w:color w:val="000000"/>
              </w:rPr>
            </w:pPr>
            <w:r w:rsidRPr="009F3A4D">
              <w:rPr>
                <w:snapToGrid w:val="0"/>
                <w:color w:val="000000"/>
              </w:rPr>
              <w:t>1 06 01030 13 0000 110</w:t>
            </w:r>
          </w:p>
        </w:tc>
        <w:tc>
          <w:tcPr>
            <w:tcW w:w="4340" w:type="dxa"/>
            <w:gridSpan w:val="2"/>
            <w:vAlign w:val="center"/>
          </w:tcPr>
          <w:p w:rsidR="00B035EF" w:rsidRPr="009F3A4D" w:rsidRDefault="00B035EF" w:rsidP="004C238F">
            <w:pPr>
              <w:autoSpaceDE/>
              <w:autoSpaceDN/>
              <w:rPr>
                <w:color w:val="000000"/>
              </w:rPr>
            </w:pPr>
            <w:r w:rsidRPr="009F3A4D">
              <w:rPr>
                <w:snapToGrid w:val="0"/>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62" w:type="dxa"/>
            <w:vAlign w:val="center"/>
          </w:tcPr>
          <w:p w:rsidR="00B035EF" w:rsidRPr="009F3A4D" w:rsidRDefault="00B035EF" w:rsidP="004C238F">
            <w:pPr>
              <w:autoSpaceDE/>
              <w:autoSpaceDN/>
              <w:jc w:val="right"/>
              <w:rPr>
                <w:bCs/>
              </w:rPr>
            </w:pPr>
            <w:r>
              <w:t>1049</w:t>
            </w:r>
            <w:r w:rsidRPr="009F3A4D">
              <w:t>,000</w:t>
            </w:r>
          </w:p>
        </w:tc>
        <w:tc>
          <w:tcPr>
            <w:tcW w:w="1134" w:type="dxa"/>
            <w:vAlign w:val="center"/>
          </w:tcPr>
          <w:p w:rsidR="00B035EF" w:rsidRPr="009F3A4D" w:rsidRDefault="00B035EF" w:rsidP="004C238F">
            <w:pPr>
              <w:autoSpaceDE/>
              <w:autoSpaceDN/>
              <w:jc w:val="right"/>
              <w:rPr>
                <w:bCs/>
              </w:rPr>
            </w:pPr>
            <w:r>
              <w:t>1049</w:t>
            </w:r>
            <w:r w:rsidRPr="009F3A4D">
              <w:t>,000</w:t>
            </w:r>
          </w:p>
        </w:tc>
      </w:tr>
      <w:tr w:rsidR="00B035EF" w:rsidRPr="009F3A4D" w:rsidTr="004C238F">
        <w:trPr>
          <w:trHeight w:val="255"/>
        </w:trPr>
        <w:tc>
          <w:tcPr>
            <w:tcW w:w="2535" w:type="dxa"/>
            <w:vAlign w:val="center"/>
          </w:tcPr>
          <w:p w:rsidR="00B035EF" w:rsidRPr="009F3A4D" w:rsidRDefault="00B035EF" w:rsidP="004C238F">
            <w:pPr>
              <w:autoSpaceDE/>
              <w:autoSpaceDN/>
              <w:jc w:val="center"/>
              <w:rPr>
                <w:bCs/>
                <w:color w:val="000000"/>
              </w:rPr>
            </w:pPr>
            <w:r w:rsidRPr="009F3A4D">
              <w:rPr>
                <w:bCs/>
                <w:snapToGrid w:val="0"/>
                <w:color w:val="000000"/>
              </w:rPr>
              <w:t>1 06 06000 00 0000 110</w:t>
            </w:r>
          </w:p>
        </w:tc>
        <w:tc>
          <w:tcPr>
            <w:tcW w:w="4340" w:type="dxa"/>
            <w:gridSpan w:val="2"/>
            <w:vAlign w:val="center"/>
          </w:tcPr>
          <w:p w:rsidR="00B035EF" w:rsidRPr="009F3A4D" w:rsidRDefault="00B035EF" w:rsidP="004C238F">
            <w:pPr>
              <w:autoSpaceDE/>
              <w:autoSpaceDN/>
              <w:rPr>
                <w:bCs/>
                <w:color w:val="000000"/>
              </w:rPr>
            </w:pPr>
            <w:r w:rsidRPr="009F3A4D">
              <w:rPr>
                <w:bCs/>
                <w:snapToGrid w:val="0"/>
                <w:color w:val="000000"/>
              </w:rPr>
              <w:t>Земельный налог</w:t>
            </w:r>
          </w:p>
        </w:tc>
        <w:tc>
          <w:tcPr>
            <w:tcW w:w="1362" w:type="dxa"/>
            <w:vAlign w:val="center"/>
          </w:tcPr>
          <w:p w:rsidR="00B035EF" w:rsidRPr="009F3A4D" w:rsidRDefault="00B035EF" w:rsidP="004C238F">
            <w:pPr>
              <w:autoSpaceDE/>
              <w:autoSpaceDN/>
              <w:jc w:val="right"/>
              <w:rPr>
                <w:color w:val="000000"/>
              </w:rPr>
            </w:pPr>
            <w:r>
              <w:rPr>
                <w:color w:val="000000"/>
              </w:rPr>
              <w:t>3142</w:t>
            </w:r>
            <w:r w:rsidRPr="009F3A4D">
              <w:rPr>
                <w:color w:val="000000"/>
              </w:rPr>
              <w:t>,000</w:t>
            </w:r>
          </w:p>
        </w:tc>
        <w:tc>
          <w:tcPr>
            <w:tcW w:w="1134" w:type="dxa"/>
            <w:vAlign w:val="center"/>
          </w:tcPr>
          <w:p w:rsidR="00B035EF" w:rsidRPr="009F3A4D" w:rsidRDefault="00B035EF" w:rsidP="004C238F">
            <w:pPr>
              <w:autoSpaceDE/>
              <w:autoSpaceDN/>
              <w:jc w:val="right"/>
              <w:rPr>
                <w:color w:val="000000"/>
              </w:rPr>
            </w:pPr>
            <w:r>
              <w:rPr>
                <w:color w:val="000000"/>
              </w:rPr>
              <w:t>3142</w:t>
            </w:r>
            <w:r w:rsidRPr="009F3A4D">
              <w:rPr>
                <w:color w:val="000000"/>
              </w:rPr>
              <w:t>,000</w:t>
            </w:r>
          </w:p>
        </w:tc>
      </w:tr>
      <w:tr w:rsidR="00B035EF" w:rsidRPr="009F3A4D" w:rsidTr="004C238F">
        <w:trPr>
          <w:trHeight w:val="255"/>
        </w:trPr>
        <w:tc>
          <w:tcPr>
            <w:tcW w:w="2535" w:type="dxa"/>
            <w:vAlign w:val="center"/>
          </w:tcPr>
          <w:p w:rsidR="00B035EF" w:rsidRPr="009F3A4D" w:rsidRDefault="00B035EF" w:rsidP="004C238F">
            <w:pPr>
              <w:autoSpaceDE/>
              <w:autoSpaceDN/>
              <w:jc w:val="center"/>
              <w:rPr>
                <w:bCs/>
                <w:snapToGrid w:val="0"/>
                <w:color w:val="000000"/>
              </w:rPr>
            </w:pPr>
            <w:r w:rsidRPr="009F3A4D">
              <w:rPr>
                <w:bCs/>
                <w:snapToGrid w:val="0"/>
                <w:color w:val="000000"/>
              </w:rPr>
              <w:t>1 06 06030 00 0000 110</w:t>
            </w:r>
          </w:p>
        </w:tc>
        <w:tc>
          <w:tcPr>
            <w:tcW w:w="4340" w:type="dxa"/>
            <w:gridSpan w:val="2"/>
            <w:vAlign w:val="center"/>
          </w:tcPr>
          <w:p w:rsidR="00B035EF" w:rsidRPr="009F3A4D" w:rsidRDefault="00B035EF" w:rsidP="004C238F">
            <w:pPr>
              <w:autoSpaceDE/>
              <w:autoSpaceDN/>
              <w:rPr>
                <w:bCs/>
                <w:snapToGrid w:val="0"/>
                <w:color w:val="000000"/>
              </w:rPr>
            </w:pPr>
            <w:r w:rsidRPr="009F3A4D">
              <w:t>Земельный налог с организаций</w:t>
            </w:r>
          </w:p>
        </w:tc>
        <w:tc>
          <w:tcPr>
            <w:tcW w:w="1362" w:type="dxa"/>
            <w:vAlign w:val="center"/>
          </w:tcPr>
          <w:p w:rsidR="00B035EF" w:rsidRPr="009F3A4D" w:rsidRDefault="00B035EF" w:rsidP="004C238F">
            <w:pPr>
              <w:autoSpaceDE/>
              <w:autoSpaceDN/>
              <w:jc w:val="right"/>
              <w:rPr>
                <w:color w:val="000000"/>
              </w:rPr>
            </w:pPr>
            <w:r>
              <w:rPr>
                <w:color w:val="000000"/>
              </w:rPr>
              <w:t>2057</w:t>
            </w:r>
            <w:r w:rsidRPr="009F3A4D">
              <w:rPr>
                <w:color w:val="000000"/>
              </w:rPr>
              <w:t>,000</w:t>
            </w:r>
          </w:p>
        </w:tc>
        <w:tc>
          <w:tcPr>
            <w:tcW w:w="1134" w:type="dxa"/>
            <w:vAlign w:val="center"/>
          </w:tcPr>
          <w:p w:rsidR="00B035EF" w:rsidRPr="009F3A4D" w:rsidRDefault="00B035EF" w:rsidP="004C238F">
            <w:pPr>
              <w:autoSpaceDE/>
              <w:autoSpaceDN/>
              <w:jc w:val="right"/>
              <w:rPr>
                <w:color w:val="000000"/>
              </w:rPr>
            </w:pPr>
            <w:r>
              <w:rPr>
                <w:color w:val="000000"/>
              </w:rPr>
              <w:t>2057</w:t>
            </w:r>
            <w:r w:rsidRPr="009F3A4D">
              <w:rPr>
                <w:color w:val="000000"/>
              </w:rPr>
              <w:t>,000</w:t>
            </w:r>
          </w:p>
        </w:tc>
      </w:tr>
      <w:tr w:rsidR="00B035EF" w:rsidRPr="009F3A4D" w:rsidTr="004C238F">
        <w:trPr>
          <w:trHeight w:val="558"/>
        </w:trPr>
        <w:tc>
          <w:tcPr>
            <w:tcW w:w="2535" w:type="dxa"/>
            <w:vAlign w:val="center"/>
          </w:tcPr>
          <w:p w:rsidR="00B035EF" w:rsidRPr="009F3A4D" w:rsidRDefault="00B035EF" w:rsidP="004C238F">
            <w:pPr>
              <w:autoSpaceDE/>
              <w:autoSpaceDN/>
              <w:jc w:val="center"/>
              <w:rPr>
                <w:color w:val="000000"/>
              </w:rPr>
            </w:pPr>
            <w:r w:rsidRPr="009F3A4D">
              <w:rPr>
                <w:snapToGrid w:val="0"/>
                <w:color w:val="000000"/>
              </w:rPr>
              <w:t>1 06 06033 13 0000 110</w:t>
            </w:r>
          </w:p>
        </w:tc>
        <w:tc>
          <w:tcPr>
            <w:tcW w:w="4340" w:type="dxa"/>
            <w:gridSpan w:val="2"/>
            <w:vAlign w:val="center"/>
          </w:tcPr>
          <w:p w:rsidR="00B035EF" w:rsidRPr="009F3A4D" w:rsidRDefault="00B035EF" w:rsidP="004C238F">
            <w:pPr>
              <w:autoSpaceDE/>
              <w:autoSpaceDN/>
              <w:rPr>
                <w:color w:val="000000"/>
              </w:rPr>
            </w:pPr>
            <w:r w:rsidRPr="009F3A4D">
              <w:rPr>
                <w:snapToGrid w:val="0"/>
                <w:color w:val="000000"/>
              </w:rPr>
              <w:t>Земельный налог с организаций, обладающих земельным участком, расположенным в границах городского поселения</w:t>
            </w:r>
          </w:p>
        </w:tc>
        <w:tc>
          <w:tcPr>
            <w:tcW w:w="1362" w:type="dxa"/>
            <w:vAlign w:val="center"/>
          </w:tcPr>
          <w:p w:rsidR="00B035EF" w:rsidRPr="009F3A4D" w:rsidRDefault="00B035EF" w:rsidP="004C238F">
            <w:pPr>
              <w:autoSpaceDE/>
              <w:autoSpaceDN/>
              <w:jc w:val="right"/>
              <w:rPr>
                <w:bCs/>
              </w:rPr>
            </w:pPr>
            <w:r>
              <w:rPr>
                <w:color w:val="000000"/>
              </w:rPr>
              <w:t>2057</w:t>
            </w:r>
            <w:r w:rsidRPr="009F3A4D">
              <w:rPr>
                <w:color w:val="000000"/>
              </w:rPr>
              <w:t>,000</w:t>
            </w:r>
          </w:p>
        </w:tc>
        <w:tc>
          <w:tcPr>
            <w:tcW w:w="1134" w:type="dxa"/>
            <w:vAlign w:val="center"/>
          </w:tcPr>
          <w:p w:rsidR="00B035EF" w:rsidRPr="009F3A4D" w:rsidRDefault="00B035EF" w:rsidP="004C238F">
            <w:pPr>
              <w:autoSpaceDE/>
              <w:autoSpaceDN/>
              <w:jc w:val="right"/>
              <w:rPr>
                <w:bCs/>
              </w:rPr>
            </w:pPr>
            <w:r>
              <w:rPr>
                <w:color w:val="000000"/>
              </w:rPr>
              <w:t>2057</w:t>
            </w:r>
            <w:r w:rsidRPr="009F3A4D">
              <w:rPr>
                <w:color w:val="000000"/>
              </w:rPr>
              <w:t>,000</w:t>
            </w:r>
          </w:p>
        </w:tc>
      </w:tr>
      <w:tr w:rsidR="00B035EF" w:rsidRPr="009F3A4D" w:rsidTr="004C238F">
        <w:trPr>
          <w:trHeight w:val="507"/>
        </w:trPr>
        <w:tc>
          <w:tcPr>
            <w:tcW w:w="2535" w:type="dxa"/>
            <w:vAlign w:val="center"/>
          </w:tcPr>
          <w:p w:rsidR="00B035EF" w:rsidRPr="009F3A4D" w:rsidRDefault="00B035EF" w:rsidP="004C238F">
            <w:pPr>
              <w:autoSpaceDE/>
              <w:autoSpaceDN/>
              <w:jc w:val="center"/>
              <w:rPr>
                <w:snapToGrid w:val="0"/>
                <w:color w:val="000000"/>
              </w:rPr>
            </w:pPr>
            <w:r w:rsidRPr="009F3A4D">
              <w:t>1 06 06040 00 0000 110</w:t>
            </w:r>
          </w:p>
        </w:tc>
        <w:tc>
          <w:tcPr>
            <w:tcW w:w="4340" w:type="dxa"/>
            <w:gridSpan w:val="2"/>
            <w:vAlign w:val="center"/>
          </w:tcPr>
          <w:p w:rsidR="00B035EF" w:rsidRPr="009F3A4D" w:rsidRDefault="00B035EF" w:rsidP="004C238F">
            <w:pPr>
              <w:autoSpaceDE/>
              <w:autoSpaceDN/>
              <w:rPr>
                <w:snapToGrid w:val="0"/>
                <w:color w:val="000000"/>
              </w:rPr>
            </w:pPr>
            <w:r w:rsidRPr="009F3A4D">
              <w:t>Земельный налог с физических лиц</w:t>
            </w:r>
          </w:p>
        </w:tc>
        <w:tc>
          <w:tcPr>
            <w:tcW w:w="1362" w:type="dxa"/>
            <w:vAlign w:val="center"/>
          </w:tcPr>
          <w:p w:rsidR="00B035EF" w:rsidRPr="009F3A4D" w:rsidRDefault="00B035EF" w:rsidP="004C238F">
            <w:pPr>
              <w:autoSpaceDE/>
              <w:autoSpaceDN/>
              <w:jc w:val="right"/>
              <w:rPr>
                <w:bCs/>
              </w:rPr>
            </w:pPr>
            <w:r w:rsidRPr="009F3A4D">
              <w:rPr>
                <w:bCs/>
              </w:rPr>
              <w:t>1</w:t>
            </w:r>
            <w:r>
              <w:rPr>
                <w:bCs/>
              </w:rPr>
              <w:t>085</w:t>
            </w:r>
            <w:r w:rsidRPr="009F3A4D">
              <w:rPr>
                <w:bCs/>
              </w:rPr>
              <w:t>,000</w:t>
            </w:r>
          </w:p>
        </w:tc>
        <w:tc>
          <w:tcPr>
            <w:tcW w:w="1134" w:type="dxa"/>
            <w:vAlign w:val="center"/>
          </w:tcPr>
          <w:p w:rsidR="00B035EF" w:rsidRPr="009F3A4D" w:rsidRDefault="00B035EF" w:rsidP="004C238F">
            <w:pPr>
              <w:autoSpaceDE/>
              <w:autoSpaceDN/>
              <w:jc w:val="right"/>
              <w:rPr>
                <w:bCs/>
              </w:rPr>
            </w:pPr>
            <w:r>
              <w:rPr>
                <w:bCs/>
              </w:rPr>
              <w:t>1085</w:t>
            </w:r>
            <w:r w:rsidRPr="009F3A4D">
              <w:rPr>
                <w:bCs/>
              </w:rPr>
              <w:t>,000</w:t>
            </w:r>
          </w:p>
        </w:tc>
      </w:tr>
      <w:tr w:rsidR="00B035EF" w:rsidRPr="009F3A4D" w:rsidTr="004C238F">
        <w:trPr>
          <w:trHeight w:val="785"/>
        </w:trPr>
        <w:tc>
          <w:tcPr>
            <w:tcW w:w="2535" w:type="dxa"/>
            <w:vAlign w:val="center"/>
          </w:tcPr>
          <w:p w:rsidR="00B035EF" w:rsidRPr="009F3A4D" w:rsidRDefault="00B035EF" w:rsidP="004C238F">
            <w:pPr>
              <w:autoSpaceDE/>
              <w:autoSpaceDN/>
              <w:jc w:val="center"/>
              <w:rPr>
                <w:color w:val="000000"/>
              </w:rPr>
            </w:pPr>
            <w:r w:rsidRPr="009F3A4D">
              <w:rPr>
                <w:snapToGrid w:val="0"/>
                <w:color w:val="000000"/>
              </w:rPr>
              <w:t>106 061043 13  000 110</w:t>
            </w:r>
          </w:p>
        </w:tc>
        <w:tc>
          <w:tcPr>
            <w:tcW w:w="4340" w:type="dxa"/>
            <w:gridSpan w:val="2"/>
            <w:vAlign w:val="center"/>
          </w:tcPr>
          <w:p w:rsidR="00B035EF" w:rsidRPr="009F3A4D" w:rsidRDefault="00B035EF" w:rsidP="004C238F">
            <w:pPr>
              <w:autoSpaceDE/>
              <w:autoSpaceDN/>
              <w:rPr>
                <w:color w:val="000000"/>
              </w:rPr>
            </w:pPr>
            <w:r w:rsidRPr="009F3A4D">
              <w:rPr>
                <w:snapToGrid w:val="0"/>
                <w:color w:val="000000"/>
              </w:rPr>
              <w:t>Земельный налог с физических лиц, обладающих земельным участком, расположенным в границах городского поселения</w:t>
            </w:r>
          </w:p>
        </w:tc>
        <w:tc>
          <w:tcPr>
            <w:tcW w:w="1362" w:type="dxa"/>
            <w:vAlign w:val="center"/>
          </w:tcPr>
          <w:p w:rsidR="00B035EF" w:rsidRPr="009F3A4D" w:rsidRDefault="00B035EF" w:rsidP="004C238F">
            <w:pPr>
              <w:autoSpaceDE/>
              <w:autoSpaceDN/>
              <w:jc w:val="right"/>
              <w:rPr>
                <w:bCs/>
              </w:rPr>
            </w:pPr>
            <w:r>
              <w:rPr>
                <w:bCs/>
              </w:rPr>
              <w:t>1085</w:t>
            </w:r>
            <w:r w:rsidRPr="009F3A4D">
              <w:rPr>
                <w:bCs/>
              </w:rPr>
              <w:t>,000</w:t>
            </w:r>
          </w:p>
        </w:tc>
        <w:tc>
          <w:tcPr>
            <w:tcW w:w="1134" w:type="dxa"/>
            <w:vAlign w:val="center"/>
          </w:tcPr>
          <w:p w:rsidR="00B035EF" w:rsidRPr="009F3A4D" w:rsidRDefault="00B035EF" w:rsidP="004C238F">
            <w:pPr>
              <w:autoSpaceDE/>
              <w:autoSpaceDN/>
              <w:jc w:val="right"/>
              <w:rPr>
                <w:bCs/>
              </w:rPr>
            </w:pPr>
            <w:r>
              <w:rPr>
                <w:bCs/>
              </w:rPr>
              <w:t>1085</w:t>
            </w:r>
            <w:r w:rsidRPr="009F3A4D">
              <w:rPr>
                <w:bCs/>
              </w:rPr>
              <w:t>,000</w:t>
            </w:r>
          </w:p>
        </w:tc>
      </w:tr>
      <w:tr w:rsidR="00B035EF" w:rsidRPr="009F3A4D" w:rsidTr="004C238F">
        <w:trPr>
          <w:trHeight w:val="765"/>
        </w:trPr>
        <w:tc>
          <w:tcPr>
            <w:tcW w:w="2535" w:type="dxa"/>
            <w:vAlign w:val="center"/>
          </w:tcPr>
          <w:p w:rsidR="00B035EF" w:rsidRPr="009F3A4D" w:rsidRDefault="00B035EF" w:rsidP="004C238F">
            <w:pPr>
              <w:autoSpaceDE/>
              <w:autoSpaceDN/>
              <w:jc w:val="center"/>
              <w:rPr>
                <w:bCs/>
                <w:color w:val="000000"/>
              </w:rPr>
            </w:pPr>
            <w:r w:rsidRPr="009F3A4D">
              <w:rPr>
                <w:bCs/>
                <w:snapToGrid w:val="0"/>
                <w:color w:val="000000"/>
              </w:rPr>
              <w:t>1 11 00000 00 0000 000</w:t>
            </w:r>
          </w:p>
        </w:tc>
        <w:tc>
          <w:tcPr>
            <w:tcW w:w="4340" w:type="dxa"/>
            <w:gridSpan w:val="2"/>
            <w:vAlign w:val="center"/>
          </w:tcPr>
          <w:p w:rsidR="00B035EF" w:rsidRPr="009F3A4D" w:rsidRDefault="00B035EF" w:rsidP="004C238F">
            <w:pPr>
              <w:autoSpaceDE/>
              <w:autoSpaceDN/>
              <w:rPr>
                <w:bCs/>
                <w:color w:val="000000"/>
              </w:rPr>
            </w:pPr>
            <w:r w:rsidRPr="009F3A4D">
              <w:rPr>
                <w:bCs/>
                <w:snapToGrid w:val="0"/>
                <w:color w:val="000000"/>
              </w:rPr>
              <w:t>ДОХОДЫ ОТ ИСПОЛЬЗОВАНИЯ ИМУЩЕСТВА, НАХОДЯЩЕГОСЯ В ГОСУДАРСТВЕННОЙ И МУНИЦИПАЛЬНОЙ СОБСТВЕННОСТИ</w:t>
            </w:r>
          </w:p>
        </w:tc>
        <w:tc>
          <w:tcPr>
            <w:tcW w:w="1362" w:type="dxa"/>
            <w:vAlign w:val="center"/>
          </w:tcPr>
          <w:p w:rsidR="00B035EF" w:rsidRPr="009F3A4D" w:rsidRDefault="00B035EF" w:rsidP="004C238F">
            <w:pPr>
              <w:autoSpaceDE/>
              <w:autoSpaceDN/>
              <w:jc w:val="right"/>
              <w:rPr>
                <w:color w:val="000000"/>
              </w:rPr>
            </w:pPr>
            <w:r w:rsidRPr="009F3A4D">
              <w:rPr>
                <w:color w:val="000000"/>
              </w:rPr>
              <w:t>1</w:t>
            </w:r>
            <w:r>
              <w:rPr>
                <w:color w:val="000000"/>
              </w:rPr>
              <w:t>705</w:t>
            </w:r>
            <w:r w:rsidRPr="009F3A4D">
              <w:rPr>
                <w:color w:val="000000"/>
              </w:rPr>
              <w:t>,000</w:t>
            </w:r>
          </w:p>
        </w:tc>
        <w:tc>
          <w:tcPr>
            <w:tcW w:w="1134" w:type="dxa"/>
            <w:vAlign w:val="center"/>
          </w:tcPr>
          <w:p w:rsidR="00B035EF" w:rsidRPr="009F3A4D" w:rsidRDefault="00B035EF" w:rsidP="004C238F">
            <w:pPr>
              <w:autoSpaceDE/>
              <w:autoSpaceDN/>
              <w:jc w:val="right"/>
              <w:rPr>
                <w:color w:val="000000"/>
              </w:rPr>
            </w:pPr>
            <w:r>
              <w:rPr>
                <w:color w:val="000000"/>
              </w:rPr>
              <w:t>1705</w:t>
            </w:r>
            <w:r w:rsidRPr="009F3A4D">
              <w:rPr>
                <w:color w:val="000000"/>
              </w:rPr>
              <w:t>,000</w:t>
            </w:r>
          </w:p>
        </w:tc>
      </w:tr>
      <w:tr w:rsidR="00B035EF" w:rsidRPr="009F3A4D" w:rsidTr="004C238F">
        <w:trPr>
          <w:trHeight w:val="1473"/>
        </w:trPr>
        <w:tc>
          <w:tcPr>
            <w:tcW w:w="2535" w:type="dxa"/>
            <w:vAlign w:val="center"/>
          </w:tcPr>
          <w:p w:rsidR="00B035EF" w:rsidRPr="009F3A4D" w:rsidRDefault="00B035EF" w:rsidP="004C238F">
            <w:pPr>
              <w:autoSpaceDE/>
              <w:autoSpaceDN/>
              <w:jc w:val="center"/>
              <w:rPr>
                <w:color w:val="000000"/>
              </w:rPr>
            </w:pPr>
            <w:r w:rsidRPr="009F3A4D">
              <w:rPr>
                <w:bCs/>
                <w:snapToGrid w:val="0"/>
                <w:color w:val="000000"/>
              </w:rPr>
              <w:lastRenderedPageBreak/>
              <w:t>1 11 05000 00 0000 120</w:t>
            </w:r>
          </w:p>
        </w:tc>
        <w:tc>
          <w:tcPr>
            <w:tcW w:w="4340" w:type="dxa"/>
            <w:gridSpan w:val="2"/>
            <w:vAlign w:val="center"/>
          </w:tcPr>
          <w:p w:rsidR="00B035EF" w:rsidRPr="009F3A4D" w:rsidRDefault="00B035EF" w:rsidP="004C238F">
            <w:pPr>
              <w:autoSpaceDE/>
              <w:autoSpaceDN/>
              <w:rPr>
                <w:color w:val="000000"/>
              </w:rPr>
            </w:pPr>
            <w:r w:rsidRPr="009F3A4D">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2" w:type="dxa"/>
            <w:vAlign w:val="center"/>
          </w:tcPr>
          <w:p w:rsidR="00B035EF" w:rsidRPr="009F3A4D" w:rsidRDefault="00B035EF" w:rsidP="004C238F">
            <w:pPr>
              <w:autoSpaceDE/>
              <w:autoSpaceDN/>
              <w:jc w:val="right"/>
              <w:rPr>
                <w:color w:val="000000"/>
              </w:rPr>
            </w:pPr>
            <w:r w:rsidRPr="009F3A4D">
              <w:rPr>
                <w:color w:val="000000"/>
              </w:rPr>
              <w:t>1</w:t>
            </w:r>
            <w:r>
              <w:rPr>
                <w:color w:val="000000"/>
              </w:rPr>
              <w:t>705</w:t>
            </w:r>
            <w:r w:rsidRPr="009F3A4D">
              <w:rPr>
                <w:color w:val="000000"/>
              </w:rPr>
              <w:t>,000</w:t>
            </w:r>
          </w:p>
        </w:tc>
        <w:tc>
          <w:tcPr>
            <w:tcW w:w="1134" w:type="dxa"/>
            <w:vAlign w:val="center"/>
          </w:tcPr>
          <w:p w:rsidR="00B035EF" w:rsidRPr="009F3A4D" w:rsidRDefault="00B035EF" w:rsidP="004C238F">
            <w:pPr>
              <w:autoSpaceDE/>
              <w:autoSpaceDN/>
              <w:jc w:val="right"/>
              <w:rPr>
                <w:color w:val="000000"/>
              </w:rPr>
            </w:pPr>
            <w:r w:rsidRPr="009F3A4D">
              <w:rPr>
                <w:color w:val="000000"/>
              </w:rPr>
              <w:t>1</w:t>
            </w:r>
            <w:r>
              <w:rPr>
                <w:color w:val="000000"/>
              </w:rPr>
              <w:t>705</w:t>
            </w:r>
            <w:r w:rsidRPr="009F3A4D">
              <w:rPr>
                <w:color w:val="000000"/>
              </w:rPr>
              <w:t>,000</w:t>
            </w:r>
          </w:p>
        </w:tc>
      </w:tr>
      <w:tr w:rsidR="00B035EF" w:rsidRPr="009F3A4D" w:rsidTr="004C238F">
        <w:trPr>
          <w:trHeight w:val="1196"/>
        </w:trPr>
        <w:tc>
          <w:tcPr>
            <w:tcW w:w="2535" w:type="dxa"/>
            <w:vAlign w:val="center"/>
          </w:tcPr>
          <w:p w:rsidR="00B035EF" w:rsidRPr="009F3A4D" w:rsidRDefault="00B035EF" w:rsidP="004C238F">
            <w:pPr>
              <w:autoSpaceDE/>
              <w:autoSpaceDN/>
              <w:jc w:val="center"/>
              <w:rPr>
                <w:bCs/>
                <w:snapToGrid w:val="0"/>
                <w:color w:val="000000"/>
              </w:rPr>
            </w:pPr>
            <w:r w:rsidRPr="009F3A4D">
              <w:t>1 11 05010 00 0000 120</w:t>
            </w:r>
          </w:p>
        </w:tc>
        <w:tc>
          <w:tcPr>
            <w:tcW w:w="4340" w:type="dxa"/>
            <w:gridSpan w:val="2"/>
            <w:vAlign w:val="center"/>
          </w:tcPr>
          <w:p w:rsidR="00B035EF" w:rsidRPr="009F3A4D" w:rsidRDefault="00B035EF" w:rsidP="004C238F">
            <w:pPr>
              <w:autoSpaceDE/>
              <w:autoSpaceDN/>
              <w:rPr>
                <w:color w:val="000000"/>
              </w:rPr>
            </w:pPr>
            <w:r w:rsidRPr="009F3A4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62" w:type="dxa"/>
            <w:vAlign w:val="center"/>
          </w:tcPr>
          <w:p w:rsidR="00B035EF" w:rsidRPr="009F3A4D" w:rsidRDefault="00B035EF" w:rsidP="004C238F">
            <w:pPr>
              <w:autoSpaceDE/>
              <w:autoSpaceDN/>
              <w:jc w:val="right"/>
              <w:rPr>
                <w:color w:val="000000"/>
              </w:rPr>
            </w:pPr>
            <w:r>
              <w:rPr>
                <w:color w:val="000000"/>
              </w:rPr>
              <w:t>501,000</w:t>
            </w:r>
          </w:p>
        </w:tc>
        <w:tc>
          <w:tcPr>
            <w:tcW w:w="1134" w:type="dxa"/>
            <w:vAlign w:val="center"/>
          </w:tcPr>
          <w:p w:rsidR="00B035EF" w:rsidRPr="009F3A4D" w:rsidRDefault="00B035EF" w:rsidP="004C238F">
            <w:pPr>
              <w:autoSpaceDE/>
              <w:autoSpaceDN/>
              <w:jc w:val="right"/>
              <w:rPr>
                <w:color w:val="000000"/>
              </w:rPr>
            </w:pPr>
            <w:r>
              <w:rPr>
                <w:color w:val="000000"/>
              </w:rPr>
              <w:t>501</w:t>
            </w:r>
            <w:r w:rsidRPr="009F3A4D">
              <w:rPr>
                <w:color w:val="000000"/>
              </w:rPr>
              <w:t>,000</w:t>
            </w:r>
          </w:p>
        </w:tc>
      </w:tr>
      <w:tr w:rsidR="00B035EF" w:rsidRPr="009F3A4D" w:rsidTr="004C238F">
        <w:trPr>
          <w:trHeight w:val="1282"/>
        </w:trPr>
        <w:tc>
          <w:tcPr>
            <w:tcW w:w="2535" w:type="dxa"/>
            <w:vAlign w:val="center"/>
          </w:tcPr>
          <w:p w:rsidR="00B035EF" w:rsidRPr="009F3A4D" w:rsidRDefault="00B035EF" w:rsidP="004C238F">
            <w:pPr>
              <w:autoSpaceDE/>
              <w:autoSpaceDN/>
              <w:jc w:val="center"/>
              <w:rPr>
                <w:color w:val="000000"/>
              </w:rPr>
            </w:pPr>
            <w:r w:rsidRPr="009F3A4D">
              <w:rPr>
                <w:bCs/>
                <w:snapToGrid w:val="0"/>
                <w:color w:val="000000"/>
              </w:rPr>
              <w:t>1 11 05013 13 0000 120</w:t>
            </w:r>
          </w:p>
        </w:tc>
        <w:tc>
          <w:tcPr>
            <w:tcW w:w="4340" w:type="dxa"/>
            <w:gridSpan w:val="2"/>
            <w:vAlign w:val="center"/>
          </w:tcPr>
          <w:p w:rsidR="00B035EF" w:rsidRPr="009F3A4D" w:rsidRDefault="00B035EF" w:rsidP="004C238F">
            <w:pPr>
              <w:autoSpaceDE/>
              <w:autoSpaceDN/>
              <w:rPr>
                <w:color w:val="000000"/>
              </w:rPr>
            </w:pPr>
            <w:r w:rsidRPr="009F3A4D">
              <w:rPr>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62" w:type="dxa"/>
            <w:vAlign w:val="center"/>
          </w:tcPr>
          <w:p w:rsidR="00B035EF" w:rsidRPr="009F3A4D" w:rsidRDefault="00B035EF" w:rsidP="004C238F">
            <w:pPr>
              <w:autoSpaceDE/>
              <w:autoSpaceDN/>
              <w:jc w:val="right"/>
              <w:rPr>
                <w:bCs/>
                <w:color w:val="0070C0"/>
              </w:rPr>
            </w:pPr>
            <w:r>
              <w:rPr>
                <w:bCs/>
              </w:rPr>
              <w:t>501</w:t>
            </w:r>
            <w:r w:rsidRPr="009F3A4D">
              <w:rPr>
                <w:bCs/>
              </w:rPr>
              <w:t>,000</w:t>
            </w:r>
          </w:p>
        </w:tc>
        <w:tc>
          <w:tcPr>
            <w:tcW w:w="1134" w:type="dxa"/>
            <w:vAlign w:val="center"/>
          </w:tcPr>
          <w:p w:rsidR="00B035EF" w:rsidRPr="009F3A4D" w:rsidRDefault="00B035EF" w:rsidP="004C238F">
            <w:pPr>
              <w:autoSpaceDE/>
              <w:autoSpaceDN/>
              <w:jc w:val="right"/>
              <w:rPr>
                <w:bCs/>
                <w:color w:val="0070C0"/>
              </w:rPr>
            </w:pPr>
            <w:r>
              <w:rPr>
                <w:bCs/>
              </w:rPr>
              <w:t>501</w:t>
            </w:r>
            <w:r w:rsidRPr="009F3A4D">
              <w:rPr>
                <w:bCs/>
              </w:rPr>
              <w:t>,000</w:t>
            </w:r>
          </w:p>
        </w:tc>
      </w:tr>
      <w:tr w:rsidR="00B035EF" w:rsidRPr="009F3A4D" w:rsidTr="004C238F">
        <w:trPr>
          <w:trHeight w:val="1530"/>
        </w:trPr>
        <w:tc>
          <w:tcPr>
            <w:tcW w:w="2535" w:type="dxa"/>
            <w:vAlign w:val="center"/>
          </w:tcPr>
          <w:p w:rsidR="00B035EF" w:rsidRPr="009F3A4D" w:rsidRDefault="00B035EF" w:rsidP="004C238F">
            <w:pPr>
              <w:autoSpaceDE/>
              <w:autoSpaceDN/>
              <w:jc w:val="center"/>
              <w:rPr>
                <w:color w:val="000000"/>
              </w:rPr>
            </w:pPr>
            <w:r w:rsidRPr="009F3A4D">
              <w:rPr>
                <w:color w:val="000000"/>
              </w:rPr>
              <w:t>1 11 05030 00 0000 120</w:t>
            </w:r>
          </w:p>
        </w:tc>
        <w:tc>
          <w:tcPr>
            <w:tcW w:w="4340" w:type="dxa"/>
            <w:gridSpan w:val="2"/>
            <w:vAlign w:val="center"/>
          </w:tcPr>
          <w:p w:rsidR="00B035EF" w:rsidRPr="009F3A4D" w:rsidRDefault="00B035EF" w:rsidP="004C238F">
            <w:pPr>
              <w:autoSpaceDE/>
              <w:autoSpaceDN/>
              <w:jc w:val="both"/>
              <w:rPr>
                <w:color w:val="000000"/>
              </w:rPr>
            </w:pPr>
            <w:r w:rsidRPr="009F3A4D">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62" w:type="dxa"/>
            <w:vAlign w:val="center"/>
          </w:tcPr>
          <w:p w:rsidR="00B035EF" w:rsidRPr="009F3A4D" w:rsidRDefault="00B035EF" w:rsidP="004C238F">
            <w:pPr>
              <w:autoSpaceDE/>
              <w:autoSpaceDN/>
              <w:jc w:val="right"/>
            </w:pPr>
            <w:r w:rsidRPr="009F3A4D">
              <w:t>1</w:t>
            </w:r>
            <w:r>
              <w:t>204</w:t>
            </w:r>
            <w:r w:rsidRPr="009F3A4D">
              <w:t>,000</w:t>
            </w:r>
          </w:p>
        </w:tc>
        <w:tc>
          <w:tcPr>
            <w:tcW w:w="1134" w:type="dxa"/>
            <w:vAlign w:val="center"/>
          </w:tcPr>
          <w:p w:rsidR="00B035EF" w:rsidRPr="009F3A4D" w:rsidRDefault="00B035EF" w:rsidP="004C238F">
            <w:pPr>
              <w:autoSpaceDE/>
              <w:autoSpaceDN/>
              <w:jc w:val="right"/>
            </w:pPr>
            <w:r w:rsidRPr="009F3A4D">
              <w:t>1</w:t>
            </w:r>
            <w:r>
              <w:t>204</w:t>
            </w:r>
            <w:r w:rsidRPr="009F3A4D">
              <w:t>,000</w:t>
            </w:r>
          </w:p>
        </w:tc>
      </w:tr>
      <w:tr w:rsidR="00B035EF" w:rsidRPr="009F3A4D" w:rsidTr="004C238F">
        <w:trPr>
          <w:trHeight w:val="1026"/>
        </w:trPr>
        <w:tc>
          <w:tcPr>
            <w:tcW w:w="2535" w:type="dxa"/>
            <w:vAlign w:val="center"/>
          </w:tcPr>
          <w:p w:rsidR="00B035EF" w:rsidRPr="009F3A4D" w:rsidRDefault="00B035EF" w:rsidP="004C238F">
            <w:pPr>
              <w:autoSpaceDE/>
              <w:autoSpaceDN/>
              <w:jc w:val="center"/>
              <w:rPr>
                <w:color w:val="000000"/>
              </w:rPr>
            </w:pPr>
            <w:r w:rsidRPr="009F3A4D">
              <w:rPr>
                <w:color w:val="000000"/>
              </w:rPr>
              <w:t>1 11 05035 13 0000 120</w:t>
            </w:r>
          </w:p>
        </w:tc>
        <w:tc>
          <w:tcPr>
            <w:tcW w:w="4340" w:type="dxa"/>
            <w:gridSpan w:val="2"/>
            <w:vAlign w:val="center"/>
          </w:tcPr>
          <w:p w:rsidR="00B035EF" w:rsidRPr="009F3A4D" w:rsidRDefault="00B035EF" w:rsidP="004C238F">
            <w:pPr>
              <w:autoSpaceDE/>
              <w:autoSpaceDN/>
              <w:rPr>
                <w:color w:val="000000"/>
              </w:rPr>
            </w:pPr>
            <w:r w:rsidRPr="009F3A4D">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362" w:type="dxa"/>
            <w:vAlign w:val="center"/>
          </w:tcPr>
          <w:p w:rsidR="00B035EF" w:rsidRPr="009F3A4D" w:rsidRDefault="00B035EF" w:rsidP="004C238F">
            <w:pPr>
              <w:autoSpaceDE/>
              <w:autoSpaceDN/>
              <w:jc w:val="right"/>
              <w:rPr>
                <w:bCs/>
                <w:color w:val="0070C0"/>
              </w:rPr>
            </w:pPr>
            <w:r w:rsidRPr="009F3A4D">
              <w:t>1</w:t>
            </w:r>
            <w:r>
              <w:t>204</w:t>
            </w:r>
            <w:r w:rsidRPr="009F3A4D">
              <w:t>,000</w:t>
            </w:r>
          </w:p>
        </w:tc>
        <w:tc>
          <w:tcPr>
            <w:tcW w:w="1134" w:type="dxa"/>
            <w:vAlign w:val="center"/>
          </w:tcPr>
          <w:p w:rsidR="00B035EF" w:rsidRPr="009F3A4D" w:rsidRDefault="00B035EF" w:rsidP="004C238F">
            <w:pPr>
              <w:autoSpaceDE/>
              <w:autoSpaceDN/>
              <w:jc w:val="right"/>
              <w:rPr>
                <w:bCs/>
                <w:color w:val="0070C0"/>
              </w:rPr>
            </w:pPr>
            <w:r w:rsidRPr="009F3A4D">
              <w:t>1</w:t>
            </w:r>
            <w:r>
              <w:t>204</w:t>
            </w:r>
            <w:r w:rsidRPr="009F3A4D">
              <w:t>,000</w:t>
            </w:r>
          </w:p>
        </w:tc>
      </w:tr>
      <w:tr w:rsidR="00B035EF" w:rsidRPr="009F3A4D" w:rsidTr="004C238F">
        <w:trPr>
          <w:trHeight w:val="1026"/>
        </w:trPr>
        <w:tc>
          <w:tcPr>
            <w:tcW w:w="2535" w:type="dxa"/>
            <w:vAlign w:val="center"/>
          </w:tcPr>
          <w:p w:rsidR="00B035EF" w:rsidRPr="009F3A4D" w:rsidRDefault="00B035EF" w:rsidP="004C238F">
            <w:pPr>
              <w:autoSpaceDE/>
              <w:autoSpaceDN/>
              <w:jc w:val="center"/>
              <w:rPr>
                <w:color w:val="000000"/>
              </w:rPr>
            </w:pPr>
            <w:r w:rsidRPr="009F3A4D">
              <w:rPr>
                <w:color w:val="000000"/>
              </w:rPr>
              <w:t>1 16 00000 00 0000 00</w:t>
            </w:r>
          </w:p>
        </w:tc>
        <w:tc>
          <w:tcPr>
            <w:tcW w:w="4340" w:type="dxa"/>
            <w:gridSpan w:val="2"/>
            <w:vAlign w:val="center"/>
          </w:tcPr>
          <w:p w:rsidR="00B035EF" w:rsidRPr="009F3A4D" w:rsidRDefault="00B035EF" w:rsidP="004C238F">
            <w:pPr>
              <w:autoSpaceDE/>
              <w:autoSpaceDN/>
              <w:rPr>
                <w:color w:val="000000"/>
              </w:rPr>
            </w:pPr>
            <w:r w:rsidRPr="009F3A4D">
              <w:rPr>
                <w:color w:val="000000"/>
              </w:rPr>
              <w:t>Штрафы, санкции, возмещение ущерба</w:t>
            </w:r>
          </w:p>
        </w:tc>
        <w:tc>
          <w:tcPr>
            <w:tcW w:w="1362" w:type="dxa"/>
            <w:vAlign w:val="center"/>
          </w:tcPr>
          <w:p w:rsidR="00B035EF" w:rsidRPr="009F3A4D" w:rsidRDefault="00B035EF" w:rsidP="004C238F">
            <w:pPr>
              <w:autoSpaceDE/>
              <w:autoSpaceDN/>
              <w:jc w:val="right"/>
              <w:rPr>
                <w:bCs/>
              </w:rPr>
            </w:pPr>
            <w:r w:rsidRPr="009F3A4D">
              <w:rPr>
                <w:bCs/>
              </w:rPr>
              <w:t>24,000</w:t>
            </w:r>
          </w:p>
        </w:tc>
        <w:tc>
          <w:tcPr>
            <w:tcW w:w="1134" w:type="dxa"/>
            <w:vAlign w:val="center"/>
          </w:tcPr>
          <w:p w:rsidR="00B035EF" w:rsidRPr="009F3A4D" w:rsidRDefault="00B035EF" w:rsidP="004C238F">
            <w:pPr>
              <w:autoSpaceDE/>
              <w:autoSpaceDN/>
              <w:jc w:val="right"/>
              <w:rPr>
                <w:bCs/>
              </w:rPr>
            </w:pPr>
            <w:r>
              <w:rPr>
                <w:bCs/>
              </w:rPr>
              <w:t>0,000</w:t>
            </w:r>
          </w:p>
        </w:tc>
      </w:tr>
      <w:tr w:rsidR="00B035EF" w:rsidRPr="009F3A4D" w:rsidTr="004C238F">
        <w:trPr>
          <w:trHeight w:val="1026"/>
        </w:trPr>
        <w:tc>
          <w:tcPr>
            <w:tcW w:w="2535" w:type="dxa"/>
            <w:vAlign w:val="center"/>
          </w:tcPr>
          <w:p w:rsidR="00B035EF" w:rsidRPr="009F3A4D" w:rsidRDefault="00B035EF" w:rsidP="004C238F">
            <w:pPr>
              <w:autoSpaceDE/>
              <w:autoSpaceDN/>
              <w:jc w:val="center"/>
              <w:rPr>
                <w:color w:val="000000"/>
              </w:rPr>
            </w:pPr>
            <w:r>
              <w:rPr>
                <w:color w:val="000000"/>
              </w:rPr>
              <w:t>1 16 02</w:t>
            </w:r>
            <w:r w:rsidRPr="009F3A4D">
              <w:rPr>
                <w:color w:val="000000"/>
              </w:rPr>
              <w:t>0</w:t>
            </w:r>
            <w:r>
              <w:rPr>
                <w:color w:val="000000"/>
              </w:rPr>
              <w:t>0</w:t>
            </w:r>
            <w:r w:rsidRPr="009F3A4D">
              <w:rPr>
                <w:color w:val="000000"/>
              </w:rPr>
              <w:t>0 0</w:t>
            </w:r>
            <w:r>
              <w:rPr>
                <w:color w:val="000000"/>
              </w:rPr>
              <w:t>2</w:t>
            </w:r>
            <w:r w:rsidRPr="009F3A4D">
              <w:rPr>
                <w:color w:val="000000"/>
              </w:rPr>
              <w:t xml:space="preserve"> 0000 140</w:t>
            </w:r>
          </w:p>
        </w:tc>
        <w:tc>
          <w:tcPr>
            <w:tcW w:w="4340" w:type="dxa"/>
            <w:gridSpan w:val="2"/>
            <w:vAlign w:val="center"/>
          </w:tcPr>
          <w:p w:rsidR="00B035EF" w:rsidRPr="009F3A4D" w:rsidRDefault="00B035EF" w:rsidP="004C238F">
            <w:pPr>
              <w:autoSpaceDE/>
              <w:autoSpaceDN/>
              <w:rPr>
                <w:color w:val="000000"/>
              </w:rPr>
            </w:pPr>
            <w:r>
              <w:rPr>
                <w:color w:val="000000"/>
              </w:rPr>
              <w:t>Административные штрафы, установленные законами субъектов Российской Федерации об административных нарушениях</w:t>
            </w:r>
          </w:p>
        </w:tc>
        <w:tc>
          <w:tcPr>
            <w:tcW w:w="1362" w:type="dxa"/>
            <w:vAlign w:val="center"/>
          </w:tcPr>
          <w:p w:rsidR="00B035EF" w:rsidRPr="009F3A4D" w:rsidRDefault="00B035EF" w:rsidP="004C238F">
            <w:pPr>
              <w:autoSpaceDE/>
              <w:autoSpaceDN/>
              <w:jc w:val="right"/>
              <w:rPr>
                <w:bCs/>
              </w:rPr>
            </w:pPr>
            <w:r w:rsidRPr="009F3A4D">
              <w:rPr>
                <w:bCs/>
              </w:rPr>
              <w:t>24,000</w:t>
            </w:r>
          </w:p>
        </w:tc>
        <w:tc>
          <w:tcPr>
            <w:tcW w:w="1134" w:type="dxa"/>
            <w:vAlign w:val="center"/>
          </w:tcPr>
          <w:p w:rsidR="00B035EF" w:rsidRPr="009F3A4D" w:rsidRDefault="00B035EF" w:rsidP="004C238F">
            <w:pPr>
              <w:autoSpaceDE/>
              <w:autoSpaceDN/>
              <w:jc w:val="right"/>
              <w:rPr>
                <w:bCs/>
              </w:rPr>
            </w:pPr>
            <w:r>
              <w:rPr>
                <w:bCs/>
              </w:rPr>
              <w:t>0,000</w:t>
            </w:r>
          </w:p>
        </w:tc>
      </w:tr>
      <w:tr w:rsidR="00B035EF" w:rsidRPr="009F3A4D" w:rsidTr="004C238F">
        <w:trPr>
          <w:trHeight w:val="1026"/>
        </w:trPr>
        <w:tc>
          <w:tcPr>
            <w:tcW w:w="2535" w:type="dxa"/>
            <w:vAlign w:val="center"/>
          </w:tcPr>
          <w:p w:rsidR="00B035EF" w:rsidRPr="009F3A4D" w:rsidRDefault="00B035EF" w:rsidP="004C238F">
            <w:pPr>
              <w:autoSpaceDE/>
              <w:autoSpaceDN/>
              <w:jc w:val="center"/>
              <w:rPr>
                <w:color w:val="000000"/>
              </w:rPr>
            </w:pPr>
            <w:r>
              <w:rPr>
                <w:color w:val="000000"/>
              </w:rPr>
              <w:t>1 16 02</w:t>
            </w:r>
            <w:r w:rsidRPr="009F3A4D">
              <w:rPr>
                <w:color w:val="000000"/>
              </w:rPr>
              <w:t>0</w:t>
            </w:r>
            <w:r>
              <w:rPr>
                <w:color w:val="000000"/>
              </w:rPr>
              <w:t>2</w:t>
            </w:r>
            <w:r w:rsidRPr="009F3A4D">
              <w:rPr>
                <w:color w:val="000000"/>
              </w:rPr>
              <w:t>0 0</w:t>
            </w:r>
            <w:r>
              <w:rPr>
                <w:color w:val="000000"/>
              </w:rPr>
              <w:t>2</w:t>
            </w:r>
            <w:r w:rsidRPr="009F3A4D">
              <w:rPr>
                <w:color w:val="000000"/>
              </w:rPr>
              <w:t xml:space="preserve"> 0000 140</w:t>
            </w:r>
          </w:p>
        </w:tc>
        <w:tc>
          <w:tcPr>
            <w:tcW w:w="4340" w:type="dxa"/>
            <w:gridSpan w:val="2"/>
            <w:vAlign w:val="center"/>
          </w:tcPr>
          <w:p w:rsidR="00B035EF" w:rsidRPr="009F3A4D" w:rsidRDefault="00B035EF" w:rsidP="004C238F">
            <w:pPr>
              <w:autoSpaceDE/>
              <w:autoSpaceDN/>
              <w:rPr>
                <w:color w:val="000000"/>
              </w:rPr>
            </w:pPr>
            <w:r>
              <w:rPr>
                <w:color w:val="000000"/>
              </w:rPr>
              <w:t>Административные штрафы, установленные законами субъектов Российской Федерации об административных нарушениях, за нарушение муниципальных правовых актов</w:t>
            </w:r>
          </w:p>
        </w:tc>
        <w:tc>
          <w:tcPr>
            <w:tcW w:w="1362" w:type="dxa"/>
            <w:vAlign w:val="center"/>
          </w:tcPr>
          <w:p w:rsidR="00B035EF" w:rsidRPr="009F3A4D" w:rsidRDefault="00B035EF" w:rsidP="004C238F">
            <w:pPr>
              <w:autoSpaceDE/>
              <w:autoSpaceDN/>
              <w:jc w:val="right"/>
              <w:rPr>
                <w:bCs/>
              </w:rPr>
            </w:pPr>
            <w:r w:rsidRPr="009F3A4D">
              <w:rPr>
                <w:bCs/>
              </w:rPr>
              <w:t>24,000</w:t>
            </w:r>
          </w:p>
        </w:tc>
        <w:tc>
          <w:tcPr>
            <w:tcW w:w="1134" w:type="dxa"/>
            <w:vAlign w:val="center"/>
          </w:tcPr>
          <w:p w:rsidR="00B035EF" w:rsidRPr="009F3A4D" w:rsidRDefault="00B035EF" w:rsidP="004C238F">
            <w:pPr>
              <w:autoSpaceDE/>
              <w:autoSpaceDN/>
              <w:jc w:val="right"/>
              <w:rPr>
                <w:bCs/>
              </w:rPr>
            </w:pPr>
            <w:r>
              <w:rPr>
                <w:bCs/>
              </w:rPr>
              <w:t>0,000</w:t>
            </w:r>
          </w:p>
        </w:tc>
      </w:tr>
      <w:tr w:rsidR="00B035EF" w:rsidRPr="009F3A4D" w:rsidTr="004C238F">
        <w:trPr>
          <w:trHeight w:val="584"/>
        </w:trPr>
        <w:tc>
          <w:tcPr>
            <w:tcW w:w="2535" w:type="dxa"/>
            <w:vAlign w:val="center"/>
          </w:tcPr>
          <w:p w:rsidR="00B035EF" w:rsidRPr="009F3A4D" w:rsidRDefault="00B035EF" w:rsidP="004C238F">
            <w:pPr>
              <w:autoSpaceDE/>
              <w:autoSpaceDN/>
              <w:jc w:val="center"/>
              <w:rPr>
                <w:color w:val="000000"/>
              </w:rPr>
            </w:pPr>
            <w:r w:rsidRPr="009F3A4D">
              <w:rPr>
                <w:color w:val="000000"/>
              </w:rPr>
              <w:t>2 00 00000 00 0000 000</w:t>
            </w:r>
          </w:p>
        </w:tc>
        <w:tc>
          <w:tcPr>
            <w:tcW w:w="4340" w:type="dxa"/>
            <w:gridSpan w:val="2"/>
            <w:vAlign w:val="center"/>
          </w:tcPr>
          <w:p w:rsidR="00B035EF" w:rsidRPr="009F3A4D" w:rsidRDefault="00B035EF" w:rsidP="004C238F">
            <w:pPr>
              <w:autoSpaceDE/>
              <w:autoSpaceDN/>
            </w:pPr>
            <w:r w:rsidRPr="009F3A4D">
              <w:t>БЕЗВОЗМЕЗДНЫЕ ПОСТУПЛЕНИЯ</w:t>
            </w:r>
          </w:p>
        </w:tc>
        <w:tc>
          <w:tcPr>
            <w:tcW w:w="1362" w:type="dxa"/>
            <w:vAlign w:val="center"/>
          </w:tcPr>
          <w:p w:rsidR="00B035EF" w:rsidRPr="009F3A4D" w:rsidRDefault="00B035EF" w:rsidP="004C238F">
            <w:pPr>
              <w:autoSpaceDE/>
              <w:autoSpaceDN/>
              <w:jc w:val="right"/>
              <w:rPr>
                <w:bCs/>
                <w:highlight w:val="yellow"/>
              </w:rPr>
            </w:pPr>
          </w:p>
          <w:p w:rsidR="00B035EF" w:rsidRPr="009F3A4D" w:rsidRDefault="00B035EF" w:rsidP="004C238F">
            <w:pPr>
              <w:autoSpaceDE/>
              <w:autoSpaceDN/>
              <w:jc w:val="right"/>
              <w:rPr>
                <w:bCs/>
                <w:highlight w:val="yellow"/>
              </w:rPr>
            </w:pPr>
            <w:r w:rsidRPr="009F3A4D">
              <w:rPr>
                <w:bCs/>
                <w:highlight w:val="yellow"/>
              </w:rPr>
              <w:t xml:space="preserve">  </w:t>
            </w:r>
          </w:p>
          <w:p w:rsidR="00B035EF" w:rsidRPr="009F3A4D" w:rsidRDefault="00B035EF" w:rsidP="004C238F">
            <w:pPr>
              <w:autoSpaceDE/>
              <w:autoSpaceDN/>
              <w:jc w:val="right"/>
              <w:rPr>
                <w:bCs/>
                <w:highlight w:val="yellow"/>
              </w:rPr>
            </w:pPr>
            <w:r>
              <w:rPr>
                <w:bCs/>
              </w:rPr>
              <w:t>2246,200</w:t>
            </w: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2022,383</w:t>
            </w:r>
          </w:p>
        </w:tc>
      </w:tr>
      <w:tr w:rsidR="00B035EF" w:rsidRPr="009F3A4D" w:rsidTr="004C238F">
        <w:trPr>
          <w:trHeight w:val="584"/>
        </w:trPr>
        <w:tc>
          <w:tcPr>
            <w:tcW w:w="2535" w:type="dxa"/>
            <w:vAlign w:val="center"/>
          </w:tcPr>
          <w:p w:rsidR="00B035EF" w:rsidRPr="009F3A4D" w:rsidRDefault="00B035EF" w:rsidP="004C238F">
            <w:pPr>
              <w:autoSpaceDE/>
              <w:autoSpaceDN/>
              <w:jc w:val="center"/>
              <w:rPr>
                <w:color w:val="000000"/>
              </w:rPr>
            </w:pPr>
            <w:r w:rsidRPr="009F3A4D">
              <w:t>2 02 00000 00 0000 000</w:t>
            </w:r>
          </w:p>
        </w:tc>
        <w:tc>
          <w:tcPr>
            <w:tcW w:w="4340" w:type="dxa"/>
            <w:gridSpan w:val="2"/>
            <w:vAlign w:val="center"/>
          </w:tcPr>
          <w:p w:rsidR="00B035EF" w:rsidRPr="009F3A4D" w:rsidRDefault="00B035EF" w:rsidP="004C238F">
            <w:pPr>
              <w:autoSpaceDE/>
              <w:autoSpaceDN/>
            </w:pPr>
            <w:r w:rsidRPr="009F3A4D">
              <w:t>Безвозмездные поступления от других бюджетов бюджетной системы Российской Федерации</w:t>
            </w:r>
          </w:p>
        </w:tc>
        <w:tc>
          <w:tcPr>
            <w:tcW w:w="1362" w:type="dxa"/>
            <w:vAlign w:val="center"/>
          </w:tcPr>
          <w:p w:rsidR="00B035EF" w:rsidRDefault="00B035EF" w:rsidP="004C238F">
            <w:pPr>
              <w:autoSpaceDE/>
              <w:autoSpaceDN/>
              <w:jc w:val="right"/>
              <w:rPr>
                <w:bCs/>
                <w:highlight w:val="yellow"/>
              </w:rPr>
            </w:pPr>
          </w:p>
          <w:p w:rsidR="00B035EF" w:rsidRPr="009F3A4D" w:rsidRDefault="00B035EF" w:rsidP="004C238F">
            <w:pPr>
              <w:autoSpaceDE/>
              <w:autoSpaceDN/>
              <w:jc w:val="right"/>
              <w:rPr>
                <w:bCs/>
                <w:highlight w:val="yellow"/>
              </w:rPr>
            </w:pPr>
          </w:p>
          <w:p w:rsidR="00B035EF" w:rsidRPr="009F3A4D" w:rsidRDefault="00B035EF" w:rsidP="004C238F">
            <w:pPr>
              <w:autoSpaceDE/>
              <w:autoSpaceDN/>
              <w:jc w:val="right"/>
              <w:rPr>
                <w:bCs/>
                <w:highlight w:val="yellow"/>
              </w:rPr>
            </w:pPr>
            <w:r>
              <w:rPr>
                <w:bCs/>
              </w:rPr>
              <w:t>2246,200</w:t>
            </w: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2022,383</w:t>
            </w:r>
          </w:p>
        </w:tc>
      </w:tr>
      <w:tr w:rsidR="00B035EF" w:rsidRPr="009F3A4D" w:rsidTr="004C238F">
        <w:trPr>
          <w:trHeight w:val="584"/>
        </w:trPr>
        <w:tc>
          <w:tcPr>
            <w:tcW w:w="2535" w:type="dxa"/>
            <w:vAlign w:val="center"/>
          </w:tcPr>
          <w:p w:rsidR="00B035EF" w:rsidRPr="009F3A4D" w:rsidRDefault="00B035EF" w:rsidP="004C238F">
            <w:pPr>
              <w:autoSpaceDE/>
              <w:autoSpaceDN/>
              <w:jc w:val="center"/>
            </w:pPr>
            <w:r w:rsidRPr="009F3A4D">
              <w:t>2 02 16001 00 0000 150</w:t>
            </w:r>
          </w:p>
        </w:tc>
        <w:tc>
          <w:tcPr>
            <w:tcW w:w="4340" w:type="dxa"/>
            <w:gridSpan w:val="2"/>
            <w:vAlign w:val="center"/>
          </w:tcPr>
          <w:p w:rsidR="00B035EF" w:rsidRPr="009F3A4D" w:rsidRDefault="00B035EF" w:rsidP="004C238F">
            <w:pPr>
              <w:autoSpaceDE/>
              <w:autoSpaceDN/>
            </w:pPr>
            <w:r w:rsidRPr="009F3A4D">
              <w:t>Дотации на выравнивание бюджетной обеспеченности</w:t>
            </w:r>
          </w:p>
        </w:tc>
        <w:tc>
          <w:tcPr>
            <w:tcW w:w="1362" w:type="dxa"/>
            <w:vAlign w:val="center"/>
          </w:tcPr>
          <w:p w:rsidR="00B035EF" w:rsidRDefault="00B035EF" w:rsidP="004C238F">
            <w:pPr>
              <w:autoSpaceDE/>
              <w:autoSpaceDN/>
              <w:rPr>
                <w:bCs/>
              </w:rPr>
            </w:pPr>
            <w:r w:rsidRPr="009F3A4D">
              <w:rPr>
                <w:bCs/>
              </w:rPr>
              <w:t xml:space="preserve">    </w:t>
            </w:r>
          </w:p>
          <w:p w:rsidR="00B035EF" w:rsidRPr="009F3A4D" w:rsidRDefault="00B035EF" w:rsidP="004C238F">
            <w:pPr>
              <w:autoSpaceDE/>
              <w:autoSpaceDN/>
              <w:rPr>
                <w:bCs/>
              </w:rPr>
            </w:pPr>
            <w:r w:rsidRPr="009F3A4D">
              <w:rPr>
                <w:bCs/>
              </w:rPr>
              <w:t xml:space="preserve">  </w:t>
            </w:r>
            <w:r w:rsidRPr="00D6000D">
              <w:rPr>
                <w:bCs/>
              </w:rPr>
              <w:t xml:space="preserve">    </w:t>
            </w:r>
            <w:r w:rsidRPr="009F3A4D">
              <w:rPr>
                <w:bCs/>
              </w:rPr>
              <w:t xml:space="preserve"> </w:t>
            </w:r>
            <w:r>
              <w:rPr>
                <w:bCs/>
              </w:rPr>
              <w:t>2155,508</w:t>
            </w:r>
          </w:p>
        </w:tc>
        <w:tc>
          <w:tcPr>
            <w:tcW w:w="1134" w:type="dxa"/>
          </w:tcPr>
          <w:p w:rsidR="00B035EF" w:rsidRPr="009F3A4D" w:rsidRDefault="00B035EF" w:rsidP="004C238F">
            <w:pPr>
              <w:autoSpaceDE/>
              <w:autoSpaceDN/>
              <w:jc w:val="right"/>
              <w:rPr>
                <w:bCs/>
              </w:rPr>
            </w:pPr>
          </w:p>
          <w:p w:rsidR="00B035EF" w:rsidRDefault="00B035EF" w:rsidP="004C238F">
            <w:pPr>
              <w:autoSpaceDE/>
              <w:autoSpaceDN/>
              <w:jc w:val="right"/>
              <w:rPr>
                <w:bCs/>
              </w:rPr>
            </w:pPr>
          </w:p>
          <w:p w:rsidR="00B035EF" w:rsidRPr="009F3A4D" w:rsidRDefault="00B035EF" w:rsidP="004C238F">
            <w:pPr>
              <w:autoSpaceDE/>
              <w:autoSpaceDN/>
              <w:jc w:val="right"/>
              <w:rPr>
                <w:bCs/>
              </w:rPr>
            </w:pPr>
            <w:r>
              <w:rPr>
                <w:bCs/>
              </w:rPr>
              <w:t>2022,383</w:t>
            </w:r>
          </w:p>
          <w:p w:rsidR="00B035EF" w:rsidRPr="009F3A4D" w:rsidRDefault="00B035EF" w:rsidP="004C238F">
            <w:pPr>
              <w:autoSpaceDE/>
              <w:autoSpaceDN/>
              <w:jc w:val="right"/>
              <w:rPr>
                <w:bCs/>
              </w:rPr>
            </w:pPr>
          </w:p>
        </w:tc>
      </w:tr>
      <w:tr w:rsidR="00B035EF" w:rsidRPr="009F3A4D" w:rsidTr="004C238F">
        <w:trPr>
          <w:trHeight w:val="733"/>
        </w:trPr>
        <w:tc>
          <w:tcPr>
            <w:tcW w:w="2535" w:type="dxa"/>
            <w:vAlign w:val="center"/>
          </w:tcPr>
          <w:p w:rsidR="00B035EF" w:rsidRPr="009F3A4D" w:rsidRDefault="00B035EF" w:rsidP="004C238F">
            <w:pPr>
              <w:autoSpaceDE/>
              <w:autoSpaceDN/>
              <w:jc w:val="center"/>
              <w:rPr>
                <w:color w:val="000000"/>
              </w:rPr>
            </w:pPr>
            <w:r w:rsidRPr="009F3A4D">
              <w:rPr>
                <w:color w:val="000000"/>
              </w:rPr>
              <w:t>2 02 16001 13 0000 150</w:t>
            </w:r>
          </w:p>
        </w:tc>
        <w:tc>
          <w:tcPr>
            <w:tcW w:w="4340" w:type="dxa"/>
            <w:gridSpan w:val="2"/>
            <w:vAlign w:val="center"/>
          </w:tcPr>
          <w:p w:rsidR="00B035EF" w:rsidRPr="009F3A4D" w:rsidRDefault="00B035EF" w:rsidP="004C238F">
            <w:pPr>
              <w:autoSpaceDE/>
              <w:autoSpaceDN/>
            </w:pPr>
            <w:r w:rsidRPr="009F3A4D">
              <w:t>Дота</w:t>
            </w:r>
            <w:r w:rsidRPr="009F3A4D">
              <w:rPr>
                <w:b/>
              </w:rPr>
              <w:t>ц</w:t>
            </w:r>
            <w:r w:rsidRPr="009F3A4D">
              <w:t>ии бюджетам городских поселений на выравнивание бюджетной обеспеченности</w:t>
            </w:r>
          </w:p>
        </w:tc>
        <w:tc>
          <w:tcPr>
            <w:tcW w:w="1362" w:type="dxa"/>
            <w:vAlign w:val="center"/>
          </w:tcPr>
          <w:p w:rsidR="00B035EF"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2155,508</w:t>
            </w:r>
          </w:p>
        </w:tc>
        <w:tc>
          <w:tcPr>
            <w:tcW w:w="1134" w:type="dxa"/>
          </w:tcPr>
          <w:p w:rsidR="00B035EF" w:rsidRPr="009F3A4D" w:rsidRDefault="00B035EF" w:rsidP="004C238F">
            <w:pPr>
              <w:autoSpaceDE/>
              <w:autoSpaceDN/>
              <w:jc w:val="right"/>
              <w:rPr>
                <w:bCs/>
              </w:rPr>
            </w:pPr>
          </w:p>
          <w:p w:rsidR="00B035EF" w:rsidRPr="009F3A4D" w:rsidRDefault="00B035EF" w:rsidP="004C238F">
            <w:pPr>
              <w:autoSpaceDE/>
              <w:autoSpaceDN/>
              <w:jc w:val="right"/>
              <w:rPr>
                <w:bCs/>
              </w:rPr>
            </w:pPr>
          </w:p>
          <w:p w:rsidR="00B035EF" w:rsidRPr="009F3A4D" w:rsidRDefault="00B035EF" w:rsidP="004C238F">
            <w:pPr>
              <w:autoSpaceDE/>
              <w:autoSpaceDN/>
              <w:jc w:val="right"/>
              <w:rPr>
                <w:bCs/>
              </w:rPr>
            </w:pPr>
            <w:r>
              <w:rPr>
                <w:bCs/>
              </w:rPr>
              <w:t>2022,383</w:t>
            </w:r>
          </w:p>
        </w:tc>
      </w:tr>
      <w:tr w:rsidR="00B035EF" w:rsidRPr="009F3A4D" w:rsidTr="004C238F">
        <w:trPr>
          <w:trHeight w:val="733"/>
        </w:trPr>
        <w:tc>
          <w:tcPr>
            <w:tcW w:w="2535" w:type="dxa"/>
            <w:vAlign w:val="center"/>
          </w:tcPr>
          <w:p w:rsidR="00B035EF" w:rsidRPr="009F3A4D" w:rsidRDefault="00B035EF" w:rsidP="004C238F">
            <w:pPr>
              <w:autoSpaceDE/>
              <w:autoSpaceDN/>
              <w:jc w:val="center"/>
              <w:rPr>
                <w:color w:val="000000"/>
              </w:rPr>
            </w:pPr>
            <w:r w:rsidRPr="009F3A4D">
              <w:rPr>
                <w:color w:val="000000"/>
              </w:rPr>
              <w:t>2 02 20000 00 0000 150</w:t>
            </w:r>
          </w:p>
        </w:tc>
        <w:tc>
          <w:tcPr>
            <w:tcW w:w="4340" w:type="dxa"/>
            <w:gridSpan w:val="2"/>
            <w:vAlign w:val="center"/>
          </w:tcPr>
          <w:p w:rsidR="00B035EF" w:rsidRPr="009F3A4D" w:rsidRDefault="00B035EF" w:rsidP="004C238F">
            <w:pPr>
              <w:autoSpaceDE/>
              <w:autoSpaceDN/>
            </w:pPr>
            <w:r w:rsidRPr="009F3A4D">
              <w:t>Субсидии бюджетам бюджетной системы Российской Федерации (межбюджетные субсидии)</w:t>
            </w:r>
          </w:p>
        </w:tc>
        <w:tc>
          <w:tcPr>
            <w:tcW w:w="1362" w:type="dxa"/>
            <w:vAlign w:val="center"/>
          </w:tcPr>
          <w:p w:rsidR="00B035EF" w:rsidRDefault="00B035EF" w:rsidP="004C238F">
            <w:pPr>
              <w:autoSpaceDE/>
              <w:autoSpaceDN/>
              <w:jc w:val="right"/>
              <w:rPr>
                <w:bCs/>
              </w:rPr>
            </w:pPr>
          </w:p>
          <w:p w:rsidR="00B035EF" w:rsidRPr="009F3A4D" w:rsidRDefault="00B035EF" w:rsidP="004C238F">
            <w:pPr>
              <w:autoSpaceDE/>
              <w:autoSpaceDN/>
              <w:jc w:val="right"/>
              <w:rPr>
                <w:bCs/>
              </w:rPr>
            </w:pPr>
            <w:r>
              <w:rPr>
                <w:bCs/>
              </w:rPr>
              <w:t>90,692</w:t>
            </w:r>
          </w:p>
        </w:tc>
        <w:tc>
          <w:tcPr>
            <w:tcW w:w="1134" w:type="dxa"/>
          </w:tcPr>
          <w:p w:rsidR="00B035EF" w:rsidRPr="009F3A4D" w:rsidRDefault="00B035EF" w:rsidP="004C238F">
            <w:pPr>
              <w:autoSpaceDE/>
              <w:autoSpaceDN/>
              <w:jc w:val="right"/>
              <w:rPr>
                <w:bCs/>
              </w:rPr>
            </w:pPr>
          </w:p>
        </w:tc>
      </w:tr>
      <w:tr w:rsidR="00B035EF" w:rsidRPr="009F3A4D" w:rsidTr="004C238F">
        <w:trPr>
          <w:trHeight w:val="733"/>
        </w:trPr>
        <w:tc>
          <w:tcPr>
            <w:tcW w:w="2535" w:type="dxa"/>
            <w:vAlign w:val="center"/>
          </w:tcPr>
          <w:p w:rsidR="00B035EF" w:rsidRPr="009F3A4D" w:rsidRDefault="00B035EF" w:rsidP="004C238F">
            <w:pPr>
              <w:autoSpaceDE/>
              <w:autoSpaceDN/>
              <w:jc w:val="center"/>
              <w:rPr>
                <w:color w:val="000000"/>
              </w:rPr>
            </w:pPr>
            <w:r w:rsidRPr="009F3A4D">
              <w:rPr>
                <w:color w:val="000000"/>
              </w:rPr>
              <w:t>2 02 29999 00 0000 150</w:t>
            </w:r>
          </w:p>
        </w:tc>
        <w:tc>
          <w:tcPr>
            <w:tcW w:w="4340" w:type="dxa"/>
            <w:gridSpan w:val="2"/>
            <w:vAlign w:val="center"/>
          </w:tcPr>
          <w:p w:rsidR="00B035EF" w:rsidRPr="009F3A4D" w:rsidRDefault="00B035EF" w:rsidP="004C238F">
            <w:pPr>
              <w:autoSpaceDE/>
              <w:autoSpaceDN/>
            </w:pPr>
            <w:r w:rsidRPr="009F3A4D">
              <w:t xml:space="preserve">Прочие субсидии </w:t>
            </w:r>
          </w:p>
        </w:tc>
        <w:tc>
          <w:tcPr>
            <w:tcW w:w="1362" w:type="dxa"/>
            <w:vAlign w:val="center"/>
          </w:tcPr>
          <w:p w:rsidR="00B035EF" w:rsidRDefault="00B035EF" w:rsidP="004C238F">
            <w:pPr>
              <w:autoSpaceDE/>
              <w:autoSpaceDN/>
              <w:jc w:val="right"/>
              <w:rPr>
                <w:bCs/>
              </w:rPr>
            </w:pPr>
          </w:p>
          <w:p w:rsidR="00B035EF" w:rsidRPr="009F3A4D" w:rsidRDefault="00B035EF" w:rsidP="004C238F">
            <w:pPr>
              <w:autoSpaceDE/>
              <w:autoSpaceDN/>
              <w:jc w:val="right"/>
              <w:rPr>
                <w:bCs/>
              </w:rPr>
            </w:pPr>
            <w:r>
              <w:rPr>
                <w:bCs/>
              </w:rPr>
              <w:t>90,692</w:t>
            </w:r>
          </w:p>
        </w:tc>
        <w:tc>
          <w:tcPr>
            <w:tcW w:w="1134" w:type="dxa"/>
          </w:tcPr>
          <w:p w:rsidR="00B035EF" w:rsidRDefault="00B035EF" w:rsidP="004C238F">
            <w:pPr>
              <w:autoSpaceDE/>
              <w:autoSpaceDN/>
              <w:jc w:val="right"/>
              <w:rPr>
                <w:bCs/>
              </w:rPr>
            </w:pPr>
          </w:p>
          <w:p w:rsidR="00B035EF" w:rsidRPr="009F3A4D" w:rsidRDefault="00B035EF" w:rsidP="004C238F">
            <w:pPr>
              <w:autoSpaceDE/>
              <w:autoSpaceDN/>
              <w:jc w:val="right"/>
              <w:rPr>
                <w:bCs/>
              </w:rPr>
            </w:pPr>
          </w:p>
        </w:tc>
      </w:tr>
      <w:tr w:rsidR="00B035EF" w:rsidRPr="009F3A4D" w:rsidTr="004C238F">
        <w:trPr>
          <w:trHeight w:val="255"/>
        </w:trPr>
        <w:tc>
          <w:tcPr>
            <w:tcW w:w="2535" w:type="dxa"/>
            <w:vAlign w:val="center"/>
          </w:tcPr>
          <w:p w:rsidR="00B035EF" w:rsidRPr="009F3A4D" w:rsidRDefault="00B035EF" w:rsidP="004C238F">
            <w:pPr>
              <w:autoSpaceDE/>
              <w:autoSpaceDN/>
              <w:jc w:val="center"/>
              <w:rPr>
                <w:color w:val="000000"/>
              </w:rPr>
            </w:pPr>
            <w:r w:rsidRPr="009F3A4D">
              <w:rPr>
                <w:color w:val="000000"/>
              </w:rPr>
              <w:lastRenderedPageBreak/>
              <w:t>2 02 29999 13 0000 150</w:t>
            </w:r>
          </w:p>
        </w:tc>
        <w:tc>
          <w:tcPr>
            <w:tcW w:w="4340" w:type="dxa"/>
            <w:gridSpan w:val="2"/>
            <w:vAlign w:val="center"/>
          </w:tcPr>
          <w:p w:rsidR="00B035EF" w:rsidRPr="009F3A4D" w:rsidRDefault="00B035EF" w:rsidP="004C238F">
            <w:pPr>
              <w:autoSpaceDE/>
              <w:autoSpaceDN/>
            </w:pPr>
            <w:r w:rsidRPr="009F3A4D">
              <w:t>Прочие субсидии бюджетам городских поселений</w:t>
            </w:r>
          </w:p>
        </w:tc>
        <w:tc>
          <w:tcPr>
            <w:tcW w:w="1362" w:type="dxa"/>
            <w:vAlign w:val="center"/>
          </w:tcPr>
          <w:p w:rsidR="00B035EF" w:rsidRDefault="00B035EF" w:rsidP="004C238F">
            <w:pPr>
              <w:autoSpaceDE/>
              <w:autoSpaceDN/>
              <w:jc w:val="center"/>
              <w:rPr>
                <w:b/>
                <w:bCs/>
                <w:color w:val="000000"/>
              </w:rPr>
            </w:pPr>
            <w:r w:rsidRPr="009F3A4D">
              <w:rPr>
                <w:b/>
                <w:bCs/>
                <w:color w:val="000000"/>
              </w:rPr>
              <w:t xml:space="preserve">       </w:t>
            </w:r>
            <w:r>
              <w:rPr>
                <w:b/>
                <w:bCs/>
                <w:color w:val="000000"/>
              </w:rPr>
              <w:t xml:space="preserve">  </w:t>
            </w:r>
            <w:r w:rsidRPr="009F3A4D">
              <w:rPr>
                <w:b/>
                <w:bCs/>
                <w:color w:val="000000"/>
              </w:rPr>
              <w:t xml:space="preserve"> </w:t>
            </w:r>
          </w:p>
          <w:p w:rsidR="00B035EF" w:rsidRPr="009F3A4D" w:rsidRDefault="00B035EF" w:rsidP="004C238F">
            <w:pPr>
              <w:autoSpaceDE/>
              <w:autoSpaceDN/>
              <w:jc w:val="center"/>
              <w:rPr>
                <w:bCs/>
                <w:color w:val="000000"/>
              </w:rPr>
            </w:pPr>
            <w:r>
              <w:rPr>
                <w:b/>
                <w:bCs/>
                <w:color w:val="000000"/>
              </w:rPr>
              <w:t xml:space="preserve">          </w:t>
            </w:r>
            <w:r w:rsidRPr="009F3A4D">
              <w:rPr>
                <w:b/>
                <w:bCs/>
                <w:color w:val="000000"/>
              </w:rPr>
              <w:t xml:space="preserve"> </w:t>
            </w:r>
            <w:r>
              <w:rPr>
                <w:bCs/>
                <w:color w:val="000000"/>
              </w:rPr>
              <w:t>90,692</w:t>
            </w:r>
          </w:p>
          <w:p w:rsidR="00B035EF" w:rsidRPr="009F3A4D" w:rsidRDefault="00B035EF" w:rsidP="004C238F">
            <w:pPr>
              <w:autoSpaceDE/>
              <w:autoSpaceDN/>
              <w:jc w:val="center"/>
              <w:rPr>
                <w:b/>
                <w:bCs/>
                <w:color w:val="000000"/>
              </w:rPr>
            </w:pPr>
          </w:p>
        </w:tc>
        <w:tc>
          <w:tcPr>
            <w:tcW w:w="1134" w:type="dxa"/>
          </w:tcPr>
          <w:p w:rsidR="00B035EF" w:rsidRDefault="00B035EF" w:rsidP="004C238F">
            <w:pPr>
              <w:autoSpaceDE/>
              <w:autoSpaceDN/>
              <w:rPr>
                <w:b/>
                <w:bCs/>
                <w:color w:val="000000"/>
              </w:rPr>
            </w:pPr>
            <w:r w:rsidRPr="009F3A4D">
              <w:rPr>
                <w:b/>
                <w:bCs/>
                <w:color w:val="000000"/>
              </w:rPr>
              <w:t xml:space="preserve">      </w:t>
            </w:r>
          </w:p>
          <w:p w:rsidR="00B035EF" w:rsidRPr="009F3A4D" w:rsidRDefault="00B035EF" w:rsidP="004C238F">
            <w:pPr>
              <w:autoSpaceDE/>
              <w:autoSpaceDN/>
              <w:jc w:val="center"/>
              <w:rPr>
                <w:b/>
                <w:bCs/>
                <w:color w:val="000000"/>
              </w:rPr>
            </w:pPr>
          </w:p>
        </w:tc>
      </w:tr>
      <w:tr w:rsidR="00B035EF" w:rsidRPr="009F3A4D" w:rsidTr="004C238F">
        <w:trPr>
          <w:trHeight w:val="255"/>
        </w:trPr>
        <w:tc>
          <w:tcPr>
            <w:tcW w:w="2535" w:type="dxa"/>
            <w:vAlign w:val="center"/>
          </w:tcPr>
          <w:p w:rsidR="00B035EF" w:rsidRPr="009F3A4D" w:rsidRDefault="00B035EF" w:rsidP="004C238F">
            <w:pPr>
              <w:autoSpaceDE/>
              <w:autoSpaceDN/>
              <w:jc w:val="center"/>
              <w:rPr>
                <w:color w:val="000000"/>
              </w:rPr>
            </w:pPr>
          </w:p>
        </w:tc>
        <w:tc>
          <w:tcPr>
            <w:tcW w:w="4340" w:type="dxa"/>
            <w:gridSpan w:val="2"/>
            <w:vAlign w:val="center"/>
          </w:tcPr>
          <w:p w:rsidR="00B035EF" w:rsidRPr="009F3A4D" w:rsidRDefault="00B035EF" w:rsidP="004C238F">
            <w:pPr>
              <w:autoSpaceDE/>
              <w:autoSpaceDN/>
            </w:pPr>
            <w:r w:rsidRPr="009F3A4D">
              <w:rPr>
                <w:b/>
                <w:bCs/>
                <w:color w:val="000000"/>
              </w:rPr>
              <w:t>ВСЕГО ДОХОДОВ:</w:t>
            </w:r>
          </w:p>
        </w:tc>
        <w:tc>
          <w:tcPr>
            <w:tcW w:w="1362" w:type="dxa"/>
            <w:vAlign w:val="center"/>
          </w:tcPr>
          <w:p w:rsidR="00B035EF" w:rsidRDefault="00B035EF" w:rsidP="004C238F">
            <w:pPr>
              <w:autoSpaceDE/>
              <w:autoSpaceDN/>
              <w:jc w:val="center"/>
              <w:rPr>
                <w:b/>
                <w:bCs/>
                <w:color w:val="000000"/>
                <w:lang w:val="en-US"/>
              </w:rPr>
            </w:pPr>
          </w:p>
          <w:p w:rsidR="00B035EF" w:rsidRPr="009F3A4D" w:rsidRDefault="00B035EF" w:rsidP="004C238F">
            <w:pPr>
              <w:autoSpaceDE/>
              <w:autoSpaceDN/>
              <w:jc w:val="center"/>
              <w:rPr>
                <w:b/>
                <w:bCs/>
                <w:color w:val="000000"/>
              </w:rPr>
            </w:pPr>
            <w:r>
              <w:rPr>
                <w:b/>
                <w:bCs/>
                <w:color w:val="000000"/>
              </w:rPr>
              <w:t>23047,100</w:t>
            </w:r>
          </w:p>
        </w:tc>
        <w:tc>
          <w:tcPr>
            <w:tcW w:w="1134" w:type="dxa"/>
          </w:tcPr>
          <w:p w:rsidR="00B035EF" w:rsidRPr="009F3A4D" w:rsidRDefault="00B035EF" w:rsidP="004C238F">
            <w:pPr>
              <w:autoSpaceDE/>
              <w:autoSpaceDN/>
              <w:jc w:val="center"/>
              <w:rPr>
                <w:b/>
                <w:bCs/>
                <w:color w:val="000000"/>
              </w:rPr>
            </w:pPr>
            <w:r>
              <w:rPr>
                <w:b/>
                <w:bCs/>
                <w:color w:val="000000"/>
              </w:rPr>
              <w:t xml:space="preserve">      23996,983</w:t>
            </w:r>
          </w:p>
        </w:tc>
      </w:tr>
    </w:tbl>
    <w:p w:rsidR="00B035EF" w:rsidRPr="009F3A4D" w:rsidRDefault="00B035EF" w:rsidP="00B035EF">
      <w:pPr>
        <w:pStyle w:val="a3"/>
        <w:rPr>
          <w:rFonts w:ascii="Times New Roman" w:hAnsi="Times New Roman"/>
        </w:rPr>
      </w:pPr>
    </w:p>
    <w:p w:rsidR="00B035EF" w:rsidRPr="009F3A4D" w:rsidRDefault="00B035EF" w:rsidP="00B035EF">
      <w:pPr>
        <w:pStyle w:val="a3"/>
        <w:ind w:left="4956"/>
        <w:jc w:val="center"/>
        <w:rPr>
          <w:rFonts w:ascii="Times New Roman" w:hAnsi="Times New Roman"/>
        </w:rPr>
      </w:pPr>
    </w:p>
    <w:p w:rsidR="00B035EF" w:rsidRPr="009F3A4D" w:rsidRDefault="00B035EF" w:rsidP="00B035EF">
      <w:pPr>
        <w:pStyle w:val="a3"/>
        <w:ind w:left="4956"/>
        <w:jc w:val="center"/>
        <w:rPr>
          <w:rFonts w:ascii="Times New Roman" w:hAnsi="Times New Roman"/>
        </w:rPr>
      </w:pPr>
      <w:r w:rsidRPr="009F3A4D">
        <w:rPr>
          <w:rFonts w:ascii="Times New Roman" w:hAnsi="Times New Roman"/>
        </w:rPr>
        <w:t>Приложение № 5</w:t>
      </w:r>
    </w:p>
    <w:p w:rsidR="00B035EF" w:rsidRPr="009F3A4D" w:rsidRDefault="00B035EF" w:rsidP="00B035EF">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w:t>
      </w:r>
      <w:r>
        <w:rPr>
          <w:rFonts w:ascii="Times New Roman" w:hAnsi="Times New Roman"/>
        </w:rPr>
        <w:t>4</w:t>
      </w:r>
      <w:r w:rsidRPr="009F3A4D">
        <w:rPr>
          <w:rFonts w:ascii="Times New Roman" w:hAnsi="Times New Roman"/>
        </w:rPr>
        <w:t xml:space="preserve"> год и на плановый период 202</w:t>
      </w:r>
      <w:r>
        <w:rPr>
          <w:rFonts w:ascii="Times New Roman" w:hAnsi="Times New Roman"/>
        </w:rPr>
        <w:t>5</w:t>
      </w:r>
      <w:r w:rsidRPr="009F3A4D">
        <w:rPr>
          <w:rFonts w:ascii="Times New Roman" w:hAnsi="Times New Roman"/>
        </w:rPr>
        <w:t>, 202</w:t>
      </w:r>
      <w:r>
        <w:rPr>
          <w:rFonts w:ascii="Times New Roman" w:hAnsi="Times New Roman"/>
        </w:rPr>
        <w:t>6</w:t>
      </w:r>
      <w:r w:rsidRPr="009F3A4D">
        <w:rPr>
          <w:rFonts w:ascii="Times New Roman" w:hAnsi="Times New Roman"/>
        </w:rPr>
        <w:t xml:space="preserve"> годов»</w:t>
      </w:r>
    </w:p>
    <w:p w:rsidR="00B035EF" w:rsidRPr="009F3A4D" w:rsidRDefault="00B035EF" w:rsidP="00B035EF">
      <w:pPr>
        <w:ind w:right="100"/>
        <w:rPr>
          <w:b/>
        </w:rPr>
      </w:pPr>
    </w:p>
    <w:p w:rsidR="00B035EF" w:rsidRPr="009F3A4D" w:rsidRDefault="00B035EF" w:rsidP="00B035EF">
      <w:pPr>
        <w:ind w:right="100"/>
        <w:jc w:val="center"/>
        <w:rPr>
          <w:b/>
        </w:rPr>
      </w:pPr>
      <w:r w:rsidRPr="009F3A4D">
        <w:rPr>
          <w:b/>
        </w:rPr>
        <w:t>Распределение  бюджетных  ассигнований муниципального образования   «поселок Пристень» Пристенского района Курской области  на 2023 год по разделам, подразделам, целевым статьям и видам расходов  классификации расходов бюджета</w:t>
      </w:r>
    </w:p>
    <w:p w:rsidR="00B035EF" w:rsidRPr="009F3A4D" w:rsidRDefault="00B035EF" w:rsidP="00B035EF">
      <w:pPr>
        <w:ind w:right="100"/>
      </w:pPr>
      <w:r w:rsidRPr="009F3A4D">
        <w:rPr>
          <w:b/>
        </w:rPr>
        <w:tab/>
      </w:r>
      <w:r w:rsidRPr="009F3A4D">
        <w:rPr>
          <w:b/>
        </w:rPr>
        <w:tab/>
        <w:t xml:space="preserve">                                                                                                                                           </w:t>
      </w:r>
      <w:r w:rsidRPr="009F3A4D">
        <w:t xml:space="preserve">(тыс.руб.) </w:t>
      </w:r>
    </w:p>
    <w:p w:rsidR="00B035EF" w:rsidRPr="009F3A4D" w:rsidRDefault="00B035EF" w:rsidP="00B035EF">
      <w:pPr>
        <w:ind w:right="100"/>
      </w:pPr>
    </w:p>
    <w:tbl>
      <w:tblPr>
        <w:tblW w:w="9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7"/>
        <w:gridCol w:w="565"/>
        <w:gridCol w:w="568"/>
        <w:gridCol w:w="1583"/>
        <w:gridCol w:w="567"/>
        <w:gridCol w:w="1324"/>
      </w:tblGrid>
      <w:tr w:rsidR="00B035EF" w:rsidRPr="009F3A4D" w:rsidTr="004C238F">
        <w:trPr>
          <w:trHeight w:val="314"/>
        </w:trPr>
        <w:tc>
          <w:tcPr>
            <w:tcW w:w="4797" w:type="dxa"/>
            <w:vAlign w:val="center"/>
          </w:tcPr>
          <w:p w:rsidR="00B035EF" w:rsidRPr="009F3A4D" w:rsidRDefault="00B035EF" w:rsidP="004C238F">
            <w:pPr>
              <w:autoSpaceDE/>
              <w:autoSpaceDN/>
              <w:jc w:val="center"/>
              <w:rPr>
                <w:color w:val="000000"/>
              </w:rPr>
            </w:pPr>
            <w:r w:rsidRPr="009F3A4D">
              <w:rPr>
                <w:color w:val="000000"/>
              </w:rPr>
              <w:t>Наименование</w:t>
            </w:r>
          </w:p>
        </w:tc>
        <w:tc>
          <w:tcPr>
            <w:tcW w:w="565" w:type="dxa"/>
            <w:vAlign w:val="center"/>
          </w:tcPr>
          <w:p w:rsidR="00B035EF" w:rsidRPr="009F3A4D" w:rsidRDefault="00B035EF" w:rsidP="004C238F">
            <w:pPr>
              <w:autoSpaceDE/>
              <w:autoSpaceDN/>
              <w:jc w:val="center"/>
              <w:rPr>
                <w:color w:val="000000"/>
              </w:rPr>
            </w:pPr>
            <w:r w:rsidRPr="009F3A4D">
              <w:rPr>
                <w:color w:val="000000"/>
              </w:rPr>
              <w:t>Рз</w:t>
            </w:r>
          </w:p>
        </w:tc>
        <w:tc>
          <w:tcPr>
            <w:tcW w:w="568" w:type="dxa"/>
            <w:vAlign w:val="center"/>
          </w:tcPr>
          <w:p w:rsidR="00B035EF" w:rsidRPr="009F3A4D" w:rsidRDefault="00B035EF" w:rsidP="004C238F">
            <w:pPr>
              <w:autoSpaceDE/>
              <w:autoSpaceDN/>
              <w:jc w:val="center"/>
              <w:rPr>
                <w:color w:val="000000"/>
              </w:rPr>
            </w:pPr>
            <w:r w:rsidRPr="009F3A4D">
              <w:rPr>
                <w:color w:val="000000"/>
              </w:rPr>
              <w:t>ПР</w:t>
            </w:r>
          </w:p>
        </w:tc>
        <w:tc>
          <w:tcPr>
            <w:tcW w:w="1583" w:type="dxa"/>
            <w:vAlign w:val="center"/>
          </w:tcPr>
          <w:p w:rsidR="00B035EF" w:rsidRPr="009F3A4D" w:rsidRDefault="00B035EF" w:rsidP="004C238F">
            <w:pPr>
              <w:autoSpaceDE/>
              <w:autoSpaceDN/>
              <w:jc w:val="center"/>
              <w:rPr>
                <w:color w:val="000000"/>
              </w:rPr>
            </w:pPr>
            <w:r w:rsidRPr="009F3A4D">
              <w:rPr>
                <w:color w:val="000000"/>
              </w:rPr>
              <w:t>ЦСР</w:t>
            </w:r>
          </w:p>
        </w:tc>
        <w:tc>
          <w:tcPr>
            <w:tcW w:w="567" w:type="dxa"/>
            <w:vAlign w:val="center"/>
          </w:tcPr>
          <w:p w:rsidR="00B035EF" w:rsidRPr="009F3A4D" w:rsidRDefault="00B035EF" w:rsidP="004C238F">
            <w:pPr>
              <w:autoSpaceDE/>
              <w:autoSpaceDN/>
              <w:jc w:val="center"/>
              <w:rPr>
                <w:color w:val="000000"/>
              </w:rPr>
            </w:pPr>
            <w:r w:rsidRPr="009F3A4D">
              <w:rPr>
                <w:color w:val="000000"/>
              </w:rPr>
              <w:t>ВР</w:t>
            </w:r>
          </w:p>
        </w:tc>
        <w:tc>
          <w:tcPr>
            <w:tcW w:w="1324" w:type="dxa"/>
            <w:vAlign w:val="center"/>
          </w:tcPr>
          <w:p w:rsidR="00B035EF" w:rsidRPr="009F3A4D" w:rsidRDefault="00B035EF" w:rsidP="004C238F">
            <w:pPr>
              <w:autoSpaceDE/>
              <w:autoSpaceDN/>
              <w:jc w:val="center"/>
              <w:rPr>
                <w:color w:val="000000"/>
              </w:rPr>
            </w:pPr>
            <w:r w:rsidRPr="009F3A4D">
              <w:rPr>
                <w:color w:val="000000"/>
              </w:rPr>
              <w:t>Сумма</w:t>
            </w:r>
          </w:p>
        </w:tc>
      </w:tr>
      <w:tr w:rsidR="00B035EF" w:rsidRPr="009F3A4D" w:rsidTr="004C238F">
        <w:trPr>
          <w:trHeight w:val="314"/>
        </w:trPr>
        <w:tc>
          <w:tcPr>
            <w:tcW w:w="4797" w:type="dxa"/>
            <w:vAlign w:val="center"/>
          </w:tcPr>
          <w:p w:rsidR="00B035EF" w:rsidRPr="009F3A4D" w:rsidRDefault="00B035EF" w:rsidP="004C238F">
            <w:pPr>
              <w:autoSpaceDE/>
              <w:autoSpaceDN/>
              <w:jc w:val="center"/>
              <w:rPr>
                <w:color w:val="000000"/>
              </w:rPr>
            </w:pPr>
            <w:r w:rsidRPr="009F3A4D">
              <w:rPr>
                <w:color w:val="000000"/>
              </w:rPr>
              <w:t>1</w:t>
            </w:r>
          </w:p>
        </w:tc>
        <w:tc>
          <w:tcPr>
            <w:tcW w:w="565" w:type="dxa"/>
            <w:vAlign w:val="center"/>
          </w:tcPr>
          <w:p w:rsidR="00B035EF" w:rsidRPr="009F3A4D" w:rsidRDefault="00B035EF" w:rsidP="004C238F">
            <w:pPr>
              <w:autoSpaceDE/>
              <w:autoSpaceDN/>
              <w:jc w:val="center"/>
              <w:rPr>
                <w:color w:val="000000"/>
              </w:rPr>
            </w:pPr>
            <w:r w:rsidRPr="009F3A4D">
              <w:rPr>
                <w:color w:val="000000"/>
              </w:rPr>
              <w:t>2</w:t>
            </w:r>
          </w:p>
        </w:tc>
        <w:tc>
          <w:tcPr>
            <w:tcW w:w="568" w:type="dxa"/>
            <w:vAlign w:val="center"/>
          </w:tcPr>
          <w:p w:rsidR="00B035EF" w:rsidRPr="009F3A4D" w:rsidRDefault="00B035EF" w:rsidP="004C238F">
            <w:pPr>
              <w:autoSpaceDE/>
              <w:autoSpaceDN/>
              <w:jc w:val="center"/>
              <w:rPr>
                <w:color w:val="000000"/>
              </w:rPr>
            </w:pPr>
            <w:r w:rsidRPr="009F3A4D">
              <w:rPr>
                <w:color w:val="000000"/>
              </w:rPr>
              <w:t>3</w:t>
            </w:r>
          </w:p>
        </w:tc>
        <w:tc>
          <w:tcPr>
            <w:tcW w:w="1583" w:type="dxa"/>
            <w:vAlign w:val="center"/>
          </w:tcPr>
          <w:p w:rsidR="00B035EF" w:rsidRPr="009F3A4D" w:rsidRDefault="00B035EF" w:rsidP="004C238F">
            <w:pPr>
              <w:autoSpaceDE/>
              <w:autoSpaceDN/>
              <w:jc w:val="center"/>
              <w:rPr>
                <w:color w:val="000000"/>
              </w:rPr>
            </w:pPr>
            <w:r w:rsidRPr="009F3A4D">
              <w:rPr>
                <w:color w:val="000000"/>
              </w:rPr>
              <w:t>4</w:t>
            </w:r>
          </w:p>
        </w:tc>
        <w:tc>
          <w:tcPr>
            <w:tcW w:w="567" w:type="dxa"/>
            <w:vAlign w:val="center"/>
          </w:tcPr>
          <w:p w:rsidR="00B035EF" w:rsidRPr="009F3A4D" w:rsidRDefault="00B035EF" w:rsidP="004C238F">
            <w:pPr>
              <w:autoSpaceDE/>
              <w:autoSpaceDN/>
              <w:jc w:val="center"/>
              <w:rPr>
                <w:color w:val="000000"/>
              </w:rPr>
            </w:pPr>
            <w:r w:rsidRPr="009F3A4D">
              <w:rPr>
                <w:color w:val="000000"/>
              </w:rPr>
              <w:t>5</w:t>
            </w:r>
          </w:p>
        </w:tc>
        <w:tc>
          <w:tcPr>
            <w:tcW w:w="1324" w:type="dxa"/>
            <w:vAlign w:val="center"/>
          </w:tcPr>
          <w:p w:rsidR="00B035EF" w:rsidRPr="009F3A4D" w:rsidRDefault="00B035EF" w:rsidP="004C238F">
            <w:pPr>
              <w:autoSpaceDE/>
              <w:autoSpaceDN/>
              <w:jc w:val="center"/>
              <w:rPr>
                <w:color w:val="000000"/>
              </w:rPr>
            </w:pPr>
            <w:r w:rsidRPr="009F3A4D">
              <w:rPr>
                <w:color w:val="000000"/>
              </w:rPr>
              <w:t>6</w:t>
            </w:r>
          </w:p>
        </w:tc>
      </w:tr>
      <w:tr w:rsidR="00B035EF" w:rsidRPr="009F3A4D" w:rsidTr="004C238F">
        <w:trPr>
          <w:trHeight w:val="314"/>
        </w:trPr>
        <w:tc>
          <w:tcPr>
            <w:tcW w:w="4797" w:type="dxa"/>
            <w:vAlign w:val="bottom"/>
          </w:tcPr>
          <w:p w:rsidR="00B035EF" w:rsidRPr="009F3A4D" w:rsidRDefault="00B035EF" w:rsidP="004C238F">
            <w:pPr>
              <w:autoSpaceDE/>
              <w:autoSpaceDN/>
              <w:rPr>
                <w:b/>
                <w:bCs/>
                <w:color w:val="000000"/>
              </w:rPr>
            </w:pPr>
            <w:r w:rsidRPr="009F3A4D">
              <w:rPr>
                <w:b/>
                <w:bCs/>
                <w:color w:val="000000"/>
              </w:rPr>
              <w:t>В С Е Г О</w:t>
            </w:r>
          </w:p>
        </w:tc>
        <w:tc>
          <w:tcPr>
            <w:tcW w:w="565" w:type="dxa"/>
            <w:vAlign w:val="bottom"/>
          </w:tcPr>
          <w:p w:rsidR="00B035EF" w:rsidRPr="009F3A4D" w:rsidRDefault="00B035EF" w:rsidP="004C238F">
            <w:pPr>
              <w:autoSpaceDE/>
              <w:autoSpaceDN/>
              <w:jc w:val="center"/>
              <w:rPr>
                <w:color w:val="000000"/>
              </w:rPr>
            </w:pPr>
            <w:r w:rsidRPr="009F3A4D">
              <w:rPr>
                <w:color w:val="000000"/>
              </w:rPr>
              <w:t> </w:t>
            </w:r>
          </w:p>
        </w:tc>
        <w:tc>
          <w:tcPr>
            <w:tcW w:w="568" w:type="dxa"/>
            <w:vAlign w:val="bottom"/>
          </w:tcPr>
          <w:p w:rsidR="00B035EF" w:rsidRPr="009F3A4D" w:rsidRDefault="00B035EF" w:rsidP="004C238F">
            <w:pPr>
              <w:autoSpaceDE/>
              <w:autoSpaceDN/>
              <w:jc w:val="center"/>
              <w:rPr>
                <w:color w:val="000000"/>
              </w:rPr>
            </w:pPr>
            <w:r w:rsidRPr="009F3A4D">
              <w:rPr>
                <w:color w:val="000000"/>
              </w:rPr>
              <w:t> </w:t>
            </w:r>
          </w:p>
        </w:tc>
        <w:tc>
          <w:tcPr>
            <w:tcW w:w="1583" w:type="dxa"/>
            <w:vAlign w:val="bottom"/>
          </w:tcPr>
          <w:p w:rsidR="00B035EF" w:rsidRPr="009F3A4D" w:rsidRDefault="00B035EF" w:rsidP="004C238F">
            <w:pPr>
              <w:autoSpaceDE/>
              <w:autoSpaceDN/>
              <w:jc w:val="center"/>
              <w:rPr>
                <w:color w:val="000000"/>
              </w:rPr>
            </w:pPr>
            <w:r w:rsidRPr="009F3A4D">
              <w:rPr>
                <w:color w:val="000000"/>
              </w:rPr>
              <w:t> </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b/>
                <w:bCs/>
              </w:rPr>
            </w:pPr>
            <w:r>
              <w:rPr>
                <w:b/>
                <w:bCs/>
                <w:color w:val="000000"/>
              </w:rPr>
              <w:t>27213,678</w:t>
            </w:r>
          </w:p>
        </w:tc>
      </w:tr>
      <w:tr w:rsidR="00B035EF" w:rsidRPr="009F3A4D" w:rsidTr="004C238F">
        <w:trPr>
          <w:trHeight w:val="314"/>
        </w:trPr>
        <w:tc>
          <w:tcPr>
            <w:tcW w:w="4797" w:type="dxa"/>
            <w:vAlign w:val="bottom"/>
          </w:tcPr>
          <w:p w:rsidR="00B035EF" w:rsidRPr="009F3A4D" w:rsidRDefault="00B035EF" w:rsidP="004C238F">
            <w:pPr>
              <w:autoSpaceDE/>
              <w:autoSpaceDN/>
              <w:rPr>
                <w:b/>
                <w:bCs/>
                <w:color w:val="000000"/>
              </w:rPr>
            </w:pPr>
            <w:r w:rsidRPr="009F3A4D">
              <w:rPr>
                <w:b/>
                <w:bCs/>
                <w:color w:val="000000"/>
              </w:rPr>
              <w:t>Общегосударственные вопросы</w:t>
            </w:r>
          </w:p>
        </w:tc>
        <w:tc>
          <w:tcPr>
            <w:tcW w:w="565" w:type="dxa"/>
            <w:vAlign w:val="bottom"/>
          </w:tcPr>
          <w:p w:rsidR="00B035EF" w:rsidRPr="009F3A4D" w:rsidRDefault="00B035EF" w:rsidP="004C238F">
            <w:pPr>
              <w:autoSpaceDE/>
              <w:autoSpaceDN/>
              <w:jc w:val="center"/>
              <w:rPr>
                <w:b/>
                <w:bCs/>
                <w:color w:val="000000"/>
              </w:rPr>
            </w:pPr>
            <w:r w:rsidRPr="009F3A4D">
              <w:rPr>
                <w:b/>
                <w:bCs/>
                <w:color w:val="000000"/>
              </w:rPr>
              <w:t>01</w:t>
            </w:r>
          </w:p>
        </w:tc>
        <w:tc>
          <w:tcPr>
            <w:tcW w:w="568"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583"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567"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24" w:type="dxa"/>
            <w:vAlign w:val="bottom"/>
          </w:tcPr>
          <w:p w:rsidR="00B035EF" w:rsidRPr="009F3A4D" w:rsidRDefault="00B035EF" w:rsidP="004C238F">
            <w:pPr>
              <w:autoSpaceDE/>
              <w:autoSpaceDN/>
              <w:jc w:val="right"/>
              <w:rPr>
                <w:b/>
                <w:bCs/>
                <w:color w:val="000000"/>
              </w:rPr>
            </w:pPr>
            <w:r>
              <w:rPr>
                <w:b/>
                <w:bCs/>
                <w:color w:val="000000"/>
              </w:rPr>
              <w:t>12215,561</w:t>
            </w:r>
          </w:p>
        </w:tc>
      </w:tr>
      <w:tr w:rsidR="00B035EF" w:rsidRPr="009F3A4D" w:rsidTr="004C238F">
        <w:trPr>
          <w:trHeight w:val="779"/>
        </w:trPr>
        <w:tc>
          <w:tcPr>
            <w:tcW w:w="4797" w:type="dxa"/>
            <w:vAlign w:val="bottom"/>
          </w:tcPr>
          <w:p w:rsidR="00B035EF" w:rsidRPr="009F3A4D" w:rsidRDefault="00B035EF" w:rsidP="004C238F">
            <w:pPr>
              <w:autoSpaceDE/>
              <w:autoSpaceDN/>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565" w:type="dxa"/>
            <w:vAlign w:val="bottom"/>
          </w:tcPr>
          <w:p w:rsidR="00B035EF" w:rsidRPr="009F3A4D" w:rsidRDefault="00B035EF" w:rsidP="004C238F">
            <w:pPr>
              <w:autoSpaceDE/>
              <w:autoSpaceDN/>
              <w:jc w:val="center"/>
              <w:rPr>
                <w:b/>
                <w:bCs/>
                <w:color w:val="000000"/>
              </w:rPr>
            </w:pPr>
            <w:r w:rsidRPr="009F3A4D">
              <w:rPr>
                <w:b/>
                <w:bCs/>
                <w:color w:val="000000"/>
              </w:rPr>
              <w:t>01</w:t>
            </w:r>
          </w:p>
        </w:tc>
        <w:tc>
          <w:tcPr>
            <w:tcW w:w="568" w:type="dxa"/>
            <w:vAlign w:val="bottom"/>
          </w:tcPr>
          <w:p w:rsidR="00B035EF" w:rsidRPr="009F3A4D" w:rsidRDefault="00B035EF" w:rsidP="004C238F">
            <w:pPr>
              <w:autoSpaceDE/>
              <w:autoSpaceDN/>
              <w:jc w:val="center"/>
              <w:rPr>
                <w:b/>
                <w:bCs/>
                <w:color w:val="000000"/>
              </w:rPr>
            </w:pPr>
            <w:r w:rsidRPr="009F3A4D">
              <w:rPr>
                <w:b/>
                <w:bCs/>
                <w:color w:val="000000"/>
              </w:rPr>
              <w:t>02</w:t>
            </w:r>
          </w:p>
        </w:tc>
        <w:tc>
          <w:tcPr>
            <w:tcW w:w="1583" w:type="dxa"/>
            <w:vAlign w:val="bottom"/>
          </w:tcPr>
          <w:p w:rsidR="00B035EF" w:rsidRPr="009F3A4D" w:rsidRDefault="00B035EF" w:rsidP="004C238F">
            <w:pPr>
              <w:autoSpaceDE/>
              <w:autoSpaceDN/>
              <w:jc w:val="center"/>
              <w:rPr>
                <w:color w:val="000000"/>
              </w:rPr>
            </w:pPr>
            <w:r w:rsidRPr="009F3A4D">
              <w:rPr>
                <w:color w:val="000000"/>
              </w:rPr>
              <w:t> </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b/>
                <w:color w:val="000000"/>
              </w:rPr>
            </w:pPr>
            <w:r>
              <w:rPr>
                <w:b/>
              </w:rPr>
              <w:t>832,000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Обеспечение функционирования главы муниципального образования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02</w:t>
            </w:r>
          </w:p>
        </w:tc>
        <w:tc>
          <w:tcPr>
            <w:tcW w:w="1583" w:type="dxa"/>
            <w:vAlign w:val="bottom"/>
          </w:tcPr>
          <w:p w:rsidR="00B035EF" w:rsidRPr="009F3A4D" w:rsidRDefault="00B035EF" w:rsidP="004C238F">
            <w:pPr>
              <w:autoSpaceDE/>
              <w:autoSpaceDN/>
              <w:ind w:right="-249"/>
              <w:rPr>
                <w:color w:val="000000"/>
              </w:rPr>
            </w:pPr>
            <w:r w:rsidRPr="009F3A4D">
              <w:rPr>
                <w:color w:val="000000"/>
              </w:rPr>
              <w:t>71 0 00 00000</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color w:val="000000"/>
              </w:rPr>
            </w:pPr>
            <w:r>
              <w:t>832,000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Глава муниципального образования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02</w:t>
            </w:r>
          </w:p>
        </w:tc>
        <w:tc>
          <w:tcPr>
            <w:tcW w:w="1583" w:type="dxa"/>
            <w:vAlign w:val="bottom"/>
          </w:tcPr>
          <w:p w:rsidR="00B035EF" w:rsidRPr="009F3A4D" w:rsidRDefault="00B035EF" w:rsidP="004C238F">
            <w:pPr>
              <w:autoSpaceDE/>
              <w:autoSpaceDN/>
              <w:rPr>
                <w:color w:val="000000"/>
              </w:rPr>
            </w:pPr>
            <w:r w:rsidRPr="009F3A4D">
              <w:rPr>
                <w:color w:val="000000"/>
              </w:rPr>
              <w:t>71 1 00 00000</w:t>
            </w:r>
          </w:p>
        </w:tc>
        <w:tc>
          <w:tcPr>
            <w:tcW w:w="567" w:type="dxa"/>
            <w:vAlign w:val="bottom"/>
          </w:tcPr>
          <w:p w:rsidR="00B035EF" w:rsidRPr="009F3A4D" w:rsidRDefault="00B035EF" w:rsidP="004C238F">
            <w:pPr>
              <w:autoSpaceDE/>
              <w:autoSpaceDN/>
              <w:rPr>
                <w:color w:val="000000"/>
              </w:rPr>
            </w:pPr>
            <w:r w:rsidRPr="009F3A4D">
              <w:rPr>
                <w:color w:val="000000"/>
              </w:rPr>
              <w:t> </w:t>
            </w:r>
          </w:p>
        </w:tc>
        <w:tc>
          <w:tcPr>
            <w:tcW w:w="1324" w:type="dxa"/>
            <w:vAlign w:val="bottom"/>
          </w:tcPr>
          <w:p w:rsidR="00B035EF" w:rsidRPr="009F3A4D" w:rsidRDefault="00B035EF" w:rsidP="004C238F">
            <w:pPr>
              <w:autoSpaceDE/>
              <w:autoSpaceDN/>
              <w:jc w:val="right"/>
              <w:rPr>
                <w:color w:val="000000"/>
              </w:rPr>
            </w:pPr>
            <w:r>
              <w:t>832,000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Обеспечение деятельности и выполнение функций органов местного самоуправления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02</w:t>
            </w:r>
          </w:p>
        </w:tc>
        <w:tc>
          <w:tcPr>
            <w:tcW w:w="1583" w:type="dxa"/>
            <w:vAlign w:val="bottom"/>
          </w:tcPr>
          <w:p w:rsidR="00B035EF" w:rsidRPr="009F3A4D" w:rsidRDefault="00B035EF" w:rsidP="004C238F">
            <w:pPr>
              <w:autoSpaceDE/>
              <w:autoSpaceDN/>
              <w:rPr>
                <w:color w:val="000000"/>
              </w:rPr>
            </w:pPr>
            <w:r w:rsidRPr="009F3A4D">
              <w:rPr>
                <w:color w:val="000000"/>
              </w:rPr>
              <w:t>71 1 00С1402</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color w:val="000000"/>
              </w:rPr>
            </w:pPr>
            <w:r>
              <w:t>832,000</w:t>
            </w:r>
          </w:p>
        </w:tc>
      </w:tr>
      <w:tr w:rsidR="00B035EF" w:rsidRPr="009F3A4D" w:rsidTr="004C238F">
        <w:trPr>
          <w:trHeight w:val="928"/>
        </w:trPr>
        <w:tc>
          <w:tcPr>
            <w:tcW w:w="4797" w:type="dxa"/>
            <w:vAlign w:val="bottom"/>
          </w:tcPr>
          <w:p w:rsidR="00B035EF" w:rsidRPr="009F3A4D" w:rsidRDefault="00B035EF" w:rsidP="004C238F">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02</w:t>
            </w:r>
          </w:p>
        </w:tc>
        <w:tc>
          <w:tcPr>
            <w:tcW w:w="1583" w:type="dxa"/>
            <w:vAlign w:val="bottom"/>
          </w:tcPr>
          <w:p w:rsidR="00B035EF" w:rsidRPr="009F3A4D" w:rsidRDefault="00B035EF" w:rsidP="004C238F">
            <w:pPr>
              <w:autoSpaceDE/>
              <w:autoSpaceDN/>
              <w:rPr>
                <w:color w:val="000000"/>
              </w:rPr>
            </w:pPr>
            <w:r w:rsidRPr="009F3A4D">
              <w:rPr>
                <w:color w:val="000000"/>
              </w:rPr>
              <w:t>71 1 00 С1402</w:t>
            </w:r>
          </w:p>
        </w:tc>
        <w:tc>
          <w:tcPr>
            <w:tcW w:w="567" w:type="dxa"/>
            <w:vAlign w:val="bottom"/>
          </w:tcPr>
          <w:p w:rsidR="00B035EF" w:rsidRPr="009F3A4D" w:rsidRDefault="00B035EF" w:rsidP="004C238F">
            <w:pPr>
              <w:autoSpaceDE/>
              <w:autoSpaceDN/>
              <w:jc w:val="center"/>
              <w:rPr>
                <w:color w:val="000000"/>
              </w:rPr>
            </w:pPr>
            <w:r w:rsidRPr="009F3A4D">
              <w:rPr>
                <w:color w:val="000000"/>
              </w:rPr>
              <w:t>100</w:t>
            </w:r>
          </w:p>
        </w:tc>
        <w:tc>
          <w:tcPr>
            <w:tcW w:w="1324" w:type="dxa"/>
            <w:vAlign w:val="bottom"/>
          </w:tcPr>
          <w:p w:rsidR="00B035EF" w:rsidRPr="009F3A4D" w:rsidRDefault="00B035EF" w:rsidP="004C238F">
            <w:pPr>
              <w:autoSpaceDE/>
              <w:autoSpaceDN/>
              <w:jc w:val="right"/>
              <w:rPr>
                <w:color w:val="000000"/>
              </w:rPr>
            </w:pPr>
            <w:r>
              <w:t>832,000</w:t>
            </w:r>
          </w:p>
        </w:tc>
      </w:tr>
      <w:tr w:rsidR="00B035EF" w:rsidRPr="009F3A4D" w:rsidTr="004C238F">
        <w:trPr>
          <w:trHeight w:val="905"/>
        </w:trPr>
        <w:tc>
          <w:tcPr>
            <w:tcW w:w="4797" w:type="dxa"/>
            <w:vAlign w:val="bottom"/>
          </w:tcPr>
          <w:p w:rsidR="00B035EF" w:rsidRPr="009F3A4D" w:rsidRDefault="00B035EF" w:rsidP="004C238F">
            <w:pPr>
              <w:autoSpaceDE/>
              <w:autoSpaceDN/>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03</w:t>
            </w:r>
          </w:p>
        </w:tc>
        <w:tc>
          <w:tcPr>
            <w:tcW w:w="1583" w:type="dxa"/>
            <w:vAlign w:val="bottom"/>
          </w:tcPr>
          <w:p w:rsidR="00B035EF" w:rsidRPr="009F3A4D" w:rsidRDefault="00B035EF" w:rsidP="004C238F">
            <w:pPr>
              <w:autoSpaceDE/>
              <w:autoSpaceDN/>
              <w:rPr>
                <w:color w:val="000000"/>
              </w:rPr>
            </w:pP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
                <w:color w:val="000000"/>
              </w:rPr>
            </w:pPr>
            <w:r w:rsidRPr="009F3A4D">
              <w:rPr>
                <w:b/>
                <w:color w:val="000000"/>
              </w:rPr>
              <w:t>22,800</w:t>
            </w:r>
          </w:p>
        </w:tc>
      </w:tr>
      <w:tr w:rsidR="00B035EF" w:rsidRPr="009F3A4D" w:rsidTr="004C238F">
        <w:trPr>
          <w:trHeight w:val="265"/>
        </w:trPr>
        <w:tc>
          <w:tcPr>
            <w:tcW w:w="4797" w:type="dxa"/>
            <w:vAlign w:val="bottom"/>
          </w:tcPr>
          <w:p w:rsidR="00B035EF" w:rsidRPr="009F3A4D" w:rsidRDefault="00B035EF" w:rsidP="004C238F">
            <w:pPr>
              <w:autoSpaceDE/>
              <w:autoSpaceDN/>
              <w:rPr>
                <w:color w:val="000000"/>
              </w:rPr>
            </w:pPr>
            <w:r w:rsidRPr="009F3A4D">
              <w:rPr>
                <w:color w:val="000000"/>
              </w:rPr>
              <w:t>Непрограммная деятельность органов местного самоуправления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03</w:t>
            </w:r>
          </w:p>
        </w:tc>
        <w:tc>
          <w:tcPr>
            <w:tcW w:w="1583" w:type="dxa"/>
            <w:vAlign w:val="bottom"/>
          </w:tcPr>
          <w:p w:rsidR="00B035EF" w:rsidRPr="009F3A4D" w:rsidRDefault="00B035EF" w:rsidP="004C238F">
            <w:pPr>
              <w:autoSpaceDE/>
              <w:autoSpaceDN/>
              <w:jc w:val="both"/>
              <w:rPr>
                <w:color w:val="000000"/>
              </w:rPr>
            </w:pPr>
            <w:r w:rsidRPr="009F3A4D">
              <w:rPr>
                <w:color w:val="000000"/>
              </w:rPr>
              <w:t>77 0 00 00000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color w:val="000000"/>
              </w:rPr>
            </w:pPr>
            <w:r w:rsidRPr="009F3A4D">
              <w:rPr>
                <w:color w:val="000000"/>
              </w:rPr>
              <w:t>22,800</w:t>
            </w:r>
          </w:p>
        </w:tc>
      </w:tr>
      <w:tr w:rsidR="00B035EF" w:rsidRPr="009F3A4D" w:rsidTr="004C238F">
        <w:trPr>
          <w:trHeight w:val="255"/>
        </w:trPr>
        <w:tc>
          <w:tcPr>
            <w:tcW w:w="4797" w:type="dxa"/>
            <w:vAlign w:val="bottom"/>
          </w:tcPr>
          <w:p w:rsidR="00B035EF" w:rsidRPr="009F3A4D" w:rsidRDefault="00B035EF" w:rsidP="004C238F">
            <w:pPr>
              <w:autoSpaceDE/>
              <w:autoSpaceDN/>
              <w:rPr>
                <w:color w:val="000000"/>
              </w:rPr>
            </w:pPr>
            <w:r w:rsidRPr="009F3A4D">
              <w:rPr>
                <w:color w:val="000000"/>
              </w:rPr>
              <w:t>Непрограммные расходы органов местного самоуправления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03</w:t>
            </w:r>
          </w:p>
        </w:tc>
        <w:tc>
          <w:tcPr>
            <w:tcW w:w="1583" w:type="dxa"/>
            <w:vAlign w:val="bottom"/>
          </w:tcPr>
          <w:p w:rsidR="00B035EF" w:rsidRPr="009F3A4D" w:rsidRDefault="00B035EF" w:rsidP="004C238F">
            <w:pPr>
              <w:autoSpaceDE/>
              <w:autoSpaceDN/>
              <w:jc w:val="both"/>
              <w:rPr>
                <w:color w:val="000000"/>
              </w:rPr>
            </w:pPr>
            <w:r w:rsidRPr="009F3A4D">
              <w:rPr>
                <w:color w:val="000000"/>
              </w:rPr>
              <w:t>77 2 00 00000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color w:val="000000"/>
              </w:rPr>
            </w:pPr>
            <w:r w:rsidRPr="009F3A4D">
              <w:rPr>
                <w:color w:val="000000"/>
              </w:rPr>
              <w:t>22,800</w:t>
            </w:r>
          </w:p>
        </w:tc>
      </w:tr>
      <w:tr w:rsidR="00B035EF" w:rsidRPr="009F3A4D" w:rsidTr="004C238F">
        <w:trPr>
          <w:trHeight w:val="151"/>
        </w:trPr>
        <w:tc>
          <w:tcPr>
            <w:tcW w:w="4797" w:type="dxa"/>
            <w:vAlign w:val="bottom"/>
          </w:tcPr>
          <w:p w:rsidR="00B035EF" w:rsidRPr="009F3A4D" w:rsidRDefault="00B035EF" w:rsidP="004C238F">
            <w:pPr>
              <w:autoSpaceDE/>
              <w:autoSpaceDN/>
              <w:rPr>
                <w:color w:val="000000"/>
              </w:rPr>
            </w:pPr>
            <w:r w:rsidRPr="009F3A4D">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03</w:t>
            </w:r>
          </w:p>
        </w:tc>
        <w:tc>
          <w:tcPr>
            <w:tcW w:w="1583" w:type="dxa"/>
            <w:vAlign w:val="bottom"/>
          </w:tcPr>
          <w:p w:rsidR="00B035EF" w:rsidRPr="009F3A4D" w:rsidRDefault="00B035EF" w:rsidP="004C238F">
            <w:pPr>
              <w:autoSpaceDE/>
              <w:autoSpaceDN/>
              <w:jc w:val="both"/>
              <w:rPr>
                <w:color w:val="000000"/>
              </w:rPr>
            </w:pPr>
            <w:r w:rsidRPr="009F3A4D">
              <w:rPr>
                <w:color w:val="000000"/>
              </w:rPr>
              <w:t>77 2 00 П1484</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color w:val="000000"/>
              </w:rPr>
            </w:pPr>
            <w:r w:rsidRPr="009F3A4D">
              <w:rPr>
                <w:color w:val="000000"/>
              </w:rPr>
              <w:t>22,800</w:t>
            </w:r>
          </w:p>
        </w:tc>
      </w:tr>
      <w:tr w:rsidR="00B035EF" w:rsidRPr="009F3A4D" w:rsidTr="004C238F">
        <w:trPr>
          <w:trHeight w:val="151"/>
        </w:trPr>
        <w:tc>
          <w:tcPr>
            <w:tcW w:w="4797" w:type="dxa"/>
            <w:vAlign w:val="bottom"/>
          </w:tcPr>
          <w:p w:rsidR="00B035EF" w:rsidRPr="009F3A4D" w:rsidRDefault="00B035EF" w:rsidP="004C238F">
            <w:pPr>
              <w:autoSpaceDE/>
              <w:autoSpaceDN/>
              <w:rPr>
                <w:color w:val="000000"/>
              </w:rPr>
            </w:pPr>
            <w:r w:rsidRPr="009F3A4D">
              <w:rPr>
                <w:color w:val="000000"/>
              </w:rPr>
              <w:t>Межбюджетные трансферты</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03</w:t>
            </w:r>
          </w:p>
        </w:tc>
        <w:tc>
          <w:tcPr>
            <w:tcW w:w="1583" w:type="dxa"/>
            <w:vAlign w:val="bottom"/>
          </w:tcPr>
          <w:p w:rsidR="00B035EF" w:rsidRPr="009F3A4D" w:rsidRDefault="00B035EF" w:rsidP="004C238F">
            <w:pPr>
              <w:autoSpaceDE/>
              <w:autoSpaceDN/>
              <w:jc w:val="both"/>
              <w:rPr>
                <w:color w:val="000000"/>
              </w:rPr>
            </w:pPr>
            <w:r w:rsidRPr="009F3A4D">
              <w:rPr>
                <w:color w:val="000000"/>
              </w:rPr>
              <w:t>77 2 00 П1484</w:t>
            </w:r>
          </w:p>
        </w:tc>
        <w:tc>
          <w:tcPr>
            <w:tcW w:w="567" w:type="dxa"/>
            <w:vAlign w:val="bottom"/>
          </w:tcPr>
          <w:p w:rsidR="00B035EF" w:rsidRPr="009F3A4D" w:rsidRDefault="00B035EF" w:rsidP="004C238F">
            <w:pPr>
              <w:autoSpaceDE/>
              <w:autoSpaceDN/>
              <w:jc w:val="center"/>
              <w:rPr>
                <w:color w:val="000000"/>
              </w:rPr>
            </w:pPr>
            <w:r w:rsidRPr="009F3A4D">
              <w:rPr>
                <w:color w:val="000000"/>
              </w:rPr>
              <w:t>500</w:t>
            </w:r>
          </w:p>
        </w:tc>
        <w:tc>
          <w:tcPr>
            <w:tcW w:w="1324" w:type="dxa"/>
            <w:vAlign w:val="bottom"/>
          </w:tcPr>
          <w:p w:rsidR="00B035EF" w:rsidRPr="009F3A4D" w:rsidRDefault="00B035EF" w:rsidP="004C238F">
            <w:pPr>
              <w:autoSpaceDE/>
              <w:autoSpaceDN/>
              <w:jc w:val="right"/>
              <w:rPr>
                <w:color w:val="000000"/>
              </w:rPr>
            </w:pPr>
            <w:r w:rsidRPr="009F3A4D">
              <w:rPr>
                <w:color w:val="000000"/>
              </w:rPr>
              <w:t>22,800</w:t>
            </w:r>
          </w:p>
        </w:tc>
      </w:tr>
      <w:tr w:rsidR="00B035EF" w:rsidRPr="009F3A4D" w:rsidTr="004C238F">
        <w:trPr>
          <w:trHeight w:val="1033"/>
        </w:trPr>
        <w:tc>
          <w:tcPr>
            <w:tcW w:w="4797" w:type="dxa"/>
            <w:vAlign w:val="bottom"/>
          </w:tcPr>
          <w:p w:rsidR="00B035EF" w:rsidRPr="009F3A4D" w:rsidRDefault="00B035EF" w:rsidP="004C238F">
            <w:pPr>
              <w:autoSpaceDE/>
              <w:autoSpaceDN/>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vAlign w:val="bottom"/>
          </w:tcPr>
          <w:p w:rsidR="00B035EF" w:rsidRPr="009F3A4D" w:rsidRDefault="00B035EF" w:rsidP="004C238F">
            <w:pPr>
              <w:autoSpaceDE/>
              <w:autoSpaceDN/>
              <w:jc w:val="center"/>
              <w:rPr>
                <w:b/>
                <w:bCs/>
                <w:color w:val="000000"/>
              </w:rPr>
            </w:pPr>
            <w:r w:rsidRPr="009F3A4D">
              <w:rPr>
                <w:b/>
                <w:bCs/>
                <w:color w:val="000000"/>
              </w:rPr>
              <w:t>01</w:t>
            </w:r>
          </w:p>
        </w:tc>
        <w:tc>
          <w:tcPr>
            <w:tcW w:w="568" w:type="dxa"/>
            <w:vAlign w:val="bottom"/>
          </w:tcPr>
          <w:p w:rsidR="00B035EF" w:rsidRPr="009F3A4D" w:rsidRDefault="00B035EF" w:rsidP="004C238F">
            <w:pPr>
              <w:autoSpaceDE/>
              <w:autoSpaceDN/>
              <w:jc w:val="center"/>
              <w:rPr>
                <w:b/>
                <w:bCs/>
                <w:color w:val="000000"/>
              </w:rPr>
            </w:pPr>
            <w:r w:rsidRPr="009F3A4D">
              <w:rPr>
                <w:b/>
                <w:bCs/>
                <w:color w:val="000000"/>
              </w:rPr>
              <w:t>04</w:t>
            </w:r>
          </w:p>
        </w:tc>
        <w:tc>
          <w:tcPr>
            <w:tcW w:w="1583" w:type="dxa"/>
            <w:vAlign w:val="bottom"/>
          </w:tcPr>
          <w:p w:rsidR="00B035EF" w:rsidRPr="009F3A4D" w:rsidRDefault="00B035EF" w:rsidP="004C238F">
            <w:pPr>
              <w:autoSpaceDE/>
              <w:autoSpaceDN/>
              <w:jc w:val="center"/>
              <w:rPr>
                <w:b/>
                <w:bCs/>
                <w:color w:val="000000"/>
              </w:rPr>
            </w:pPr>
          </w:p>
        </w:tc>
        <w:tc>
          <w:tcPr>
            <w:tcW w:w="567"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24" w:type="dxa"/>
            <w:vAlign w:val="bottom"/>
          </w:tcPr>
          <w:p w:rsidR="00B035EF" w:rsidRPr="009F3A4D" w:rsidRDefault="00B035EF" w:rsidP="004C238F">
            <w:pPr>
              <w:autoSpaceDE/>
              <w:autoSpaceDN/>
              <w:jc w:val="right"/>
              <w:rPr>
                <w:b/>
                <w:bCs/>
              </w:rPr>
            </w:pPr>
            <w:r>
              <w:rPr>
                <w:b/>
                <w:bCs/>
              </w:rPr>
              <w:t>4710,000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 xml:space="preserve">Обеспечение функционирования высшего органа местного самоуправления </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vAlign w:val="bottom"/>
          </w:tcPr>
          <w:p w:rsidR="00B035EF" w:rsidRPr="009F3A4D" w:rsidRDefault="00B035EF" w:rsidP="004C238F">
            <w:pPr>
              <w:autoSpaceDE/>
              <w:autoSpaceDN/>
              <w:rPr>
                <w:color w:val="000000"/>
              </w:rPr>
            </w:pPr>
            <w:r w:rsidRPr="009F3A4D">
              <w:rPr>
                <w:color w:val="000000"/>
              </w:rPr>
              <w:t>73 0 00 00000</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color w:val="000000"/>
              </w:rPr>
            </w:pPr>
            <w:r>
              <w:rPr>
                <w:color w:val="000000"/>
              </w:rPr>
              <w:t>4500</w:t>
            </w:r>
            <w:r w:rsidRPr="009F3A4D">
              <w:rPr>
                <w:color w:val="000000"/>
              </w:rPr>
              <w:t>,000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 xml:space="preserve"> Обеспечение деятельности Администрации муниципального образования </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vAlign w:val="bottom"/>
          </w:tcPr>
          <w:p w:rsidR="00B035EF" w:rsidRPr="009F3A4D" w:rsidRDefault="00B035EF" w:rsidP="004C238F">
            <w:pPr>
              <w:autoSpaceDE/>
              <w:autoSpaceDN/>
              <w:rPr>
                <w:color w:val="000000"/>
              </w:rPr>
            </w:pPr>
            <w:r w:rsidRPr="009F3A4D">
              <w:rPr>
                <w:color w:val="000000"/>
              </w:rPr>
              <w:t>73 1 00 00000</w:t>
            </w:r>
          </w:p>
        </w:tc>
        <w:tc>
          <w:tcPr>
            <w:tcW w:w="567" w:type="dxa"/>
            <w:vAlign w:val="bottom"/>
          </w:tcPr>
          <w:p w:rsidR="00B035EF" w:rsidRPr="009F3A4D" w:rsidRDefault="00B035EF" w:rsidP="004C238F">
            <w:pPr>
              <w:autoSpaceDE/>
              <w:autoSpaceDN/>
              <w:rPr>
                <w:color w:val="000000"/>
              </w:rPr>
            </w:pPr>
            <w:r w:rsidRPr="009F3A4D">
              <w:rPr>
                <w:color w:val="000000"/>
              </w:rPr>
              <w:t> </w:t>
            </w:r>
          </w:p>
        </w:tc>
        <w:tc>
          <w:tcPr>
            <w:tcW w:w="1324" w:type="dxa"/>
          </w:tcPr>
          <w:p w:rsidR="00B035EF" w:rsidRDefault="00B035EF" w:rsidP="004C238F">
            <w:pPr>
              <w:jc w:val="right"/>
            </w:pPr>
          </w:p>
          <w:p w:rsidR="00B035EF" w:rsidRPr="009F3A4D" w:rsidRDefault="00B035EF" w:rsidP="004C238F">
            <w:pPr>
              <w:jc w:val="right"/>
            </w:pPr>
            <w:r>
              <w:t>4500</w:t>
            </w:r>
            <w:r w:rsidRPr="009F3A4D">
              <w:t>,000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Обеспечение деятельности и выполнение функций органов местного самоуправления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vAlign w:val="bottom"/>
          </w:tcPr>
          <w:p w:rsidR="00B035EF" w:rsidRPr="009F3A4D" w:rsidRDefault="00B035EF" w:rsidP="004C238F">
            <w:pPr>
              <w:autoSpaceDE/>
              <w:autoSpaceDN/>
              <w:rPr>
                <w:color w:val="000000"/>
              </w:rPr>
            </w:pPr>
            <w:r w:rsidRPr="009F3A4D">
              <w:rPr>
                <w:color w:val="000000"/>
              </w:rPr>
              <w:t>73 1 00 С1402</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tcPr>
          <w:p w:rsidR="00B035EF" w:rsidRPr="009F3A4D" w:rsidRDefault="00B035EF" w:rsidP="004C238F">
            <w:pPr>
              <w:jc w:val="right"/>
            </w:pPr>
          </w:p>
          <w:p w:rsidR="00B035EF" w:rsidRPr="009F3A4D" w:rsidRDefault="00B035EF" w:rsidP="004C238F">
            <w:pPr>
              <w:jc w:val="right"/>
            </w:pPr>
            <w:r>
              <w:t>4500</w:t>
            </w:r>
            <w:r w:rsidRPr="009F3A4D">
              <w:t>,000</w:t>
            </w:r>
          </w:p>
        </w:tc>
      </w:tr>
      <w:tr w:rsidR="00B035EF" w:rsidRPr="009F3A4D" w:rsidTr="004C238F">
        <w:trPr>
          <w:trHeight w:val="1099"/>
        </w:trPr>
        <w:tc>
          <w:tcPr>
            <w:tcW w:w="4797" w:type="dxa"/>
            <w:vAlign w:val="bottom"/>
          </w:tcPr>
          <w:p w:rsidR="00B035EF" w:rsidRPr="009F3A4D" w:rsidRDefault="00B035EF" w:rsidP="004C238F">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vAlign w:val="bottom"/>
          </w:tcPr>
          <w:p w:rsidR="00B035EF" w:rsidRPr="009F3A4D" w:rsidRDefault="00B035EF" w:rsidP="004C238F">
            <w:pPr>
              <w:autoSpaceDE/>
              <w:autoSpaceDN/>
              <w:jc w:val="center"/>
              <w:rPr>
                <w:color w:val="000000"/>
              </w:rPr>
            </w:pPr>
            <w:r w:rsidRPr="009F3A4D">
              <w:rPr>
                <w:color w:val="000000"/>
              </w:rPr>
              <w:t>73 1 00 С1402</w:t>
            </w:r>
          </w:p>
        </w:tc>
        <w:tc>
          <w:tcPr>
            <w:tcW w:w="567" w:type="dxa"/>
            <w:vAlign w:val="bottom"/>
          </w:tcPr>
          <w:p w:rsidR="00B035EF" w:rsidRPr="009F3A4D" w:rsidRDefault="00B035EF" w:rsidP="004C238F">
            <w:pPr>
              <w:autoSpaceDE/>
              <w:autoSpaceDN/>
              <w:jc w:val="center"/>
              <w:rPr>
                <w:color w:val="000000"/>
              </w:rPr>
            </w:pPr>
            <w:r w:rsidRPr="009F3A4D">
              <w:rPr>
                <w:color w:val="000000"/>
              </w:rPr>
              <w:t>100</w:t>
            </w:r>
          </w:p>
        </w:tc>
        <w:tc>
          <w:tcPr>
            <w:tcW w:w="1324" w:type="dxa"/>
            <w:vAlign w:val="bottom"/>
          </w:tcPr>
          <w:p w:rsidR="00B035EF" w:rsidRPr="009F3A4D" w:rsidRDefault="00B035EF" w:rsidP="004C238F">
            <w:pPr>
              <w:autoSpaceDE/>
              <w:autoSpaceDN/>
              <w:jc w:val="right"/>
              <w:rPr>
                <w:color w:val="000000"/>
              </w:rPr>
            </w:pPr>
            <w:r>
              <w:rPr>
                <w:color w:val="000000"/>
              </w:rPr>
              <w:t>4010,000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vAlign w:val="bottom"/>
          </w:tcPr>
          <w:p w:rsidR="00B035EF" w:rsidRPr="009F3A4D" w:rsidRDefault="00B035EF" w:rsidP="004C238F">
            <w:pPr>
              <w:autoSpaceDE/>
              <w:autoSpaceDN/>
              <w:jc w:val="center"/>
              <w:rPr>
                <w:color w:val="000000"/>
              </w:rPr>
            </w:pPr>
            <w:r w:rsidRPr="009F3A4D">
              <w:rPr>
                <w:color w:val="000000"/>
              </w:rPr>
              <w:t>73 1 00 С1402</w:t>
            </w:r>
          </w:p>
        </w:tc>
        <w:tc>
          <w:tcPr>
            <w:tcW w:w="567" w:type="dxa"/>
            <w:vAlign w:val="bottom"/>
          </w:tcPr>
          <w:p w:rsidR="00B035EF" w:rsidRPr="009F3A4D" w:rsidRDefault="00B035EF" w:rsidP="004C238F">
            <w:pPr>
              <w:autoSpaceDE/>
              <w:autoSpaceDN/>
              <w:jc w:val="center"/>
              <w:rPr>
                <w:color w:val="000000"/>
              </w:rPr>
            </w:pPr>
            <w:r w:rsidRPr="009F3A4D">
              <w:rPr>
                <w:color w:val="000000"/>
              </w:rPr>
              <w:t>200</w:t>
            </w:r>
          </w:p>
        </w:tc>
        <w:tc>
          <w:tcPr>
            <w:tcW w:w="1324" w:type="dxa"/>
            <w:vAlign w:val="bottom"/>
          </w:tcPr>
          <w:p w:rsidR="00B035EF" w:rsidRPr="009F3A4D" w:rsidRDefault="00B035EF" w:rsidP="004C238F">
            <w:pPr>
              <w:autoSpaceDE/>
              <w:autoSpaceDN/>
              <w:jc w:val="right"/>
              <w:rPr>
                <w:color w:val="000000"/>
              </w:rPr>
            </w:pPr>
            <w:r>
              <w:rPr>
                <w:color w:val="000000"/>
              </w:rPr>
              <w:t>400</w:t>
            </w:r>
            <w:r w:rsidRPr="009F3A4D">
              <w:rPr>
                <w:color w:val="000000"/>
              </w:rPr>
              <w:t>,000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Иные бюджетные ассигнования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tcPr>
          <w:p w:rsidR="00B035EF" w:rsidRDefault="00B035EF" w:rsidP="004C238F">
            <w:pPr>
              <w:jc w:val="center"/>
              <w:rPr>
                <w:color w:val="000000"/>
              </w:rPr>
            </w:pPr>
          </w:p>
          <w:p w:rsidR="00B035EF" w:rsidRPr="009F3A4D" w:rsidRDefault="00B035EF" w:rsidP="004C238F">
            <w:pPr>
              <w:jc w:val="center"/>
            </w:pPr>
            <w:r w:rsidRPr="009F3A4D">
              <w:rPr>
                <w:color w:val="000000"/>
              </w:rPr>
              <w:t>73 1 00С1402</w:t>
            </w:r>
          </w:p>
        </w:tc>
        <w:tc>
          <w:tcPr>
            <w:tcW w:w="567" w:type="dxa"/>
            <w:vAlign w:val="bottom"/>
          </w:tcPr>
          <w:p w:rsidR="00B035EF" w:rsidRPr="009F3A4D" w:rsidRDefault="00B035EF" w:rsidP="004C238F">
            <w:pPr>
              <w:autoSpaceDE/>
              <w:autoSpaceDN/>
              <w:jc w:val="center"/>
              <w:rPr>
                <w:color w:val="000000"/>
              </w:rPr>
            </w:pPr>
            <w:r w:rsidRPr="009F3A4D">
              <w:rPr>
                <w:color w:val="000000"/>
              </w:rPr>
              <w:t>800</w:t>
            </w:r>
          </w:p>
        </w:tc>
        <w:tc>
          <w:tcPr>
            <w:tcW w:w="1324" w:type="dxa"/>
            <w:vAlign w:val="bottom"/>
          </w:tcPr>
          <w:p w:rsidR="00B035EF" w:rsidRPr="009F3A4D" w:rsidRDefault="00B035EF" w:rsidP="004C238F">
            <w:pPr>
              <w:autoSpaceDE/>
              <w:autoSpaceDN/>
              <w:jc w:val="right"/>
            </w:pPr>
            <w:r>
              <w:t>90</w:t>
            </w:r>
            <w:r w:rsidRPr="009F3A4D">
              <w:t>,000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Непрограммная деятельность органов местного самоуправления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tcPr>
          <w:p w:rsidR="00B035EF" w:rsidRPr="009F3A4D" w:rsidRDefault="00B035EF" w:rsidP="004C238F">
            <w:pPr>
              <w:jc w:val="center"/>
              <w:rPr>
                <w:color w:val="000000"/>
              </w:rPr>
            </w:pPr>
          </w:p>
          <w:p w:rsidR="00B035EF" w:rsidRPr="009F3A4D" w:rsidRDefault="00B035EF" w:rsidP="004C238F">
            <w:pPr>
              <w:jc w:val="center"/>
              <w:rPr>
                <w:color w:val="000000"/>
              </w:rPr>
            </w:pPr>
            <w:r w:rsidRPr="009F3A4D">
              <w:rPr>
                <w:color w:val="000000"/>
              </w:rPr>
              <w:t>77 0 00 00000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pPr>
            <w:r w:rsidRPr="009F3A4D">
              <w:t>210,000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Непрограммные расходы органов местного самоуправления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tcPr>
          <w:p w:rsidR="00B035EF" w:rsidRPr="009F3A4D" w:rsidRDefault="00B035EF" w:rsidP="004C238F">
            <w:pPr>
              <w:jc w:val="center"/>
              <w:rPr>
                <w:color w:val="000000"/>
              </w:rPr>
            </w:pPr>
          </w:p>
          <w:p w:rsidR="00B035EF" w:rsidRPr="009F3A4D" w:rsidRDefault="00B035EF" w:rsidP="004C238F">
            <w:pPr>
              <w:jc w:val="center"/>
              <w:rPr>
                <w:color w:val="000000"/>
              </w:rPr>
            </w:pPr>
            <w:r w:rsidRPr="009F3A4D">
              <w:rPr>
                <w:color w:val="000000"/>
              </w:rPr>
              <w:t>77 2 00 00000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pPr>
            <w:r w:rsidRPr="009F3A4D">
              <w:t>210,000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tcPr>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Pr="009F3A4D" w:rsidRDefault="00B035EF" w:rsidP="004C238F">
            <w:pPr>
              <w:jc w:val="center"/>
              <w:rPr>
                <w:color w:val="000000"/>
              </w:rPr>
            </w:pPr>
            <w:r w:rsidRPr="009F3A4D">
              <w:rPr>
                <w:color w:val="000000"/>
              </w:rPr>
              <w:t>77 2 00 П1485</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pPr>
            <w:r w:rsidRPr="009F3A4D">
              <w:t>6,000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Межбюджетные трансферты</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tcPr>
          <w:p w:rsidR="00B035EF" w:rsidRDefault="00B035EF" w:rsidP="004C238F">
            <w:pPr>
              <w:jc w:val="center"/>
              <w:rPr>
                <w:color w:val="000000"/>
              </w:rPr>
            </w:pPr>
          </w:p>
          <w:p w:rsidR="00B035EF" w:rsidRPr="009F3A4D" w:rsidRDefault="00B035EF" w:rsidP="004C238F">
            <w:pPr>
              <w:jc w:val="center"/>
              <w:rPr>
                <w:color w:val="000000"/>
              </w:rPr>
            </w:pPr>
            <w:r w:rsidRPr="009F3A4D">
              <w:rPr>
                <w:color w:val="000000"/>
              </w:rPr>
              <w:t>77 2 00 П1485</w:t>
            </w:r>
          </w:p>
        </w:tc>
        <w:tc>
          <w:tcPr>
            <w:tcW w:w="567" w:type="dxa"/>
            <w:vAlign w:val="bottom"/>
          </w:tcPr>
          <w:p w:rsidR="00B035EF" w:rsidRPr="009F3A4D" w:rsidRDefault="00B035EF" w:rsidP="004C238F">
            <w:pPr>
              <w:autoSpaceDE/>
              <w:autoSpaceDN/>
              <w:jc w:val="center"/>
              <w:rPr>
                <w:color w:val="000000"/>
              </w:rPr>
            </w:pPr>
            <w:r>
              <w:rPr>
                <w:color w:val="000000"/>
              </w:rPr>
              <w:t>500</w:t>
            </w:r>
          </w:p>
        </w:tc>
        <w:tc>
          <w:tcPr>
            <w:tcW w:w="1324" w:type="dxa"/>
            <w:vAlign w:val="bottom"/>
          </w:tcPr>
          <w:p w:rsidR="00B035EF" w:rsidRPr="009F3A4D" w:rsidRDefault="00B035EF" w:rsidP="004C238F">
            <w:pPr>
              <w:autoSpaceDE/>
              <w:autoSpaceDN/>
              <w:jc w:val="right"/>
            </w:pPr>
            <w:r w:rsidRPr="009F3A4D">
              <w:t>6,000</w:t>
            </w:r>
          </w:p>
        </w:tc>
      </w:tr>
      <w:tr w:rsidR="00B035EF" w:rsidRPr="009F3A4D" w:rsidTr="004C238F">
        <w:trPr>
          <w:trHeight w:val="1360"/>
        </w:trPr>
        <w:tc>
          <w:tcPr>
            <w:tcW w:w="4797" w:type="dxa"/>
            <w:vAlign w:val="bottom"/>
          </w:tcPr>
          <w:p w:rsidR="00B035EF" w:rsidRPr="009F3A4D" w:rsidRDefault="00B035EF" w:rsidP="004C238F">
            <w:pPr>
              <w:autoSpaceDE/>
              <w:autoSpaceDN/>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 составлением отчетов по исполнению бюджета поселения, ведение бюджетного учета и предоставления отчетности</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tcPr>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sidRPr="009F3A4D">
              <w:rPr>
                <w:color w:val="000000"/>
              </w:rPr>
              <w:t>77 2 00 П1491</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pPr>
            <w:r w:rsidRPr="009F3A4D">
              <w:t>204,00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Межбюджетные трансферты</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tcPr>
          <w:p w:rsidR="00B035EF" w:rsidRPr="009F3A4D" w:rsidRDefault="00B035EF" w:rsidP="004C238F">
            <w:pPr>
              <w:jc w:val="center"/>
              <w:rPr>
                <w:color w:val="000000"/>
              </w:rPr>
            </w:pPr>
          </w:p>
          <w:p w:rsidR="00B035EF" w:rsidRPr="009F3A4D" w:rsidRDefault="00B035EF" w:rsidP="004C238F">
            <w:pPr>
              <w:jc w:val="center"/>
              <w:rPr>
                <w:color w:val="000000"/>
              </w:rPr>
            </w:pPr>
            <w:r w:rsidRPr="009F3A4D">
              <w:rPr>
                <w:color w:val="000000"/>
              </w:rPr>
              <w:t>77 2 00 П1491</w:t>
            </w:r>
          </w:p>
        </w:tc>
        <w:tc>
          <w:tcPr>
            <w:tcW w:w="567" w:type="dxa"/>
            <w:vAlign w:val="bottom"/>
          </w:tcPr>
          <w:p w:rsidR="00B035EF" w:rsidRPr="009F3A4D" w:rsidRDefault="00B035EF" w:rsidP="004C238F">
            <w:pPr>
              <w:autoSpaceDE/>
              <w:autoSpaceDN/>
              <w:jc w:val="center"/>
              <w:rPr>
                <w:color w:val="000000"/>
              </w:rPr>
            </w:pPr>
            <w:r w:rsidRPr="009F3A4D">
              <w:rPr>
                <w:color w:val="000000"/>
              </w:rPr>
              <w:t>500</w:t>
            </w:r>
          </w:p>
        </w:tc>
        <w:tc>
          <w:tcPr>
            <w:tcW w:w="1324" w:type="dxa"/>
            <w:vAlign w:val="bottom"/>
          </w:tcPr>
          <w:p w:rsidR="00B035EF" w:rsidRPr="009F3A4D" w:rsidRDefault="00B035EF" w:rsidP="004C238F">
            <w:pPr>
              <w:autoSpaceDE/>
              <w:autoSpaceDN/>
              <w:jc w:val="right"/>
            </w:pPr>
            <w:r w:rsidRPr="009F3A4D">
              <w:t>204,00</w:t>
            </w:r>
          </w:p>
        </w:tc>
      </w:tr>
      <w:tr w:rsidR="00B035EF" w:rsidRPr="009F3A4D" w:rsidTr="004C238F">
        <w:trPr>
          <w:trHeight w:val="178"/>
        </w:trPr>
        <w:tc>
          <w:tcPr>
            <w:tcW w:w="4797" w:type="dxa"/>
            <w:vAlign w:val="bottom"/>
          </w:tcPr>
          <w:p w:rsidR="00B035EF" w:rsidRPr="009F3A4D" w:rsidRDefault="00B035EF" w:rsidP="004C238F">
            <w:pPr>
              <w:autoSpaceDE/>
              <w:autoSpaceDN/>
              <w:rPr>
                <w:b/>
                <w:bCs/>
                <w:color w:val="000000"/>
              </w:rPr>
            </w:pPr>
            <w:r w:rsidRPr="009F3A4D">
              <w:rPr>
                <w:b/>
                <w:bCs/>
                <w:color w:val="000000"/>
              </w:rPr>
              <w:t>Резервные фонды</w:t>
            </w:r>
          </w:p>
        </w:tc>
        <w:tc>
          <w:tcPr>
            <w:tcW w:w="565" w:type="dxa"/>
            <w:vAlign w:val="bottom"/>
          </w:tcPr>
          <w:p w:rsidR="00B035EF" w:rsidRPr="009F3A4D" w:rsidRDefault="00B035EF" w:rsidP="004C238F">
            <w:pPr>
              <w:autoSpaceDE/>
              <w:autoSpaceDN/>
              <w:jc w:val="center"/>
              <w:rPr>
                <w:b/>
                <w:bCs/>
              </w:rPr>
            </w:pPr>
            <w:r w:rsidRPr="009F3A4D">
              <w:rPr>
                <w:b/>
                <w:bCs/>
              </w:rPr>
              <w:t>01</w:t>
            </w:r>
          </w:p>
        </w:tc>
        <w:tc>
          <w:tcPr>
            <w:tcW w:w="568" w:type="dxa"/>
            <w:vAlign w:val="bottom"/>
          </w:tcPr>
          <w:p w:rsidR="00B035EF" w:rsidRPr="009F3A4D" w:rsidRDefault="00B035EF" w:rsidP="004C238F">
            <w:pPr>
              <w:autoSpaceDE/>
              <w:autoSpaceDN/>
              <w:jc w:val="center"/>
              <w:rPr>
                <w:b/>
              </w:rPr>
            </w:pPr>
            <w:r w:rsidRPr="009F3A4D">
              <w:rPr>
                <w:b/>
              </w:rPr>
              <w:t>11</w:t>
            </w:r>
          </w:p>
        </w:tc>
        <w:tc>
          <w:tcPr>
            <w:tcW w:w="1583" w:type="dxa"/>
            <w:vAlign w:val="bottom"/>
          </w:tcPr>
          <w:p w:rsidR="00B035EF" w:rsidRPr="009F3A4D" w:rsidRDefault="00B035EF" w:rsidP="004C238F">
            <w:pPr>
              <w:autoSpaceDE/>
              <w:autoSpaceDN/>
              <w:jc w:val="center"/>
              <w:rPr>
                <w:b/>
              </w:rPr>
            </w:pPr>
          </w:p>
        </w:tc>
        <w:tc>
          <w:tcPr>
            <w:tcW w:w="567"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24" w:type="dxa"/>
            <w:vAlign w:val="bottom"/>
          </w:tcPr>
          <w:p w:rsidR="00B035EF" w:rsidRPr="009F3A4D" w:rsidRDefault="00B035EF" w:rsidP="004C238F">
            <w:pPr>
              <w:autoSpaceDE/>
              <w:autoSpaceDN/>
              <w:jc w:val="right"/>
              <w:rPr>
                <w:b/>
                <w:bCs/>
              </w:rPr>
            </w:pPr>
            <w:r w:rsidRPr="009F3A4D">
              <w:rPr>
                <w:b/>
                <w:bCs/>
              </w:rPr>
              <w:t>2,000</w:t>
            </w:r>
          </w:p>
        </w:tc>
      </w:tr>
      <w:tr w:rsidR="00B035EF" w:rsidRPr="009F3A4D" w:rsidTr="004C238F">
        <w:trPr>
          <w:trHeight w:val="524"/>
        </w:trPr>
        <w:tc>
          <w:tcPr>
            <w:tcW w:w="4797" w:type="dxa"/>
            <w:vAlign w:val="bottom"/>
          </w:tcPr>
          <w:p w:rsidR="00B035EF" w:rsidRPr="009F3A4D" w:rsidRDefault="00B035EF" w:rsidP="004C238F">
            <w:pPr>
              <w:autoSpaceDE/>
              <w:autoSpaceDN/>
            </w:pPr>
            <w:r w:rsidRPr="009F3A4D">
              <w:t>Резервные фонды органов местного самоуправления</w:t>
            </w:r>
          </w:p>
        </w:tc>
        <w:tc>
          <w:tcPr>
            <w:tcW w:w="565" w:type="dxa"/>
            <w:vAlign w:val="bottom"/>
          </w:tcPr>
          <w:p w:rsidR="00B035EF" w:rsidRPr="009F3A4D" w:rsidRDefault="00B035EF" w:rsidP="004C238F">
            <w:pPr>
              <w:autoSpaceDE/>
              <w:autoSpaceDN/>
              <w:jc w:val="center"/>
            </w:pPr>
            <w:r w:rsidRPr="009F3A4D">
              <w:t>01</w:t>
            </w:r>
          </w:p>
        </w:tc>
        <w:tc>
          <w:tcPr>
            <w:tcW w:w="568" w:type="dxa"/>
            <w:vAlign w:val="bottom"/>
          </w:tcPr>
          <w:p w:rsidR="00B035EF" w:rsidRPr="009F3A4D" w:rsidRDefault="00B035EF" w:rsidP="004C238F">
            <w:pPr>
              <w:autoSpaceDE/>
              <w:autoSpaceDN/>
              <w:jc w:val="center"/>
              <w:rPr>
                <w:bCs/>
              </w:rPr>
            </w:pPr>
            <w:r w:rsidRPr="009F3A4D">
              <w:rPr>
                <w:bCs/>
              </w:rPr>
              <w:t>11</w:t>
            </w:r>
          </w:p>
        </w:tc>
        <w:tc>
          <w:tcPr>
            <w:tcW w:w="1583" w:type="dxa"/>
            <w:vAlign w:val="bottom"/>
          </w:tcPr>
          <w:p w:rsidR="00B035EF" w:rsidRPr="009F3A4D" w:rsidRDefault="00B035EF" w:rsidP="004C238F">
            <w:pPr>
              <w:autoSpaceDE/>
              <w:autoSpaceDN/>
              <w:jc w:val="center"/>
              <w:rPr>
                <w:bCs/>
              </w:rPr>
            </w:pPr>
            <w:r w:rsidRPr="009F3A4D">
              <w:rPr>
                <w:bCs/>
              </w:rPr>
              <w:t>78 0 00 00000</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pPr>
            <w:r w:rsidRPr="009F3A4D">
              <w:t>2,000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 xml:space="preserve">Резервный фонд </w:t>
            </w:r>
          </w:p>
        </w:tc>
        <w:tc>
          <w:tcPr>
            <w:tcW w:w="565" w:type="dxa"/>
            <w:vAlign w:val="bottom"/>
          </w:tcPr>
          <w:p w:rsidR="00B035EF" w:rsidRPr="009F3A4D" w:rsidRDefault="00B035EF" w:rsidP="004C238F">
            <w:pPr>
              <w:autoSpaceDE/>
              <w:autoSpaceDN/>
              <w:jc w:val="center"/>
            </w:pPr>
            <w:r w:rsidRPr="009F3A4D">
              <w:t>01</w:t>
            </w:r>
          </w:p>
        </w:tc>
        <w:tc>
          <w:tcPr>
            <w:tcW w:w="568" w:type="dxa"/>
            <w:vAlign w:val="bottom"/>
          </w:tcPr>
          <w:p w:rsidR="00B035EF" w:rsidRPr="009F3A4D" w:rsidRDefault="00B035EF" w:rsidP="004C238F">
            <w:pPr>
              <w:autoSpaceDE/>
              <w:autoSpaceDN/>
              <w:jc w:val="center"/>
            </w:pPr>
            <w:r w:rsidRPr="009F3A4D">
              <w:t>11</w:t>
            </w:r>
          </w:p>
        </w:tc>
        <w:tc>
          <w:tcPr>
            <w:tcW w:w="1583" w:type="dxa"/>
            <w:vAlign w:val="bottom"/>
          </w:tcPr>
          <w:p w:rsidR="00B035EF" w:rsidRPr="009F3A4D" w:rsidRDefault="00B035EF" w:rsidP="004C238F">
            <w:pPr>
              <w:autoSpaceDE/>
              <w:autoSpaceDN/>
              <w:jc w:val="center"/>
            </w:pPr>
            <w:r w:rsidRPr="009F3A4D">
              <w:t>78 1 00 00000</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pPr>
            <w:r w:rsidRPr="009F3A4D">
              <w:t>2,000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Резервный фонд местной администрации</w:t>
            </w:r>
          </w:p>
        </w:tc>
        <w:tc>
          <w:tcPr>
            <w:tcW w:w="565" w:type="dxa"/>
            <w:vAlign w:val="bottom"/>
          </w:tcPr>
          <w:p w:rsidR="00B035EF" w:rsidRPr="009F3A4D" w:rsidRDefault="00B035EF" w:rsidP="004C238F">
            <w:pPr>
              <w:autoSpaceDE/>
              <w:autoSpaceDN/>
              <w:jc w:val="center"/>
            </w:pPr>
            <w:r w:rsidRPr="009F3A4D">
              <w:t>01</w:t>
            </w:r>
          </w:p>
        </w:tc>
        <w:tc>
          <w:tcPr>
            <w:tcW w:w="568" w:type="dxa"/>
            <w:vAlign w:val="bottom"/>
          </w:tcPr>
          <w:p w:rsidR="00B035EF" w:rsidRPr="009F3A4D" w:rsidRDefault="00B035EF" w:rsidP="004C238F">
            <w:pPr>
              <w:autoSpaceDE/>
              <w:autoSpaceDN/>
              <w:jc w:val="center"/>
            </w:pPr>
            <w:r w:rsidRPr="009F3A4D">
              <w:t>11</w:t>
            </w:r>
          </w:p>
        </w:tc>
        <w:tc>
          <w:tcPr>
            <w:tcW w:w="1583" w:type="dxa"/>
            <w:vAlign w:val="bottom"/>
          </w:tcPr>
          <w:p w:rsidR="00B035EF" w:rsidRPr="009F3A4D" w:rsidRDefault="00B035EF" w:rsidP="004C238F">
            <w:pPr>
              <w:autoSpaceDE/>
              <w:autoSpaceDN/>
              <w:jc w:val="center"/>
            </w:pPr>
            <w:r w:rsidRPr="009F3A4D">
              <w:t>78 1 00С1403</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pPr>
            <w:r w:rsidRPr="009F3A4D">
              <w:t>2,000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Иные бюджетные ассигнования</w:t>
            </w:r>
          </w:p>
        </w:tc>
        <w:tc>
          <w:tcPr>
            <w:tcW w:w="565" w:type="dxa"/>
            <w:vAlign w:val="bottom"/>
          </w:tcPr>
          <w:p w:rsidR="00B035EF" w:rsidRPr="009F3A4D" w:rsidRDefault="00B035EF" w:rsidP="004C238F">
            <w:pPr>
              <w:autoSpaceDE/>
              <w:autoSpaceDN/>
              <w:jc w:val="center"/>
            </w:pPr>
            <w:r w:rsidRPr="009F3A4D">
              <w:t>01</w:t>
            </w:r>
          </w:p>
        </w:tc>
        <w:tc>
          <w:tcPr>
            <w:tcW w:w="568" w:type="dxa"/>
            <w:vAlign w:val="bottom"/>
          </w:tcPr>
          <w:p w:rsidR="00B035EF" w:rsidRPr="009F3A4D" w:rsidRDefault="00B035EF" w:rsidP="004C238F">
            <w:pPr>
              <w:autoSpaceDE/>
              <w:autoSpaceDN/>
              <w:jc w:val="center"/>
            </w:pPr>
            <w:r w:rsidRPr="009F3A4D">
              <w:t>11</w:t>
            </w:r>
          </w:p>
        </w:tc>
        <w:tc>
          <w:tcPr>
            <w:tcW w:w="1583" w:type="dxa"/>
            <w:vAlign w:val="bottom"/>
          </w:tcPr>
          <w:p w:rsidR="00B035EF" w:rsidRPr="009F3A4D" w:rsidRDefault="00B035EF" w:rsidP="004C238F">
            <w:pPr>
              <w:autoSpaceDE/>
              <w:autoSpaceDN/>
              <w:jc w:val="center"/>
            </w:pPr>
            <w:r w:rsidRPr="009F3A4D">
              <w:t>78 1 00С1403</w:t>
            </w:r>
          </w:p>
        </w:tc>
        <w:tc>
          <w:tcPr>
            <w:tcW w:w="567" w:type="dxa"/>
            <w:vAlign w:val="bottom"/>
          </w:tcPr>
          <w:p w:rsidR="00B035EF" w:rsidRPr="009F3A4D" w:rsidRDefault="00B035EF" w:rsidP="004C238F">
            <w:pPr>
              <w:autoSpaceDE/>
              <w:autoSpaceDN/>
              <w:jc w:val="center"/>
              <w:rPr>
                <w:color w:val="000000"/>
              </w:rPr>
            </w:pPr>
            <w:r w:rsidRPr="009F3A4D">
              <w:rPr>
                <w:color w:val="000000"/>
              </w:rPr>
              <w:t>800</w:t>
            </w:r>
          </w:p>
        </w:tc>
        <w:tc>
          <w:tcPr>
            <w:tcW w:w="1324" w:type="dxa"/>
            <w:vAlign w:val="bottom"/>
          </w:tcPr>
          <w:p w:rsidR="00B035EF" w:rsidRPr="009F3A4D" w:rsidRDefault="00B035EF" w:rsidP="004C238F">
            <w:pPr>
              <w:autoSpaceDE/>
              <w:autoSpaceDN/>
              <w:jc w:val="right"/>
            </w:pPr>
            <w:r w:rsidRPr="009F3A4D">
              <w:t>2,000</w:t>
            </w:r>
          </w:p>
        </w:tc>
      </w:tr>
      <w:tr w:rsidR="00B035EF" w:rsidRPr="009F3A4D" w:rsidTr="004C238F">
        <w:trPr>
          <w:trHeight w:val="314"/>
        </w:trPr>
        <w:tc>
          <w:tcPr>
            <w:tcW w:w="4797" w:type="dxa"/>
            <w:vAlign w:val="bottom"/>
          </w:tcPr>
          <w:p w:rsidR="00B035EF" w:rsidRPr="009F3A4D" w:rsidRDefault="00B035EF" w:rsidP="004C238F">
            <w:pPr>
              <w:autoSpaceDE/>
              <w:autoSpaceDN/>
              <w:rPr>
                <w:b/>
                <w:bCs/>
                <w:color w:val="000000"/>
              </w:rPr>
            </w:pPr>
            <w:r w:rsidRPr="009F3A4D">
              <w:rPr>
                <w:b/>
                <w:bCs/>
                <w:color w:val="000000"/>
              </w:rPr>
              <w:t>Другие общегосударственные вопросы</w:t>
            </w:r>
          </w:p>
        </w:tc>
        <w:tc>
          <w:tcPr>
            <w:tcW w:w="565" w:type="dxa"/>
            <w:vAlign w:val="bottom"/>
          </w:tcPr>
          <w:p w:rsidR="00B035EF" w:rsidRPr="009F3A4D" w:rsidRDefault="00B035EF" w:rsidP="004C238F">
            <w:pPr>
              <w:autoSpaceDE/>
              <w:autoSpaceDN/>
              <w:jc w:val="center"/>
              <w:rPr>
                <w:b/>
                <w:bCs/>
              </w:rPr>
            </w:pPr>
            <w:r w:rsidRPr="009F3A4D">
              <w:rPr>
                <w:b/>
                <w:bCs/>
              </w:rPr>
              <w:t>01</w:t>
            </w:r>
          </w:p>
        </w:tc>
        <w:tc>
          <w:tcPr>
            <w:tcW w:w="568" w:type="dxa"/>
            <w:vAlign w:val="bottom"/>
          </w:tcPr>
          <w:p w:rsidR="00B035EF" w:rsidRPr="009F3A4D" w:rsidRDefault="00B035EF" w:rsidP="004C238F">
            <w:pPr>
              <w:autoSpaceDE/>
              <w:autoSpaceDN/>
              <w:jc w:val="center"/>
              <w:rPr>
                <w:b/>
              </w:rPr>
            </w:pPr>
            <w:r w:rsidRPr="009F3A4D">
              <w:rPr>
                <w:b/>
              </w:rPr>
              <w:t>13</w:t>
            </w:r>
          </w:p>
        </w:tc>
        <w:tc>
          <w:tcPr>
            <w:tcW w:w="1583" w:type="dxa"/>
            <w:vAlign w:val="bottom"/>
          </w:tcPr>
          <w:p w:rsidR="00B035EF" w:rsidRPr="009F3A4D" w:rsidRDefault="00B035EF" w:rsidP="004C238F">
            <w:pPr>
              <w:autoSpaceDE/>
              <w:autoSpaceDN/>
              <w:jc w:val="center"/>
              <w:rPr>
                <w:b/>
              </w:rPr>
            </w:pPr>
          </w:p>
        </w:tc>
        <w:tc>
          <w:tcPr>
            <w:tcW w:w="567" w:type="dxa"/>
            <w:vAlign w:val="bottom"/>
          </w:tcPr>
          <w:p w:rsidR="00B035EF" w:rsidRPr="009F3A4D" w:rsidRDefault="00B035EF" w:rsidP="004C238F">
            <w:pPr>
              <w:autoSpaceDE/>
              <w:autoSpaceDN/>
              <w:jc w:val="center"/>
              <w:rPr>
                <w:b/>
                <w:color w:val="000000"/>
              </w:rPr>
            </w:pPr>
            <w:r w:rsidRPr="009F3A4D">
              <w:rPr>
                <w:b/>
                <w:color w:val="000000"/>
              </w:rPr>
              <w:t> </w:t>
            </w:r>
          </w:p>
        </w:tc>
        <w:tc>
          <w:tcPr>
            <w:tcW w:w="1324" w:type="dxa"/>
            <w:vAlign w:val="bottom"/>
          </w:tcPr>
          <w:p w:rsidR="00B035EF" w:rsidRPr="009F3A4D" w:rsidRDefault="00B035EF" w:rsidP="004C238F">
            <w:pPr>
              <w:autoSpaceDE/>
              <w:autoSpaceDN/>
              <w:jc w:val="right"/>
              <w:rPr>
                <w:b/>
                <w:color w:val="000000"/>
              </w:rPr>
            </w:pPr>
          </w:p>
          <w:p w:rsidR="00B035EF" w:rsidRPr="009F3A4D" w:rsidRDefault="00B035EF" w:rsidP="004C238F">
            <w:pPr>
              <w:autoSpaceDE/>
              <w:autoSpaceDN/>
              <w:jc w:val="right"/>
              <w:rPr>
                <w:b/>
                <w:color w:val="000000"/>
              </w:rPr>
            </w:pPr>
            <w:r>
              <w:rPr>
                <w:b/>
                <w:color w:val="000000"/>
              </w:rPr>
              <w:t>6648,761</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Реализация государственных функций, связанных с общегосударственным управлением</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sidRPr="009F3A4D">
              <w:rPr>
                <w:color w:val="000000"/>
              </w:rPr>
              <w:t>76 0 00 00000</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color w:val="000000"/>
              </w:rPr>
            </w:pPr>
            <w:r>
              <w:rPr>
                <w:color w:val="000000"/>
              </w:rPr>
              <w:t>933,761</w:t>
            </w:r>
          </w:p>
        </w:tc>
      </w:tr>
      <w:tr w:rsidR="00B035EF" w:rsidRPr="009F3A4D" w:rsidTr="004C238F">
        <w:trPr>
          <w:trHeight w:val="524"/>
        </w:trPr>
        <w:tc>
          <w:tcPr>
            <w:tcW w:w="4797" w:type="dxa"/>
            <w:vAlign w:val="bottom"/>
          </w:tcPr>
          <w:p w:rsidR="00B035EF" w:rsidRPr="009F3A4D" w:rsidRDefault="00B035EF" w:rsidP="004C238F">
            <w:pPr>
              <w:autoSpaceDE/>
              <w:autoSpaceDN/>
            </w:pPr>
            <w:r w:rsidRPr="009F3A4D">
              <w:t xml:space="preserve">Расходы муниципального образования на выполнение других обязательств </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sidRPr="009F3A4D">
              <w:rPr>
                <w:color w:val="000000"/>
              </w:rPr>
              <w:t>76 1 00 00000</w:t>
            </w:r>
          </w:p>
        </w:tc>
        <w:tc>
          <w:tcPr>
            <w:tcW w:w="567" w:type="dxa"/>
            <w:vAlign w:val="bottom"/>
          </w:tcPr>
          <w:p w:rsidR="00B035EF" w:rsidRPr="009F3A4D" w:rsidRDefault="00B035EF" w:rsidP="004C238F">
            <w:pPr>
              <w:autoSpaceDE/>
              <w:autoSpaceDN/>
              <w:rPr>
                <w:color w:val="000000"/>
              </w:rPr>
            </w:pPr>
            <w:r w:rsidRPr="009F3A4D">
              <w:rPr>
                <w:color w:val="000000"/>
              </w:rPr>
              <w:t> </w:t>
            </w:r>
          </w:p>
        </w:tc>
        <w:tc>
          <w:tcPr>
            <w:tcW w:w="1324" w:type="dxa"/>
          </w:tcPr>
          <w:p w:rsidR="00B035EF" w:rsidRDefault="00B035EF" w:rsidP="004C238F">
            <w:pPr>
              <w:jc w:val="right"/>
              <w:rPr>
                <w:color w:val="000000"/>
              </w:rPr>
            </w:pPr>
          </w:p>
          <w:p w:rsidR="00B035EF" w:rsidRPr="009F3A4D" w:rsidRDefault="00B035EF" w:rsidP="004C238F">
            <w:pPr>
              <w:jc w:val="right"/>
            </w:pPr>
            <w:r>
              <w:rPr>
                <w:color w:val="000000"/>
              </w:rPr>
              <w:t>933,761</w:t>
            </w:r>
          </w:p>
        </w:tc>
      </w:tr>
      <w:tr w:rsidR="00B035EF" w:rsidRPr="009F3A4D" w:rsidTr="004C238F">
        <w:trPr>
          <w:trHeight w:val="524"/>
        </w:trPr>
        <w:tc>
          <w:tcPr>
            <w:tcW w:w="4797" w:type="dxa"/>
            <w:vAlign w:val="bottom"/>
          </w:tcPr>
          <w:p w:rsidR="00B035EF" w:rsidRPr="009F3A4D" w:rsidRDefault="00B035EF" w:rsidP="004C238F">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sidRPr="009F3A4D">
              <w:rPr>
                <w:color w:val="000000"/>
              </w:rPr>
              <w:t>76 1 00 С1404</w:t>
            </w:r>
          </w:p>
        </w:tc>
        <w:tc>
          <w:tcPr>
            <w:tcW w:w="567" w:type="dxa"/>
            <w:vAlign w:val="bottom"/>
          </w:tcPr>
          <w:p w:rsidR="00B035EF" w:rsidRPr="009F3A4D" w:rsidRDefault="00B035EF" w:rsidP="004C238F">
            <w:pPr>
              <w:autoSpaceDE/>
              <w:autoSpaceDN/>
              <w:jc w:val="center"/>
              <w:rPr>
                <w:color w:val="000000"/>
              </w:rPr>
            </w:pPr>
          </w:p>
        </w:tc>
        <w:tc>
          <w:tcPr>
            <w:tcW w:w="1324" w:type="dxa"/>
          </w:tcPr>
          <w:p w:rsidR="00B035EF" w:rsidRDefault="00B035EF" w:rsidP="004C238F">
            <w:pPr>
              <w:jc w:val="right"/>
              <w:rPr>
                <w:color w:val="000000"/>
              </w:rPr>
            </w:pPr>
          </w:p>
          <w:p w:rsidR="00B035EF" w:rsidRPr="009F3A4D" w:rsidRDefault="00B035EF" w:rsidP="004C238F">
            <w:pPr>
              <w:jc w:val="right"/>
            </w:pPr>
            <w:r>
              <w:rPr>
                <w:color w:val="000000"/>
              </w:rPr>
              <w:t>933,761</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sidRPr="009F3A4D">
              <w:rPr>
                <w:color w:val="000000"/>
              </w:rPr>
              <w:t>76 1 00 С1404</w:t>
            </w:r>
          </w:p>
        </w:tc>
        <w:tc>
          <w:tcPr>
            <w:tcW w:w="567" w:type="dxa"/>
            <w:vAlign w:val="bottom"/>
          </w:tcPr>
          <w:p w:rsidR="00B035EF" w:rsidRPr="009F3A4D" w:rsidRDefault="00B035EF" w:rsidP="004C238F">
            <w:pPr>
              <w:autoSpaceDE/>
              <w:autoSpaceDN/>
              <w:jc w:val="center"/>
              <w:rPr>
                <w:color w:val="000000"/>
              </w:rPr>
            </w:pPr>
            <w:r w:rsidRPr="009F3A4D">
              <w:rPr>
                <w:color w:val="000000"/>
              </w:rPr>
              <w:t>200</w:t>
            </w:r>
          </w:p>
        </w:tc>
        <w:tc>
          <w:tcPr>
            <w:tcW w:w="1324" w:type="dxa"/>
          </w:tcPr>
          <w:p w:rsidR="00B035EF" w:rsidRPr="009F3A4D" w:rsidRDefault="00B035EF" w:rsidP="004C238F">
            <w:pPr>
              <w:jc w:val="right"/>
              <w:rPr>
                <w:color w:val="000000"/>
              </w:rPr>
            </w:pPr>
          </w:p>
          <w:p w:rsidR="00B035EF" w:rsidRPr="009F3A4D" w:rsidRDefault="00B035EF" w:rsidP="004C238F">
            <w:pPr>
              <w:jc w:val="right"/>
            </w:pPr>
            <w:r>
              <w:rPr>
                <w:color w:val="000000"/>
              </w:rPr>
              <w:t>909,761</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Иные бюджетные ассигнования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sidRPr="009F3A4D">
              <w:rPr>
                <w:color w:val="000000"/>
              </w:rPr>
              <w:t>76 1 00 С1404</w:t>
            </w:r>
          </w:p>
        </w:tc>
        <w:tc>
          <w:tcPr>
            <w:tcW w:w="567" w:type="dxa"/>
            <w:vAlign w:val="bottom"/>
          </w:tcPr>
          <w:p w:rsidR="00B035EF" w:rsidRPr="009F3A4D" w:rsidRDefault="00B035EF" w:rsidP="004C238F">
            <w:pPr>
              <w:autoSpaceDE/>
              <w:autoSpaceDN/>
              <w:jc w:val="center"/>
              <w:rPr>
                <w:color w:val="000000"/>
              </w:rPr>
            </w:pPr>
            <w:r w:rsidRPr="009F3A4D">
              <w:rPr>
                <w:color w:val="000000"/>
              </w:rPr>
              <w:t>800</w:t>
            </w:r>
          </w:p>
        </w:tc>
        <w:tc>
          <w:tcPr>
            <w:tcW w:w="1324" w:type="dxa"/>
          </w:tcPr>
          <w:p w:rsidR="00B035EF" w:rsidRPr="009F3A4D" w:rsidRDefault="00B035EF" w:rsidP="004C238F">
            <w:pPr>
              <w:jc w:val="right"/>
              <w:rPr>
                <w:color w:val="000000"/>
              </w:rPr>
            </w:pPr>
          </w:p>
          <w:p w:rsidR="00B035EF" w:rsidRPr="009F3A4D" w:rsidRDefault="00B035EF" w:rsidP="004C238F">
            <w:pPr>
              <w:jc w:val="right"/>
              <w:rPr>
                <w:color w:val="000000"/>
              </w:rPr>
            </w:pPr>
            <w:r w:rsidRPr="009F3A4D">
              <w:rPr>
                <w:color w:val="000000"/>
              </w:rPr>
              <w:t>24,000</w:t>
            </w:r>
          </w:p>
        </w:tc>
      </w:tr>
      <w:tr w:rsidR="00B035EF" w:rsidRPr="009F3A4D" w:rsidTr="004C238F">
        <w:trPr>
          <w:trHeight w:val="524"/>
        </w:trPr>
        <w:tc>
          <w:tcPr>
            <w:tcW w:w="4797" w:type="dxa"/>
          </w:tcPr>
          <w:p w:rsidR="00B035EF" w:rsidRPr="000D0C7A" w:rsidRDefault="00B035EF" w:rsidP="004C238F">
            <w:r w:rsidRPr="000D0C7A">
              <w:rPr>
                <w:color w:val="2C2D2E"/>
                <w:shd w:val="clear" w:color="auto" w:fill="FFFFFF"/>
              </w:rPr>
              <w:t>Расходы на обеспечение деятельности(оказание услуг)муниципальных казенных учреждений не вошедшие в программные мероприятия</w:t>
            </w:r>
          </w:p>
        </w:tc>
        <w:tc>
          <w:tcPr>
            <w:tcW w:w="565" w:type="dxa"/>
            <w:vAlign w:val="bottom"/>
          </w:tcPr>
          <w:p w:rsidR="00B035EF" w:rsidRPr="009F3A4D" w:rsidRDefault="00B035EF" w:rsidP="004C238F">
            <w:pPr>
              <w:autoSpaceDE/>
              <w:autoSpaceDN/>
              <w:jc w:val="center"/>
              <w:rPr>
                <w:b/>
                <w:i/>
                <w:color w:val="000000"/>
              </w:rPr>
            </w:pPr>
            <w:r w:rsidRPr="009F3A4D">
              <w:rPr>
                <w:b/>
                <w:i/>
                <w:color w:val="000000"/>
              </w:rPr>
              <w:t>01</w:t>
            </w:r>
          </w:p>
        </w:tc>
        <w:tc>
          <w:tcPr>
            <w:tcW w:w="568" w:type="dxa"/>
            <w:vAlign w:val="bottom"/>
          </w:tcPr>
          <w:p w:rsidR="00B035EF" w:rsidRPr="009F3A4D" w:rsidRDefault="00B035EF" w:rsidP="004C238F">
            <w:pPr>
              <w:autoSpaceDE/>
              <w:autoSpaceDN/>
              <w:jc w:val="center"/>
              <w:rPr>
                <w:b/>
                <w:i/>
                <w:color w:val="000000"/>
              </w:rPr>
            </w:pPr>
            <w:r w:rsidRPr="009F3A4D">
              <w:rPr>
                <w:b/>
                <w:i/>
                <w:color w:val="000000"/>
              </w:rPr>
              <w:t>13</w:t>
            </w:r>
          </w:p>
        </w:tc>
        <w:tc>
          <w:tcPr>
            <w:tcW w:w="1583" w:type="dxa"/>
          </w:tcPr>
          <w:p w:rsidR="00B035EF" w:rsidRPr="009F3A4D" w:rsidRDefault="00B035EF" w:rsidP="004C238F">
            <w:pPr>
              <w:jc w:val="center"/>
              <w:rPr>
                <w:b/>
                <w:i/>
                <w:color w:val="000000"/>
              </w:rPr>
            </w:pPr>
          </w:p>
          <w:p w:rsidR="00B035EF" w:rsidRDefault="00B035EF" w:rsidP="004C238F">
            <w:pPr>
              <w:jc w:val="center"/>
              <w:rPr>
                <w:b/>
                <w:i/>
                <w:color w:val="000000"/>
              </w:rPr>
            </w:pPr>
          </w:p>
          <w:p w:rsidR="00B035EF" w:rsidRPr="009F3A4D" w:rsidRDefault="00B035EF" w:rsidP="004C238F">
            <w:pPr>
              <w:jc w:val="center"/>
              <w:rPr>
                <w:b/>
                <w:i/>
                <w:color w:val="000000"/>
              </w:rPr>
            </w:pPr>
            <w:r>
              <w:rPr>
                <w:b/>
                <w:i/>
                <w:color w:val="000000"/>
              </w:rPr>
              <w:t>79</w:t>
            </w:r>
            <w:r w:rsidRPr="009F3A4D">
              <w:rPr>
                <w:b/>
                <w:i/>
                <w:color w:val="000000"/>
              </w:rPr>
              <w:t xml:space="preserve"> 0 00 00000</w:t>
            </w:r>
          </w:p>
        </w:tc>
        <w:tc>
          <w:tcPr>
            <w:tcW w:w="567" w:type="dxa"/>
            <w:vAlign w:val="bottom"/>
          </w:tcPr>
          <w:p w:rsidR="00B035EF" w:rsidRPr="009F3A4D" w:rsidRDefault="00B035EF" w:rsidP="004C238F">
            <w:pPr>
              <w:autoSpaceDE/>
              <w:autoSpaceDN/>
              <w:jc w:val="center"/>
              <w:rPr>
                <w:b/>
                <w:i/>
                <w:color w:val="000000"/>
              </w:rPr>
            </w:pPr>
          </w:p>
        </w:tc>
        <w:tc>
          <w:tcPr>
            <w:tcW w:w="1324" w:type="dxa"/>
            <w:vAlign w:val="bottom"/>
          </w:tcPr>
          <w:p w:rsidR="00B035EF" w:rsidRPr="009F3A4D" w:rsidRDefault="00B035EF" w:rsidP="004C238F">
            <w:pPr>
              <w:autoSpaceDE/>
              <w:autoSpaceDN/>
              <w:jc w:val="right"/>
              <w:rPr>
                <w:b/>
                <w:i/>
              </w:rPr>
            </w:pPr>
            <w:r w:rsidRPr="009F3A4D">
              <w:rPr>
                <w:b/>
                <w:i/>
              </w:rPr>
              <w:t>204,000</w:t>
            </w:r>
          </w:p>
        </w:tc>
      </w:tr>
      <w:tr w:rsidR="00B035EF" w:rsidRPr="009F3A4D" w:rsidTr="004C238F">
        <w:trPr>
          <w:trHeight w:val="524"/>
        </w:trPr>
        <w:tc>
          <w:tcPr>
            <w:tcW w:w="4797" w:type="dxa"/>
          </w:tcPr>
          <w:p w:rsidR="00B035EF" w:rsidRPr="0093768E" w:rsidRDefault="00B035EF" w:rsidP="004C238F">
            <w:r w:rsidRPr="0093768E">
              <w:rPr>
                <w:color w:val="2C2D2E"/>
                <w:shd w:val="clear" w:color="auto" w:fill="FFFFFF"/>
              </w:rPr>
              <w:t>Расходы на обеспечение деятельности(оказание услуг)муниципальных казенных учреждений не вошедшие в программные мероприятия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tcPr>
          <w:p w:rsidR="00B035EF" w:rsidRPr="009F3A4D"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79 1</w:t>
            </w:r>
            <w:r w:rsidRPr="009F3A4D">
              <w:rPr>
                <w:color w:val="000000"/>
              </w:rPr>
              <w:t xml:space="preserve"> 00 00000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pPr>
            <w:r w:rsidRPr="009F3A4D">
              <w:t>204,000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 составлением отчетов по исполнению бюджета поселения, ведение бюджетного учета и предоставления отчетности</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Pr>
                <w:color w:val="000000"/>
              </w:rPr>
              <w:t>79 1</w:t>
            </w:r>
            <w:r w:rsidRPr="009F3A4D">
              <w:rPr>
                <w:color w:val="000000"/>
              </w:rPr>
              <w:t xml:space="preserve"> 00 П1491</w:t>
            </w:r>
          </w:p>
        </w:tc>
        <w:tc>
          <w:tcPr>
            <w:tcW w:w="567" w:type="dxa"/>
            <w:vAlign w:val="bottom"/>
          </w:tcPr>
          <w:p w:rsidR="00B035EF" w:rsidRPr="009F3A4D" w:rsidRDefault="00B035EF" w:rsidP="004C238F">
            <w:pPr>
              <w:autoSpaceDE/>
              <w:autoSpaceDN/>
              <w:jc w:val="center"/>
              <w:rPr>
                <w:color w:val="000000"/>
              </w:rPr>
            </w:pPr>
          </w:p>
        </w:tc>
        <w:tc>
          <w:tcPr>
            <w:tcW w:w="1324" w:type="dxa"/>
          </w:tcPr>
          <w:p w:rsidR="00B035EF" w:rsidRPr="009F3A4D" w:rsidRDefault="00B035EF" w:rsidP="004C238F">
            <w:pPr>
              <w:jc w:val="right"/>
              <w:rPr>
                <w:color w:val="000000"/>
              </w:rPr>
            </w:pPr>
          </w:p>
          <w:p w:rsidR="00B035EF" w:rsidRPr="009F3A4D" w:rsidRDefault="00B035EF" w:rsidP="004C238F">
            <w:pPr>
              <w:jc w:val="right"/>
              <w:rPr>
                <w:color w:val="000000"/>
              </w:rPr>
            </w:pPr>
          </w:p>
          <w:p w:rsidR="00B035EF" w:rsidRPr="009F3A4D" w:rsidRDefault="00B035EF" w:rsidP="004C238F">
            <w:pPr>
              <w:jc w:val="right"/>
              <w:rPr>
                <w:color w:val="000000"/>
              </w:rPr>
            </w:pPr>
          </w:p>
          <w:p w:rsidR="00B035EF" w:rsidRPr="009F3A4D" w:rsidRDefault="00B035EF" w:rsidP="004C238F">
            <w:pPr>
              <w:jc w:val="right"/>
              <w:rPr>
                <w:color w:val="000000"/>
              </w:rPr>
            </w:pPr>
          </w:p>
          <w:p w:rsidR="00B035EF" w:rsidRPr="009F3A4D" w:rsidRDefault="00B035EF" w:rsidP="004C238F">
            <w:pPr>
              <w:jc w:val="right"/>
              <w:rPr>
                <w:color w:val="000000"/>
              </w:rPr>
            </w:pPr>
          </w:p>
          <w:p w:rsidR="00B035EF" w:rsidRDefault="00B035EF" w:rsidP="004C238F">
            <w:pPr>
              <w:jc w:val="right"/>
              <w:rPr>
                <w:color w:val="000000"/>
              </w:rPr>
            </w:pPr>
          </w:p>
          <w:p w:rsidR="00B035EF" w:rsidRPr="009F3A4D" w:rsidRDefault="00B035EF" w:rsidP="004C238F">
            <w:pPr>
              <w:jc w:val="right"/>
              <w:rPr>
                <w:color w:val="000000"/>
              </w:rPr>
            </w:pPr>
            <w:r w:rsidRPr="009F3A4D">
              <w:rPr>
                <w:color w:val="000000"/>
              </w:rPr>
              <w:t>204,000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Межбюджетные трансферты</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Pr>
                <w:color w:val="000000"/>
              </w:rPr>
              <w:t>79 1</w:t>
            </w:r>
            <w:r w:rsidRPr="009F3A4D">
              <w:rPr>
                <w:color w:val="000000"/>
              </w:rPr>
              <w:t xml:space="preserve"> 00 П1491</w:t>
            </w:r>
          </w:p>
        </w:tc>
        <w:tc>
          <w:tcPr>
            <w:tcW w:w="567" w:type="dxa"/>
            <w:vAlign w:val="bottom"/>
          </w:tcPr>
          <w:p w:rsidR="00B035EF" w:rsidRPr="009F3A4D" w:rsidRDefault="00B035EF" w:rsidP="004C238F">
            <w:pPr>
              <w:autoSpaceDE/>
              <w:autoSpaceDN/>
              <w:jc w:val="center"/>
              <w:rPr>
                <w:color w:val="000000"/>
              </w:rPr>
            </w:pPr>
            <w:r>
              <w:rPr>
                <w:color w:val="000000"/>
              </w:rPr>
              <w:t>500</w:t>
            </w:r>
          </w:p>
        </w:tc>
        <w:tc>
          <w:tcPr>
            <w:tcW w:w="1324" w:type="dxa"/>
          </w:tcPr>
          <w:p w:rsidR="00B035EF" w:rsidRPr="009F3A4D" w:rsidRDefault="00B035EF" w:rsidP="004C238F">
            <w:pPr>
              <w:jc w:val="right"/>
              <w:rPr>
                <w:color w:val="000000"/>
              </w:rPr>
            </w:pPr>
          </w:p>
          <w:p w:rsidR="00B035EF" w:rsidRPr="009F3A4D" w:rsidRDefault="00B035EF" w:rsidP="004C238F">
            <w:pPr>
              <w:jc w:val="right"/>
              <w:rPr>
                <w:color w:val="000000"/>
              </w:rPr>
            </w:pPr>
            <w:r w:rsidRPr="009F3A4D">
              <w:rPr>
                <w:color w:val="000000"/>
              </w:rPr>
              <w:t>204,000</w:t>
            </w:r>
          </w:p>
        </w:tc>
      </w:tr>
      <w:tr w:rsidR="00B035EF" w:rsidRPr="009F3A4D" w:rsidTr="004C238F">
        <w:trPr>
          <w:trHeight w:val="509"/>
        </w:trPr>
        <w:tc>
          <w:tcPr>
            <w:tcW w:w="4797" w:type="dxa"/>
            <w:vAlign w:val="center"/>
          </w:tcPr>
          <w:p w:rsidR="00B035EF" w:rsidRPr="009F3A4D" w:rsidRDefault="00B035EF" w:rsidP="004C238F">
            <w:pPr>
              <w:autoSpaceDE/>
              <w:autoSpaceDN/>
            </w:pPr>
            <w:r w:rsidRPr="009F3A4D">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565" w:type="dxa"/>
            <w:vAlign w:val="bottom"/>
          </w:tcPr>
          <w:p w:rsidR="00B035EF" w:rsidRPr="009F3A4D" w:rsidRDefault="00B035EF" w:rsidP="004C238F">
            <w:pPr>
              <w:autoSpaceDE/>
              <w:autoSpaceDN/>
              <w:jc w:val="center"/>
              <w:rPr>
                <w:b/>
                <w:i/>
                <w:color w:val="000000"/>
              </w:rPr>
            </w:pPr>
            <w:r w:rsidRPr="009F3A4D">
              <w:rPr>
                <w:b/>
                <w:i/>
                <w:color w:val="000000"/>
              </w:rPr>
              <w:t>01</w:t>
            </w:r>
          </w:p>
        </w:tc>
        <w:tc>
          <w:tcPr>
            <w:tcW w:w="568" w:type="dxa"/>
            <w:vAlign w:val="bottom"/>
          </w:tcPr>
          <w:p w:rsidR="00B035EF" w:rsidRPr="009F3A4D" w:rsidRDefault="00B035EF" w:rsidP="004C238F">
            <w:pPr>
              <w:autoSpaceDE/>
              <w:autoSpaceDN/>
              <w:jc w:val="center"/>
              <w:rPr>
                <w:b/>
                <w:i/>
                <w:color w:val="000000"/>
              </w:rPr>
            </w:pPr>
            <w:r w:rsidRPr="009F3A4D">
              <w:rPr>
                <w:b/>
                <w:i/>
                <w:color w:val="000000"/>
              </w:rPr>
              <w:t xml:space="preserve">13 </w:t>
            </w:r>
          </w:p>
        </w:tc>
        <w:tc>
          <w:tcPr>
            <w:tcW w:w="1583" w:type="dxa"/>
            <w:vAlign w:val="bottom"/>
          </w:tcPr>
          <w:p w:rsidR="00B035EF" w:rsidRPr="009F3A4D" w:rsidRDefault="00B035EF" w:rsidP="004C238F">
            <w:pPr>
              <w:autoSpaceDE/>
              <w:autoSpaceDN/>
              <w:jc w:val="center"/>
              <w:rPr>
                <w:b/>
                <w:i/>
                <w:color w:val="000000"/>
              </w:rPr>
            </w:pPr>
            <w:r w:rsidRPr="009F3A4D">
              <w:rPr>
                <w:b/>
                <w:i/>
                <w:color w:val="000000"/>
              </w:rPr>
              <w:t>07 0 00 00000</w:t>
            </w:r>
          </w:p>
        </w:tc>
        <w:tc>
          <w:tcPr>
            <w:tcW w:w="567" w:type="dxa"/>
            <w:vAlign w:val="bottom"/>
          </w:tcPr>
          <w:p w:rsidR="00B035EF" w:rsidRPr="009F3A4D" w:rsidRDefault="00B035EF" w:rsidP="004C238F">
            <w:pPr>
              <w:autoSpaceDE/>
              <w:autoSpaceDN/>
              <w:jc w:val="center"/>
              <w:rPr>
                <w:b/>
                <w:i/>
                <w:color w:val="000000"/>
              </w:rPr>
            </w:pPr>
          </w:p>
        </w:tc>
        <w:tc>
          <w:tcPr>
            <w:tcW w:w="1324" w:type="dxa"/>
            <w:vAlign w:val="bottom"/>
          </w:tcPr>
          <w:p w:rsidR="00B035EF" w:rsidRPr="009F3A4D" w:rsidRDefault="00B035EF" w:rsidP="004C238F">
            <w:pPr>
              <w:autoSpaceDE/>
              <w:autoSpaceDN/>
              <w:jc w:val="right"/>
              <w:rPr>
                <w:b/>
                <w:bCs/>
                <w:i/>
              </w:rPr>
            </w:pPr>
            <w:r>
              <w:rPr>
                <w:b/>
                <w:bCs/>
                <w:i/>
              </w:rPr>
              <w:t>55</w:t>
            </w:r>
            <w:r w:rsidRPr="009F3A4D">
              <w:rPr>
                <w:b/>
                <w:bCs/>
                <w:i/>
              </w:rPr>
              <w:t>00,000</w:t>
            </w:r>
          </w:p>
        </w:tc>
      </w:tr>
      <w:tr w:rsidR="00B035EF" w:rsidRPr="009F3A4D" w:rsidTr="004C238F">
        <w:trPr>
          <w:trHeight w:val="509"/>
        </w:trPr>
        <w:tc>
          <w:tcPr>
            <w:tcW w:w="4797" w:type="dxa"/>
            <w:vAlign w:val="center"/>
          </w:tcPr>
          <w:p w:rsidR="00B035EF" w:rsidRPr="009F3A4D" w:rsidRDefault="00B035EF" w:rsidP="004C238F">
            <w:pPr>
              <w:autoSpaceDE/>
              <w:autoSpaceDN/>
              <w:rPr>
                <w:color w:val="000000"/>
              </w:rPr>
            </w:pPr>
            <w:r w:rsidRPr="009F3A4D">
              <w:rPr>
                <w:i/>
                <w:color w:val="000000"/>
              </w:rPr>
              <w:t>Подпрограмма «Управление муниципальной программой и обеспечение условий реализации</w:t>
            </w:r>
            <w:r w:rsidRPr="009F3A4D">
              <w:rPr>
                <w:color w:val="000000"/>
              </w:rPr>
              <w:t>»</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sidRPr="009F3A4D">
              <w:rPr>
                <w:color w:val="000000"/>
              </w:rPr>
              <w:t>07 1 00 00000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Cs/>
              </w:rPr>
            </w:pPr>
            <w:r>
              <w:rPr>
                <w:bCs/>
              </w:rPr>
              <w:t>55</w:t>
            </w:r>
            <w:r w:rsidRPr="009F3A4D">
              <w:rPr>
                <w:bCs/>
              </w:rPr>
              <w:t>00,000</w:t>
            </w:r>
          </w:p>
        </w:tc>
      </w:tr>
      <w:tr w:rsidR="00B035EF" w:rsidRPr="009F3A4D" w:rsidTr="004C238F">
        <w:trPr>
          <w:trHeight w:val="509"/>
        </w:trPr>
        <w:tc>
          <w:tcPr>
            <w:tcW w:w="4797" w:type="dxa"/>
            <w:vAlign w:val="center"/>
          </w:tcPr>
          <w:p w:rsidR="00B035EF" w:rsidRPr="009F3A4D" w:rsidRDefault="00B035EF" w:rsidP="004C238F">
            <w:pPr>
              <w:autoSpaceDE/>
              <w:autoSpaceDN/>
              <w:rPr>
                <w:i/>
                <w:color w:val="000000"/>
              </w:rPr>
            </w:pPr>
            <w:r w:rsidRPr="009F3A4D">
              <w:rPr>
                <w:i/>
                <w:color w:val="000000"/>
              </w:rPr>
              <w:lastRenderedPageBreak/>
              <w:t>Основное мероприятие «Обеспечение деятельности подведомственного учреждения»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sidRPr="009F3A4D">
              <w:rPr>
                <w:color w:val="000000"/>
              </w:rPr>
              <w:t>07 1 01 00000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Cs/>
              </w:rPr>
            </w:pPr>
            <w:r>
              <w:rPr>
                <w:bCs/>
              </w:rPr>
              <w:t>55</w:t>
            </w:r>
            <w:r w:rsidRPr="009F3A4D">
              <w:rPr>
                <w:bCs/>
              </w:rPr>
              <w:t>00,000</w:t>
            </w:r>
          </w:p>
        </w:tc>
      </w:tr>
      <w:tr w:rsidR="00B035EF" w:rsidRPr="009F3A4D" w:rsidTr="004C238F">
        <w:trPr>
          <w:trHeight w:val="509"/>
        </w:trPr>
        <w:tc>
          <w:tcPr>
            <w:tcW w:w="4797" w:type="dxa"/>
            <w:vAlign w:val="center"/>
          </w:tcPr>
          <w:p w:rsidR="00B035EF" w:rsidRPr="009F3A4D" w:rsidRDefault="00B035EF" w:rsidP="004C238F">
            <w:pPr>
              <w:autoSpaceDE/>
              <w:autoSpaceDN/>
              <w:rPr>
                <w:color w:val="000000"/>
              </w:rPr>
            </w:pPr>
            <w:r w:rsidRPr="009F3A4D">
              <w:rPr>
                <w:color w:val="000000"/>
              </w:rPr>
              <w:t>Расходы на обеспечение деятельности (оказание услуг) муниципальных учреждений</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sidRPr="009F3A4D">
              <w:rPr>
                <w:color w:val="000000"/>
              </w:rPr>
              <w:t>07 1 01 С1401</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Cs/>
              </w:rPr>
            </w:pPr>
            <w:r>
              <w:rPr>
                <w:bCs/>
              </w:rPr>
              <w:t>55</w:t>
            </w:r>
            <w:r w:rsidRPr="009F3A4D">
              <w:rPr>
                <w:bCs/>
              </w:rPr>
              <w:t>00,000</w:t>
            </w:r>
          </w:p>
        </w:tc>
      </w:tr>
      <w:tr w:rsidR="00B035EF" w:rsidRPr="009F3A4D" w:rsidTr="004C238F">
        <w:trPr>
          <w:trHeight w:val="509"/>
        </w:trPr>
        <w:tc>
          <w:tcPr>
            <w:tcW w:w="4797" w:type="dxa"/>
            <w:vAlign w:val="bottom"/>
          </w:tcPr>
          <w:p w:rsidR="00B035EF" w:rsidRPr="009F3A4D" w:rsidRDefault="00B035EF" w:rsidP="004C238F">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sidRPr="009F3A4D">
              <w:rPr>
                <w:color w:val="000000"/>
              </w:rPr>
              <w:t>07 1 01 С1401</w:t>
            </w:r>
          </w:p>
        </w:tc>
        <w:tc>
          <w:tcPr>
            <w:tcW w:w="567" w:type="dxa"/>
            <w:vAlign w:val="bottom"/>
          </w:tcPr>
          <w:p w:rsidR="00B035EF" w:rsidRPr="009F3A4D" w:rsidRDefault="00B035EF" w:rsidP="004C238F">
            <w:pPr>
              <w:autoSpaceDE/>
              <w:autoSpaceDN/>
              <w:jc w:val="center"/>
              <w:rPr>
                <w:color w:val="000000"/>
              </w:rPr>
            </w:pPr>
            <w:r w:rsidRPr="009F3A4D">
              <w:rPr>
                <w:color w:val="000000"/>
              </w:rPr>
              <w:t>100</w:t>
            </w:r>
          </w:p>
        </w:tc>
        <w:tc>
          <w:tcPr>
            <w:tcW w:w="1324" w:type="dxa"/>
            <w:vAlign w:val="bottom"/>
          </w:tcPr>
          <w:p w:rsidR="00B035EF" w:rsidRPr="009F3A4D" w:rsidRDefault="00B035EF" w:rsidP="004C238F">
            <w:pPr>
              <w:autoSpaceDE/>
              <w:autoSpaceDN/>
              <w:jc w:val="right"/>
              <w:rPr>
                <w:bCs/>
              </w:rPr>
            </w:pPr>
            <w:r>
              <w:rPr>
                <w:bCs/>
              </w:rPr>
              <w:t>3300,000</w:t>
            </w:r>
          </w:p>
        </w:tc>
      </w:tr>
      <w:tr w:rsidR="00B035EF" w:rsidRPr="009F3A4D" w:rsidTr="004C238F">
        <w:trPr>
          <w:trHeight w:val="509"/>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vAlign w:val="bottom"/>
          </w:tcPr>
          <w:p w:rsidR="00B035EF" w:rsidRPr="009F3A4D" w:rsidRDefault="00B035EF" w:rsidP="004C238F">
            <w:pPr>
              <w:autoSpaceDE/>
              <w:autoSpaceDN/>
              <w:jc w:val="center"/>
              <w:rPr>
                <w:color w:val="000000"/>
              </w:rPr>
            </w:pPr>
            <w:r w:rsidRPr="009F3A4D">
              <w:rPr>
                <w:color w:val="000000"/>
              </w:rPr>
              <w:t>07 1 01 С1401</w:t>
            </w:r>
          </w:p>
        </w:tc>
        <w:tc>
          <w:tcPr>
            <w:tcW w:w="567" w:type="dxa"/>
            <w:vAlign w:val="bottom"/>
          </w:tcPr>
          <w:p w:rsidR="00B035EF" w:rsidRPr="009F3A4D" w:rsidRDefault="00B035EF" w:rsidP="004C238F">
            <w:pPr>
              <w:autoSpaceDE/>
              <w:autoSpaceDN/>
              <w:jc w:val="center"/>
              <w:rPr>
                <w:color w:val="000000"/>
              </w:rPr>
            </w:pPr>
            <w:r w:rsidRPr="009F3A4D">
              <w:rPr>
                <w:color w:val="000000"/>
              </w:rPr>
              <w:t>200</w:t>
            </w:r>
          </w:p>
        </w:tc>
        <w:tc>
          <w:tcPr>
            <w:tcW w:w="1324" w:type="dxa"/>
            <w:vAlign w:val="bottom"/>
          </w:tcPr>
          <w:p w:rsidR="00B035EF" w:rsidRPr="009F3A4D" w:rsidRDefault="00B035EF" w:rsidP="004C238F">
            <w:pPr>
              <w:autoSpaceDE/>
              <w:autoSpaceDN/>
              <w:jc w:val="right"/>
              <w:rPr>
                <w:bCs/>
              </w:rPr>
            </w:pPr>
            <w:r w:rsidRPr="009F3A4D">
              <w:rPr>
                <w:bCs/>
              </w:rPr>
              <w:t>2</w:t>
            </w:r>
            <w:r>
              <w:rPr>
                <w:bCs/>
              </w:rPr>
              <w:t>180</w:t>
            </w:r>
            <w:r w:rsidRPr="009F3A4D">
              <w:rPr>
                <w:bCs/>
              </w:rPr>
              <w:t>,000</w:t>
            </w:r>
          </w:p>
        </w:tc>
      </w:tr>
      <w:tr w:rsidR="00B035EF" w:rsidRPr="009F3A4D" w:rsidTr="004C238F">
        <w:trPr>
          <w:trHeight w:val="369"/>
        </w:trPr>
        <w:tc>
          <w:tcPr>
            <w:tcW w:w="4797" w:type="dxa"/>
            <w:vAlign w:val="bottom"/>
          </w:tcPr>
          <w:p w:rsidR="00B035EF" w:rsidRPr="009F3A4D" w:rsidRDefault="00B035EF" w:rsidP="004C238F">
            <w:pPr>
              <w:autoSpaceDE/>
              <w:autoSpaceDN/>
              <w:rPr>
                <w:color w:val="000000"/>
              </w:rPr>
            </w:pPr>
            <w:r w:rsidRPr="009F3A4D">
              <w:rPr>
                <w:color w:val="000000"/>
              </w:rPr>
              <w:t>Иные бюджетные ассигнования</w:t>
            </w:r>
          </w:p>
        </w:tc>
        <w:tc>
          <w:tcPr>
            <w:tcW w:w="565" w:type="dxa"/>
            <w:vAlign w:val="bottom"/>
          </w:tcPr>
          <w:p w:rsidR="00B035EF" w:rsidRPr="009F3A4D" w:rsidRDefault="00B035EF" w:rsidP="004C238F">
            <w:pPr>
              <w:autoSpaceDE/>
              <w:autoSpaceDN/>
              <w:jc w:val="center"/>
              <w:rPr>
                <w:color w:val="000000"/>
              </w:rPr>
            </w:pPr>
            <w:r w:rsidRPr="009F3A4D">
              <w:rPr>
                <w:color w:val="000000"/>
              </w:rPr>
              <w:t>01</w:t>
            </w:r>
          </w:p>
        </w:tc>
        <w:tc>
          <w:tcPr>
            <w:tcW w:w="568" w:type="dxa"/>
            <w:vAlign w:val="bottom"/>
          </w:tcPr>
          <w:p w:rsidR="00B035EF" w:rsidRPr="009F3A4D" w:rsidRDefault="00B035EF" w:rsidP="004C238F">
            <w:pPr>
              <w:autoSpaceDE/>
              <w:autoSpaceDN/>
              <w:jc w:val="center"/>
              <w:rPr>
                <w:color w:val="000000"/>
              </w:rPr>
            </w:pPr>
            <w:r w:rsidRPr="009F3A4D">
              <w:rPr>
                <w:color w:val="000000"/>
              </w:rPr>
              <w:t>13</w:t>
            </w:r>
          </w:p>
        </w:tc>
        <w:tc>
          <w:tcPr>
            <w:tcW w:w="1583" w:type="dxa"/>
          </w:tcPr>
          <w:p w:rsidR="00B035EF" w:rsidRDefault="00B035EF" w:rsidP="004C238F">
            <w:pPr>
              <w:jc w:val="center"/>
              <w:rPr>
                <w:color w:val="000000"/>
              </w:rPr>
            </w:pPr>
          </w:p>
          <w:p w:rsidR="00B035EF" w:rsidRPr="009F3A4D" w:rsidRDefault="00B035EF" w:rsidP="004C238F">
            <w:pPr>
              <w:jc w:val="center"/>
            </w:pPr>
            <w:r w:rsidRPr="009F3A4D">
              <w:rPr>
                <w:color w:val="000000"/>
              </w:rPr>
              <w:t>07 1 01 С1401</w:t>
            </w:r>
          </w:p>
        </w:tc>
        <w:tc>
          <w:tcPr>
            <w:tcW w:w="567" w:type="dxa"/>
            <w:vAlign w:val="bottom"/>
          </w:tcPr>
          <w:p w:rsidR="00B035EF" w:rsidRPr="009F3A4D" w:rsidRDefault="00B035EF" w:rsidP="004C238F">
            <w:pPr>
              <w:autoSpaceDE/>
              <w:autoSpaceDN/>
              <w:jc w:val="center"/>
              <w:rPr>
                <w:color w:val="000000"/>
              </w:rPr>
            </w:pPr>
            <w:r w:rsidRPr="009F3A4D">
              <w:rPr>
                <w:color w:val="000000"/>
              </w:rPr>
              <w:t>800</w:t>
            </w:r>
          </w:p>
        </w:tc>
        <w:tc>
          <w:tcPr>
            <w:tcW w:w="1324" w:type="dxa"/>
            <w:vAlign w:val="bottom"/>
          </w:tcPr>
          <w:p w:rsidR="00B035EF" w:rsidRPr="009F3A4D" w:rsidRDefault="00B035EF" w:rsidP="004C238F">
            <w:pPr>
              <w:autoSpaceDE/>
              <w:autoSpaceDN/>
              <w:jc w:val="right"/>
              <w:rPr>
                <w:color w:val="000000"/>
              </w:rPr>
            </w:pPr>
            <w:r w:rsidRPr="009F3A4D">
              <w:rPr>
                <w:color w:val="000000"/>
              </w:rPr>
              <w:t>20,000</w:t>
            </w:r>
          </w:p>
        </w:tc>
      </w:tr>
      <w:tr w:rsidR="00B035EF" w:rsidRPr="009F3A4D" w:rsidTr="004C238F">
        <w:trPr>
          <w:trHeight w:val="369"/>
        </w:trPr>
        <w:tc>
          <w:tcPr>
            <w:tcW w:w="4797" w:type="dxa"/>
          </w:tcPr>
          <w:p w:rsidR="00B035EF" w:rsidRPr="001501D4" w:rsidRDefault="00B035EF" w:rsidP="004C238F">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565" w:type="dxa"/>
          </w:tcPr>
          <w:p w:rsidR="00B035EF" w:rsidRDefault="00B035EF" w:rsidP="004C238F">
            <w:pPr>
              <w:spacing w:line="256" w:lineRule="auto"/>
              <w:jc w:val="center"/>
              <w:rPr>
                <w:b/>
                <w:lang w:eastAsia="zh-CN"/>
              </w:rPr>
            </w:pPr>
          </w:p>
          <w:p w:rsidR="00B035EF" w:rsidRPr="001501D4" w:rsidRDefault="00B035EF" w:rsidP="004C238F">
            <w:pPr>
              <w:spacing w:line="256" w:lineRule="auto"/>
              <w:jc w:val="center"/>
              <w:rPr>
                <w:b/>
                <w:sz w:val="24"/>
                <w:szCs w:val="24"/>
                <w:lang w:eastAsia="zh-CN"/>
              </w:rPr>
            </w:pPr>
            <w:r w:rsidRPr="001501D4">
              <w:rPr>
                <w:b/>
                <w:lang w:eastAsia="zh-CN"/>
              </w:rPr>
              <w:t>01</w:t>
            </w:r>
          </w:p>
        </w:tc>
        <w:tc>
          <w:tcPr>
            <w:tcW w:w="568" w:type="dxa"/>
          </w:tcPr>
          <w:p w:rsidR="00B035EF" w:rsidRDefault="00B035EF" w:rsidP="004C238F">
            <w:pPr>
              <w:spacing w:line="256" w:lineRule="auto"/>
              <w:jc w:val="center"/>
              <w:rPr>
                <w:b/>
                <w:lang w:eastAsia="zh-CN"/>
              </w:rPr>
            </w:pPr>
          </w:p>
          <w:p w:rsidR="00B035EF" w:rsidRPr="001501D4" w:rsidRDefault="00B035EF" w:rsidP="004C238F">
            <w:pPr>
              <w:spacing w:line="256" w:lineRule="auto"/>
              <w:jc w:val="center"/>
              <w:rPr>
                <w:b/>
                <w:sz w:val="24"/>
                <w:szCs w:val="24"/>
                <w:lang w:eastAsia="zh-CN"/>
              </w:rPr>
            </w:pPr>
            <w:r w:rsidRPr="001501D4">
              <w:rPr>
                <w:b/>
                <w:lang w:eastAsia="zh-CN"/>
              </w:rPr>
              <w:t>13</w:t>
            </w:r>
          </w:p>
        </w:tc>
        <w:tc>
          <w:tcPr>
            <w:tcW w:w="1583" w:type="dxa"/>
          </w:tcPr>
          <w:p w:rsidR="00B035EF" w:rsidRDefault="00B035EF" w:rsidP="004C238F">
            <w:pPr>
              <w:spacing w:line="256" w:lineRule="auto"/>
              <w:rPr>
                <w:b/>
                <w:lang w:eastAsia="zh-CN"/>
              </w:rPr>
            </w:pPr>
            <w:r>
              <w:rPr>
                <w:b/>
                <w:lang w:eastAsia="zh-CN"/>
              </w:rPr>
              <w:t xml:space="preserve"> </w:t>
            </w:r>
          </w:p>
          <w:p w:rsidR="00B035EF" w:rsidRPr="001501D4" w:rsidRDefault="00B035EF" w:rsidP="004C238F">
            <w:pPr>
              <w:spacing w:line="256" w:lineRule="auto"/>
              <w:rPr>
                <w:b/>
                <w:sz w:val="24"/>
                <w:szCs w:val="24"/>
                <w:lang w:eastAsia="zh-CN"/>
              </w:rPr>
            </w:pPr>
            <w:r>
              <w:rPr>
                <w:b/>
                <w:lang w:eastAsia="zh-CN"/>
              </w:rPr>
              <w:t xml:space="preserve"> </w:t>
            </w:r>
            <w:r w:rsidRPr="001501D4">
              <w:rPr>
                <w:b/>
                <w:lang w:eastAsia="zh-CN"/>
              </w:rPr>
              <w:t>12 0 00 00000</w:t>
            </w:r>
          </w:p>
        </w:tc>
        <w:tc>
          <w:tcPr>
            <w:tcW w:w="567" w:type="dxa"/>
          </w:tcPr>
          <w:p w:rsidR="00B035EF" w:rsidRPr="001501D4" w:rsidRDefault="00B035EF" w:rsidP="004C238F">
            <w:pPr>
              <w:spacing w:line="256" w:lineRule="auto"/>
              <w:rPr>
                <w:b/>
                <w:sz w:val="24"/>
                <w:szCs w:val="24"/>
                <w:lang w:eastAsia="zh-CN"/>
              </w:rPr>
            </w:pPr>
          </w:p>
        </w:tc>
        <w:tc>
          <w:tcPr>
            <w:tcW w:w="1324" w:type="dxa"/>
          </w:tcPr>
          <w:p w:rsidR="00B035EF" w:rsidRDefault="00B035EF" w:rsidP="004C238F">
            <w:pPr>
              <w:spacing w:line="256" w:lineRule="auto"/>
              <w:jc w:val="right"/>
              <w:rPr>
                <w:b/>
                <w:lang w:eastAsia="zh-CN"/>
              </w:rPr>
            </w:pPr>
          </w:p>
          <w:p w:rsidR="00B035EF" w:rsidRPr="001501D4" w:rsidRDefault="00B035EF" w:rsidP="004C238F">
            <w:pPr>
              <w:spacing w:line="256" w:lineRule="auto"/>
              <w:jc w:val="right"/>
              <w:rPr>
                <w:b/>
                <w:sz w:val="24"/>
                <w:szCs w:val="24"/>
                <w:lang w:eastAsia="zh-CN"/>
              </w:rPr>
            </w:pPr>
            <w:r w:rsidRPr="001501D4">
              <w:rPr>
                <w:b/>
                <w:lang w:eastAsia="zh-CN"/>
              </w:rPr>
              <w:t>11</w:t>
            </w:r>
            <w:r>
              <w:rPr>
                <w:b/>
                <w:lang w:eastAsia="zh-CN"/>
              </w:rPr>
              <w:t>,</w:t>
            </w:r>
            <w:r w:rsidRPr="001501D4">
              <w:rPr>
                <w:b/>
                <w:lang w:eastAsia="zh-CN"/>
              </w:rPr>
              <w:t>000</w:t>
            </w:r>
          </w:p>
        </w:tc>
      </w:tr>
      <w:tr w:rsidR="00B035EF" w:rsidRPr="009F3A4D" w:rsidTr="004C238F">
        <w:trPr>
          <w:trHeight w:val="369"/>
        </w:trPr>
        <w:tc>
          <w:tcPr>
            <w:tcW w:w="4797" w:type="dxa"/>
          </w:tcPr>
          <w:p w:rsidR="00B035EF" w:rsidRDefault="00B035EF" w:rsidP="004C238F">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565"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01</w:t>
            </w:r>
          </w:p>
        </w:tc>
        <w:tc>
          <w:tcPr>
            <w:tcW w:w="568"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13</w:t>
            </w:r>
          </w:p>
        </w:tc>
        <w:tc>
          <w:tcPr>
            <w:tcW w:w="1583" w:type="dxa"/>
          </w:tcPr>
          <w:p w:rsidR="00B035EF" w:rsidRDefault="00B035EF" w:rsidP="004C238F">
            <w:pPr>
              <w:spacing w:line="256" w:lineRule="auto"/>
              <w:rPr>
                <w:lang w:eastAsia="zh-CN"/>
              </w:rPr>
            </w:pPr>
            <w:r>
              <w:rPr>
                <w:lang w:eastAsia="zh-CN"/>
              </w:rPr>
              <w:t xml:space="preserve">  </w:t>
            </w:r>
          </w:p>
          <w:p w:rsidR="00B035EF" w:rsidRDefault="00B035EF" w:rsidP="004C238F">
            <w:pPr>
              <w:spacing w:line="256" w:lineRule="auto"/>
              <w:rPr>
                <w:sz w:val="24"/>
                <w:szCs w:val="24"/>
                <w:lang w:eastAsia="zh-CN"/>
              </w:rPr>
            </w:pPr>
            <w:r>
              <w:rPr>
                <w:lang w:eastAsia="zh-CN"/>
              </w:rPr>
              <w:t>12 2 00 00000</w:t>
            </w:r>
          </w:p>
        </w:tc>
        <w:tc>
          <w:tcPr>
            <w:tcW w:w="567" w:type="dxa"/>
          </w:tcPr>
          <w:p w:rsidR="00B035EF" w:rsidRDefault="00B035EF" w:rsidP="004C238F">
            <w:pPr>
              <w:spacing w:line="256" w:lineRule="auto"/>
              <w:rPr>
                <w:sz w:val="24"/>
                <w:szCs w:val="24"/>
                <w:lang w:eastAsia="zh-CN"/>
              </w:rPr>
            </w:pPr>
          </w:p>
        </w:tc>
        <w:tc>
          <w:tcPr>
            <w:tcW w:w="1324" w:type="dxa"/>
          </w:tcPr>
          <w:p w:rsidR="00B035EF" w:rsidRDefault="00B035EF" w:rsidP="004C238F">
            <w:pPr>
              <w:spacing w:line="256" w:lineRule="auto"/>
              <w:jc w:val="right"/>
              <w:rPr>
                <w:lang w:eastAsia="zh-CN"/>
              </w:rPr>
            </w:pPr>
          </w:p>
          <w:p w:rsidR="00B035EF" w:rsidRDefault="00B035EF" w:rsidP="004C238F">
            <w:pPr>
              <w:spacing w:line="256" w:lineRule="auto"/>
              <w:jc w:val="right"/>
              <w:rPr>
                <w:sz w:val="24"/>
                <w:szCs w:val="24"/>
                <w:lang w:eastAsia="zh-CN"/>
              </w:rPr>
            </w:pPr>
            <w:r>
              <w:rPr>
                <w:lang w:eastAsia="zh-CN"/>
              </w:rPr>
              <w:t>11,000</w:t>
            </w:r>
          </w:p>
        </w:tc>
      </w:tr>
      <w:tr w:rsidR="00B035EF" w:rsidRPr="009F3A4D" w:rsidTr="004C238F">
        <w:trPr>
          <w:trHeight w:val="369"/>
        </w:trPr>
        <w:tc>
          <w:tcPr>
            <w:tcW w:w="4797" w:type="dxa"/>
          </w:tcPr>
          <w:p w:rsidR="00B035EF" w:rsidRDefault="00B035EF" w:rsidP="004C238F">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565"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01</w:t>
            </w:r>
          </w:p>
        </w:tc>
        <w:tc>
          <w:tcPr>
            <w:tcW w:w="568"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13</w:t>
            </w:r>
          </w:p>
        </w:tc>
        <w:tc>
          <w:tcPr>
            <w:tcW w:w="1583" w:type="dxa"/>
          </w:tcPr>
          <w:p w:rsidR="00B035EF" w:rsidRDefault="00B035EF" w:rsidP="004C238F">
            <w:pPr>
              <w:spacing w:line="256" w:lineRule="auto"/>
              <w:rPr>
                <w:lang w:eastAsia="zh-CN"/>
              </w:rPr>
            </w:pPr>
            <w:r>
              <w:rPr>
                <w:lang w:eastAsia="zh-CN"/>
              </w:rPr>
              <w:t xml:space="preserve">  </w:t>
            </w:r>
          </w:p>
          <w:p w:rsidR="00B035EF" w:rsidRDefault="00B035EF" w:rsidP="004C238F">
            <w:pPr>
              <w:spacing w:line="256" w:lineRule="auto"/>
              <w:rPr>
                <w:sz w:val="24"/>
                <w:szCs w:val="24"/>
                <w:lang w:eastAsia="zh-CN"/>
              </w:rPr>
            </w:pPr>
            <w:r>
              <w:rPr>
                <w:lang w:eastAsia="zh-CN"/>
              </w:rPr>
              <w:t>12 2 01 00000</w:t>
            </w:r>
          </w:p>
        </w:tc>
        <w:tc>
          <w:tcPr>
            <w:tcW w:w="567" w:type="dxa"/>
          </w:tcPr>
          <w:p w:rsidR="00B035EF" w:rsidRDefault="00B035EF" w:rsidP="004C238F">
            <w:pPr>
              <w:spacing w:line="256" w:lineRule="auto"/>
              <w:rPr>
                <w:sz w:val="24"/>
                <w:szCs w:val="24"/>
                <w:lang w:eastAsia="zh-CN"/>
              </w:rPr>
            </w:pPr>
          </w:p>
        </w:tc>
        <w:tc>
          <w:tcPr>
            <w:tcW w:w="1324" w:type="dxa"/>
          </w:tcPr>
          <w:p w:rsidR="00B035EF" w:rsidRDefault="00B035EF" w:rsidP="004C238F">
            <w:pPr>
              <w:spacing w:line="256" w:lineRule="auto"/>
              <w:jc w:val="right"/>
              <w:rPr>
                <w:lang w:eastAsia="zh-CN"/>
              </w:rPr>
            </w:pPr>
          </w:p>
          <w:p w:rsidR="00B035EF" w:rsidRPr="00CB7BE5" w:rsidRDefault="00B035EF" w:rsidP="004C238F">
            <w:pPr>
              <w:spacing w:line="256" w:lineRule="auto"/>
              <w:jc w:val="right"/>
              <w:rPr>
                <w:lang w:eastAsia="zh-CN"/>
              </w:rPr>
            </w:pPr>
            <w:r w:rsidRPr="00CB7BE5">
              <w:rPr>
                <w:lang w:eastAsia="zh-CN"/>
              </w:rPr>
              <w:t>11,000</w:t>
            </w:r>
          </w:p>
        </w:tc>
      </w:tr>
      <w:tr w:rsidR="00B035EF" w:rsidRPr="009F3A4D" w:rsidTr="004C238F">
        <w:trPr>
          <w:trHeight w:val="369"/>
        </w:trPr>
        <w:tc>
          <w:tcPr>
            <w:tcW w:w="4797" w:type="dxa"/>
          </w:tcPr>
          <w:p w:rsidR="00B035EF" w:rsidRDefault="00B035EF" w:rsidP="004C238F">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565"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01</w:t>
            </w:r>
          </w:p>
        </w:tc>
        <w:tc>
          <w:tcPr>
            <w:tcW w:w="568"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13</w:t>
            </w:r>
          </w:p>
        </w:tc>
        <w:tc>
          <w:tcPr>
            <w:tcW w:w="1583" w:type="dxa"/>
          </w:tcPr>
          <w:p w:rsidR="00B035EF" w:rsidRDefault="00B035EF" w:rsidP="004C238F">
            <w:pPr>
              <w:spacing w:line="256" w:lineRule="auto"/>
              <w:rPr>
                <w:lang w:eastAsia="zh-CN"/>
              </w:rPr>
            </w:pPr>
            <w:r>
              <w:rPr>
                <w:lang w:eastAsia="zh-CN"/>
              </w:rPr>
              <w:t xml:space="preserve"> </w:t>
            </w:r>
          </w:p>
          <w:p w:rsidR="00B035EF" w:rsidRDefault="00B035EF" w:rsidP="004C238F">
            <w:pPr>
              <w:spacing w:line="256" w:lineRule="auto"/>
              <w:rPr>
                <w:sz w:val="24"/>
                <w:szCs w:val="24"/>
                <w:lang w:eastAsia="zh-CN"/>
              </w:rPr>
            </w:pPr>
            <w:r>
              <w:rPr>
                <w:lang w:eastAsia="zh-CN"/>
              </w:rPr>
              <w:t xml:space="preserve"> 12 2 01 С1435</w:t>
            </w:r>
          </w:p>
        </w:tc>
        <w:tc>
          <w:tcPr>
            <w:tcW w:w="567" w:type="dxa"/>
          </w:tcPr>
          <w:p w:rsidR="00B035EF" w:rsidRDefault="00B035EF" w:rsidP="004C238F">
            <w:pPr>
              <w:spacing w:line="256" w:lineRule="auto"/>
              <w:rPr>
                <w:lang w:eastAsia="zh-CN"/>
              </w:rPr>
            </w:pPr>
          </w:p>
          <w:p w:rsidR="00B035EF" w:rsidRPr="001501D4" w:rsidRDefault="00B035EF" w:rsidP="004C238F">
            <w:pPr>
              <w:spacing w:line="256" w:lineRule="auto"/>
              <w:rPr>
                <w:lang w:eastAsia="zh-CN"/>
              </w:rPr>
            </w:pPr>
            <w:r w:rsidRPr="001501D4">
              <w:rPr>
                <w:lang w:eastAsia="zh-CN"/>
              </w:rPr>
              <w:t>200</w:t>
            </w:r>
          </w:p>
        </w:tc>
        <w:tc>
          <w:tcPr>
            <w:tcW w:w="1324" w:type="dxa"/>
          </w:tcPr>
          <w:p w:rsidR="00B035EF" w:rsidRDefault="00B035EF" w:rsidP="004C238F">
            <w:pPr>
              <w:spacing w:line="256" w:lineRule="auto"/>
              <w:jc w:val="right"/>
              <w:rPr>
                <w:lang w:eastAsia="zh-CN"/>
              </w:rPr>
            </w:pPr>
          </w:p>
          <w:p w:rsidR="00B035EF" w:rsidRDefault="00B035EF" w:rsidP="004C238F">
            <w:pPr>
              <w:spacing w:line="256" w:lineRule="auto"/>
              <w:jc w:val="right"/>
              <w:rPr>
                <w:sz w:val="24"/>
                <w:szCs w:val="24"/>
                <w:lang w:eastAsia="zh-CN"/>
              </w:rPr>
            </w:pPr>
            <w:r>
              <w:rPr>
                <w:lang w:eastAsia="zh-CN"/>
              </w:rPr>
              <w:t>11,000</w:t>
            </w:r>
          </w:p>
        </w:tc>
      </w:tr>
      <w:tr w:rsidR="00B035EF" w:rsidRPr="009F3A4D" w:rsidTr="004C238F">
        <w:trPr>
          <w:trHeight w:val="524"/>
        </w:trPr>
        <w:tc>
          <w:tcPr>
            <w:tcW w:w="4797" w:type="dxa"/>
            <w:vAlign w:val="bottom"/>
          </w:tcPr>
          <w:p w:rsidR="00B035EF" w:rsidRPr="009F3A4D" w:rsidRDefault="00B035EF" w:rsidP="004C238F">
            <w:pPr>
              <w:autoSpaceDE/>
              <w:autoSpaceDN/>
              <w:rPr>
                <w:bCs/>
                <w:color w:val="000000"/>
              </w:rPr>
            </w:pPr>
            <w:r w:rsidRPr="009F3A4D">
              <w:rPr>
                <w:bCs/>
                <w:color w:val="000000"/>
              </w:rPr>
              <w:t>Национальная безопасность и правоохранительная деятельность</w:t>
            </w:r>
          </w:p>
        </w:tc>
        <w:tc>
          <w:tcPr>
            <w:tcW w:w="565" w:type="dxa"/>
            <w:vAlign w:val="bottom"/>
          </w:tcPr>
          <w:p w:rsidR="00B035EF" w:rsidRPr="009F3A4D" w:rsidRDefault="00B035EF" w:rsidP="004C238F">
            <w:pPr>
              <w:autoSpaceDE/>
              <w:autoSpaceDN/>
              <w:jc w:val="center"/>
              <w:rPr>
                <w:b/>
                <w:bCs/>
                <w:color w:val="000000"/>
              </w:rPr>
            </w:pPr>
            <w:r w:rsidRPr="009F3A4D">
              <w:rPr>
                <w:b/>
                <w:bCs/>
                <w:color w:val="000000"/>
              </w:rPr>
              <w:t>03</w:t>
            </w:r>
          </w:p>
        </w:tc>
        <w:tc>
          <w:tcPr>
            <w:tcW w:w="568"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583"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b/>
                <w:bCs/>
                <w:color w:val="FF0000"/>
              </w:rPr>
            </w:pPr>
            <w:r w:rsidRPr="009F3A4D">
              <w:rPr>
                <w:b/>
                <w:bCs/>
              </w:rPr>
              <w:t>70,000</w:t>
            </w:r>
          </w:p>
        </w:tc>
      </w:tr>
      <w:tr w:rsidR="00B035EF" w:rsidRPr="009F3A4D" w:rsidTr="004C238F">
        <w:trPr>
          <w:trHeight w:val="779"/>
        </w:trPr>
        <w:tc>
          <w:tcPr>
            <w:tcW w:w="4797" w:type="dxa"/>
            <w:vAlign w:val="bottom"/>
          </w:tcPr>
          <w:p w:rsidR="00B035EF" w:rsidRPr="009F3A4D" w:rsidRDefault="00B035EF" w:rsidP="004C238F">
            <w:pPr>
              <w:autoSpaceDE/>
              <w:autoSpaceDN/>
              <w:rPr>
                <w:b/>
                <w:bCs/>
                <w:color w:val="000000"/>
              </w:rPr>
            </w:pPr>
            <w:r w:rsidRPr="009F3A4D">
              <w:rPr>
                <w:b/>
                <w:bCs/>
                <w:color w:val="000000"/>
              </w:rPr>
              <w:t>Защита населения и территории от чрезвычайных ситуаций природного и техногенного характера, гражданская оборона</w:t>
            </w:r>
          </w:p>
        </w:tc>
        <w:tc>
          <w:tcPr>
            <w:tcW w:w="565" w:type="dxa"/>
            <w:vAlign w:val="bottom"/>
          </w:tcPr>
          <w:p w:rsidR="00B035EF" w:rsidRPr="009F3A4D" w:rsidRDefault="00B035EF" w:rsidP="004C238F">
            <w:pPr>
              <w:autoSpaceDE/>
              <w:autoSpaceDN/>
              <w:jc w:val="center"/>
              <w:rPr>
                <w:b/>
                <w:bCs/>
                <w:color w:val="000000"/>
              </w:rPr>
            </w:pPr>
            <w:r w:rsidRPr="009F3A4D">
              <w:rPr>
                <w:b/>
                <w:bCs/>
                <w:color w:val="000000"/>
              </w:rPr>
              <w:t>03</w:t>
            </w:r>
          </w:p>
        </w:tc>
        <w:tc>
          <w:tcPr>
            <w:tcW w:w="568" w:type="dxa"/>
            <w:vAlign w:val="bottom"/>
          </w:tcPr>
          <w:p w:rsidR="00B035EF" w:rsidRPr="009F3A4D" w:rsidRDefault="00B035EF" w:rsidP="004C238F">
            <w:pPr>
              <w:autoSpaceDE/>
              <w:autoSpaceDN/>
              <w:jc w:val="center"/>
              <w:rPr>
                <w:b/>
                <w:bCs/>
                <w:color w:val="000000"/>
              </w:rPr>
            </w:pPr>
            <w:r w:rsidRPr="009F3A4D">
              <w:rPr>
                <w:b/>
                <w:bCs/>
                <w:color w:val="000000"/>
              </w:rPr>
              <w:t>09</w:t>
            </w:r>
          </w:p>
        </w:tc>
        <w:tc>
          <w:tcPr>
            <w:tcW w:w="1583" w:type="dxa"/>
            <w:vAlign w:val="bottom"/>
          </w:tcPr>
          <w:p w:rsidR="00B035EF" w:rsidRPr="009F3A4D" w:rsidRDefault="00B035EF" w:rsidP="004C238F">
            <w:pPr>
              <w:autoSpaceDE/>
              <w:autoSpaceDN/>
              <w:jc w:val="center"/>
              <w:rPr>
                <w:color w:val="000000"/>
              </w:rPr>
            </w:pPr>
            <w:r w:rsidRPr="009F3A4D">
              <w:rPr>
                <w:color w:val="000000"/>
              </w:rPr>
              <w:t> </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bCs/>
              </w:rPr>
            </w:pPr>
            <w:r w:rsidRPr="009F3A4D">
              <w:rPr>
                <w:bCs/>
              </w:rPr>
              <w:t>70,000</w:t>
            </w:r>
          </w:p>
        </w:tc>
      </w:tr>
      <w:tr w:rsidR="00B035EF" w:rsidRPr="009F3A4D" w:rsidTr="004C238F">
        <w:trPr>
          <w:trHeight w:val="932"/>
        </w:trPr>
        <w:tc>
          <w:tcPr>
            <w:tcW w:w="4797" w:type="dxa"/>
            <w:vAlign w:val="bottom"/>
          </w:tcPr>
          <w:p w:rsidR="00B035EF" w:rsidRPr="009F3A4D" w:rsidRDefault="00B035EF" w:rsidP="004C238F">
            <w:pPr>
              <w:autoSpaceDE/>
              <w:autoSpaceDN/>
              <w:rPr>
                <w:b/>
                <w:bCs/>
                <w:i/>
                <w:iCs/>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565" w:type="dxa"/>
            <w:vAlign w:val="bottom"/>
          </w:tcPr>
          <w:p w:rsidR="00B035EF" w:rsidRPr="009F3A4D" w:rsidRDefault="00B035EF" w:rsidP="004C238F">
            <w:pPr>
              <w:autoSpaceDE/>
              <w:autoSpaceDN/>
              <w:jc w:val="center"/>
            </w:pPr>
            <w:r w:rsidRPr="009F3A4D">
              <w:t>03</w:t>
            </w:r>
          </w:p>
        </w:tc>
        <w:tc>
          <w:tcPr>
            <w:tcW w:w="568" w:type="dxa"/>
            <w:vAlign w:val="bottom"/>
          </w:tcPr>
          <w:p w:rsidR="00B035EF" w:rsidRPr="009F3A4D" w:rsidRDefault="00B035EF" w:rsidP="004C238F">
            <w:pPr>
              <w:autoSpaceDE/>
              <w:autoSpaceDN/>
              <w:jc w:val="center"/>
            </w:pPr>
            <w:r w:rsidRPr="009F3A4D">
              <w:t>09</w:t>
            </w:r>
          </w:p>
        </w:tc>
        <w:tc>
          <w:tcPr>
            <w:tcW w:w="1583" w:type="dxa"/>
            <w:vAlign w:val="bottom"/>
          </w:tcPr>
          <w:p w:rsidR="00B035EF" w:rsidRPr="009F3A4D" w:rsidRDefault="00B035EF" w:rsidP="004C238F">
            <w:pPr>
              <w:autoSpaceDE/>
              <w:autoSpaceDN/>
              <w:jc w:val="center"/>
            </w:pPr>
            <w:r w:rsidRPr="009F3A4D">
              <w:t>13 0 00 00000</w:t>
            </w:r>
          </w:p>
        </w:tc>
        <w:tc>
          <w:tcPr>
            <w:tcW w:w="567" w:type="dxa"/>
            <w:vAlign w:val="bottom"/>
          </w:tcPr>
          <w:p w:rsidR="00B035EF" w:rsidRPr="009F3A4D" w:rsidRDefault="00B035EF" w:rsidP="004C238F">
            <w:pPr>
              <w:autoSpaceDE/>
              <w:autoSpaceDN/>
              <w:jc w:val="center"/>
              <w:rPr>
                <w:color w:val="000000"/>
              </w:rPr>
            </w:pPr>
          </w:p>
        </w:tc>
        <w:tc>
          <w:tcPr>
            <w:tcW w:w="1324" w:type="dxa"/>
          </w:tcPr>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r w:rsidRPr="009F3A4D">
              <w:t xml:space="preserve"> 70,000</w:t>
            </w:r>
          </w:p>
        </w:tc>
      </w:tr>
      <w:tr w:rsidR="00B035EF" w:rsidRPr="009F3A4D" w:rsidTr="004C238F">
        <w:trPr>
          <w:trHeight w:val="1085"/>
        </w:trPr>
        <w:tc>
          <w:tcPr>
            <w:tcW w:w="4797" w:type="dxa"/>
            <w:vAlign w:val="bottom"/>
          </w:tcPr>
          <w:p w:rsidR="00B035EF" w:rsidRPr="009F3A4D" w:rsidRDefault="00B035EF" w:rsidP="004C238F">
            <w:pPr>
              <w:autoSpaceDE/>
              <w:autoSpaceDN/>
              <w:rPr>
                <w:bCs/>
                <w:i/>
                <w:iCs/>
              </w:rPr>
            </w:pPr>
            <w:r w:rsidRPr="009F3A4D">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65" w:type="dxa"/>
            <w:vAlign w:val="bottom"/>
          </w:tcPr>
          <w:p w:rsidR="00B035EF" w:rsidRPr="009F3A4D" w:rsidRDefault="00B035EF" w:rsidP="004C238F">
            <w:pPr>
              <w:autoSpaceDE/>
              <w:autoSpaceDN/>
              <w:jc w:val="center"/>
            </w:pPr>
            <w:r w:rsidRPr="009F3A4D">
              <w:t>03</w:t>
            </w:r>
          </w:p>
        </w:tc>
        <w:tc>
          <w:tcPr>
            <w:tcW w:w="568" w:type="dxa"/>
            <w:vAlign w:val="bottom"/>
          </w:tcPr>
          <w:p w:rsidR="00B035EF" w:rsidRPr="009F3A4D" w:rsidRDefault="00B035EF" w:rsidP="004C238F">
            <w:pPr>
              <w:autoSpaceDE/>
              <w:autoSpaceDN/>
              <w:jc w:val="center"/>
            </w:pPr>
            <w:r w:rsidRPr="009F3A4D">
              <w:t>09</w:t>
            </w:r>
          </w:p>
        </w:tc>
        <w:tc>
          <w:tcPr>
            <w:tcW w:w="1583" w:type="dxa"/>
            <w:vAlign w:val="bottom"/>
          </w:tcPr>
          <w:p w:rsidR="00B035EF" w:rsidRPr="009F3A4D" w:rsidRDefault="00B035EF" w:rsidP="004C238F">
            <w:pPr>
              <w:autoSpaceDE/>
              <w:autoSpaceDN/>
              <w:jc w:val="center"/>
            </w:pPr>
            <w:r w:rsidRPr="009F3A4D">
              <w:t>13 2 00 00000</w:t>
            </w:r>
          </w:p>
        </w:tc>
        <w:tc>
          <w:tcPr>
            <w:tcW w:w="567" w:type="dxa"/>
            <w:vAlign w:val="bottom"/>
          </w:tcPr>
          <w:p w:rsidR="00B035EF" w:rsidRPr="009F3A4D" w:rsidRDefault="00B035EF" w:rsidP="004C238F">
            <w:pPr>
              <w:autoSpaceDE/>
              <w:autoSpaceDN/>
              <w:jc w:val="center"/>
              <w:rPr>
                <w:color w:val="000000"/>
              </w:rPr>
            </w:pPr>
          </w:p>
        </w:tc>
        <w:tc>
          <w:tcPr>
            <w:tcW w:w="1324"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rPr>
                <w:bCs/>
              </w:rPr>
            </w:pPr>
            <w:r w:rsidRPr="009F3A4D">
              <w:rPr>
                <w:bCs/>
              </w:rPr>
              <w:t>10,000</w:t>
            </w:r>
          </w:p>
          <w:p w:rsidR="00B035EF" w:rsidRPr="009F3A4D" w:rsidRDefault="00B035EF" w:rsidP="004C238F">
            <w:pPr>
              <w:jc w:val="right"/>
              <w:rPr>
                <w:bCs/>
              </w:rPr>
            </w:pPr>
          </w:p>
        </w:tc>
      </w:tr>
      <w:tr w:rsidR="00B035EF" w:rsidRPr="009F3A4D" w:rsidTr="004C238F">
        <w:trPr>
          <w:trHeight w:val="965"/>
        </w:trPr>
        <w:tc>
          <w:tcPr>
            <w:tcW w:w="4797" w:type="dxa"/>
            <w:vAlign w:val="bottom"/>
          </w:tcPr>
          <w:p w:rsidR="00B035EF" w:rsidRPr="009F3A4D" w:rsidRDefault="00B035EF" w:rsidP="004C238F">
            <w:pPr>
              <w:autoSpaceDE/>
              <w:autoSpaceDN/>
              <w:rPr>
                <w:bCs/>
                <w:i/>
                <w:iCs/>
              </w:rPr>
            </w:pPr>
            <w:r w:rsidRPr="009F3A4D">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565" w:type="dxa"/>
            <w:vAlign w:val="bottom"/>
          </w:tcPr>
          <w:p w:rsidR="00B035EF" w:rsidRPr="009F3A4D" w:rsidRDefault="00B035EF" w:rsidP="004C238F">
            <w:pPr>
              <w:autoSpaceDE/>
              <w:autoSpaceDN/>
              <w:jc w:val="center"/>
            </w:pPr>
            <w:r w:rsidRPr="009F3A4D">
              <w:t>03</w:t>
            </w:r>
          </w:p>
        </w:tc>
        <w:tc>
          <w:tcPr>
            <w:tcW w:w="568" w:type="dxa"/>
            <w:vAlign w:val="bottom"/>
          </w:tcPr>
          <w:p w:rsidR="00B035EF" w:rsidRPr="009F3A4D" w:rsidRDefault="00B035EF" w:rsidP="004C238F">
            <w:pPr>
              <w:autoSpaceDE/>
              <w:autoSpaceDN/>
              <w:jc w:val="center"/>
            </w:pPr>
            <w:r w:rsidRPr="009F3A4D">
              <w:t>09</w:t>
            </w:r>
          </w:p>
        </w:tc>
        <w:tc>
          <w:tcPr>
            <w:tcW w:w="1583" w:type="dxa"/>
            <w:vAlign w:val="bottom"/>
          </w:tcPr>
          <w:p w:rsidR="00B035EF" w:rsidRPr="009F3A4D" w:rsidRDefault="00B035EF" w:rsidP="004C238F">
            <w:pPr>
              <w:autoSpaceDE/>
              <w:autoSpaceDN/>
              <w:jc w:val="center"/>
            </w:pPr>
            <w:r w:rsidRPr="009F3A4D">
              <w:t>13 2 01 00000</w:t>
            </w:r>
          </w:p>
        </w:tc>
        <w:tc>
          <w:tcPr>
            <w:tcW w:w="567" w:type="dxa"/>
            <w:vAlign w:val="bottom"/>
          </w:tcPr>
          <w:p w:rsidR="00B035EF" w:rsidRPr="009F3A4D" w:rsidRDefault="00B035EF" w:rsidP="004C238F">
            <w:pPr>
              <w:autoSpaceDE/>
              <w:autoSpaceDN/>
              <w:jc w:val="center"/>
              <w:rPr>
                <w:color w:val="000000"/>
              </w:rPr>
            </w:pPr>
          </w:p>
        </w:tc>
        <w:tc>
          <w:tcPr>
            <w:tcW w:w="1324"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rPr>
                <w:bCs/>
              </w:rPr>
            </w:pPr>
            <w:r w:rsidRPr="009F3A4D">
              <w:rPr>
                <w:bCs/>
              </w:rPr>
              <w:t>10,000</w:t>
            </w:r>
          </w:p>
        </w:tc>
      </w:tr>
      <w:tr w:rsidR="00B035EF" w:rsidRPr="009F3A4D" w:rsidTr="004C238F">
        <w:trPr>
          <w:trHeight w:val="1033"/>
        </w:trPr>
        <w:tc>
          <w:tcPr>
            <w:tcW w:w="4797" w:type="dxa"/>
            <w:vAlign w:val="bottom"/>
          </w:tcPr>
          <w:p w:rsidR="00B035EF" w:rsidRPr="009F3A4D" w:rsidRDefault="00B035EF" w:rsidP="004C238F">
            <w:pPr>
              <w:autoSpaceDE/>
              <w:autoSpaceDN/>
            </w:pPr>
            <w:r w:rsidRPr="009F3A4D">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5" w:type="dxa"/>
            <w:vAlign w:val="bottom"/>
          </w:tcPr>
          <w:p w:rsidR="00B035EF" w:rsidRPr="009F3A4D" w:rsidRDefault="00B035EF" w:rsidP="004C238F">
            <w:pPr>
              <w:autoSpaceDE/>
              <w:autoSpaceDN/>
              <w:jc w:val="center"/>
            </w:pPr>
            <w:r w:rsidRPr="009F3A4D">
              <w:t>03</w:t>
            </w:r>
          </w:p>
        </w:tc>
        <w:tc>
          <w:tcPr>
            <w:tcW w:w="568" w:type="dxa"/>
            <w:vAlign w:val="bottom"/>
          </w:tcPr>
          <w:p w:rsidR="00B035EF" w:rsidRPr="009F3A4D" w:rsidRDefault="00B035EF" w:rsidP="004C238F">
            <w:pPr>
              <w:autoSpaceDE/>
              <w:autoSpaceDN/>
              <w:jc w:val="center"/>
            </w:pPr>
            <w:r w:rsidRPr="009F3A4D">
              <w:t>09</w:t>
            </w:r>
          </w:p>
        </w:tc>
        <w:tc>
          <w:tcPr>
            <w:tcW w:w="1583" w:type="dxa"/>
            <w:vAlign w:val="bottom"/>
          </w:tcPr>
          <w:p w:rsidR="00B035EF" w:rsidRPr="009F3A4D" w:rsidRDefault="00B035EF" w:rsidP="004C238F">
            <w:pPr>
              <w:autoSpaceDE/>
              <w:autoSpaceDN/>
              <w:jc w:val="center"/>
            </w:pPr>
            <w:r w:rsidRPr="009F3A4D">
              <w:t>13 2 01 С1460</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pPr>
            <w:r w:rsidRPr="009F3A4D">
              <w:rPr>
                <w:bCs/>
              </w:rPr>
              <w:t>10,000</w:t>
            </w:r>
          </w:p>
        </w:tc>
      </w:tr>
      <w:tr w:rsidR="00B035EF" w:rsidRPr="009F3A4D" w:rsidTr="004C238F">
        <w:trPr>
          <w:trHeight w:val="524"/>
        </w:trPr>
        <w:tc>
          <w:tcPr>
            <w:tcW w:w="4797" w:type="dxa"/>
            <w:vAlign w:val="bottom"/>
          </w:tcPr>
          <w:p w:rsidR="00B035EF" w:rsidRPr="009F3A4D" w:rsidRDefault="00B035EF" w:rsidP="004C238F">
            <w:pPr>
              <w:autoSpaceDE/>
              <w:autoSpaceDN/>
            </w:pPr>
            <w:r w:rsidRPr="009F3A4D">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autoSpaceDE/>
              <w:autoSpaceDN/>
              <w:jc w:val="center"/>
            </w:pPr>
            <w:r w:rsidRPr="009F3A4D">
              <w:t>03</w:t>
            </w:r>
          </w:p>
        </w:tc>
        <w:tc>
          <w:tcPr>
            <w:tcW w:w="568" w:type="dxa"/>
            <w:vAlign w:val="bottom"/>
          </w:tcPr>
          <w:p w:rsidR="00B035EF" w:rsidRPr="009F3A4D" w:rsidRDefault="00B035EF" w:rsidP="004C238F">
            <w:pPr>
              <w:autoSpaceDE/>
              <w:autoSpaceDN/>
              <w:jc w:val="center"/>
            </w:pPr>
            <w:r w:rsidRPr="009F3A4D">
              <w:t>09</w:t>
            </w:r>
          </w:p>
        </w:tc>
        <w:tc>
          <w:tcPr>
            <w:tcW w:w="1583" w:type="dxa"/>
            <w:vAlign w:val="bottom"/>
          </w:tcPr>
          <w:p w:rsidR="00B035EF" w:rsidRPr="009F3A4D" w:rsidRDefault="00B035EF" w:rsidP="004C238F">
            <w:pPr>
              <w:autoSpaceDE/>
              <w:autoSpaceDN/>
              <w:jc w:val="center"/>
            </w:pPr>
            <w:r w:rsidRPr="009F3A4D">
              <w:t>13 2 01 С1460</w:t>
            </w:r>
          </w:p>
        </w:tc>
        <w:tc>
          <w:tcPr>
            <w:tcW w:w="567" w:type="dxa"/>
            <w:vAlign w:val="bottom"/>
          </w:tcPr>
          <w:p w:rsidR="00B035EF" w:rsidRPr="009F3A4D" w:rsidRDefault="00B035EF" w:rsidP="004C238F">
            <w:pPr>
              <w:autoSpaceDE/>
              <w:autoSpaceDN/>
              <w:jc w:val="center"/>
            </w:pPr>
            <w:r w:rsidRPr="009F3A4D">
              <w:t>200</w:t>
            </w:r>
          </w:p>
        </w:tc>
        <w:tc>
          <w:tcPr>
            <w:tcW w:w="1324" w:type="dxa"/>
          </w:tcPr>
          <w:p w:rsidR="00B035EF" w:rsidRPr="009F3A4D" w:rsidRDefault="00B035EF" w:rsidP="004C238F">
            <w:pPr>
              <w:jc w:val="right"/>
              <w:rPr>
                <w:bCs/>
              </w:rPr>
            </w:pPr>
          </w:p>
          <w:p w:rsidR="00B035EF" w:rsidRPr="009F3A4D" w:rsidRDefault="00B035EF" w:rsidP="004C238F">
            <w:pPr>
              <w:jc w:val="right"/>
            </w:pPr>
            <w:r w:rsidRPr="009F3A4D">
              <w:rPr>
                <w:bCs/>
              </w:rPr>
              <w:t>10,000</w:t>
            </w:r>
          </w:p>
        </w:tc>
      </w:tr>
      <w:tr w:rsidR="00B035EF" w:rsidRPr="009F3A4D" w:rsidTr="004C238F">
        <w:trPr>
          <w:trHeight w:val="277"/>
        </w:trPr>
        <w:tc>
          <w:tcPr>
            <w:tcW w:w="4797" w:type="dxa"/>
            <w:vAlign w:val="bottom"/>
          </w:tcPr>
          <w:p w:rsidR="00B035EF" w:rsidRPr="009F3A4D" w:rsidRDefault="00B035EF" w:rsidP="004C238F">
            <w:pPr>
              <w:autoSpaceDE/>
              <w:autoSpaceDN/>
              <w:rPr>
                <w:b/>
                <w:bCs/>
                <w:color w:val="000000"/>
              </w:rPr>
            </w:pPr>
            <w:r w:rsidRPr="009F3A4D">
              <w:rPr>
                <w:b/>
                <w:color w:val="000000"/>
              </w:rPr>
              <w:t>Зашита населения и территории от чрезвычайных ситуаций природного и техногенного характера, пожарная безопасность</w:t>
            </w:r>
          </w:p>
        </w:tc>
        <w:tc>
          <w:tcPr>
            <w:tcW w:w="565" w:type="dxa"/>
            <w:vAlign w:val="bottom"/>
          </w:tcPr>
          <w:p w:rsidR="00B035EF" w:rsidRPr="009F3A4D" w:rsidRDefault="00B035EF" w:rsidP="004C238F">
            <w:pPr>
              <w:autoSpaceDE/>
              <w:autoSpaceDN/>
              <w:jc w:val="center"/>
              <w:rPr>
                <w:bCs/>
                <w:color w:val="000000"/>
              </w:rPr>
            </w:pPr>
            <w:r w:rsidRPr="009F3A4D">
              <w:rPr>
                <w:bCs/>
                <w:color w:val="000000"/>
              </w:rPr>
              <w:t>03</w:t>
            </w:r>
          </w:p>
        </w:tc>
        <w:tc>
          <w:tcPr>
            <w:tcW w:w="568" w:type="dxa"/>
            <w:vAlign w:val="bottom"/>
          </w:tcPr>
          <w:p w:rsidR="00B035EF" w:rsidRPr="009F3A4D" w:rsidRDefault="00B035EF" w:rsidP="004C238F">
            <w:pPr>
              <w:autoSpaceDE/>
              <w:autoSpaceDN/>
              <w:jc w:val="center"/>
              <w:rPr>
                <w:bCs/>
                <w:color w:val="000000"/>
              </w:rPr>
            </w:pPr>
            <w:r w:rsidRPr="009F3A4D">
              <w:rPr>
                <w:bCs/>
                <w:color w:val="000000"/>
              </w:rPr>
              <w:t>10</w:t>
            </w:r>
          </w:p>
        </w:tc>
        <w:tc>
          <w:tcPr>
            <w:tcW w:w="1583" w:type="dxa"/>
            <w:vAlign w:val="bottom"/>
          </w:tcPr>
          <w:p w:rsidR="00B035EF" w:rsidRPr="009F3A4D" w:rsidRDefault="00B035EF" w:rsidP="004C238F">
            <w:pPr>
              <w:autoSpaceDE/>
              <w:autoSpaceDN/>
              <w:jc w:val="center"/>
              <w:rPr>
                <w:color w:val="000000"/>
              </w:rPr>
            </w:pPr>
            <w:r w:rsidRPr="009F3A4D">
              <w:rPr>
                <w:color w:val="000000"/>
              </w:rPr>
              <w:t> </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pPr>
            <w:r w:rsidRPr="009F3A4D">
              <w:t>60,000</w:t>
            </w:r>
          </w:p>
        </w:tc>
      </w:tr>
      <w:tr w:rsidR="00B035EF" w:rsidRPr="009F3A4D" w:rsidTr="004C238F">
        <w:trPr>
          <w:trHeight w:val="674"/>
        </w:trPr>
        <w:tc>
          <w:tcPr>
            <w:tcW w:w="4797" w:type="dxa"/>
            <w:vAlign w:val="bottom"/>
          </w:tcPr>
          <w:p w:rsidR="00B035EF" w:rsidRPr="009F3A4D" w:rsidRDefault="00B035EF" w:rsidP="004C238F">
            <w:pPr>
              <w:autoSpaceDE/>
              <w:autoSpaceDN/>
              <w:rPr>
                <w:b/>
                <w:bCs/>
                <w:i/>
                <w:iCs/>
                <w:color w:val="000000"/>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565" w:type="dxa"/>
            <w:vAlign w:val="bottom"/>
          </w:tcPr>
          <w:p w:rsidR="00B035EF" w:rsidRPr="009F3A4D" w:rsidRDefault="00B035EF" w:rsidP="004C238F">
            <w:pPr>
              <w:autoSpaceDE/>
              <w:autoSpaceDN/>
              <w:jc w:val="center"/>
              <w:rPr>
                <w:color w:val="000000"/>
              </w:rPr>
            </w:pPr>
            <w:r w:rsidRPr="009F3A4D">
              <w:rPr>
                <w:color w:val="000000"/>
              </w:rPr>
              <w:t>03</w:t>
            </w:r>
          </w:p>
        </w:tc>
        <w:tc>
          <w:tcPr>
            <w:tcW w:w="568" w:type="dxa"/>
            <w:vAlign w:val="bottom"/>
          </w:tcPr>
          <w:p w:rsidR="00B035EF" w:rsidRPr="009F3A4D" w:rsidRDefault="00B035EF" w:rsidP="004C238F">
            <w:pPr>
              <w:autoSpaceDE/>
              <w:autoSpaceDN/>
              <w:jc w:val="center"/>
              <w:rPr>
                <w:color w:val="000000"/>
              </w:rPr>
            </w:pPr>
            <w:r w:rsidRPr="009F3A4D">
              <w:rPr>
                <w:color w:val="000000"/>
              </w:rPr>
              <w:t>10</w:t>
            </w:r>
          </w:p>
        </w:tc>
        <w:tc>
          <w:tcPr>
            <w:tcW w:w="1583" w:type="dxa"/>
            <w:vAlign w:val="bottom"/>
          </w:tcPr>
          <w:p w:rsidR="00B035EF" w:rsidRPr="009F3A4D" w:rsidRDefault="00B035EF" w:rsidP="004C238F">
            <w:pPr>
              <w:autoSpaceDE/>
              <w:autoSpaceDN/>
              <w:jc w:val="center"/>
              <w:rPr>
                <w:color w:val="000000"/>
              </w:rPr>
            </w:pPr>
            <w:r w:rsidRPr="009F3A4D">
              <w:rPr>
                <w:color w:val="000000"/>
              </w:rPr>
              <w:t>13 0 00 00000</w:t>
            </w:r>
          </w:p>
        </w:tc>
        <w:tc>
          <w:tcPr>
            <w:tcW w:w="567" w:type="dxa"/>
            <w:vAlign w:val="bottom"/>
          </w:tcPr>
          <w:p w:rsidR="00B035EF" w:rsidRPr="009F3A4D" w:rsidRDefault="00B035EF" w:rsidP="004C238F">
            <w:pPr>
              <w:autoSpaceDE/>
              <w:autoSpaceDN/>
              <w:rPr>
                <w:color w:val="000000"/>
              </w:rPr>
            </w:pPr>
            <w:r w:rsidRPr="009F3A4D">
              <w:rPr>
                <w:color w:val="000000"/>
              </w:rPr>
              <w:t> </w:t>
            </w:r>
          </w:p>
        </w:tc>
        <w:tc>
          <w:tcPr>
            <w:tcW w:w="1324" w:type="dxa"/>
            <w:vAlign w:val="bottom"/>
          </w:tcPr>
          <w:p w:rsidR="00B035EF" w:rsidRPr="009F3A4D" w:rsidRDefault="00B035EF" w:rsidP="004C238F">
            <w:pPr>
              <w:autoSpaceDE/>
              <w:autoSpaceDN/>
              <w:jc w:val="right"/>
              <w:rPr>
                <w:color w:val="000000"/>
              </w:rPr>
            </w:pPr>
            <w:r w:rsidRPr="009F3A4D">
              <w:rPr>
                <w:color w:val="000000"/>
              </w:rPr>
              <w:t>60,000</w:t>
            </w:r>
          </w:p>
        </w:tc>
      </w:tr>
      <w:tr w:rsidR="00B035EF" w:rsidRPr="009F3A4D" w:rsidTr="004C238F">
        <w:trPr>
          <w:trHeight w:val="684"/>
        </w:trPr>
        <w:tc>
          <w:tcPr>
            <w:tcW w:w="4797" w:type="dxa"/>
            <w:vAlign w:val="bottom"/>
          </w:tcPr>
          <w:p w:rsidR="00B035EF" w:rsidRPr="009F3A4D" w:rsidRDefault="00B035EF" w:rsidP="004C238F">
            <w:pPr>
              <w:autoSpaceDE/>
              <w:autoSpaceDN/>
              <w:rPr>
                <w:bCs/>
                <w:i/>
                <w:iCs/>
                <w:color w:val="000000"/>
              </w:rPr>
            </w:pPr>
            <w:r w:rsidRPr="009F3A4D">
              <w:rPr>
                <w:bCs/>
                <w:i/>
                <w:iCs/>
                <w:color w:val="000000"/>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5" w:type="dxa"/>
            <w:vAlign w:val="bottom"/>
          </w:tcPr>
          <w:p w:rsidR="00B035EF" w:rsidRPr="009F3A4D" w:rsidRDefault="00B035EF" w:rsidP="004C238F">
            <w:pPr>
              <w:autoSpaceDE/>
              <w:autoSpaceDN/>
              <w:jc w:val="center"/>
              <w:rPr>
                <w:color w:val="000000"/>
              </w:rPr>
            </w:pPr>
            <w:r w:rsidRPr="009F3A4D">
              <w:rPr>
                <w:color w:val="000000"/>
              </w:rPr>
              <w:t>03</w:t>
            </w:r>
          </w:p>
        </w:tc>
        <w:tc>
          <w:tcPr>
            <w:tcW w:w="568" w:type="dxa"/>
            <w:vAlign w:val="bottom"/>
          </w:tcPr>
          <w:p w:rsidR="00B035EF" w:rsidRPr="009F3A4D" w:rsidRDefault="00B035EF" w:rsidP="004C238F">
            <w:pPr>
              <w:autoSpaceDE/>
              <w:autoSpaceDN/>
              <w:jc w:val="center"/>
              <w:rPr>
                <w:color w:val="000000"/>
              </w:rPr>
            </w:pPr>
            <w:r w:rsidRPr="009F3A4D">
              <w:rPr>
                <w:color w:val="000000"/>
              </w:rPr>
              <w:t>10</w:t>
            </w:r>
          </w:p>
        </w:tc>
        <w:tc>
          <w:tcPr>
            <w:tcW w:w="1583" w:type="dxa"/>
            <w:vAlign w:val="bottom"/>
          </w:tcPr>
          <w:p w:rsidR="00B035EF" w:rsidRPr="009F3A4D" w:rsidRDefault="00B035EF" w:rsidP="004C238F">
            <w:pPr>
              <w:autoSpaceDE/>
              <w:autoSpaceDN/>
              <w:jc w:val="center"/>
              <w:rPr>
                <w:color w:val="000000"/>
              </w:rPr>
            </w:pPr>
            <w:r w:rsidRPr="009F3A4D">
              <w:rPr>
                <w:color w:val="000000"/>
              </w:rPr>
              <w:t>13 1 00 00000</w:t>
            </w:r>
          </w:p>
        </w:tc>
        <w:tc>
          <w:tcPr>
            <w:tcW w:w="567" w:type="dxa"/>
            <w:vAlign w:val="bottom"/>
          </w:tcPr>
          <w:p w:rsidR="00B035EF" w:rsidRPr="009F3A4D" w:rsidRDefault="00B035EF" w:rsidP="004C238F">
            <w:pPr>
              <w:autoSpaceDE/>
              <w:autoSpaceDN/>
              <w:rPr>
                <w:color w:val="000000"/>
              </w:rPr>
            </w:pPr>
          </w:p>
        </w:tc>
        <w:tc>
          <w:tcPr>
            <w:tcW w:w="1324" w:type="dxa"/>
            <w:vAlign w:val="bottom"/>
          </w:tcPr>
          <w:p w:rsidR="00B035EF" w:rsidRPr="009F3A4D" w:rsidRDefault="00B035EF" w:rsidP="004C238F">
            <w:pPr>
              <w:autoSpaceDE/>
              <w:autoSpaceDN/>
              <w:jc w:val="right"/>
              <w:rPr>
                <w:color w:val="000000"/>
              </w:rPr>
            </w:pPr>
            <w:r w:rsidRPr="009F3A4D">
              <w:rPr>
                <w:color w:val="000000"/>
              </w:rPr>
              <w:t>60,000</w:t>
            </w:r>
          </w:p>
        </w:tc>
      </w:tr>
      <w:tr w:rsidR="00B035EF" w:rsidRPr="009F3A4D" w:rsidTr="004C238F">
        <w:trPr>
          <w:trHeight w:val="684"/>
        </w:trPr>
        <w:tc>
          <w:tcPr>
            <w:tcW w:w="4797" w:type="dxa"/>
            <w:vAlign w:val="bottom"/>
          </w:tcPr>
          <w:p w:rsidR="00B035EF" w:rsidRPr="009F3A4D" w:rsidRDefault="00B035EF" w:rsidP="004C238F">
            <w:pPr>
              <w:autoSpaceDE/>
              <w:autoSpaceDN/>
              <w:rPr>
                <w:bCs/>
                <w:i/>
                <w:iCs/>
                <w:color w:val="000000"/>
              </w:rPr>
            </w:pPr>
            <w:r w:rsidRPr="009F3A4D">
              <w:rPr>
                <w:bCs/>
                <w:i/>
                <w:iCs/>
                <w:color w:val="000000"/>
              </w:rPr>
              <w:t>Основное мероприятие « Развитие системы пожарной безопасности на территории п.Пристень Пристенского района Курской области»</w:t>
            </w:r>
          </w:p>
        </w:tc>
        <w:tc>
          <w:tcPr>
            <w:tcW w:w="565" w:type="dxa"/>
            <w:vAlign w:val="bottom"/>
          </w:tcPr>
          <w:p w:rsidR="00B035EF" w:rsidRPr="009F3A4D" w:rsidRDefault="00B035EF" w:rsidP="004C238F">
            <w:pPr>
              <w:autoSpaceDE/>
              <w:autoSpaceDN/>
              <w:jc w:val="center"/>
              <w:rPr>
                <w:color w:val="000000"/>
              </w:rPr>
            </w:pPr>
            <w:r w:rsidRPr="009F3A4D">
              <w:rPr>
                <w:color w:val="000000"/>
              </w:rPr>
              <w:t>03</w:t>
            </w:r>
          </w:p>
        </w:tc>
        <w:tc>
          <w:tcPr>
            <w:tcW w:w="568" w:type="dxa"/>
            <w:vAlign w:val="bottom"/>
          </w:tcPr>
          <w:p w:rsidR="00B035EF" w:rsidRPr="009F3A4D" w:rsidRDefault="00B035EF" w:rsidP="004C238F">
            <w:pPr>
              <w:autoSpaceDE/>
              <w:autoSpaceDN/>
              <w:jc w:val="center"/>
              <w:rPr>
                <w:color w:val="000000"/>
              </w:rPr>
            </w:pPr>
            <w:r w:rsidRPr="009F3A4D">
              <w:rPr>
                <w:color w:val="000000"/>
              </w:rPr>
              <w:t>10</w:t>
            </w:r>
          </w:p>
        </w:tc>
        <w:tc>
          <w:tcPr>
            <w:tcW w:w="1583" w:type="dxa"/>
            <w:vAlign w:val="bottom"/>
          </w:tcPr>
          <w:p w:rsidR="00B035EF" w:rsidRPr="009F3A4D" w:rsidRDefault="00B035EF" w:rsidP="004C238F">
            <w:pPr>
              <w:autoSpaceDE/>
              <w:autoSpaceDN/>
              <w:jc w:val="center"/>
              <w:rPr>
                <w:color w:val="000000"/>
              </w:rPr>
            </w:pPr>
            <w:r w:rsidRPr="009F3A4D">
              <w:rPr>
                <w:color w:val="000000"/>
              </w:rPr>
              <w:t>13 1 01 00000</w:t>
            </w:r>
          </w:p>
        </w:tc>
        <w:tc>
          <w:tcPr>
            <w:tcW w:w="567" w:type="dxa"/>
            <w:vAlign w:val="bottom"/>
          </w:tcPr>
          <w:p w:rsidR="00B035EF" w:rsidRPr="009F3A4D" w:rsidRDefault="00B035EF" w:rsidP="004C238F">
            <w:pPr>
              <w:autoSpaceDE/>
              <w:autoSpaceDN/>
              <w:rPr>
                <w:color w:val="000000"/>
              </w:rPr>
            </w:pPr>
          </w:p>
        </w:tc>
        <w:tc>
          <w:tcPr>
            <w:tcW w:w="1324" w:type="dxa"/>
            <w:vAlign w:val="bottom"/>
          </w:tcPr>
          <w:p w:rsidR="00B035EF" w:rsidRPr="009F3A4D" w:rsidRDefault="00B035EF" w:rsidP="004C238F">
            <w:pPr>
              <w:autoSpaceDE/>
              <w:autoSpaceDN/>
              <w:jc w:val="right"/>
              <w:rPr>
                <w:color w:val="000000"/>
              </w:rPr>
            </w:pPr>
            <w:r w:rsidRPr="009F3A4D">
              <w:rPr>
                <w:color w:val="000000"/>
              </w:rPr>
              <w:t>60,000</w:t>
            </w:r>
          </w:p>
        </w:tc>
      </w:tr>
      <w:tr w:rsidR="00B035EF" w:rsidRPr="009F3A4D" w:rsidTr="004C238F">
        <w:trPr>
          <w:trHeight w:val="729"/>
        </w:trPr>
        <w:tc>
          <w:tcPr>
            <w:tcW w:w="4797" w:type="dxa"/>
          </w:tcPr>
          <w:p w:rsidR="00B035EF" w:rsidRPr="009F3A4D" w:rsidRDefault="00B035EF" w:rsidP="004C238F">
            <w:pPr>
              <w:autoSpaceDE/>
              <w:autoSpaceDN/>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565" w:type="dxa"/>
            <w:vAlign w:val="bottom"/>
          </w:tcPr>
          <w:p w:rsidR="00B035EF" w:rsidRPr="009F3A4D" w:rsidRDefault="00B035EF" w:rsidP="004C238F">
            <w:pPr>
              <w:autoSpaceDE/>
              <w:autoSpaceDN/>
              <w:jc w:val="center"/>
              <w:rPr>
                <w:color w:val="000000"/>
              </w:rPr>
            </w:pPr>
            <w:r w:rsidRPr="009F3A4D">
              <w:rPr>
                <w:color w:val="000000"/>
              </w:rPr>
              <w:t>03</w:t>
            </w:r>
          </w:p>
        </w:tc>
        <w:tc>
          <w:tcPr>
            <w:tcW w:w="568" w:type="dxa"/>
            <w:vAlign w:val="bottom"/>
          </w:tcPr>
          <w:p w:rsidR="00B035EF" w:rsidRPr="009F3A4D" w:rsidRDefault="00B035EF" w:rsidP="004C238F">
            <w:pPr>
              <w:autoSpaceDE/>
              <w:autoSpaceDN/>
              <w:jc w:val="center"/>
              <w:rPr>
                <w:color w:val="000000"/>
              </w:rPr>
            </w:pPr>
            <w:r w:rsidRPr="009F3A4D">
              <w:rPr>
                <w:color w:val="000000"/>
              </w:rPr>
              <w:t>10</w:t>
            </w:r>
          </w:p>
        </w:tc>
        <w:tc>
          <w:tcPr>
            <w:tcW w:w="1583" w:type="dxa"/>
            <w:vAlign w:val="bottom"/>
          </w:tcPr>
          <w:p w:rsidR="00B035EF" w:rsidRPr="009F3A4D" w:rsidRDefault="00B035EF" w:rsidP="004C238F">
            <w:pPr>
              <w:autoSpaceDE/>
              <w:autoSpaceDN/>
              <w:jc w:val="center"/>
              <w:rPr>
                <w:color w:val="000000"/>
              </w:rPr>
            </w:pPr>
            <w:r w:rsidRPr="009F3A4D">
              <w:rPr>
                <w:color w:val="000000"/>
              </w:rPr>
              <w:t>13 1 01 С1415</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color w:val="000000"/>
              </w:rPr>
            </w:pPr>
            <w:r w:rsidRPr="009F3A4D">
              <w:rPr>
                <w:color w:val="000000"/>
              </w:rPr>
              <w:t>60,000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autoSpaceDE/>
              <w:autoSpaceDN/>
              <w:jc w:val="center"/>
              <w:rPr>
                <w:color w:val="000000"/>
              </w:rPr>
            </w:pPr>
            <w:r w:rsidRPr="009F3A4D">
              <w:rPr>
                <w:color w:val="000000"/>
              </w:rPr>
              <w:t>03</w:t>
            </w:r>
          </w:p>
        </w:tc>
        <w:tc>
          <w:tcPr>
            <w:tcW w:w="568" w:type="dxa"/>
            <w:vAlign w:val="bottom"/>
          </w:tcPr>
          <w:p w:rsidR="00B035EF" w:rsidRPr="009F3A4D" w:rsidRDefault="00B035EF" w:rsidP="004C238F">
            <w:pPr>
              <w:autoSpaceDE/>
              <w:autoSpaceDN/>
              <w:jc w:val="center"/>
              <w:rPr>
                <w:color w:val="000000"/>
              </w:rPr>
            </w:pPr>
            <w:r w:rsidRPr="009F3A4D">
              <w:rPr>
                <w:color w:val="000000"/>
              </w:rPr>
              <w:t>10</w:t>
            </w:r>
          </w:p>
        </w:tc>
        <w:tc>
          <w:tcPr>
            <w:tcW w:w="1583" w:type="dxa"/>
            <w:vAlign w:val="bottom"/>
          </w:tcPr>
          <w:p w:rsidR="00B035EF" w:rsidRPr="009F3A4D" w:rsidRDefault="00B035EF" w:rsidP="004C238F">
            <w:pPr>
              <w:autoSpaceDE/>
              <w:autoSpaceDN/>
              <w:jc w:val="center"/>
              <w:rPr>
                <w:color w:val="000000"/>
              </w:rPr>
            </w:pPr>
            <w:r w:rsidRPr="009F3A4D">
              <w:rPr>
                <w:color w:val="000000"/>
              </w:rPr>
              <w:t>13 101 С1415</w:t>
            </w:r>
          </w:p>
        </w:tc>
        <w:tc>
          <w:tcPr>
            <w:tcW w:w="567" w:type="dxa"/>
            <w:vAlign w:val="bottom"/>
          </w:tcPr>
          <w:p w:rsidR="00B035EF" w:rsidRPr="009F3A4D" w:rsidRDefault="00B035EF" w:rsidP="004C238F">
            <w:pPr>
              <w:autoSpaceDE/>
              <w:autoSpaceDN/>
              <w:jc w:val="center"/>
              <w:rPr>
                <w:color w:val="000000"/>
              </w:rPr>
            </w:pPr>
            <w:r w:rsidRPr="009F3A4D">
              <w:rPr>
                <w:color w:val="000000"/>
              </w:rPr>
              <w:t>200</w:t>
            </w:r>
          </w:p>
        </w:tc>
        <w:tc>
          <w:tcPr>
            <w:tcW w:w="1324" w:type="dxa"/>
            <w:vAlign w:val="bottom"/>
          </w:tcPr>
          <w:p w:rsidR="00B035EF" w:rsidRPr="009F3A4D" w:rsidRDefault="00B035EF" w:rsidP="004C238F">
            <w:pPr>
              <w:autoSpaceDE/>
              <w:autoSpaceDN/>
              <w:jc w:val="right"/>
              <w:rPr>
                <w:color w:val="000000"/>
              </w:rPr>
            </w:pPr>
            <w:r w:rsidRPr="009F3A4D">
              <w:rPr>
                <w:color w:val="000000"/>
              </w:rPr>
              <w:t>60,000</w:t>
            </w:r>
          </w:p>
        </w:tc>
      </w:tr>
      <w:tr w:rsidR="00B035EF" w:rsidRPr="009F3A4D" w:rsidTr="004C238F">
        <w:trPr>
          <w:trHeight w:val="314"/>
        </w:trPr>
        <w:tc>
          <w:tcPr>
            <w:tcW w:w="4797" w:type="dxa"/>
            <w:vAlign w:val="bottom"/>
          </w:tcPr>
          <w:p w:rsidR="00B035EF" w:rsidRPr="009F3A4D" w:rsidRDefault="00B035EF" w:rsidP="004C238F">
            <w:pPr>
              <w:autoSpaceDE/>
              <w:autoSpaceDN/>
              <w:rPr>
                <w:b/>
                <w:bCs/>
                <w:color w:val="000000"/>
              </w:rPr>
            </w:pPr>
            <w:r w:rsidRPr="009F3A4D">
              <w:rPr>
                <w:b/>
                <w:bCs/>
                <w:color w:val="000000"/>
              </w:rPr>
              <w:t>Национальная экономика</w:t>
            </w:r>
          </w:p>
        </w:tc>
        <w:tc>
          <w:tcPr>
            <w:tcW w:w="565" w:type="dxa"/>
            <w:vAlign w:val="bottom"/>
          </w:tcPr>
          <w:p w:rsidR="00B035EF" w:rsidRPr="009F3A4D" w:rsidRDefault="00B035EF" w:rsidP="004C238F">
            <w:pPr>
              <w:autoSpaceDE/>
              <w:autoSpaceDN/>
              <w:jc w:val="center"/>
              <w:rPr>
                <w:b/>
                <w:bCs/>
                <w:color w:val="000000"/>
              </w:rPr>
            </w:pPr>
            <w:r w:rsidRPr="009F3A4D">
              <w:rPr>
                <w:b/>
                <w:bCs/>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 </w:t>
            </w:r>
          </w:p>
        </w:tc>
        <w:tc>
          <w:tcPr>
            <w:tcW w:w="1583" w:type="dxa"/>
            <w:vAlign w:val="bottom"/>
          </w:tcPr>
          <w:p w:rsidR="00B035EF" w:rsidRPr="009F3A4D" w:rsidRDefault="00B035EF" w:rsidP="004C238F">
            <w:pPr>
              <w:autoSpaceDE/>
              <w:autoSpaceDN/>
              <w:jc w:val="center"/>
              <w:rPr>
                <w:color w:val="000000"/>
              </w:rPr>
            </w:pPr>
          </w:p>
        </w:tc>
        <w:tc>
          <w:tcPr>
            <w:tcW w:w="567"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24" w:type="dxa"/>
            <w:vAlign w:val="bottom"/>
          </w:tcPr>
          <w:p w:rsidR="00B035EF" w:rsidRPr="009F3A4D" w:rsidRDefault="00B035EF" w:rsidP="004C238F">
            <w:pPr>
              <w:autoSpaceDE/>
              <w:autoSpaceDN/>
              <w:jc w:val="right"/>
              <w:rPr>
                <w:b/>
                <w:bCs/>
              </w:rPr>
            </w:pPr>
            <w:r>
              <w:rPr>
                <w:b/>
                <w:bCs/>
              </w:rPr>
              <w:t>1436,340</w:t>
            </w:r>
          </w:p>
        </w:tc>
      </w:tr>
      <w:tr w:rsidR="00B035EF" w:rsidRPr="009F3A4D" w:rsidTr="004C238F">
        <w:trPr>
          <w:trHeight w:val="314"/>
        </w:trPr>
        <w:tc>
          <w:tcPr>
            <w:tcW w:w="4797" w:type="dxa"/>
            <w:vAlign w:val="bottom"/>
          </w:tcPr>
          <w:p w:rsidR="00B035EF" w:rsidRPr="009F3A4D" w:rsidRDefault="00B035EF" w:rsidP="004C238F">
            <w:pPr>
              <w:autoSpaceDE/>
              <w:autoSpaceDN/>
              <w:rPr>
                <w:b/>
                <w:bCs/>
                <w:color w:val="000000"/>
              </w:rPr>
            </w:pPr>
            <w:r w:rsidRPr="009F3A4D">
              <w:rPr>
                <w:b/>
                <w:bCs/>
                <w:color w:val="000000"/>
              </w:rPr>
              <w:t>Дорожное хозяйство (дорожные фонды)</w:t>
            </w:r>
          </w:p>
        </w:tc>
        <w:tc>
          <w:tcPr>
            <w:tcW w:w="565" w:type="dxa"/>
            <w:vAlign w:val="bottom"/>
          </w:tcPr>
          <w:p w:rsidR="00B035EF" w:rsidRPr="009F3A4D" w:rsidRDefault="00B035EF" w:rsidP="004C238F">
            <w:pPr>
              <w:autoSpaceDE/>
              <w:autoSpaceDN/>
              <w:jc w:val="center"/>
              <w:rPr>
                <w:b/>
                <w:bCs/>
                <w:color w:val="000000"/>
              </w:rPr>
            </w:pPr>
            <w:r w:rsidRPr="009F3A4D">
              <w:rPr>
                <w:b/>
                <w:bCs/>
                <w:color w:val="000000"/>
              </w:rPr>
              <w:t>04</w:t>
            </w:r>
          </w:p>
        </w:tc>
        <w:tc>
          <w:tcPr>
            <w:tcW w:w="568" w:type="dxa"/>
            <w:vAlign w:val="bottom"/>
          </w:tcPr>
          <w:p w:rsidR="00B035EF" w:rsidRPr="009F3A4D" w:rsidRDefault="00B035EF" w:rsidP="004C238F">
            <w:pPr>
              <w:autoSpaceDE/>
              <w:autoSpaceDN/>
              <w:jc w:val="center"/>
              <w:rPr>
                <w:b/>
                <w:bCs/>
                <w:color w:val="000000"/>
              </w:rPr>
            </w:pPr>
            <w:r w:rsidRPr="009F3A4D">
              <w:rPr>
                <w:b/>
                <w:bCs/>
                <w:color w:val="000000"/>
              </w:rPr>
              <w:t>09</w:t>
            </w:r>
          </w:p>
        </w:tc>
        <w:tc>
          <w:tcPr>
            <w:tcW w:w="1583" w:type="dxa"/>
            <w:vAlign w:val="bottom"/>
          </w:tcPr>
          <w:p w:rsidR="00B035EF" w:rsidRPr="009F3A4D" w:rsidRDefault="00B035EF" w:rsidP="004C238F">
            <w:pPr>
              <w:autoSpaceDE/>
              <w:autoSpaceDN/>
              <w:jc w:val="center"/>
              <w:rPr>
                <w:b/>
                <w:color w:val="000000"/>
              </w:rPr>
            </w:pPr>
            <w:r w:rsidRPr="009F3A4D">
              <w:rPr>
                <w:b/>
                <w:color w:val="000000"/>
              </w:rPr>
              <w:t> </w:t>
            </w:r>
          </w:p>
        </w:tc>
        <w:tc>
          <w:tcPr>
            <w:tcW w:w="567"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24" w:type="dxa"/>
            <w:vAlign w:val="bottom"/>
          </w:tcPr>
          <w:p w:rsidR="00B035EF" w:rsidRPr="009F3A4D" w:rsidRDefault="00B035EF" w:rsidP="004C238F">
            <w:pPr>
              <w:autoSpaceDE/>
              <w:autoSpaceDN/>
              <w:jc w:val="right"/>
              <w:rPr>
                <w:b/>
                <w:bCs/>
              </w:rPr>
            </w:pPr>
            <w:r>
              <w:rPr>
                <w:b/>
                <w:bCs/>
              </w:rPr>
              <w:t>1050,000</w:t>
            </w:r>
          </w:p>
        </w:tc>
      </w:tr>
      <w:tr w:rsidR="00B035EF" w:rsidRPr="009F3A4D" w:rsidTr="004C238F">
        <w:trPr>
          <w:trHeight w:val="1078"/>
        </w:trPr>
        <w:tc>
          <w:tcPr>
            <w:tcW w:w="4797" w:type="dxa"/>
            <w:vAlign w:val="bottom"/>
          </w:tcPr>
          <w:p w:rsidR="00B035EF" w:rsidRPr="009F3A4D" w:rsidRDefault="00B035EF" w:rsidP="004C238F">
            <w:pPr>
              <w:autoSpaceDE/>
              <w:autoSpaceDN/>
              <w:rPr>
                <w:b/>
                <w:bCs/>
                <w:i/>
                <w:iCs/>
              </w:rPr>
            </w:pPr>
            <w:r w:rsidRPr="009F3A4D">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65" w:type="dxa"/>
            <w:vAlign w:val="bottom"/>
          </w:tcPr>
          <w:p w:rsidR="00B035EF" w:rsidRPr="009F3A4D" w:rsidRDefault="00B035EF" w:rsidP="004C238F">
            <w:pPr>
              <w:autoSpaceDE/>
              <w:autoSpaceDN/>
              <w:jc w:val="center"/>
              <w:rPr>
                <w:b/>
                <w:bCs/>
                <w:i/>
                <w:color w:val="000000"/>
              </w:rPr>
            </w:pPr>
            <w:r w:rsidRPr="009F3A4D">
              <w:rPr>
                <w:b/>
                <w:bCs/>
                <w:i/>
                <w:color w:val="000000"/>
              </w:rPr>
              <w:t>04</w:t>
            </w:r>
          </w:p>
        </w:tc>
        <w:tc>
          <w:tcPr>
            <w:tcW w:w="568" w:type="dxa"/>
            <w:vAlign w:val="bottom"/>
          </w:tcPr>
          <w:p w:rsidR="00B035EF" w:rsidRPr="009F3A4D" w:rsidRDefault="00B035EF" w:rsidP="004C238F">
            <w:pPr>
              <w:autoSpaceDE/>
              <w:autoSpaceDN/>
              <w:jc w:val="center"/>
              <w:rPr>
                <w:b/>
                <w:bCs/>
                <w:i/>
                <w:color w:val="000000"/>
              </w:rPr>
            </w:pPr>
            <w:r w:rsidRPr="009F3A4D">
              <w:rPr>
                <w:b/>
                <w:bCs/>
                <w:i/>
                <w:color w:val="000000"/>
              </w:rPr>
              <w:t>09</w:t>
            </w:r>
          </w:p>
        </w:tc>
        <w:tc>
          <w:tcPr>
            <w:tcW w:w="1583" w:type="dxa"/>
            <w:vAlign w:val="bottom"/>
          </w:tcPr>
          <w:p w:rsidR="00B035EF" w:rsidRPr="009F3A4D" w:rsidRDefault="00B035EF" w:rsidP="004C238F">
            <w:pPr>
              <w:autoSpaceDE/>
              <w:autoSpaceDN/>
              <w:jc w:val="center"/>
              <w:rPr>
                <w:b/>
                <w:i/>
                <w:color w:val="000000"/>
              </w:rPr>
            </w:pPr>
            <w:r w:rsidRPr="009F3A4D">
              <w:rPr>
                <w:b/>
                <w:i/>
                <w:color w:val="000000"/>
              </w:rPr>
              <w:t>11 0 00 00000</w:t>
            </w:r>
          </w:p>
        </w:tc>
        <w:tc>
          <w:tcPr>
            <w:tcW w:w="567" w:type="dxa"/>
            <w:shd w:val="clear" w:color="000000" w:fill="FFFFFF"/>
            <w:vAlign w:val="bottom"/>
          </w:tcPr>
          <w:p w:rsidR="00B035EF" w:rsidRPr="009F3A4D" w:rsidRDefault="00B035EF" w:rsidP="004C238F">
            <w:pPr>
              <w:autoSpaceDE/>
              <w:autoSpaceDN/>
              <w:jc w:val="center"/>
              <w:rPr>
                <w:b/>
                <w:bCs/>
                <w:i/>
              </w:rPr>
            </w:pPr>
            <w:r w:rsidRPr="009F3A4D">
              <w:rPr>
                <w:b/>
                <w:bCs/>
                <w:i/>
              </w:rPr>
              <w:t> </w:t>
            </w:r>
          </w:p>
        </w:tc>
        <w:tc>
          <w:tcPr>
            <w:tcW w:w="1324" w:type="dxa"/>
          </w:tcPr>
          <w:p w:rsidR="00B035EF" w:rsidRPr="009F3A4D" w:rsidRDefault="00B035EF" w:rsidP="004C238F">
            <w:pPr>
              <w:jc w:val="right"/>
              <w:rPr>
                <w:b/>
                <w:bCs/>
                <w:i/>
              </w:rPr>
            </w:pPr>
          </w:p>
          <w:p w:rsidR="00B035EF" w:rsidRPr="009F3A4D" w:rsidRDefault="00B035EF" w:rsidP="004C238F">
            <w:pPr>
              <w:jc w:val="right"/>
              <w:rPr>
                <w:b/>
                <w:bCs/>
                <w:i/>
              </w:rPr>
            </w:pPr>
          </w:p>
          <w:p w:rsidR="00B035EF" w:rsidRPr="009F3A4D" w:rsidRDefault="00B035EF" w:rsidP="004C238F">
            <w:pPr>
              <w:jc w:val="right"/>
              <w:rPr>
                <w:b/>
                <w:bCs/>
                <w:i/>
              </w:rPr>
            </w:pPr>
          </w:p>
          <w:p w:rsidR="00B035EF" w:rsidRPr="009F3A4D" w:rsidRDefault="00B035EF" w:rsidP="004C238F">
            <w:pPr>
              <w:jc w:val="right"/>
              <w:rPr>
                <w:b/>
                <w:bCs/>
                <w:i/>
              </w:rPr>
            </w:pPr>
          </w:p>
          <w:p w:rsidR="00B035EF" w:rsidRPr="009F3A4D" w:rsidRDefault="00B035EF" w:rsidP="004C238F">
            <w:pPr>
              <w:jc w:val="right"/>
              <w:rPr>
                <w:b/>
                <w:i/>
              </w:rPr>
            </w:pPr>
            <w:r>
              <w:rPr>
                <w:b/>
                <w:bCs/>
                <w:i/>
              </w:rPr>
              <w:t>1050,000</w:t>
            </w:r>
          </w:p>
        </w:tc>
      </w:tr>
      <w:tr w:rsidR="00B035EF" w:rsidRPr="009F3A4D" w:rsidTr="004C238F">
        <w:trPr>
          <w:trHeight w:val="699"/>
        </w:trPr>
        <w:tc>
          <w:tcPr>
            <w:tcW w:w="4797" w:type="dxa"/>
            <w:vAlign w:val="bottom"/>
          </w:tcPr>
          <w:p w:rsidR="00B035EF" w:rsidRPr="009F3A4D" w:rsidRDefault="00B035EF" w:rsidP="004C238F">
            <w:pPr>
              <w:autoSpaceDE/>
              <w:autoSpaceDN/>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565" w:type="dxa"/>
            <w:vAlign w:val="bottom"/>
          </w:tcPr>
          <w:p w:rsidR="00B035EF" w:rsidRPr="009F3A4D" w:rsidRDefault="00B035EF" w:rsidP="004C238F">
            <w:pPr>
              <w:autoSpaceDE/>
              <w:autoSpaceDN/>
              <w:jc w:val="center"/>
              <w:rPr>
                <w:bCs/>
                <w:color w:val="000000"/>
              </w:rPr>
            </w:pPr>
            <w:r w:rsidRPr="009F3A4D">
              <w:rPr>
                <w:bCs/>
                <w:color w:val="000000"/>
              </w:rPr>
              <w:t>04</w:t>
            </w:r>
          </w:p>
        </w:tc>
        <w:tc>
          <w:tcPr>
            <w:tcW w:w="568" w:type="dxa"/>
            <w:vAlign w:val="bottom"/>
          </w:tcPr>
          <w:p w:rsidR="00B035EF" w:rsidRPr="009F3A4D" w:rsidRDefault="00B035EF" w:rsidP="004C238F">
            <w:pPr>
              <w:autoSpaceDE/>
              <w:autoSpaceDN/>
              <w:jc w:val="center"/>
              <w:rPr>
                <w:bCs/>
                <w:color w:val="000000"/>
              </w:rPr>
            </w:pPr>
            <w:r w:rsidRPr="009F3A4D">
              <w:rPr>
                <w:bCs/>
                <w:color w:val="000000"/>
              </w:rPr>
              <w:t>09</w:t>
            </w:r>
          </w:p>
        </w:tc>
        <w:tc>
          <w:tcPr>
            <w:tcW w:w="1583" w:type="dxa"/>
            <w:vAlign w:val="bottom"/>
          </w:tcPr>
          <w:p w:rsidR="00B035EF" w:rsidRPr="009F3A4D" w:rsidRDefault="00B035EF" w:rsidP="004C238F">
            <w:pPr>
              <w:autoSpaceDE/>
              <w:autoSpaceDN/>
              <w:jc w:val="center"/>
              <w:rPr>
                <w:color w:val="000000"/>
              </w:rPr>
            </w:pPr>
            <w:r w:rsidRPr="009F3A4D">
              <w:rPr>
                <w:color w:val="000000"/>
              </w:rPr>
              <w:t>11 2 00 00000</w:t>
            </w:r>
          </w:p>
        </w:tc>
        <w:tc>
          <w:tcPr>
            <w:tcW w:w="567" w:type="dxa"/>
            <w:shd w:val="clear" w:color="000000" w:fill="FFFFFF"/>
            <w:vAlign w:val="bottom"/>
          </w:tcPr>
          <w:p w:rsidR="00B035EF" w:rsidRPr="009F3A4D" w:rsidRDefault="00B035EF" w:rsidP="004C238F">
            <w:pPr>
              <w:autoSpaceDE/>
              <w:autoSpaceDN/>
              <w:jc w:val="center"/>
              <w:rPr>
                <w:b/>
                <w:bCs/>
              </w:rPr>
            </w:pPr>
          </w:p>
        </w:tc>
        <w:tc>
          <w:tcPr>
            <w:tcW w:w="1324"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pPr>
            <w:r>
              <w:rPr>
                <w:bCs/>
              </w:rPr>
              <w:t>1050,000</w:t>
            </w:r>
          </w:p>
        </w:tc>
      </w:tr>
      <w:tr w:rsidR="00B035EF" w:rsidRPr="009F3A4D" w:rsidTr="004C238F">
        <w:trPr>
          <w:trHeight w:val="472"/>
        </w:trPr>
        <w:tc>
          <w:tcPr>
            <w:tcW w:w="4797" w:type="dxa"/>
            <w:vAlign w:val="bottom"/>
          </w:tcPr>
          <w:p w:rsidR="00B035EF" w:rsidRPr="009F3A4D" w:rsidRDefault="00B035EF" w:rsidP="004C238F">
            <w:pPr>
              <w:autoSpaceDE/>
              <w:autoSpaceDN/>
              <w:rPr>
                <w:bCs/>
                <w:i/>
                <w:iCs/>
              </w:rPr>
            </w:pPr>
            <w:r w:rsidRPr="009F3A4D">
              <w:rPr>
                <w:bCs/>
                <w:i/>
                <w:iCs/>
              </w:rPr>
              <w:t>Основное мероприятие «Создание условий для развития автомобильных дорог общего пользования»</w:t>
            </w:r>
          </w:p>
        </w:tc>
        <w:tc>
          <w:tcPr>
            <w:tcW w:w="565" w:type="dxa"/>
            <w:vAlign w:val="bottom"/>
          </w:tcPr>
          <w:p w:rsidR="00B035EF" w:rsidRPr="009F3A4D" w:rsidRDefault="00B035EF" w:rsidP="004C238F">
            <w:pPr>
              <w:autoSpaceDE/>
              <w:autoSpaceDN/>
              <w:jc w:val="center"/>
              <w:rPr>
                <w:bCs/>
                <w:color w:val="000000"/>
              </w:rPr>
            </w:pPr>
            <w:r w:rsidRPr="009F3A4D">
              <w:rPr>
                <w:bCs/>
                <w:color w:val="000000"/>
              </w:rPr>
              <w:t>04</w:t>
            </w:r>
          </w:p>
        </w:tc>
        <w:tc>
          <w:tcPr>
            <w:tcW w:w="568" w:type="dxa"/>
            <w:vAlign w:val="bottom"/>
          </w:tcPr>
          <w:p w:rsidR="00B035EF" w:rsidRPr="009F3A4D" w:rsidRDefault="00B035EF" w:rsidP="004C238F">
            <w:pPr>
              <w:autoSpaceDE/>
              <w:autoSpaceDN/>
              <w:jc w:val="center"/>
              <w:rPr>
                <w:bCs/>
                <w:color w:val="000000"/>
              </w:rPr>
            </w:pPr>
            <w:r w:rsidRPr="009F3A4D">
              <w:rPr>
                <w:bCs/>
                <w:color w:val="000000"/>
              </w:rPr>
              <w:t>09</w:t>
            </w:r>
          </w:p>
        </w:tc>
        <w:tc>
          <w:tcPr>
            <w:tcW w:w="1583" w:type="dxa"/>
            <w:vAlign w:val="bottom"/>
          </w:tcPr>
          <w:p w:rsidR="00B035EF" w:rsidRPr="009F3A4D" w:rsidRDefault="00B035EF" w:rsidP="004C238F">
            <w:pPr>
              <w:autoSpaceDE/>
              <w:autoSpaceDN/>
              <w:jc w:val="center"/>
              <w:rPr>
                <w:color w:val="000000"/>
              </w:rPr>
            </w:pPr>
            <w:r w:rsidRPr="009F3A4D">
              <w:rPr>
                <w:color w:val="000000"/>
              </w:rPr>
              <w:t>11 2 01 00000</w:t>
            </w:r>
          </w:p>
        </w:tc>
        <w:tc>
          <w:tcPr>
            <w:tcW w:w="567" w:type="dxa"/>
            <w:shd w:val="clear" w:color="000000" w:fill="FFFFFF"/>
            <w:vAlign w:val="bottom"/>
          </w:tcPr>
          <w:p w:rsidR="00B035EF" w:rsidRPr="009F3A4D" w:rsidRDefault="00B035EF" w:rsidP="004C238F">
            <w:pPr>
              <w:autoSpaceDE/>
              <w:autoSpaceDN/>
              <w:jc w:val="center"/>
              <w:rPr>
                <w:b/>
                <w:bCs/>
              </w:rPr>
            </w:pPr>
          </w:p>
        </w:tc>
        <w:tc>
          <w:tcPr>
            <w:tcW w:w="1324"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rPr>
                <w:bCs/>
              </w:rPr>
            </w:pPr>
            <w:r>
              <w:rPr>
                <w:bCs/>
              </w:rPr>
              <w:t>1050,000</w:t>
            </w:r>
          </w:p>
        </w:tc>
      </w:tr>
      <w:tr w:rsidR="00B035EF" w:rsidRPr="009F3A4D" w:rsidTr="004C238F">
        <w:trPr>
          <w:trHeight w:val="779"/>
        </w:trPr>
        <w:tc>
          <w:tcPr>
            <w:tcW w:w="4797" w:type="dxa"/>
            <w:vAlign w:val="bottom"/>
          </w:tcPr>
          <w:p w:rsidR="00B035EF" w:rsidRPr="009F3A4D" w:rsidRDefault="00B035EF" w:rsidP="004C238F">
            <w:pPr>
              <w:autoSpaceDE/>
              <w:autoSpaceDN/>
              <w:rPr>
                <w:color w:val="000000"/>
              </w:rPr>
            </w:pPr>
            <w:r w:rsidRPr="009F3A4D">
              <w:rPr>
                <w:color w:val="000000"/>
              </w:rPr>
              <w:t xml:space="preserve"> Капитальный ремонт, ремонт и содержание автомобильных дорог общего пользования местного значения</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09</w:t>
            </w:r>
          </w:p>
        </w:tc>
        <w:tc>
          <w:tcPr>
            <w:tcW w:w="1583" w:type="dxa"/>
            <w:vAlign w:val="bottom"/>
          </w:tcPr>
          <w:p w:rsidR="00B035EF" w:rsidRPr="009F3A4D" w:rsidRDefault="00B035EF" w:rsidP="004C238F">
            <w:pPr>
              <w:autoSpaceDE/>
              <w:autoSpaceDN/>
              <w:jc w:val="center"/>
              <w:rPr>
                <w:color w:val="000000"/>
              </w:rPr>
            </w:pPr>
            <w:r w:rsidRPr="009F3A4D">
              <w:rPr>
                <w:color w:val="000000"/>
              </w:rPr>
              <w:t>11 2 01 С1424</w:t>
            </w:r>
          </w:p>
        </w:tc>
        <w:tc>
          <w:tcPr>
            <w:tcW w:w="567"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24"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pPr>
            <w:r>
              <w:rPr>
                <w:bCs/>
              </w:rPr>
              <w:t>960,000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09</w:t>
            </w:r>
          </w:p>
        </w:tc>
        <w:tc>
          <w:tcPr>
            <w:tcW w:w="1583" w:type="dxa"/>
            <w:vAlign w:val="bottom"/>
          </w:tcPr>
          <w:p w:rsidR="00B035EF" w:rsidRPr="009F3A4D" w:rsidRDefault="00B035EF" w:rsidP="004C238F">
            <w:pPr>
              <w:autoSpaceDE/>
              <w:autoSpaceDN/>
              <w:jc w:val="center"/>
              <w:rPr>
                <w:color w:val="000000"/>
              </w:rPr>
            </w:pPr>
            <w:r w:rsidRPr="009F3A4D">
              <w:rPr>
                <w:color w:val="000000"/>
              </w:rPr>
              <w:t>11 2 01 С1424</w:t>
            </w:r>
          </w:p>
        </w:tc>
        <w:tc>
          <w:tcPr>
            <w:tcW w:w="567" w:type="dxa"/>
            <w:vAlign w:val="bottom"/>
          </w:tcPr>
          <w:p w:rsidR="00B035EF" w:rsidRPr="009F3A4D" w:rsidRDefault="00B035EF" w:rsidP="004C238F">
            <w:pPr>
              <w:autoSpaceDE/>
              <w:autoSpaceDN/>
              <w:jc w:val="center"/>
              <w:rPr>
                <w:color w:val="000000"/>
              </w:rPr>
            </w:pPr>
            <w:r w:rsidRPr="009F3A4D">
              <w:rPr>
                <w:color w:val="000000"/>
              </w:rPr>
              <w:t>200</w:t>
            </w:r>
          </w:p>
        </w:tc>
        <w:tc>
          <w:tcPr>
            <w:tcW w:w="1324" w:type="dxa"/>
          </w:tcPr>
          <w:p w:rsidR="00B035EF" w:rsidRPr="009F3A4D" w:rsidRDefault="00B035EF" w:rsidP="004C238F">
            <w:pPr>
              <w:jc w:val="right"/>
              <w:rPr>
                <w:bCs/>
              </w:rPr>
            </w:pPr>
          </w:p>
          <w:p w:rsidR="00B035EF" w:rsidRPr="009F3A4D" w:rsidRDefault="00B035EF" w:rsidP="004C238F">
            <w:pPr>
              <w:jc w:val="right"/>
            </w:pPr>
            <w:r>
              <w:rPr>
                <w:bCs/>
              </w:rPr>
              <w:t>960,000</w:t>
            </w:r>
          </w:p>
        </w:tc>
      </w:tr>
      <w:tr w:rsidR="00B035EF" w:rsidRPr="009F3A4D" w:rsidTr="004C238F">
        <w:trPr>
          <w:trHeight w:val="843"/>
        </w:trPr>
        <w:tc>
          <w:tcPr>
            <w:tcW w:w="4797" w:type="dxa"/>
            <w:vAlign w:val="bottom"/>
          </w:tcPr>
          <w:p w:rsidR="00B035EF" w:rsidRPr="009F3A4D" w:rsidRDefault="00B035EF" w:rsidP="004C238F">
            <w:pPr>
              <w:autoSpaceDE/>
              <w:autoSpaceDN/>
              <w:rPr>
                <w:color w:val="000000"/>
              </w:rPr>
            </w:pPr>
            <w:r w:rsidRPr="009F3A4D">
              <w:rPr>
                <w:bCs/>
                <w:iCs/>
              </w:rPr>
              <w:t>Подпрограмма «Повышение безопасности дорожного движения в поселке Пристень Пристенского района Курской области</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09</w:t>
            </w:r>
          </w:p>
        </w:tc>
        <w:tc>
          <w:tcPr>
            <w:tcW w:w="1583" w:type="dxa"/>
          </w:tcPr>
          <w:p w:rsidR="00B035EF" w:rsidRPr="009F3A4D" w:rsidRDefault="00B035EF" w:rsidP="004C238F">
            <w:pPr>
              <w:rPr>
                <w:color w:val="000000"/>
              </w:rPr>
            </w:pPr>
          </w:p>
          <w:p w:rsidR="00B035EF" w:rsidRDefault="00B035EF" w:rsidP="004C238F">
            <w:pPr>
              <w:rPr>
                <w:color w:val="000000"/>
              </w:rPr>
            </w:pPr>
          </w:p>
          <w:p w:rsidR="00B035EF" w:rsidRPr="009F3A4D" w:rsidRDefault="00B035EF" w:rsidP="004C238F">
            <w:pPr>
              <w:rPr>
                <w:color w:val="000000"/>
              </w:rPr>
            </w:pPr>
            <w:r>
              <w:rPr>
                <w:color w:val="000000"/>
              </w:rPr>
              <w:t>5342,9</w:t>
            </w:r>
          </w:p>
          <w:p w:rsidR="00B035EF" w:rsidRPr="009F3A4D" w:rsidRDefault="00B035EF" w:rsidP="004C238F">
            <w:pPr>
              <w:rPr>
                <w:color w:val="000000"/>
              </w:rPr>
            </w:pPr>
            <w:r>
              <w:rPr>
                <w:color w:val="000000"/>
              </w:rPr>
              <w:t xml:space="preserve">  </w:t>
            </w:r>
            <w:r w:rsidRPr="009F3A4D">
              <w:rPr>
                <w:color w:val="000000"/>
              </w:rPr>
              <w:t>11 3</w:t>
            </w:r>
            <w:r>
              <w:rPr>
                <w:color w:val="000000"/>
              </w:rPr>
              <w:t xml:space="preserve"> 01</w:t>
            </w:r>
            <w:r w:rsidRPr="009F3A4D">
              <w:rPr>
                <w:color w:val="000000"/>
              </w:rPr>
              <w:t xml:space="preserve"> 0000</w:t>
            </w:r>
            <w:r>
              <w:rPr>
                <w:color w:val="000000"/>
              </w:rPr>
              <w:t>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color w:val="000000"/>
              </w:rPr>
            </w:pPr>
            <w:r w:rsidRPr="009F3A4D">
              <w:rPr>
                <w:color w:val="000000"/>
              </w:rPr>
              <w:t>90,000</w:t>
            </w:r>
          </w:p>
        </w:tc>
      </w:tr>
      <w:tr w:rsidR="00B035EF" w:rsidRPr="009F3A4D" w:rsidTr="004C238F">
        <w:trPr>
          <w:trHeight w:val="514"/>
        </w:trPr>
        <w:tc>
          <w:tcPr>
            <w:tcW w:w="4797" w:type="dxa"/>
            <w:vAlign w:val="bottom"/>
          </w:tcPr>
          <w:p w:rsidR="00B035EF" w:rsidRPr="009F3A4D" w:rsidRDefault="00B035EF" w:rsidP="004C238F">
            <w:pPr>
              <w:autoSpaceDE/>
              <w:autoSpaceDN/>
              <w:rPr>
                <w:color w:val="000000"/>
              </w:rPr>
            </w:pPr>
            <w:r w:rsidRPr="009F3A4D">
              <w:rPr>
                <w:bCs/>
                <w:iCs/>
              </w:rPr>
              <w:t>Основное мероприятие «Обеспечение безопасности дорожного движения на автомобильных дорогах местного значения»</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09</w:t>
            </w:r>
          </w:p>
        </w:tc>
        <w:tc>
          <w:tcPr>
            <w:tcW w:w="1583" w:type="dxa"/>
          </w:tcPr>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Pr="009F3A4D" w:rsidRDefault="00B035EF" w:rsidP="004C238F">
            <w:pPr>
              <w:rPr>
                <w:color w:val="000000"/>
              </w:rPr>
            </w:pPr>
            <w:r>
              <w:rPr>
                <w:color w:val="000000"/>
              </w:rPr>
              <w:t xml:space="preserve">  </w:t>
            </w:r>
            <w:r w:rsidRPr="009F3A4D">
              <w:rPr>
                <w:color w:val="000000"/>
              </w:rPr>
              <w:t>11 301С 1459</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center"/>
              <w:rPr>
                <w:color w:val="000000"/>
              </w:rPr>
            </w:pPr>
            <w:r>
              <w:rPr>
                <w:color w:val="000000"/>
              </w:rPr>
              <w:t xml:space="preserve">           </w:t>
            </w:r>
            <w:r w:rsidRPr="009F3A4D">
              <w:rPr>
                <w:color w:val="000000"/>
              </w:rPr>
              <w:t>90,000</w:t>
            </w:r>
          </w:p>
        </w:tc>
      </w:tr>
      <w:tr w:rsidR="00B035EF" w:rsidRPr="009F3A4D" w:rsidTr="004C238F">
        <w:trPr>
          <w:trHeight w:val="51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jc w:val="center"/>
              <w:rPr>
                <w:color w:val="000000"/>
              </w:rPr>
            </w:pPr>
            <w:r w:rsidRPr="009F3A4D">
              <w:rPr>
                <w:color w:val="000000"/>
              </w:rPr>
              <w:t>04</w:t>
            </w:r>
          </w:p>
        </w:tc>
        <w:tc>
          <w:tcPr>
            <w:tcW w:w="568" w:type="dxa"/>
            <w:vAlign w:val="bottom"/>
          </w:tcPr>
          <w:p w:rsidR="00B035EF" w:rsidRPr="009F3A4D" w:rsidRDefault="00B035EF" w:rsidP="004C238F">
            <w:pPr>
              <w:jc w:val="center"/>
              <w:rPr>
                <w:color w:val="000000"/>
              </w:rPr>
            </w:pPr>
            <w:r w:rsidRPr="009F3A4D">
              <w:rPr>
                <w:color w:val="000000"/>
              </w:rPr>
              <w:t>09</w:t>
            </w:r>
          </w:p>
        </w:tc>
        <w:tc>
          <w:tcPr>
            <w:tcW w:w="1583" w:type="dxa"/>
            <w:vAlign w:val="bottom"/>
          </w:tcPr>
          <w:p w:rsidR="00B035EF" w:rsidRPr="009F3A4D" w:rsidRDefault="00B035EF" w:rsidP="004C238F">
            <w:pPr>
              <w:rPr>
                <w:color w:val="000000"/>
              </w:rPr>
            </w:pPr>
            <w:r>
              <w:rPr>
                <w:color w:val="000000"/>
              </w:rPr>
              <w:t xml:space="preserve"> </w:t>
            </w:r>
            <w:r w:rsidRPr="009F3A4D">
              <w:rPr>
                <w:color w:val="000000"/>
              </w:rPr>
              <w:t>11 301С 1459</w:t>
            </w:r>
          </w:p>
        </w:tc>
        <w:tc>
          <w:tcPr>
            <w:tcW w:w="567" w:type="dxa"/>
            <w:vAlign w:val="bottom"/>
          </w:tcPr>
          <w:p w:rsidR="00B035EF" w:rsidRPr="009F3A4D" w:rsidRDefault="00B035EF" w:rsidP="004C238F">
            <w:pPr>
              <w:jc w:val="center"/>
              <w:rPr>
                <w:color w:val="000000"/>
              </w:rPr>
            </w:pPr>
            <w:r w:rsidRPr="009F3A4D">
              <w:rPr>
                <w:color w:val="000000"/>
              </w:rPr>
              <w:t>200</w:t>
            </w:r>
          </w:p>
        </w:tc>
        <w:tc>
          <w:tcPr>
            <w:tcW w:w="1324" w:type="dxa"/>
          </w:tcPr>
          <w:p w:rsidR="00B035EF" w:rsidRPr="009F3A4D" w:rsidRDefault="00B035EF" w:rsidP="004C238F">
            <w:pPr>
              <w:jc w:val="right"/>
            </w:pPr>
          </w:p>
          <w:p w:rsidR="00B035EF" w:rsidRPr="009F3A4D" w:rsidRDefault="00B035EF" w:rsidP="004C238F">
            <w:pPr>
              <w:jc w:val="center"/>
            </w:pPr>
            <w:r w:rsidRPr="009F3A4D">
              <w:t xml:space="preserve">  </w:t>
            </w:r>
            <w:r>
              <w:t xml:space="preserve">  </w:t>
            </w:r>
            <w:r w:rsidRPr="009F3A4D">
              <w:t xml:space="preserve">  </w:t>
            </w:r>
            <w:r>
              <w:t xml:space="preserve">     90,000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65" w:type="dxa"/>
            <w:vAlign w:val="bottom"/>
          </w:tcPr>
          <w:p w:rsidR="00B035EF" w:rsidRPr="00DE06AA" w:rsidRDefault="00B035EF" w:rsidP="004C238F">
            <w:pPr>
              <w:autoSpaceDE/>
              <w:autoSpaceDN/>
              <w:jc w:val="center"/>
              <w:rPr>
                <w:b/>
                <w:i/>
                <w:color w:val="000000"/>
              </w:rPr>
            </w:pPr>
            <w:r w:rsidRPr="00DE06AA">
              <w:rPr>
                <w:b/>
                <w:i/>
                <w:color w:val="000000"/>
              </w:rPr>
              <w:t>04</w:t>
            </w:r>
          </w:p>
        </w:tc>
        <w:tc>
          <w:tcPr>
            <w:tcW w:w="568" w:type="dxa"/>
            <w:vAlign w:val="bottom"/>
          </w:tcPr>
          <w:p w:rsidR="00B035EF" w:rsidRPr="00DE06AA" w:rsidRDefault="00B035EF" w:rsidP="004C238F">
            <w:pPr>
              <w:autoSpaceDE/>
              <w:autoSpaceDN/>
              <w:jc w:val="center"/>
              <w:rPr>
                <w:b/>
                <w:i/>
                <w:color w:val="000000"/>
              </w:rPr>
            </w:pPr>
            <w:r w:rsidRPr="00DE06AA">
              <w:rPr>
                <w:b/>
                <w:i/>
                <w:color w:val="000000"/>
              </w:rPr>
              <w:t>12</w:t>
            </w:r>
          </w:p>
        </w:tc>
        <w:tc>
          <w:tcPr>
            <w:tcW w:w="1583" w:type="dxa"/>
            <w:vAlign w:val="bottom"/>
          </w:tcPr>
          <w:p w:rsidR="00B035EF" w:rsidRPr="00DE06AA" w:rsidRDefault="00B035EF" w:rsidP="004C238F">
            <w:pPr>
              <w:autoSpaceDE/>
              <w:autoSpaceDN/>
              <w:jc w:val="center"/>
              <w:rPr>
                <w:b/>
                <w:i/>
                <w:color w:val="000000"/>
              </w:rPr>
            </w:pPr>
            <w:r w:rsidRPr="00DE06AA">
              <w:rPr>
                <w:b/>
                <w:i/>
                <w:color w:val="000000"/>
              </w:rPr>
              <w:t>07 0 00 00000</w:t>
            </w:r>
          </w:p>
        </w:tc>
        <w:tc>
          <w:tcPr>
            <w:tcW w:w="567" w:type="dxa"/>
            <w:vAlign w:val="bottom"/>
          </w:tcPr>
          <w:p w:rsidR="00B035EF" w:rsidRPr="00DE06AA" w:rsidRDefault="00B035EF" w:rsidP="004C238F">
            <w:pPr>
              <w:autoSpaceDE/>
              <w:autoSpaceDN/>
              <w:jc w:val="center"/>
              <w:rPr>
                <w:b/>
                <w:i/>
                <w:color w:val="000000"/>
              </w:rPr>
            </w:pPr>
          </w:p>
        </w:tc>
        <w:tc>
          <w:tcPr>
            <w:tcW w:w="1324" w:type="dxa"/>
            <w:vAlign w:val="bottom"/>
          </w:tcPr>
          <w:p w:rsidR="00B035EF" w:rsidRPr="00DE06AA" w:rsidRDefault="00B035EF" w:rsidP="004C238F">
            <w:pPr>
              <w:autoSpaceDE/>
              <w:autoSpaceDN/>
              <w:jc w:val="right"/>
              <w:rPr>
                <w:b/>
                <w:bCs/>
                <w:i/>
              </w:rPr>
            </w:pPr>
            <w:r w:rsidRPr="00DE06AA">
              <w:rPr>
                <w:b/>
                <w:bCs/>
                <w:i/>
              </w:rPr>
              <w:t>194,340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07 3 00 00000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Cs/>
              </w:rPr>
            </w:pPr>
            <w:r>
              <w:rPr>
                <w:bCs/>
              </w:rPr>
              <w:t>194,340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t>Основное мероприятие "Реализация Федерального закона от 13 июля 2015 года N 218-ФЗ "О государственной регистрации недвижимости"</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07 3 03 00000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Cs/>
              </w:rPr>
            </w:pPr>
            <w:r>
              <w:rPr>
                <w:bCs/>
              </w:rPr>
              <w:t>194,340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07 3 03 13600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86C00" w:rsidRDefault="00B035EF" w:rsidP="004C238F">
            <w:pPr>
              <w:autoSpaceDE/>
              <w:autoSpaceDN/>
              <w:jc w:val="right"/>
              <w:rPr>
                <w:bCs/>
              </w:rPr>
            </w:pPr>
            <w:r>
              <w:rPr>
                <w:bCs/>
              </w:rPr>
              <w:t>136,038</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07 3 03 13600</w:t>
            </w:r>
          </w:p>
        </w:tc>
        <w:tc>
          <w:tcPr>
            <w:tcW w:w="567" w:type="dxa"/>
            <w:vAlign w:val="bottom"/>
          </w:tcPr>
          <w:p w:rsidR="00B035EF" w:rsidRPr="009F3A4D" w:rsidRDefault="00B035EF" w:rsidP="004C238F">
            <w:pPr>
              <w:autoSpaceDE/>
              <w:autoSpaceDN/>
              <w:jc w:val="center"/>
              <w:rPr>
                <w:color w:val="000000"/>
              </w:rPr>
            </w:pPr>
            <w:r w:rsidRPr="009F3A4D">
              <w:rPr>
                <w:color w:val="000000"/>
              </w:rPr>
              <w:t>200</w:t>
            </w:r>
          </w:p>
        </w:tc>
        <w:tc>
          <w:tcPr>
            <w:tcW w:w="1324" w:type="dxa"/>
            <w:vAlign w:val="bottom"/>
          </w:tcPr>
          <w:p w:rsidR="00B035EF" w:rsidRPr="00986C00" w:rsidRDefault="00B035EF" w:rsidP="004C238F">
            <w:pPr>
              <w:autoSpaceDE/>
              <w:autoSpaceDN/>
              <w:jc w:val="right"/>
              <w:rPr>
                <w:bCs/>
              </w:rPr>
            </w:pPr>
            <w:r>
              <w:rPr>
                <w:bCs/>
              </w:rPr>
              <w:t>136,038</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65" w:type="dxa"/>
            <w:vAlign w:val="bottom"/>
          </w:tcPr>
          <w:p w:rsidR="00B035EF" w:rsidRPr="009F3A4D" w:rsidRDefault="00B035EF" w:rsidP="004C238F">
            <w:pPr>
              <w:autoSpaceDE/>
              <w:autoSpaceDN/>
              <w:jc w:val="center"/>
              <w:rPr>
                <w:color w:val="000000"/>
                <w:lang w:val="en-US"/>
              </w:rPr>
            </w:pPr>
            <w:r w:rsidRPr="009F3A4D">
              <w:rPr>
                <w:color w:val="000000"/>
                <w:lang w:val="en-US"/>
              </w:rPr>
              <w:t>04</w:t>
            </w:r>
          </w:p>
        </w:tc>
        <w:tc>
          <w:tcPr>
            <w:tcW w:w="568" w:type="dxa"/>
            <w:vAlign w:val="bottom"/>
          </w:tcPr>
          <w:p w:rsidR="00B035EF" w:rsidRPr="009F3A4D" w:rsidRDefault="00B035EF" w:rsidP="004C238F">
            <w:pPr>
              <w:autoSpaceDE/>
              <w:autoSpaceDN/>
              <w:jc w:val="center"/>
              <w:rPr>
                <w:color w:val="000000"/>
                <w:lang w:val="en-US"/>
              </w:rPr>
            </w:pPr>
            <w:r w:rsidRPr="009F3A4D">
              <w:rPr>
                <w:color w:val="000000"/>
                <w:lang w:val="en-US"/>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 xml:space="preserve">07 3 03 </w:t>
            </w:r>
            <w:r w:rsidRPr="009F3A4D">
              <w:rPr>
                <w:color w:val="000000"/>
                <w:lang w:val="en-US"/>
              </w:rPr>
              <w:t>S3600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Cs/>
              </w:rPr>
            </w:pPr>
            <w:r>
              <w:rPr>
                <w:bCs/>
              </w:rPr>
              <w:t>58,302</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lang w:val="en-US"/>
              </w:rPr>
            </w:pPr>
            <w:r w:rsidRPr="009F3A4D">
              <w:rPr>
                <w:color w:val="000000"/>
              </w:rPr>
              <w:t xml:space="preserve">07 3 03 </w:t>
            </w:r>
            <w:r w:rsidRPr="009F3A4D">
              <w:rPr>
                <w:color w:val="000000"/>
                <w:lang w:val="en-US"/>
              </w:rPr>
              <w:t>S3600</w:t>
            </w:r>
          </w:p>
        </w:tc>
        <w:tc>
          <w:tcPr>
            <w:tcW w:w="567" w:type="dxa"/>
            <w:vAlign w:val="bottom"/>
          </w:tcPr>
          <w:p w:rsidR="00B035EF" w:rsidRPr="009F3A4D" w:rsidRDefault="00B035EF" w:rsidP="004C238F">
            <w:pPr>
              <w:autoSpaceDE/>
              <w:autoSpaceDN/>
              <w:jc w:val="center"/>
              <w:rPr>
                <w:color w:val="000000"/>
              </w:rPr>
            </w:pPr>
            <w:r w:rsidRPr="009F3A4D">
              <w:rPr>
                <w:color w:val="000000"/>
              </w:rPr>
              <w:t>200</w:t>
            </w:r>
          </w:p>
        </w:tc>
        <w:tc>
          <w:tcPr>
            <w:tcW w:w="1324" w:type="dxa"/>
            <w:vAlign w:val="bottom"/>
          </w:tcPr>
          <w:p w:rsidR="00B035EF" w:rsidRPr="009F3A4D" w:rsidRDefault="00B035EF" w:rsidP="004C238F">
            <w:pPr>
              <w:autoSpaceDE/>
              <w:autoSpaceDN/>
              <w:jc w:val="right"/>
              <w:rPr>
                <w:bCs/>
              </w:rPr>
            </w:pPr>
            <w:r>
              <w:rPr>
                <w:bCs/>
              </w:rPr>
              <w:t>58,302</w:t>
            </w:r>
          </w:p>
        </w:tc>
      </w:tr>
      <w:tr w:rsidR="00B035EF" w:rsidRPr="009F3A4D" w:rsidTr="004C238F">
        <w:trPr>
          <w:trHeight w:val="524"/>
        </w:trPr>
        <w:tc>
          <w:tcPr>
            <w:tcW w:w="4797" w:type="dxa"/>
            <w:vAlign w:val="bottom"/>
          </w:tcPr>
          <w:p w:rsidR="00B035EF" w:rsidRPr="009F3A4D" w:rsidRDefault="00B035EF" w:rsidP="004C238F">
            <w:pPr>
              <w:autoSpaceDE/>
              <w:autoSpaceDN/>
              <w:rPr>
                <w:b/>
                <w:i/>
              </w:rPr>
            </w:pPr>
            <w:r w:rsidRPr="009F3A4D">
              <w:rPr>
                <w:b/>
                <w:i/>
              </w:rPr>
              <w:lastRenderedPageBreak/>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565" w:type="dxa"/>
            <w:vAlign w:val="bottom"/>
          </w:tcPr>
          <w:p w:rsidR="00B035EF" w:rsidRPr="009F3A4D" w:rsidRDefault="00B035EF" w:rsidP="004C238F">
            <w:pPr>
              <w:autoSpaceDE/>
              <w:autoSpaceDN/>
              <w:jc w:val="center"/>
              <w:rPr>
                <w:b/>
                <w:i/>
                <w:color w:val="000000"/>
              </w:rPr>
            </w:pPr>
            <w:r w:rsidRPr="009F3A4D">
              <w:rPr>
                <w:b/>
                <w:i/>
                <w:color w:val="000000"/>
              </w:rPr>
              <w:t>04</w:t>
            </w:r>
          </w:p>
        </w:tc>
        <w:tc>
          <w:tcPr>
            <w:tcW w:w="568" w:type="dxa"/>
            <w:vAlign w:val="bottom"/>
          </w:tcPr>
          <w:p w:rsidR="00B035EF" w:rsidRPr="009F3A4D" w:rsidRDefault="00B035EF" w:rsidP="004C238F">
            <w:pPr>
              <w:autoSpaceDE/>
              <w:autoSpaceDN/>
              <w:jc w:val="center"/>
              <w:rPr>
                <w:b/>
                <w:i/>
                <w:color w:val="000000"/>
              </w:rPr>
            </w:pPr>
            <w:r w:rsidRPr="009F3A4D">
              <w:rPr>
                <w:b/>
                <w:i/>
                <w:color w:val="000000"/>
              </w:rPr>
              <w:t>12</w:t>
            </w:r>
          </w:p>
        </w:tc>
        <w:tc>
          <w:tcPr>
            <w:tcW w:w="1583" w:type="dxa"/>
            <w:vAlign w:val="bottom"/>
          </w:tcPr>
          <w:p w:rsidR="00B035EF" w:rsidRPr="009F3A4D" w:rsidRDefault="00B035EF" w:rsidP="004C238F">
            <w:pPr>
              <w:autoSpaceDE/>
              <w:autoSpaceDN/>
              <w:jc w:val="center"/>
              <w:rPr>
                <w:b/>
                <w:i/>
                <w:color w:val="000000"/>
              </w:rPr>
            </w:pPr>
            <w:r w:rsidRPr="009F3A4D">
              <w:rPr>
                <w:b/>
                <w:i/>
                <w:color w:val="000000"/>
              </w:rPr>
              <w:t>11 0 00 00000</w:t>
            </w:r>
          </w:p>
        </w:tc>
        <w:tc>
          <w:tcPr>
            <w:tcW w:w="567" w:type="dxa"/>
            <w:vAlign w:val="bottom"/>
          </w:tcPr>
          <w:p w:rsidR="00B035EF" w:rsidRPr="009F3A4D" w:rsidRDefault="00B035EF" w:rsidP="004C238F">
            <w:pPr>
              <w:autoSpaceDE/>
              <w:autoSpaceDN/>
              <w:jc w:val="center"/>
              <w:rPr>
                <w:b/>
                <w:i/>
                <w:color w:val="000000"/>
              </w:rPr>
            </w:pPr>
            <w:r w:rsidRPr="009F3A4D">
              <w:rPr>
                <w:b/>
                <w:i/>
                <w:color w:val="000000"/>
              </w:rPr>
              <w:t> </w:t>
            </w:r>
          </w:p>
        </w:tc>
        <w:tc>
          <w:tcPr>
            <w:tcW w:w="1324" w:type="dxa"/>
            <w:vAlign w:val="bottom"/>
          </w:tcPr>
          <w:p w:rsidR="00B035EF" w:rsidRPr="009F3A4D" w:rsidRDefault="00B035EF" w:rsidP="004C238F">
            <w:pPr>
              <w:autoSpaceDE/>
              <w:autoSpaceDN/>
              <w:jc w:val="right"/>
              <w:rPr>
                <w:b/>
                <w:bCs/>
                <w:i/>
              </w:rPr>
            </w:pPr>
            <w:r w:rsidRPr="009F3A4D">
              <w:rPr>
                <w:b/>
                <w:bCs/>
                <w:i/>
              </w:rPr>
              <w:t>50,000</w:t>
            </w:r>
          </w:p>
        </w:tc>
      </w:tr>
      <w:tr w:rsidR="00B035EF" w:rsidRPr="009F3A4D" w:rsidTr="004C238F">
        <w:trPr>
          <w:trHeight w:val="524"/>
        </w:trPr>
        <w:tc>
          <w:tcPr>
            <w:tcW w:w="4797" w:type="dxa"/>
            <w:vAlign w:val="bottom"/>
          </w:tcPr>
          <w:p w:rsidR="00B035EF" w:rsidRPr="009F3A4D" w:rsidRDefault="00B035EF" w:rsidP="004C238F">
            <w:pPr>
              <w:autoSpaceDE/>
              <w:autoSpaceDN/>
              <w:rPr>
                <w:i/>
              </w:rPr>
            </w:pPr>
            <w:r w:rsidRPr="009F3A4D">
              <w:rPr>
                <w:i/>
              </w:rPr>
              <w:t>Подпрограмма «Развитие сети автомобильных дорог в поселке Пристень Пристенского района Курской области»</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11 2 00 00000</w:t>
            </w:r>
          </w:p>
        </w:tc>
        <w:tc>
          <w:tcPr>
            <w:tcW w:w="567" w:type="dxa"/>
            <w:vAlign w:val="bottom"/>
          </w:tcPr>
          <w:p w:rsidR="00B035EF" w:rsidRPr="009F3A4D" w:rsidRDefault="00B035EF" w:rsidP="004C238F">
            <w:pPr>
              <w:autoSpaceDE/>
              <w:autoSpaceDN/>
              <w:jc w:val="center"/>
              <w:rPr>
                <w:color w:val="000000"/>
              </w:rPr>
            </w:pPr>
          </w:p>
        </w:tc>
        <w:tc>
          <w:tcPr>
            <w:tcW w:w="1324" w:type="dxa"/>
          </w:tcPr>
          <w:p w:rsidR="00B035EF" w:rsidRPr="009F3A4D" w:rsidRDefault="00B035EF" w:rsidP="004C238F">
            <w:pPr>
              <w:jc w:val="right"/>
              <w:rPr>
                <w:bCs/>
              </w:rPr>
            </w:pPr>
          </w:p>
          <w:p w:rsidR="00B035EF" w:rsidRPr="009F3A4D" w:rsidRDefault="00B035EF" w:rsidP="004C238F">
            <w:pPr>
              <w:jc w:val="right"/>
            </w:pPr>
            <w:r w:rsidRPr="009F3A4D">
              <w:rPr>
                <w:bCs/>
              </w:rPr>
              <w:t>50,000</w:t>
            </w:r>
          </w:p>
        </w:tc>
      </w:tr>
      <w:tr w:rsidR="00B035EF" w:rsidRPr="009F3A4D" w:rsidTr="004C238F">
        <w:trPr>
          <w:trHeight w:val="524"/>
        </w:trPr>
        <w:tc>
          <w:tcPr>
            <w:tcW w:w="4797" w:type="dxa"/>
            <w:vAlign w:val="bottom"/>
          </w:tcPr>
          <w:p w:rsidR="00B035EF" w:rsidRPr="009F3A4D" w:rsidRDefault="00B035EF" w:rsidP="004C238F">
            <w:pPr>
              <w:autoSpaceDE/>
              <w:autoSpaceDN/>
              <w:rPr>
                <w:i/>
              </w:rPr>
            </w:pPr>
            <w:r w:rsidRPr="009F3A4D">
              <w:rPr>
                <w:i/>
              </w:rPr>
              <w:t>Основное мероприятие «Мероприятия по территориальному землеустройству объектов дорожной деятельности»</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11 2 02 00000</w:t>
            </w:r>
          </w:p>
        </w:tc>
        <w:tc>
          <w:tcPr>
            <w:tcW w:w="567" w:type="dxa"/>
            <w:vAlign w:val="bottom"/>
          </w:tcPr>
          <w:p w:rsidR="00B035EF" w:rsidRPr="009F3A4D" w:rsidRDefault="00B035EF" w:rsidP="004C238F">
            <w:pPr>
              <w:autoSpaceDE/>
              <w:autoSpaceDN/>
              <w:jc w:val="center"/>
              <w:rPr>
                <w:color w:val="000000"/>
              </w:rPr>
            </w:pPr>
          </w:p>
        </w:tc>
        <w:tc>
          <w:tcPr>
            <w:tcW w:w="1324" w:type="dxa"/>
          </w:tcPr>
          <w:p w:rsidR="00B035EF" w:rsidRPr="009F3A4D" w:rsidRDefault="00B035EF" w:rsidP="004C238F">
            <w:pPr>
              <w:jc w:val="right"/>
              <w:rPr>
                <w:bCs/>
              </w:rPr>
            </w:pPr>
          </w:p>
          <w:p w:rsidR="00B035EF" w:rsidRPr="009F3A4D" w:rsidRDefault="00B035EF" w:rsidP="004C238F">
            <w:pPr>
              <w:jc w:val="right"/>
              <w:rPr>
                <w:bCs/>
              </w:rPr>
            </w:pPr>
            <w:r w:rsidRPr="009F3A4D">
              <w:rPr>
                <w:bCs/>
              </w:rPr>
              <w:t>50,000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Межевание автомобильных дорог общего пользования местного значения, проведение кадастровых работ</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11 2 02 С1425</w:t>
            </w:r>
          </w:p>
        </w:tc>
        <w:tc>
          <w:tcPr>
            <w:tcW w:w="567" w:type="dxa"/>
            <w:vAlign w:val="bottom"/>
          </w:tcPr>
          <w:p w:rsidR="00B035EF" w:rsidRPr="009F3A4D" w:rsidRDefault="00B035EF" w:rsidP="004C238F">
            <w:pPr>
              <w:autoSpaceDE/>
              <w:autoSpaceDN/>
              <w:rPr>
                <w:color w:val="000000"/>
              </w:rPr>
            </w:pPr>
            <w:r w:rsidRPr="009F3A4D">
              <w:rPr>
                <w:color w:val="000000"/>
              </w:rPr>
              <w:t> </w:t>
            </w:r>
          </w:p>
        </w:tc>
        <w:tc>
          <w:tcPr>
            <w:tcW w:w="1324" w:type="dxa"/>
          </w:tcPr>
          <w:p w:rsidR="00B035EF" w:rsidRPr="009F3A4D" w:rsidRDefault="00B035EF" w:rsidP="004C238F">
            <w:pPr>
              <w:jc w:val="right"/>
              <w:rPr>
                <w:bCs/>
              </w:rPr>
            </w:pPr>
          </w:p>
          <w:p w:rsidR="00B035EF" w:rsidRPr="009F3A4D" w:rsidRDefault="00B035EF" w:rsidP="004C238F">
            <w:pPr>
              <w:jc w:val="right"/>
            </w:pPr>
            <w:r w:rsidRPr="009F3A4D">
              <w:rPr>
                <w:bCs/>
              </w:rPr>
              <w:t>50,000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11 2 02 С1425</w:t>
            </w:r>
          </w:p>
        </w:tc>
        <w:tc>
          <w:tcPr>
            <w:tcW w:w="567" w:type="dxa"/>
            <w:vAlign w:val="bottom"/>
          </w:tcPr>
          <w:p w:rsidR="00B035EF" w:rsidRPr="009F3A4D" w:rsidRDefault="00B035EF" w:rsidP="004C238F">
            <w:pPr>
              <w:autoSpaceDE/>
              <w:autoSpaceDN/>
              <w:jc w:val="center"/>
              <w:rPr>
                <w:color w:val="000000"/>
              </w:rPr>
            </w:pPr>
            <w:r w:rsidRPr="009F3A4D">
              <w:rPr>
                <w:color w:val="000000"/>
              </w:rPr>
              <w:t>200</w:t>
            </w:r>
          </w:p>
        </w:tc>
        <w:tc>
          <w:tcPr>
            <w:tcW w:w="1324" w:type="dxa"/>
            <w:vAlign w:val="bottom"/>
          </w:tcPr>
          <w:p w:rsidR="00B035EF" w:rsidRPr="009F3A4D" w:rsidRDefault="00B035EF" w:rsidP="004C238F">
            <w:pPr>
              <w:autoSpaceDE/>
              <w:autoSpaceDN/>
              <w:jc w:val="right"/>
              <w:rPr>
                <w:bCs/>
              </w:rPr>
            </w:pPr>
            <w:r w:rsidRPr="009F3A4D">
              <w:rPr>
                <w:bCs/>
              </w:rPr>
              <w:t>50,000</w:t>
            </w:r>
          </w:p>
        </w:tc>
      </w:tr>
      <w:tr w:rsidR="00B035EF" w:rsidRPr="009F3A4D" w:rsidTr="004C238F">
        <w:trPr>
          <w:trHeight w:val="524"/>
        </w:trPr>
        <w:tc>
          <w:tcPr>
            <w:tcW w:w="4797" w:type="dxa"/>
            <w:vAlign w:val="bottom"/>
          </w:tcPr>
          <w:p w:rsidR="00B035EF" w:rsidRPr="009F3A4D" w:rsidRDefault="00B035EF" w:rsidP="004C238F">
            <w:pPr>
              <w:autoSpaceDE/>
              <w:autoSpaceDN/>
              <w:rPr>
                <w:b/>
                <w:i/>
                <w:color w:val="000000"/>
              </w:rPr>
            </w:pPr>
            <w:r w:rsidRPr="009F3A4D">
              <w:rPr>
                <w:b/>
                <w:i/>
                <w:color w:val="000000"/>
              </w:rPr>
              <w:t>Непрограммная деятельность органов местного самоуправления</w:t>
            </w:r>
          </w:p>
        </w:tc>
        <w:tc>
          <w:tcPr>
            <w:tcW w:w="565" w:type="dxa"/>
            <w:vAlign w:val="bottom"/>
          </w:tcPr>
          <w:p w:rsidR="00B035EF" w:rsidRPr="009F3A4D" w:rsidRDefault="00B035EF" w:rsidP="004C238F">
            <w:pPr>
              <w:autoSpaceDE/>
              <w:autoSpaceDN/>
              <w:jc w:val="center"/>
              <w:rPr>
                <w:b/>
                <w:i/>
                <w:color w:val="000000"/>
              </w:rPr>
            </w:pPr>
            <w:r w:rsidRPr="009F3A4D">
              <w:rPr>
                <w:b/>
                <w:i/>
                <w:color w:val="000000"/>
              </w:rPr>
              <w:t>04</w:t>
            </w:r>
          </w:p>
        </w:tc>
        <w:tc>
          <w:tcPr>
            <w:tcW w:w="568" w:type="dxa"/>
            <w:vAlign w:val="bottom"/>
          </w:tcPr>
          <w:p w:rsidR="00B035EF" w:rsidRPr="009F3A4D" w:rsidRDefault="00B035EF" w:rsidP="004C238F">
            <w:pPr>
              <w:autoSpaceDE/>
              <w:autoSpaceDN/>
              <w:jc w:val="center"/>
              <w:rPr>
                <w:b/>
                <w:i/>
                <w:color w:val="000000"/>
              </w:rPr>
            </w:pPr>
            <w:r w:rsidRPr="009F3A4D">
              <w:rPr>
                <w:b/>
                <w:i/>
                <w:color w:val="000000"/>
              </w:rPr>
              <w:t>12</w:t>
            </w:r>
          </w:p>
        </w:tc>
        <w:tc>
          <w:tcPr>
            <w:tcW w:w="1583" w:type="dxa"/>
            <w:vAlign w:val="bottom"/>
          </w:tcPr>
          <w:p w:rsidR="00B035EF" w:rsidRPr="009F3A4D" w:rsidRDefault="00B035EF" w:rsidP="004C238F">
            <w:pPr>
              <w:autoSpaceDE/>
              <w:autoSpaceDN/>
              <w:jc w:val="center"/>
              <w:rPr>
                <w:b/>
                <w:i/>
                <w:color w:val="000000"/>
              </w:rPr>
            </w:pPr>
            <w:r w:rsidRPr="009F3A4D">
              <w:rPr>
                <w:b/>
                <w:i/>
                <w:color w:val="000000"/>
              </w:rPr>
              <w:t>77 0 00 00000</w:t>
            </w:r>
          </w:p>
        </w:tc>
        <w:tc>
          <w:tcPr>
            <w:tcW w:w="567" w:type="dxa"/>
            <w:vAlign w:val="bottom"/>
          </w:tcPr>
          <w:p w:rsidR="00B035EF" w:rsidRPr="009F3A4D" w:rsidRDefault="00B035EF" w:rsidP="004C238F">
            <w:pPr>
              <w:autoSpaceDE/>
              <w:autoSpaceDN/>
              <w:jc w:val="center"/>
              <w:rPr>
                <w:b/>
                <w:i/>
                <w:color w:val="000000"/>
              </w:rPr>
            </w:pPr>
          </w:p>
        </w:tc>
        <w:tc>
          <w:tcPr>
            <w:tcW w:w="1324" w:type="dxa"/>
            <w:vAlign w:val="bottom"/>
          </w:tcPr>
          <w:p w:rsidR="00B035EF" w:rsidRPr="009F3A4D" w:rsidRDefault="00B035EF" w:rsidP="004C238F">
            <w:pPr>
              <w:autoSpaceDE/>
              <w:autoSpaceDN/>
              <w:jc w:val="right"/>
              <w:rPr>
                <w:b/>
                <w:bCs/>
                <w:i/>
              </w:rPr>
            </w:pPr>
            <w:r>
              <w:rPr>
                <w:b/>
                <w:bCs/>
                <w:i/>
              </w:rPr>
              <w:t>142,000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Непрограммные расходы органов местного самоуправления</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77 2 00 00000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Cs/>
              </w:rPr>
            </w:pPr>
            <w:r>
              <w:rPr>
                <w:bCs/>
              </w:rPr>
              <w:t>14</w:t>
            </w:r>
            <w:r w:rsidRPr="009F3A4D">
              <w:rPr>
                <w:bCs/>
              </w:rPr>
              <w:t>2,000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77 2 00 С1479</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Cs/>
              </w:rPr>
            </w:pPr>
            <w:r>
              <w:rPr>
                <w:bCs/>
              </w:rPr>
              <w:t>100</w:t>
            </w:r>
            <w:r w:rsidRPr="009F3A4D">
              <w:rPr>
                <w:bCs/>
              </w:rPr>
              <w:t>,000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DD027E">
              <w:rPr>
                <w:bCs/>
                <w:iCs/>
                <w:color w:val="000000"/>
              </w:rPr>
              <w:t>Реализация энергосберегающих мероприятий, направленных на сокращение потребления энергетических ресурсов</w:t>
            </w:r>
          </w:p>
        </w:tc>
        <w:tc>
          <w:tcPr>
            <w:tcW w:w="565" w:type="dxa"/>
            <w:vAlign w:val="bottom"/>
          </w:tcPr>
          <w:p w:rsidR="00B035EF" w:rsidRPr="009F3A4D" w:rsidRDefault="00B035EF" w:rsidP="004C238F">
            <w:pPr>
              <w:autoSpaceDE/>
              <w:autoSpaceDN/>
              <w:jc w:val="center"/>
              <w:rPr>
                <w:color w:val="000000"/>
              </w:rPr>
            </w:pPr>
            <w:r>
              <w:rPr>
                <w:color w:val="000000"/>
              </w:rPr>
              <w:t>04</w:t>
            </w:r>
          </w:p>
        </w:tc>
        <w:tc>
          <w:tcPr>
            <w:tcW w:w="568" w:type="dxa"/>
            <w:vAlign w:val="bottom"/>
          </w:tcPr>
          <w:p w:rsidR="00B035EF" w:rsidRPr="009F3A4D" w:rsidRDefault="00B035EF" w:rsidP="004C238F">
            <w:pPr>
              <w:autoSpaceDE/>
              <w:autoSpaceDN/>
              <w:jc w:val="center"/>
              <w:rPr>
                <w:color w:val="000000"/>
              </w:rPr>
            </w:pPr>
            <w:r>
              <w:rPr>
                <w:color w:val="000000"/>
              </w:rPr>
              <w:t>12</w:t>
            </w:r>
          </w:p>
        </w:tc>
        <w:tc>
          <w:tcPr>
            <w:tcW w:w="1583" w:type="dxa"/>
            <w:vAlign w:val="bottom"/>
          </w:tcPr>
          <w:p w:rsidR="00B035EF" w:rsidRPr="009F3A4D" w:rsidRDefault="00B035EF" w:rsidP="004C238F">
            <w:pPr>
              <w:autoSpaceDE/>
              <w:autoSpaceDN/>
              <w:jc w:val="center"/>
              <w:rPr>
                <w:color w:val="000000"/>
              </w:rPr>
            </w:pPr>
            <w:r>
              <w:rPr>
                <w:color w:val="000000"/>
              </w:rPr>
              <w:t>77 2 00</w:t>
            </w:r>
            <w:r w:rsidRPr="009F3A4D">
              <w:rPr>
                <w:color w:val="000000"/>
              </w:rPr>
              <w:t xml:space="preserve"> С1434</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Default="00B035EF" w:rsidP="004C238F">
            <w:pPr>
              <w:autoSpaceDE/>
              <w:autoSpaceDN/>
              <w:jc w:val="right"/>
              <w:rPr>
                <w:bCs/>
              </w:rPr>
            </w:pPr>
            <w:r>
              <w:rPr>
                <w:bCs/>
              </w:rPr>
              <w:t>30,000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77 2 00 С1479</w:t>
            </w:r>
          </w:p>
        </w:tc>
        <w:tc>
          <w:tcPr>
            <w:tcW w:w="567" w:type="dxa"/>
            <w:vAlign w:val="bottom"/>
          </w:tcPr>
          <w:p w:rsidR="00B035EF" w:rsidRPr="009F3A4D" w:rsidRDefault="00B035EF" w:rsidP="004C238F">
            <w:pPr>
              <w:autoSpaceDE/>
              <w:autoSpaceDN/>
              <w:jc w:val="center"/>
              <w:rPr>
                <w:color w:val="000000"/>
              </w:rPr>
            </w:pPr>
            <w:r w:rsidRPr="009F3A4D">
              <w:rPr>
                <w:color w:val="000000"/>
              </w:rPr>
              <w:t>200</w:t>
            </w:r>
          </w:p>
        </w:tc>
        <w:tc>
          <w:tcPr>
            <w:tcW w:w="1324" w:type="dxa"/>
            <w:vAlign w:val="bottom"/>
          </w:tcPr>
          <w:p w:rsidR="00B035EF" w:rsidRPr="009F3A4D" w:rsidRDefault="00B035EF" w:rsidP="004C238F">
            <w:pPr>
              <w:autoSpaceDE/>
              <w:autoSpaceDN/>
              <w:jc w:val="right"/>
              <w:rPr>
                <w:bCs/>
              </w:rPr>
            </w:pPr>
            <w:r>
              <w:rPr>
                <w:bCs/>
              </w:rPr>
              <w:t>130</w:t>
            </w:r>
            <w:r w:rsidRPr="009F3A4D">
              <w:rPr>
                <w:bCs/>
              </w:rPr>
              <w:t>,000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Иные межбюджетные трансферты на осуществление полномочий в области архитектуры и строительства</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77 200 П1493</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Cs/>
              </w:rPr>
            </w:pPr>
            <w:r w:rsidRPr="009F3A4D">
              <w:rPr>
                <w:bCs/>
              </w:rPr>
              <w:t>12,000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Межбюджетные трансферты</w:t>
            </w:r>
          </w:p>
        </w:tc>
        <w:tc>
          <w:tcPr>
            <w:tcW w:w="565" w:type="dxa"/>
            <w:vAlign w:val="bottom"/>
          </w:tcPr>
          <w:p w:rsidR="00B035EF" w:rsidRPr="009F3A4D" w:rsidRDefault="00B035EF" w:rsidP="004C238F">
            <w:pPr>
              <w:autoSpaceDE/>
              <w:autoSpaceDN/>
              <w:jc w:val="center"/>
              <w:rPr>
                <w:color w:val="000000"/>
              </w:rPr>
            </w:pPr>
            <w:r w:rsidRPr="009F3A4D">
              <w:rPr>
                <w:color w:val="000000"/>
              </w:rPr>
              <w:t>04</w:t>
            </w:r>
          </w:p>
        </w:tc>
        <w:tc>
          <w:tcPr>
            <w:tcW w:w="568" w:type="dxa"/>
            <w:vAlign w:val="bottom"/>
          </w:tcPr>
          <w:p w:rsidR="00B035EF" w:rsidRPr="009F3A4D" w:rsidRDefault="00B035EF" w:rsidP="004C238F">
            <w:pPr>
              <w:autoSpaceDE/>
              <w:autoSpaceDN/>
              <w:jc w:val="center"/>
              <w:rPr>
                <w:color w:val="000000"/>
              </w:rPr>
            </w:pPr>
            <w:r w:rsidRPr="009F3A4D">
              <w:rPr>
                <w:color w:val="000000"/>
              </w:rPr>
              <w:t>12</w:t>
            </w:r>
          </w:p>
        </w:tc>
        <w:tc>
          <w:tcPr>
            <w:tcW w:w="1583" w:type="dxa"/>
            <w:vAlign w:val="bottom"/>
          </w:tcPr>
          <w:p w:rsidR="00B035EF" w:rsidRPr="009F3A4D" w:rsidRDefault="00B035EF" w:rsidP="004C238F">
            <w:pPr>
              <w:autoSpaceDE/>
              <w:autoSpaceDN/>
              <w:jc w:val="center"/>
              <w:rPr>
                <w:color w:val="000000"/>
              </w:rPr>
            </w:pPr>
            <w:r w:rsidRPr="009F3A4D">
              <w:rPr>
                <w:color w:val="000000"/>
              </w:rPr>
              <w:t>77 200 П1493</w:t>
            </w:r>
          </w:p>
        </w:tc>
        <w:tc>
          <w:tcPr>
            <w:tcW w:w="567" w:type="dxa"/>
            <w:vAlign w:val="bottom"/>
          </w:tcPr>
          <w:p w:rsidR="00B035EF" w:rsidRPr="009F3A4D" w:rsidRDefault="00B035EF" w:rsidP="004C238F">
            <w:pPr>
              <w:autoSpaceDE/>
              <w:autoSpaceDN/>
              <w:jc w:val="center"/>
              <w:rPr>
                <w:color w:val="000000"/>
              </w:rPr>
            </w:pPr>
            <w:r w:rsidRPr="009F3A4D">
              <w:rPr>
                <w:color w:val="000000"/>
              </w:rPr>
              <w:t>500</w:t>
            </w:r>
          </w:p>
        </w:tc>
        <w:tc>
          <w:tcPr>
            <w:tcW w:w="1324" w:type="dxa"/>
            <w:vAlign w:val="bottom"/>
          </w:tcPr>
          <w:p w:rsidR="00B035EF" w:rsidRPr="009F3A4D" w:rsidRDefault="00B035EF" w:rsidP="004C238F">
            <w:pPr>
              <w:autoSpaceDE/>
              <w:autoSpaceDN/>
              <w:jc w:val="right"/>
              <w:rPr>
                <w:bCs/>
              </w:rPr>
            </w:pPr>
            <w:r w:rsidRPr="009F3A4D">
              <w:rPr>
                <w:bCs/>
              </w:rPr>
              <w:t>12,000</w:t>
            </w:r>
          </w:p>
        </w:tc>
      </w:tr>
      <w:tr w:rsidR="00B035EF" w:rsidRPr="009F3A4D" w:rsidTr="004C238F">
        <w:trPr>
          <w:trHeight w:val="314"/>
        </w:trPr>
        <w:tc>
          <w:tcPr>
            <w:tcW w:w="4797" w:type="dxa"/>
            <w:vAlign w:val="bottom"/>
          </w:tcPr>
          <w:p w:rsidR="00B035EF" w:rsidRPr="009F3A4D" w:rsidRDefault="00B035EF" w:rsidP="004C238F">
            <w:pPr>
              <w:rPr>
                <w:b/>
                <w:bCs/>
              </w:rPr>
            </w:pPr>
            <w:r w:rsidRPr="009F3A4D">
              <w:rPr>
                <w:b/>
                <w:bCs/>
              </w:rPr>
              <w:t>Жилищно-коммунальное хозяйство</w:t>
            </w:r>
          </w:p>
        </w:tc>
        <w:tc>
          <w:tcPr>
            <w:tcW w:w="565" w:type="dxa"/>
            <w:vAlign w:val="bottom"/>
          </w:tcPr>
          <w:p w:rsidR="00B035EF" w:rsidRPr="009F3A4D" w:rsidRDefault="00B035EF" w:rsidP="004C238F">
            <w:pPr>
              <w:jc w:val="center"/>
              <w:rPr>
                <w:bCs/>
              </w:rPr>
            </w:pPr>
            <w:r w:rsidRPr="009F3A4D">
              <w:rPr>
                <w:bCs/>
              </w:rPr>
              <w:t>05</w:t>
            </w:r>
          </w:p>
        </w:tc>
        <w:tc>
          <w:tcPr>
            <w:tcW w:w="568" w:type="dxa"/>
            <w:vAlign w:val="bottom"/>
          </w:tcPr>
          <w:p w:rsidR="00B035EF" w:rsidRPr="009F3A4D" w:rsidRDefault="00B035EF" w:rsidP="004C238F">
            <w:pPr>
              <w:jc w:val="center"/>
              <w:rPr>
                <w:bCs/>
              </w:rPr>
            </w:pPr>
            <w:r w:rsidRPr="009F3A4D">
              <w:rPr>
                <w:bCs/>
              </w:rPr>
              <w:t> </w:t>
            </w:r>
          </w:p>
        </w:tc>
        <w:tc>
          <w:tcPr>
            <w:tcW w:w="1583" w:type="dxa"/>
            <w:vAlign w:val="bottom"/>
          </w:tcPr>
          <w:p w:rsidR="00B035EF" w:rsidRPr="009F3A4D" w:rsidRDefault="00B035EF" w:rsidP="004C238F">
            <w:pPr>
              <w:jc w:val="center"/>
              <w:rPr>
                <w:bCs/>
              </w:rPr>
            </w:pPr>
          </w:p>
        </w:tc>
        <w:tc>
          <w:tcPr>
            <w:tcW w:w="567" w:type="dxa"/>
            <w:vAlign w:val="bottom"/>
          </w:tcPr>
          <w:p w:rsidR="00B035EF" w:rsidRPr="009F3A4D" w:rsidRDefault="00B035EF" w:rsidP="004C238F">
            <w:pPr>
              <w:jc w:val="center"/>
              <w:rPr>
                <w:bCs/>
              </w:rPr>
            </w:pPr>
            <w:r w:rsidRPr="009F3A4D">
              <w:rPr>
                <w:bCs/>
              </w:rPr>
              <w:t> </w:t>
            </w:r>
          </w:p>
        </w:tc>
        <w:tc>
          <w:tcPr>
            <w:tcW w:w="1324" w:type="dxa"/>
            <w:vAlign w:val="bottom"/>
          </w:tcPr>
          <w:p w:rsidR="00B035EF" w:rsidRPr="009F3A4D" w:rsidRDefault="00B035EF" w:rsidP="004C238F">
            <w:pPr>
              <w:jc w:val="right"/>
              <w:rPr>
                <w:b/>
                <w:bCs/>
              </w:rPr>
            </w:pPr>
            <w:r>
              <w:rPr>
                <w:b/>
                <w:bCs/>
              </w:rPr>
              <w:t>10967,160</w:t>
            </w:r>
          </w:p>
        </w:tc>
      </w:tr>
      <w:tr w:rsidR="00B035EF" w:rsidRPr="009F3A4D" w:rsidTr="004C238F">
        <w:trPr>
          <w:trHeight w:val="314"/>
        </w:trPr>
        <w:tc>
          <w:tcPr>
            <w:tcW w:w="4797" w:type="dxa"/>
            <w:vAlign w:val="bottom"/>
          </w:tcPr>
          <w:p w:rsidR="00B035EF" w:rsidRPr="009F3A4D" w:rsidRDefault="00B035EF" w:rsidP="004C238F">
            <w:pPr>
              <w:rPr>
                <w:b/>
                <w:bCs/>
                <w:i/>
              </w:rPr>
            </w:pPr>
            <w:r w:rsidRPr="009F3A4D">
              <w:rPr>
                <w:b/>
                <w:bCs/>
                <w:i/>
              </w:rPr>
              <w:t>Жилищное хозяйство</w:t>
            </w:r>
          </w:p>
        </w:tc>
        <w:tc>
          <w:tcPr>
            <w:tcW w:w="565" w:type="dxa"/>
            <w:vAlign w:val="bottom"/>
          </w:tcPr>
          <w:p w:rsidR="00B035EF" w:rsidRPr="009F3A4D" w:rsidRDefault="00B035EF" w:rsidP="004C238F">
            <w:pPr>
              <w:jc w:val="center"/>
              <w:rPr>
                <w:b/>
                <w:bCs/>
                <w:i/>
              </w:rPr>
            </w:pPr>
            <w:r w:rsidRPr="009F3A4D">
              <w:rPr>
                <w:b/>
                <w:bCs/>
                <w:i/>
              </w:rPr>
              <w:t>05</w:t>
            </w:r>
          </w:p>
        </w:tc>
        <w:tc>
          <w:tcPr>
            <w:tcW w:w="568" w:type="dxa"/>
            <w:vAlign w:val="bottom"/>
          </w:tcPr>
          <w:p w:rsidR="00B035EF" w:rsidRPr="009F3A4D" w:rsidRDefault="00B035EF" w:rsidP="004C238F">
            <w:pPr>
              <w:jc w:val="center"/>
              <w:rPr>
                <w:b/>
                <w:bCs/>
                <w:i/>
              </w:rPr>
            </w:pPr>
            <w:r w:rsidRPr="009F3A4D">
              <w:rPr>
                <w:b/>
                <w:bCs/>
                <w:i/>
              </w:rPr>
              <w:t>01</w:t>
            </w:r>
          </w:p>
        </w:tc>
        <w:tc>
          <w:tcPr>
            <w:tcW w:w="1583" w:type="dxa"/>
            <w:vAlign w:val="bottom"/>
          </w:tcPr>
          <w:p w:rsidR="00B035EF" w:rsidRPr="009F3A4D" w:rsidRDefault="00B035EF" w:rsidP="004C238F">
            <w:pPr>
              <w:jc w:val="center"/>
              <w:rPr>
                <w:b/>
                <w:bCs/>
                <w:i/>
              </w:rPr>
            </w:pPr>
          </w:p>
        </w:tc>
        <w:tc>
          <w:tcPr>
            <w:tcW w:w="567" w:type="dxa"/>
            <w:vAlign w:val="bottom"/>
          </w:tcPr>
          <w:p w:rsidR="00B035EF" w:rsidRPr="009F3A4D" w:rsidRDefault="00B035EF" w:rsidP="004C238F">
            <w:pPr>
              <w:jc w:val="center"/>
              <w:rPr>
                <w:b/>
                <w:bCs/>
                <w:i/>
              </w:rPr>
            </w:pPr>
          </w:p>
        </w:tc>
        <w:tc>
          <w:tcPr>
            <w:tcW w:w="1324" w:type="dxa"/>
            <w:vAlign w:val="bottom"/>
          </w:tcPr>
          <w:p w:rsidR="00B035EF" w:rsidRPr="009F3A4D" w:rsidRDefault="00B035EF" w:rsidP="004C238F">
            <w:pPr>
              <w:jc w:val="right"/>
              <w:rPr>
                <w:b/>
                <w:bCs/>
                <w:i/>
              </w:rPr>
            </w:pPr>
            <w:r>
              <w:rPr>
                <w:b/>
                <w:bCs/>
                <w:i/>
              </w:rPr>
              <w:t>70</w:t>
            </w:r>
            <w:r w:rsidRPr="009F3A4D">
              <w:rPr>
                <w:b/>
                <w:bCs/>
                <w:i/>
              </w:rPr>
              <w:t>,000</w:t>
            </w:r>
          </w:p>
        </w:tc>
      </w:tr>
      <w:tr w:rsidR="00B035EF" w:rsidRPr="009F3A4D" w:rsidTr="004C238F">
        <w:trPr>
          <w:trHeight w:val="314"/>
        </w:trPr>
        <w:tc>
          <w:tcPr>
            <w:tcW w:w="4797" w:type="dxa"/>
            <w:vAlign w:val="bottom"/>
          </w:tcPr>
          <w:p w:rsidR="00B035EF" w:rsidRPr="009F3A4D" w:rsidRDefault="00B035EF" w:rsidP="004C238F">
            <w:pPr>
              <w:rPr>
                <w:b/>
                <w:bCs/>
                <w:i/>
                <w:iCs/>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65" w:type="dxa"/>
            <w:vAlign w:val="bottom"/>
          </w:tcPr>
          <w:p w:rsidR="00B035EF" w:rsidRPr="009F3A4D" w:rsidRDefault="00B035EF" w:rsidP="004C238F">
            <w:pPr>
              <w:jc w:val="center"/>
            </w:pPr>
            <w:r w:rsidRPr="009F3A4D">
              <w:t>05</w:t>
            </w:r>
          </w:p>
        </w:tc>
        <w:tc>
          <w:tcPr>
            <w:tcW w:w="568" w:type="dxa"/>
            <w:vAlign w:val="bottom"/>
          </w:tcPr>
          <w:p w:rsidR="00B035EF" w:rsidRPr="009F3A4D" w:rsidRDefault="00B035EF" w:rsidP="004C238F">
            <w:pPr>
              <w:jc w:val="center"/>
            </w:pPr>
            <w:r w:rsidRPr="009F3A4D">
              <w:t>01</w:t>
            </w:r>
          </w:p>
        </w:tc>
        <w:tc>
          <w:tcPr>
            <w:tcW w:w="1583" w:type="dxa"/>
            <w:vAlign w:val="bottom"/>
          </w:tcPr>
          <w:p w:rsidR="00B035EF" w:rsidRPr="009F3A4D" w:rsidRDefault="00B035EF" w:rsidP="004C238F">
            <w:pPr>
              <w:jc w:val="center"/>
            </w:pPr>
            <w:r w:rsidRPr="009F3A4D">
              <w:t>07 0 00 00000</w:t>
            </w:r>
          </w:p>
        </w:tc>
        <w:tc>
          <w:tcPr>
            <w:tcW w:w="567" w:type="dxa"/>
            <w:vAlign w:val="bottom"/>
          </w:tcPr>
          <w:p w:rsidR="00B035EF" w:rsidRPr="009F3A4D" w:rsidRDefault="00B035EF" w:rsidP="004C238F">
            <w:pPr>
              <w:jc w:val="center"/>
              <w:rPr>
                <w:bCs/>
              </w:rPr>
            </w:pPr>
          </w:p>
        </w:tc>
        <w:tc>
          <w:tcPr>
            <w:tcW w:w="1324" w:type="dxa"/>
          </w:tcPr>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r>
              <w:t>70</w:t>
            </w:r>
            <w:r w:rsidRPr="009F3A4D">
              <w:t>,000</w:t>
            </w:r>
          </w:p>
        </w:tc>
      </w:tr>
      <w:tr w:rsidR="00B035EF" w:rsidRPr="009F3A4D" w:rsidTr="004C238F">
        <w:trPr>
          <w:trHeight w:val="314"/>
        </w:trPr>
        <w:tc>
          <w:tcPr>
            <w:tcW w:w="4797" w:type="dxa"/>
            <w:vAlign w:val="bottom"/>
          </w:tcPr>
          <w:p w:rsidR="00B035EF" w:rsidRPr="009F3A4D" w:rsidRDefault="00B035EF" w:rsidP="004C238F">
            <w:pPr>
              <w:rPr>
                <w:i/>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565" w:type="dxa"/>
            <w:vAlign w:val="bottom"/>
          </w:tcPr>
          <w:p w:rsidR="00B035EF" w:rsidRPr="009F3A4D" w:rsidRDefault="00B035EF" w:rsidP="004C238F">
            <w:pPr>
              <w:jc w:val="center"/>
            </w:pPr>
            <w:r w:rsidRPr="009F3A4D">
              <w:t>05</w:t>
            </w:r>
          </w:p>
        </w:tc>
        <w:tc>
          <w:tcPr>
            <w:tcW w:w="568" w:type="dxa"/>
            <w:vAlign w:val="bottom"/>
          </w:tcPr>
          <w:p w:rsidR="00B035EF" w:rsidRPr="009F3A4D" w:rsidRDefault="00B035EF" w:rsidP="004C238F">
            <w:pPr>
              <w:jc w:val="center"/>
            </w:pPr>
            <w:r w:rsidRPr="009F3A4D">
              <w:t>01</w:t>
            </w:r>
          </w:p>
        </w:tc>
        <w:tc>
          <w:tcPr>
            <w:tcW w:w="1583" w:type="dxa"/>
            <w:vAlign w:val="bottom"/>
          </w:tcPr>
          <w:p w:rsidR="00B035EF" w:rsidRPr="009F3A4D" w:rsidRDefault="00B035EF" w:rsidP="004C238F">
            <w:pPr>
              <w:jc w:val="center"/>
            </w:pPr>
            <w:r w:rsidRPr="009F3A4D">
              <w:t>07 3 00 00000</w:t>
            </w:r>
          </w:p>
        </w:tc>
        <w:tc>
          <w:tcPr>
            <w:tcW w:w="567" w:type="dxa"/>
            <w:vAlign w:val="bottom"/>
          </w:tcPr>
          <w:p w:rsidR="00B035EF" w:rsidRPr="009F3A4D" w:rsidRDefault="00B035EF" w:rsidP="004C238F">
            <w:pPr>
              <w:jc w:val="center"/>
              <w:rPr>
                <w:bCs/>
              </w:rPr>
            </w:pPr>
          </w:p>
        </w:tc>
        <w:tc>
          <w:tcPr>
            <w:tcW w:w="1324"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pPr>
            <w:r>
              <w:rPr>
                <w:bCs/>
              </w:rPr>
              <w:t>70</w:t>
            </w:r>
            <w:r w:rsidRPr="009F3A4D">
              <w:rPr>
                <w:bCs/>
              </w:rPr>
              <w:t>,000</w:t>
            </w:r>
          </w:p>
        </w:tc>
      </w:tr>
      <w:tr w:rsidR="00B035EF" w:rsidRPr="009F3A4D" w:rsidTr="004C238F">
        <w:trPr>
          <w:trHeight w:val="314"/>
        </w:trPr>
        <w:tc>
          <w:tcPr>
            <w:tcW w:w="4797" w:type="dxa"/>
            <w:vAlign w:val="bottom"/>
          </w:tcPr>
          <w:p w:rsidR="00B035EF" w:rsidRPr="009F3A4D" w:rsidRDefault="00B035EF" w:rsidP="004C238F">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65" w:type="dxa"/>
            <w:vAlign w:val="bottom"/>
          </w:tcPr>
          <w:p w:rsidR="00B035EF" w:rsidRPr="009F3A4D" w:rsidRDefault="00B035EF" w:rsidP="004C238F">
            <w:pPr>
              <w:jc w:val="center"/>
            </w:pPr>
            <w:r w:rsidRPr="009F3A4D">
              <w:t>05</w:t>
            </w:r>
          </w:p>
        </w:tc>
        <w:tc>
          <w:tcPr>
            <w:tcW w:w="568" w:type="dxa"/>
            <w:vAlign w:val="bottom"/>
          </w:tcPr>
          <w:p w:rsidR="00B035EF" w:rsidRPr="009F3A4D" w:rsidRDefault="00B035EF" w:rsidP="004C238F">
            <w:pPr>
              <w:jc w:val="center"/>
            </w:pPr>
            <w:r w:rsidRPr="009F3A4D">
              <w:t xml:space="preserve">01 </w:t>
            </w:r>
          </w:p>
        </w:tc>
        <w:tc>
          <w:tcPr>
            <w:tcW w:w="1583" w:type="dxa"/>
            <w:vAlign w:val="bottom"/>
          </w:tcPr>
          <w:p w:rsidR="00B035EF" w:rsidRPr="009F3A4D" w:rsidRDefault="00B035EF" w:rsidP="004C238F">
            <w:pPr>
              <w:jc w:val="center"/>
            </w:pPr>
            <w:r w:rsidRPr="009F3A4D">
              <w:t>07 3 01 00000</w:t>
            </w:r>
          </w:p>
        </w:tc>
        <w:tc>
          <w:tcPr>
            <w:tcW w:w="567" w:type="dxa"/>
            <w:vAlign w:val="bottom"/>
          </w:tcPr>
          <w:p w:rsidR="00B035EF" w:rsidRPr="009F3A4D" w:rsidRDefault="00B035EF" w:rsidP="004C238F">
            <w:pPr>
              <w:jc w:val="center"/>
              <w:rPr>
                <w:bCs/>
              </w:rPr>
            </w:pPr>
          </w:p>
        </w:tc>
        <w:tc>
          <w:tcPr>
            <w:tcW w:w="1324"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rPr>
                <w:bCs/>
              </w:rPr>
            </w:pPr>
            <w:r>
              <w:rPr>
                <w:bCs/>
              </w:rPr>
              <w:t>70</w:t>
            </w:r>
            <w:r w:rsidRPr="009F3A4D">
              <w:rPr>
                <w:bCs/>
              </w:rPr>
              <w:t>,000</w:t>
            </w:r>
          </w:p>
          <w:p w:rsidR="00B035EF" w:rsidRPr="009F3A4D" w:rsidRDefault="00B035EF" w:rsidP="004C238F">
            <w:pPr>
              <w:jc w:val="right"/>
              <w:rPr>
                <w:bCs/>
              </w:rPr>
            </w:pPr>
          </w:p>
        </w:tc>
      </w:tr>
      <w:tr w:rsidR="00B035EF" w:rsidRPr="009F3A4D" w:rsidTr="004C238F">
        <w:trPr>
          <w:trHeight w:val="314"/>
        </w:trPr>
        <w:tc>
          <w:tcPr>
            <w:tcW w:w="4797" w:type="dxa"/>
            <w:vAlign w:val="center"/>
          </w:tcPr>
          <w:p w:rsidR="00B035EF" w:rsidRPr="009F3A4D" w:rsidRDefault="00B035EF" w:rsidP="004C238F">
            <w:r w:rsidRPr="009F3A4D">
              <w:t>Мероприятия по капитальному ремонту муниципального жилищного фонда</w:t>
            </w:r>
          </w:p>
        </w:tc>
        <w:tc>
          <w:tcPr>
            <w:tcW w:w="565" w:type="dxa"/>
            <w:vAlign w:val="bottom"/>
          </w:tcPr>
          <w:p w:rsidR="00B035EF" w:rsidRPr="009F3A4D" w:rsidRDefault="00B035EF" w:rsidP="004C238F">
            <w:pPr>
              <w:jc w:val="center"/>
            </w:pPr>
            <w:r w:rsidRPr="009F3A4D">
              <w:t>05</w:t>
            </w:r>
          </w:p>
        </w:tc>
        <w:tc>
          <w:tcPr>
            <w:tcW w:w="568" w:type="dxa"/>
            <w:vAlign w:val="bottom"/>
          </w:tcPr>
          <w:p w:rsidR="00B035EF" w:rsidRPr="009F3A4D" w:rsidRDefault="00B035EF" w:rsidP="004C238F">
            <w:pPr>
              <w:jc w:val="center"/>
            </w:pPr>
            <w:r w:rsidRPr="009F3A4D">
              <w:t>01</w:t>
            </w:r>
          </w:p>
        </w:tc>
        <w:tc>
          <w:tcPr>
            <w:tcW w:w="1583" w:type="dxa"/>
            <w:vAlign w:val="bottom"/>
          </w:tcPr>
          <w:p w:rsidR="00B035EF" w:rsidRPr="009F3A4D" w:rsidRDefault="00B035EF" w:rsidP="004C238F">
            <w:pPr>
              <w:jc w:val="center"/>
            </w:pPr>
            <w:r w:rsidRPr="009F3A4D">
              <w:t>07 3 01С1430</w:t>
            </w:r>
          </w:p>
        </w:tc>
        <w:tc>
          <w:tcPr>
            <w:tcW w:w="567" w:type="dxa"/>
            <w:vAlign w:val="bottom"/>
          </w:tcPr>
          <w:p w:rsidR="00B035EF" w:rsidRPr="009F3A4D" w:rsidRDefault="00B035EF" w:rsidP="004C238F">
            <w:pPr>
              <w:jc w:val="right"/>
            </w:pPr>
          </w:p>
        </w:tc>
        <w:tc>
          <w:tcPr>
            <w:tcW w:w="1324" w:type="dxa"/>
          </w:tcPr>
          <w:p w:rsidR="00B035EF" w:rsidRPr="009F3A4D" w:rsidRDefault="00B035EF" w:rsidP="004C238F">
            <w:pPr>
              <w:jc w:val="right"/>
              <w:rPr>
                <w:bCs/>
              </w:rPr>
            </w:pPr>
          </w:p>
          <w:p w:rsidR="00B035EF" w:rsidRPr="009F3A4D" w:rsidRDefault="00B035EF" w:rsidP="004C238F">
            <w:pPr>
              <w:jc w:val="right"/>
            </w:pPr>
            <w:r>
              <w:rPr>
                <w:bCs/>
              </w:rPr>
              <w:t>70</w:t>
            </w:r>
            <w:r w:rsidRPr="009F3A4D">
              <w:rPr>
                <w:bCs/>
              </w:rPr>
              <w:t>,000</w:t>
            </w:r>
          </w:p>
        </w:tc>
      </w:tr>
      <w:tr w:rsidR="00B035EF" w:rsidRPr="009F3A4D" w:rsidTr="004C238F">
        <w:trPr>
          <w:trHeight w:val="314"/>
        </w:trPr>
        <w:tc>
          <w:tcPr>
            <w:tcW w:w="4797" w:type="dxa"/>
            <w:vAlign w:val="bottom"/>
          </w:tcPr>
          <w:p w:rsidR="00B035EF" w:rsidRPr="009F3A4D" w:rsidRDefault="00B035EF" w:rsidP="004C238F">
            <w:pPr>
              <w:autoSpaceDE/>
              <w:autoSpaceDN/>
            </w:pPr>
            <w:r w:rsidRPr="009F3A4D">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jc w:val="center"/>
            </w:pPr>
            <w:r w:rsidRPr="009F3A4D">
              <w:t>05</w:t>
            </w:r>
          </w:p>
        </w:tc>
        <w:tc>
          <w:tcPr>
            <w:tcW w:w="568" w:type="dxa"/>
            <w:vAlign w:val="bottom"/>
          </w:tcPr>
          <w:p w:rsidR="00B035EF" w:rsidRPr="009F3A4D" w:rsidRDefault="00B035EF" w:rsidP="004C238F">
            <w:pPr>
              <w:jc w:val="center"/>
            </w:pPr>
            <w:r w:rsidRPr="009F3A4D">
              <w:t>01</w:t>
            </w:r>
          </w:p>
        </w:tc>
        <w:tc>
          <w:tcPr>
            <w:tcW w:w="1583" w:type="dxa"/>
            <w:vAlign w:val="bottom"/>
          </w:tcPr>
          <w:p w:rsidR="00B035EF" w:rsidRPr="009F3A4D" w:rsidRDefault="00B035EF" w:rsidP="004C238F">
            <w:pPr>
              <w:jc w:val="center"/>
            </w:pPr>
            <w:r w:rsidRPr="009F3A4D">
              <w:t>07 3 01С1430</w:t>
            </w:r>
          </w:p>
        </w:tc>
        <w:tc>
          <w:tcPr>
            <w:tcW w:w="567" w:type="dxa"/>
            <w:vAlign w:val="bottom"/>
          </w:tcPr>
          <w:p w:rsidR="00B035EF" w:rsidRPr="009F3A4D" w:rsidRDefault="00B035EF" w:rsidP="004C238F">
            <w:pPr>
              <w:jc w:val="right"/>
            </w:pPr>
            <w:r w:rsidRPr="009F3A4D">
              <w:t>200</w:t>
            </w:r>
          </w:p>
        </w:tc>
        <w:tc>
          <w:tcPr>
            <w:tcW w:w="1324" w:type="dxa"/>
          </w:tcPr>
          <w:p w:rsidR="00B035EF" w:rsidRPr="009F3A4D" w:rsidRDefault="00B035EF" w:rsidP="004C238F">
            <w:pPr>
              <w:jc w:val="right"/>
              <w:rPr>
                <w:bCs/>
              </w:rPr>
            </w:pPr>
          </w:p>
          <w:p w:rsidR="00B035EF" w:rsidRPr="009F3A4D" w:rsidRDefault="00B035EF" w:rsidP="004C238F">
            <w:pPr>
              <w:jc w:val="right"/>
            </w:pPr>
            <w:r>
              <w:rPr>
                <w:bCs/>
              </w:rPr>
              <w:t>70</w:t>
            </w:r>
            <w:r w:rsidRPr="009F3A4D">
              <w:rPr>
                <w:bCs/>
              </w:rPr>
              <w:t>,000</w:t>
            </w:r>
          </w:p>
        </w:tc>
      </w:tr>
      <w:tr w:rsidR="00B035EF" w:rsidRPr="009F3A4D" w:rsidTr="004C238F">
        <w:trPr>
          <w:trHeight w:val="314"/>
        </w:trPr>
        <w:tc>
          <w:tcPr>
            <w:tcW w:w="4797" w:type="dxa"/>
            <w:vAlign w:val="bottom"/>
          </w:tcPr>
          <w:p w:rsidR="00B035EF" w:rsidRPr="009F3A4D" w:rsidRDefault="00B035EF" w:rsidP="004C238F">
            <w:pPr>
              <w:rPr>
                <w:b/>
                <w:bCs/>
                <w:i/>
                <w:color w:val="000000"/>
              </w:rPr>
            </w:pPr>
            <w:r w:rsidRPr="009F3A4D">
              <w:rPr>
                <w:b/>
                <w:bCs/>
                <w:i/>
                <w:color w:val="000000"/>
              </w:rPr>
              <w:t>Коммунальное хозяйство</w:t>
            </w:r>
          </w:p>
        </w:tc>
        <w:tc>
          <w:tcPr>
            <w:tcW w:w="565" w:type="dxa"/>
            <w:vAlign w:val="bottom"/>
          </w:tcPr>
          <w:p w:rsidR="00B035EF" w:rsidRPr="009F3A4D" w:rsidRDefault="00B035EF" w:rsidP="004C238F">
            <w:pPr>
              <w:jc w:val="center"/>
              <w:rPr>
                <w:b/>
                <w:bCs/>
                <w:i/>
                <w:color w:val="000000"/>
              </w:rPr>
            </w:pPr>
            <w:r w:rsidRPr="009F3A4D">
              <w:rPr>
                <w:b/>
                <w:bCs/>
                <w:i/>
                <w:color w:val="000000"/>
              </w:rPr>
              <w:t>05</w:t>
            </w:r>
          </w:p>
        </w:tc>
        <w:tc>
          <w:tcPr>
            <w:tcW w:w="568" w:type="dxa"/>
            <w:vAlign w:val="bottom"/>
          </w:tcPr>
          <w:p w:rsidR="00B035EF" w:rsidRPr="009F3A4D" w:rsidRDefault="00B035EF" w:rsidP="004C238F">
            <w:pPr>
              <w:jc w:val="center"/>
              <w:rPr>
                <w:b/>
                <w:bCs/>
                <w:i/>
                <w:color w:val="000000"/>
              </w:rPr>
            </w:pPr>
            <w:r w:rsidRPr="009F3A4D">
              <w:rPr>
                <w:b/>
                <w:bCs/>
                <w:i/>
                <w:color w:val="000000"/>
              </w:rPr>
              <w:t>02</w:t>
            </w:r>
          </w:p>
        </w:tc>
        <w:tc>
          <w:tcPr>
            <w:tcW w:w="1583" w:type="dxa"/>
            <w:vAlign w:val="bottom"/>
          </w:tcPr>
          <w:p w:rsidR="00B035EF" w:rsidRPr="009F3A4D" w:rsidRDefault="00B035EF" w:rsidP="004C238F">
            <w:pPr>
              <w:jc w:val="center"/>
              <w:rPr>
                <w:i/>
                <w:color w:val="000000"/>
              </w:rPr>
            </w:pPr>
          </w:p>
        </w:tc>
        <w:tc>
          <w:tcPr>
            <w:tcW w:w="567" w:type="dxa"/>
            <w:vAlign w:val="bottom"/>
          </w:tcPr>
          <w:p w:rsidR="00B035EF" w:rsidRPr="009F3A4D" w:rsidRDefault="00B035EF" w:rsidP="004C238F">
            <w:pPr>
              <w:jc w:val="center"/>
              <w:rPr>
                <w:i/>
                <w:color w:val="000000"/>
              </w:rPr>
            </w:pPr>
            <w:r w:rsidRPr="009F3A4D">
              <w:rPr>
                <w:i/>
                <w:color w:val="000000"/>
              </w:rPr>
              <w:t> </w:t>
            </w:r>
          </w:p>
        </w:tc>
        <w:tc>
          <w:tcPr>
            <w:tcW w:w="1324" w:type="dxa"/>
            <w:vAlign w:val="bottom"/>
          </w:tcPr>
          <w:p w:rsidR="00B035EF" w:rsidRPr="009F3A4D" w:rsidRDefault="00B035EF" w:rsidP="004C238F">
            <w:pPr>
              <w:jc w:val="right"/>
              <w:rPr>
                <w:b/>
                <w:i/>
              </w:rPr>
            </w:pPr>
            <w:r>
              <w:rPr>
                <w:b/>
                <w:i/>
              </w:rPr>
              <w:t>2770,000</w:t>
            </w:r>
          </w:p>
        </w:tc>
      </w:tr>
      <w:tr w:rsidR="00B035EF" w:rsidRPr="009F3A4D" w:rsidTr="004C238F">
        <w:trPr>
          <w:trHeight w:val="555"/>
        </w:trPr>
        <w:tc>
          <w:tcPr>
            <w:tcW w:w="4797" w:type="dxa"/>
            <w:vAlign w:val="bottom"/>
          </w:tcPr>
          <w:p w:rsidR="00B035EF" w:rsidRPr="009F3A4D" w:rsidRDefault="00B035EF" w:rsidP="004C238F">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02</w:t>
            </w:r>
          </w:p>
        </w:tc>
        <w:tc>
          <w:tcPr>
            <w:tcW w:w="1583" w:type="dxa"/>
            <w:vAlign w:val="bottom"/>
          </w:tcPr>
          <w:p w:rsidR="00B035EF" w:rsidRPr="009F3A4D" w:rsidRDefault="00B035EF" w:rsidP="004C238F">
            <w:pPr>
              <w:jc w:val="center"/>
            </w:pPr>
            <w:r w:rsidRPr="009F3A4D">
              <w:t>07 0 00 00000</w:t>
            </w:r>
          </w:p>
        </w:tc>
        <w:tc>
          <w:tcPr>
            <w:tcW w:w="567" w:type="dxa"/>
            <w:vAlign w:val="bottom"/>
          </w:tcPr>
          <w:p w:rsidR="00B035EF" w:rsidRPr="009F3A4D" w:rsidRDefault="00B035EF" w:rsidP="004C238F">
            <w:pPr>
              <w:jc w:val="center"/>
              <w:rPr>
                <w:color w:val="000000"/>
              </w:rPr>
            </w:pPr>
          </w:p>
        </w:tc>
        <w:tc>
          <w:tcPr>
            <w:tcW w:w="1324" w:type="dxa"/>
          </w:tcPr>
          <w:p w:rsidR="00B035EF" w:rsidRPr="009F3A4D" w:rsidRDefault="00B035EF" w:rsidP="004C238F"/>
          <w:p w:rsidR="00B035EF" w:rsidRPr="009F3A4D" w:rsidRDefault="00B035EF" w:rsidP="004C238F"/>
          <w:p w:rsidR="00B035EF" w:rsidRPr="009F3A4D" w:rsidRDefault="00B035EF" w:rsidP="004C238F">
            <w:r w:rsidRPr="009F3A4D">
              <w:t xml:space="preserve"> </w:t>
            </w:r>
          </w:p>
          <w:p w:rsidR="00B035EF" w:rsidRDefault="00B035EF" w:rsidP="004C238F">
            <w:r>
              <w:t xml:space="preserve">    </w:t>
            </w:r>
          </w:p>
          <w:p w:rsidR="00B035EF" w:rsidRPr="009F3A4D" w:rsidRDefault="00B035EF" w:rsidP="004C238F">
            <w:r>
              <w:t xml:space="preserve">      2770,000</w:t>
            </w:r>
          </w:p>
        </w:tc>
      </w:tr>
      <w:tr w:rsidR="00B035EF" w:rsidRPr="009F3A4D" w:rsidTr="004C238F">
        <w:trPr>
          <w:trHeight w:val="735"/>
        </w:trPr>
        <w:tc>
          <w:tcPr>
            <w:tcW w:w="4797" w:type="dxa"/>
            <w:vAlign w:val="bottom"/>
          </w:tcPr>
          <w:p w:rsidR="00B035EF" w:rsidRPr="009F3A4D" w:rsidRDefault="00B035EF" w:rsidP="004C238F">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02</w:t>
            </w:r>
          </w:p>
        </w:tc>
        <w:tc>
          <w:tcPr>
            <w:tcW w:w="1583" w:type="dxa"/>
            <w:vAlign w:val="bottom"/>
          </w:tcPr>
          <w:p w:rsidR="00B035EF" w:rsidRPr="009F3A4D" w:rsidRDefault="00B035EF" w:rsidP="004C238F">
            <w:pPr>
              <w:jc w:val="center"/>
            </w:pPr>
            <w:r w:rsidRPr="009F3A4D">
              <w:t>07 3 00 00000</w:t>
            </w:r>
          </w:p>
        </w:tc>
        <w:tc>
          <w:tcPr>
            <w:tcW w:w="567" w:type="dxa"/>
            <w:vAlign w:val="bottom"/>
          </w:tcPr>
          <w:p w:rsidR="00B035EF" w:rsidRPr="009F3A4D" w:rsidRDefault="00B035EF" w:rsidP="004C238F">
            <w:pPr>
              <w:jc w:val="center"/>
              <w:rPr>
                <w:color w:val="000000"/>
              </w:rPr>
            </w:pPr>
          </w:p>
        </w:tc>
        <w:tc>
          <w:tcPr>
            <w:tcW w:w="1324" w:type="dxa"/>
          </w:tcPr>
          <w:p w:rsidR="00B035EF" w:rsidRDefault="00B035EF" w:rsidP="004C238F"/>
          <w:p w:rsidR="00B035EF" w:rsidRPr="009F3A4D" w:rsidRDefault="00B035EF" w:rsidP="004C238F">
            <w:r>
              <w:t xml:space="preserve">     </w:t>
            </w:r>
          </w:p>
          <w:p w:rsidR="00B035EF" w:rsidRPr="009F3A4D" w:rsidRDefault="00B035EF" w:rsidP="004C238F">
            <w:pPr>
              <w:jc w:val="right"/>
            </w:pPr>
            <w:r w:rsidRPr="009F3A4D">
              <w:t xml:space="preserve">  </w:t>
            </w:r>
            <w:r>
              <w:t xml:space="preserve"> </w:t>
            </w:r>
            <w:r w:rsidRPr="009F3A4D">
              <w:t xml:space="preserve"> </w:t>
            </w:r>
            <w:r>
              <w:t xml:space="preserve">   </w:t>
            </w:r>
            <w:r w:rsidRPr="009F3A4D">
              <w:t xml:space="preserve"> </w:t>
            </w:r>
            <w:r>
              <w:t xml:space="preserve">     2770,000</w:t>
            </w:r>
          </w:p>
        </w:tc>
      </w:tr>
      <w:tr w:rsidR="00B035EF" w:rsidRPr="009F3A4D" w:rsidTr="004C238F">
        <w:trPr>
          <w:trHeight w:val="1065"/>
        </w:trPr>
        <w:tc>
          <w:tcPr>
            <w:tcW w:w="4797" w:type="dxa"/>
            <w:vAlign w:val="bottom"/>
          </w:tcPr>
          <w:p w:rsidR="00B035EF" w:rsidRPr="009F3A4D" w:rsidRDefault="00B035EF" w:rsidP="004C238F">
            <w:pPr>
              <w:rPr>
                <w:i/>
                <w:color w:val="000000"/>
              </w:rPr>
            </w:pPr>
            <w:r w:rsidRPr="009F3A4D">
              <w:rPr>
                <w:i/>
                <w:color w:val="000000"/>
              </w:rPr>
              <w:lastRenderedPageBreak/>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02</w:t>
            </w:r>
          </w:p>
        </w:tc>
        <w:tc>
          <w:tcPr>
            <w:tcW w:w="1583" w:type="dxa"/>
            <w:vAlign w:val="bottom"/>
          </w:tcPr>
          <w:p w:rsidR="00B035EF" w:rsidRPr="009F3A4D" w:rsidRDefault="00B035EF" w:rsidP="004C238F">
            <w:pPr>
              <w:jc w:val="center"/>
            </w:pPr>
            <w:r w:rsidRPr="009F3A4D">
              <w:t>07 3 02 00000</w:t>
            </w:r>
          </w:p>
        </w:tc>
        <w:tc>
          <w:tcPr>
            <w:tcW w:w="567" w:type="dxa"/>
            <w:vAlign w:val="bottom"/>
          </w:tcPr>
          <w:p w:rsidR="00B035EF" w:rsidRPr="009F3A4D" w:rsidRDefault="00B035EF" w:rsidP="004C238F">
            <w:pPr>
              <w:jc w:val="center"/>
              <w:rPr>
                <w:color w:val="000000"/>
              </w:rPr>
            </w:pPr>
            <w:r w:rsidRPr="009F3A4D">
              <w:rPr>
                <w:color w:val="000000"/>
              </w:rPr>
              <w:t> </w:t>
            </w:r>
          </w:p>
        </w:tc>
        <w:tc>
          <w:tcPr>
            <w:tcW w:w="1324" w:type="dxa"/>
          </w:tcPr>
          <w:p w:rsidR="00B035EF" w:rsidRPr="009F3A4D" w:rsidRDefault="00B035EF" w:rsidP="004C238F"/>
          <w:p w:rsidR="00B035EF" w:rsidRPr="009F3A4D" w:rsidRDefault="00B035EF" w:rsidP="004C238F"/>
          <w:p w:rsidR="00B035EF" w:rsidRPr="009F3A4D" w:rsidRDefault="00B035EF" w:rsidP="004C238F">
            <w:pPr>
              <w:jc w:val="right"/>
            </w:pPr>
            <w:r w:rsidRPr="009F3A4D">
              <w:t xml:space="preserve">  </w:t>
            </w:r>
          </w:p>
          <w:p w:rsidR="00B035EF" w:rsidRPr="009F3A4D" w:rsidRDefault="00B035EF" w:rsidP="004C238F">
            <w:pPr>
              <w:jc w:val="right"/>
            </w:pPr>
            <w:r>
              <w:t>2770,000</w:t>
            </w:r>
          </w:p>
          <w:p w:rsidR="00B035EF" w:rsidRPr="009F3A4D" w:rsidRDefault="00B035EF" w:rsidP="004C238F"/>
        </w:tc>
      </w:tr>
      <w:tr w:rsidR="00B035EF" w:rsidRPr="009F3A4D" w:rsidTr="004C238F">
        <w:trPr>
          <w:trHeight w:val="273"/>
        </w:trPr>
        <w:tc>
          <w:tcPr>
            <w:tcW w:w="4797" w:type="dxa"/>
            <w:vAlign w:val="bottom"/>
          </w:tcPr>
          <w:p w:rsidR="00B035EF" w:rsidRPr="009F3A4D" w:rsidRDefault="00B035EF" w:rsidP="004C238F">
            <w:pPr>
              <w:rPr>
                <w:color w:val="000000"/>
              </w:rPr>
            </w:pPr>
            <w:r w:rsidRPr="009F3A4D">
              <w:rPr>
                <w:color w:val="000000"/>
              </w:rPr>
              <w:t>Мероприятия в области коммунального хозяйства</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02</w:t>
            </w:r>
          </w:p>
        </w:tc>
        <w:tc>
          <w:tcPr>
            <w:tcW w:w="1583" w:type="dxa"/>
            <w:vAlign w:val="bottom"/>
          </w:tcPr>
          <w:p w:rsidR="00B035EF" w:rsidRPr="009F3A4D" w:rsidRDefault="00B035EF" w:rsidP="004C238F">
            <w:pPr>
              <w:jc w:val="center"/>
            </w:pPr>
            <w:r w:rsidRPr="009F3A4D">
              <w:t>07 3 02 С1431</w:t>
            </w:r>
          </w:p>
        </w:tc>
        <w:tc>
          <w:tcPr>
            <w:tcW w:w="567" w:type="dxa"/>
            <w:vAlign w:val="bottom"/>
          </w:tcPr>
          <w:p w:rsidR="00B035EF" w:rsidRPr="009F3A4D" w:rsidRDefault="00B035EF" w:rsidP="004C238F">
            <w:pPr>
              <w:jc w:val="right"/>
              <w:rPr>
                <w:color w:val="000000"/>
              </w:rPr>
            </w:pPr>
          </w:p>
        </w:tc>
        <w:tc>
          <w:tcPr>
            <w:tcW w:w="1324" w:type="dxa"/>
          </w:tcPr>
          <w:p w:rsidR="00B035EF" w:rsidRPr="009F3A4D" w:rsidRDefault="00B035EF" w:rsidP="004C238F">
            <w:pPr>
              <w:jc w:val="right"/>
            </w:pPr>
            <w:r w:rsidRPr="009F3A4D">
              <w:t xml:space="preserve">     </w:t>
            </w:r>
            <w:r>
              <w:t xml:space="preserve">    2770</w:t>
            </w:r>
            <w:r w:rsidRPr="009F3A4D">
              <w:t>,000</w:t>
            </w:r>
          </w:p>
        </w:tc>
      </w:tr>
      <w:tr w:rsidR="00B035EF" w:rsidRPr="009F3A4D" w:rsidTr="004C238F">
        <w:trPr>
          <w:trHeight w:val="556"/>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02</w:t>
            </w:r>
          </w:p>
        </w:tc>
        <w:tc>
          <w:tcPr>
            <w:tcW w:w="1583" w:type="dxa"/>
            <w:vAlign w:val="bottom"/>
          </w:tcPr>
          <w:p w:rsidR="00B035EF" w:rsidRPr="009F3A4D" w:rsidRDefault="00B035EF" w:rsidP="004C238F">
            <w:pPr>
              <w:jc w:val="center"/>
            </w:pPr>
            <w:r w:rsidRPr="009F3A4D">
              <w:t>07 3 02 С1431</w:t>
            </w:r>
          </w:p>
        </w:tc>
        <w:tc>
          <w:tcPr>
            <w:tcW w:w="567" w:type="dxa"/>
            <w:vAlign w:val="bottom"/>
          </w:tcPr>
          <w:p w:rsidR="00B035EF" w:rsidRPr="009F3A4D" w:rsidRDefault="00B035EF" w:rsidP="004C238F">
            <w:pPr>
              <w:jc w:val="right"/>
              <w:rPr>
                <w:color w:val="000000"/>
              </w:rPr>
            </w:pPr>
            <w:r w:rsidRPr="009F3A4D">
              <w:rPr>
                <w:color w:val="000000"/>
              </w:rPr>
              <w:t>200</w:t>
            </w:r>
          </w:p>
        </w:tc>
        <w:tc>
          <w:tcPr>
            <w:tcW w:w="1324" w:type="dxa"/>
          </w:tcPr>
          <w:p w:rsidR="00B035EF" w:rsidRPr="009F3A4D" w:rsidRDefault="00B035EF" w:rsidP="004C238F"/>
          <w:p w:rsidR="00B035EF" w:rsidRPr="009F3A4D" w:rsidRDefault="00B035EF" w:rsidP="004C238F">
            <w:pPr>
              <w:jc w:val="right"/>
            </w:pPr>
            <w:r>
              <w:t xml:space="preserve">      2770</w:t>
            </w:r>
            <w:r w:rsidRPr="009F3A4D">
              <w:t>,000</w:t>
            </w:r>
          </w:p>
        </w:tc>
      </w:tr>
      <w:tr w:rsidR="00B035EF" w:rsidRPr="009F3A4D" w:rsidTr="004C238F">
        <w:trPr>
          <w:trHeight w:val="314"/>
        </w:trPr>
        <w:tc>
          <w:tcPr>
            <w:tcW w:w="4797" w:type="dxa"/>
            <w:vAlign w:val="bottom"/>
          </w:tcPr>
          <w:p w:rsidR="00B035EF" w:rsidRPr="009F3A4D" w:rsidRDefault="00B035EF" w:rsidP="004C238F">
            <w:pPr>
              <w:rPr>
                <w:b/>
                <w:bCs/>
                <w:i/>
                <w:color w:val="000000"/>
              </w:rPr>
            </w:pPr>
            <w:r w:rsidRPr="009F3A4D">
              <w:rPr>
                <w:b/>
                <w:bCs/>
                <w:i/>
                <w:color w:val="000000"/>
              </w:rPr>
              <w:t>Благоустройство</w:t>
            </w:r>
          </w:p>
        </w:tc>
        <w:tc>
          <w:tcPr>
            <w:tcW w:w="565" w:type="dxa"/>
            <w:vAlign w:val="bottom"/>
          </w:tcPr>
          <w:p w:rsidR="00B035EF" w:rsidRPr="009F3A4D" w:rsidRDefault="00B035EF" w:rsidP="004C238F">
            <w:pPr>
              <w:jc w:val="center"/>
              <w:rPr>
                <w:b/>
                <w:bCs/>
                <w:i/>
                <w:color w:val="000000"/>
              </w:rPr>
            </w:pPr>
            <w:r w:rsidRPr="009F3A4D">
              <w:rPr>
                <w:b/>
                <w:bCs/>
                <w:i/>
                <w:color w:val="000000"/>
              </w:rPr>
              <w:t>05</w:t>
            </w:r>
          </w:p>
        </w:tc>
        <w:tc>
          <w:tcPr>
            <w:tcW w:w="568" w:type="dxa"/>
            <w:vAlign w:val="bottom"/>
          </w:tcPr>
          <w:p w:rsidR="00B035EF" w:rsidRPr="009F3A4D" w:rsidRDefault="00B035EF" w:rsidP="004C238F">
            <w:pPr>
              <w:jc w:val="center"/>
              <w:rPr>
                <w:b/>
                <w:bCs/>
                <w:i/>
                <w:color w:val="000000"/>
              </w:rPr>
            </w:pPr>
            <w:r w:rsidRPr="009F3A4D">
              <w:rPr>
                <w:b/>
                <w:bCs/>
                <w:i/>
                <w:color w:val="000000"/>
              </w:rPr>
              <w:t>03</w:t>
            </w:r>
          </w:p>
        </w:tc>
        <w:tc>
          <w:tcPr>
            <w:tcW w:w="1583" w:type="dxa"/>
            <w:vAlign w:val="bottom"/>
          </w:tcPr>
          <w:p w:rsidR="00B035EF" w:rsidRPr="009F3A4D" w:rsidRDefault="00B035EF" w:rsidP="004C238F">
            <w:pPr>
              <w:jc w:val="center"/>
              <w:rPr>
                <w:b/>
                <w:bCs/>
                <w:i/>
                <w:color w:val="000000"/>
              </w:rPr>
            </w:pPr>
          </w:p>
        </w:tc>
        <w:tc>
          <w:tcPr>
            <w:tcW w:w="567" w:type="dxa"/>
            <w:vAlign w:val="bottom"/>
          </w:tcPr>
          <w:p w:rsidR="00B035EF" w:rsidRPr="009F3A4D" w:rsidRDefault="00B035EF" w:rsidP="004C238F">
            <w:pPr>
              <w:jc w:val="center"/>
              <w:rPr>
                <w:b/>
                <w:bCs/>
                <w:i/>
                <w:color w:val="000000"/>
              </w:rPr>
            </w:pPr>
            <w:r w:rsidRPr="009F3A4D">
              <w:rPr>
                <w:b/>
                <w:bCs/>
                <w:i/>
                <w:color w:val="000000"/>
              </w:rPr>
              <w:t> </w:t>
            </w:r>
          </w:p>
        </w:tc>
        <w:tc>
          <w:tcPr>
            <w:tcW w:w="1324" w:type="dxa"/>
            <w:vAlign w:val="bottom"/>
          </w:tcPr>
          <w:p w:rsidR="00B035EF" w:rsidRPr="009F3A4D" w:rsidRDefault="00B035EF" w:rsidP="004C238F">
            <w:pPr>
              <w:jc w:val="right"/>
              <w:rPr>
                <w:b/>
                <w:i/>
                <w:color w:val="000000"/>
              </w:rPr>
            </w:pPr>
            <w:r>
              <w:rPr>
                <w:b/>
                <w:i/>
                <w:color w:val="000000"/>
              </w:rPr>
              <w:t>8127,160</w:t>
            </w:r>
          </w:p>
        </w:tc>
      </w:tr>
      <w:tr w:rsidR="00B035EF" w:rsidRPr="009F3A4D" w:rsidTr="004C238F">
        <w:trPr>
          <w:trHeight w:val="314"/>
        </w:trPr>
        <w:tc>
          <w:tcPr>
            <w:tcW w:w="4797" w:type="dxa"/>
            <w:vAlign w:val="bottom"/>
          </w:tcPr>
          <w:p w:rsidR="00B035EF" w:rsidRPr="009F3A4D" w:rsidRDefault="00B035EF" w:rsidP="004C238F">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565" w:type="dxa"/>
            <w:vAlign w:val="bottom"/>
          </w:tcPr>
          <w:p w:rsidR="00B035EF" w:rsidRPr="009F3A4D" w:rsidRDefault="00B035EF" w:rsidP="004C238F">
            <w:pPr>
              <w:jc w:val="center"/>
              <w:rPr>
                <w:bCs/>
                <w:i/>
                <w:color w:val="000000"/>
              </w:rPr>
            </w:pPr>
            <w:r w:rsidRPr="009F3A4D">
              <w:rPr>
                <w:bCs/>
                <w:i/>
                <w:color w:val="000000"/>
              </w:rPr>
              <w:t>05</w:t>
            </w:r>
          </w:p>
        </w:tc>
        <w:tc>
          <w:tcPr>
            <w:tcW w:w="568" w:type="dxa"/>
            <w:vAlign w:val="bottom"/>
          </w:tcPr>
          <w:p w:rsidR="00B035EF" w:rsidRPr="009F3A4D" w:rsidRDefault="00B035EF" w:rsidP="004C238F">
            <w:pPr>
              <w:jc w:val="center"/>
              <w:rPr>
                <w:bCs/>
                <w:i/>
                <w:color w:val="000000"/>
              </w:rPr>
            </w:pPr>
            <w:r w:rsidRPr="009F3A4D">
              <w:rPr>
                <w:bCs/>
                <w:i/>
                <w:color w:val="000000"/>
              </w:rPr>
              <w:t>03</w:t>
            </w:r>
          </w:p>
        </w:tc>
        <w:tc>
          <w:tcPr>
            <w:tcW w:w="1583" w:type="dxa"/>
            <w:vAlign w:val="bottom"/>
          </w:tcPr>
          <w:p w:rsidR="00B035EF" w:rsidRPr="009F3A4D" w:rsidRDefault="00B035EF" w:rsidP="004C238F">
            <w:pPr>
              <w:jc w:val="center"/>
              <w:rPr>
                <w:bCs/>
                <w:i/>
                <w:color w:val="000000"/>
              </w:rPr>
            </w:pPr>
            <w:r w:rsidRPr="009F3A4D">
              <w:rPr>
                <w:bCs/>
                <w:i/>
                <w:color w:val="000000"/>
              </w:rPr>
              <w:t>07 0 00 00000</w:t>
            </w:r>
          </w:p>
        </w:tc>
        <w:tc>
          <w:tcPr>
            <w:tcW w:w="567" w:type="dxa"/>
            <w:vAlign w:val="bottom"/>
          </w:tcPr>
          <w:p w:rsidR="00B035EF" w:rsidRPr="009F3A4D" w:rsidRDefault="00B035EF" w:rsidP="004C238F">
            <w:pPr>
              <w:jc w:val="center"/>
              <w:rPr>
                <w:i/>
                <w:color w:val="000000"/>
              </w:rPr>
            </w:pPr>
          </w:p>
        </w:tc>
        <w:tc>
          <w:tcPr>
            <w:tcW w:w="1324" w:type="dxa"/>
          </w:tcPr>
          <w:p w:rsidR="00B035EF" w:rsidRPr="009F3A4D" w:rsidRDefault="00B035EF" w:rsidP="004C238F">
            <w:pPr>
              <w:jc w:val="right"/>
              <w:rPr>
                <w:i/>
              </w:rPr>
            </w:pPr>
          </w:p>
          <w:p w:rsidR="00B035EF" w:rsidRPr="009F3A4D" w:rsidRDefault="00B035EF" w:rsidP="004C238F">
            <w:pPr>
              <w:jc w:val="right"/>
              <w:rPr>
                <w:i/>
                <w:lang w:val="en-US"/>
              </w:rPr>
            </w:pPr>
          </w:p>
          <w:p w:rsidR="00B035EF" w:rsidRPr="009F3A4D" w:rsidRDefault="00B035EF" w:rsidP="004C238F">
            <w:pPr>
              <w:jc w:val="right"/>
              <w:rPr>
                <w:i/>
              </w:rPr>
            </w:pPr>
          </w:p>
          <w:p w:rsidR="00B035EF" w:rsidRDefault="00B035EF" w:rsidP="004C238F">
            <w:pPr>
              <w:jc w:val="right"/>
              <w:rPr>
                <w:i/>
              </w:rPr>
            </w:pPr>
          </w:p>
          <w:p w:rsidR="00B035EF" w:rsidRPr="009F3A4D" w:rsidRDefault="00B035EF" w:rsidP="004C238F">
            <w:pPr>
              <w:jc w:val="right"/>
              <w:rPr>
                <w:i/>
              </w:rPr>
            </w:pPr>
            <w:r>
              <w:rPr>
                <w:i/>
              </w:rPr>
              <w:t>6497,820</w:t>
            </w:r>
          </w:p>
        </w:tc>
      </w:tr>
      <w:tr w:rsidR="00B035EF" w:rsidRPr="009F3A4D" w:rsidTr="004C238F">
        <w:trPr>
          <w:trHeight w:val="815"/>
        </w:trPr>
        <w:tc>
          <w:tcPr>
            <w:tcW w:w="4797" w:type="dxa"/>
            <w:vAlign w:val="bottom"/>
          </w:tcPr>
          <w:p w:rsidR="00B035EF" w:rsidRPr="009F3A4D" w:rsidRDefault="00B035EF" w:rsidP="004C238F">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center"/>
              <w:rPr>
                <w:color w:val="000000"/>
              </w:rPr>
            </w:pPr>
            <w:r w:rsidRPr="009F3A4D">
              <w:rPr>
                <w:color w:val="000000"/>
              </w:rPr>
              <w:t>07 3 00 00000</w:t>
            </w:r>
          </w:p>
        </w:tc>
        <w:tc>
          <w:tcPr>
            <w:tcW w:w="567" w:type="dxa"/>
            <w:vAlign w:val="bottom"/>
          </w:tcPr>
          <w:p w:rsidR="00B035EF" w:rsidRPr="009F3A4D" w:rsidRDefault="00B035EF" w:rsidP="004C238F">
            <w:pPr>
              <w:rPr>
                <w:color w:val="000000"/>
              </w:rPr>
            </w:pPr>
          </w:p>
        </w:tc>
        <w:tc>
          <w:tcPr>
            <w:tcW w:w="1324" w:type="dxa"/>
          </w:tcPr>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r>
              <w:t>6497,820</w:t>
            </w:r>
          </w:p>
        </w:tc>
      </w:tr>
      <w:tr w:rsidR="00B035EF" w:rsidRPr="009F3A4D" w:rsidTr="004C238F">
        <w:trPr>
          <w:trHeight w:val="982"/>
        </w:trPr>
        <w:tc>
          <w:tcPr>
            <w:tcW w:w="4797" w:type="dxa"/>
            <w:vAlign w:val="bottom"/>
          </w:tcPr>
          <w:p w:rsidR="00B035EF" w:rsidRPr="009F3A4D" w:rsidRDefault="00B035EF" w:rsidP="004C238F">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center"/>
              <w:rPr>
                <w:color w:val="000000"/>
              </w:rPr>
            </w:pPr>
            <w:r w:rsidRPr="009F3A4D">
              <w:rPr>
                <w:color w:val="000000"/>
              </w:rPr>
              <w:t>07 3 02 00000</w:t>
            </w:r>
          </w:p>
        </w:tc>
        <w:tc>
          <w:tcPr>
            <w:tcW w:w="567" w:type="dxa"/>
            <w:vAlign w:val="bottom"/>
          </w:tcPr>
          <w:p w:rsidR="00B035EF" w:rsidRPr="009F3A4D" w:rsidRDefault="00B035EF" w:rsidP="004C238F">
            <w:pPr>
              <w:rPr>
                <w:color w:val="000000"/>
              </w:rPr>
            </w:pPr>
          </w:p>
        </w:tc>
        <w:tc>
          <w:tcPr>
            <w:tcW w:w="1324" w:type="dxa"/>
          </w:tcPr>
          <w:p w:rsidR="00B035EF" w:rsidRPr="009F3A4D" w:rsidRDefault="00B035EF" w:rsidP="004C238F">
            <w:pPr>
              <w:jc w:val="right"/>
            </w:pPr>
          </w:p>
          <w:p w:rsidR="00B035EF" w:rsidRPr="009F3A4D" w:rsidRDefault="00B035EF" w:rsidP="004C238F">
            <w:pPr>
              <w:jc w:val="right"/>
            </w:pPr>
          </w:p>
          <w:p w:rsidR="00B035EF" w:rsidRDefault="00B035EF" w:rsidP="004C238F">
            <w:pPr>
              <w:jc w:val="right"/>
            </w:pPr>
          </w:p>
          <w:p w:rsidR="00B035EF" w:rsidRPr="009F3A4D" w:rsidRDefault="00B035EF" w:rsidP="004C238F">
            <w:pPr>
              <w:jc w:val="right"/>
            </w:pPr>
            <w:r>
              <w:t>6497,820</w:t>
            </w:r>
          </w:p>
        </w:tc>
      </w:tr>
      <w:tr w:rsidR="00B035EF" w:rsidRPr="009F3A4D" w:rsidTr="004C238F">
        <w:trPr>
          <w:trHeight w:val="314"/>
        </w:trPr>
        <w:tc>
          <w:tcPr>
            <w:tcW w:w="4797" w:type="dxa"/>
            <w:vAlign w:val="bottom"/>
          </w:tcPr>
          <w:p w:rsidR="00B035EF" w:rsidRPr="009F3A4D" w:rsidRDefault="00B035EF" w:rsidP="004C238F">
            <w:pPr>
              <w:rPr>
                <w:color w:val="000000"/>
              </w:rPr>
            </w:pPr>
            <w:r w:rsidRPr="009F3A4D">
              <w:rPr>
                <w:color w:val="000000"/>
              </w:rPr>
              <w:t>Мероприятия по благоустройству</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center"/>
              <w:rPr>
                <w:color w:val="000000"/>
              </w:rPr>
            </w:pPr>
            <w:r w:rsidRPr="009F3A4D">
              <w:rPr>
                <w:color w:val="000000"/>
              </w:rPr>
              <w:t>07 3 02 С1433</w:t>
            </w:r>
          </w:p>
        </w:tc>
        <w:tc>
          <w:tcPr>
            <w:tcW w:w="567" w:type="dxa"/>
            <w:vAlign w:val="bottom"/>
          </w:tcPr>
          <w:p w:rsidR="00B035EF" w:rsidRPr="009F3A4D" w:rsidRDefault="00B035EF" w:rsidP="004C238F">
            <w:pPr>
              <w:jc w:val="center"/>
              <w:rPr>
                <w:color w:val="000000"/>
              </w:rPr>
            </w:pPr>
            <w:r w:rsidRPr="009F3A4D">
              <w:rPr>
                <w:color w:val="000000"/>
              </w:rPr>
              <w:t> </w:t>
            </w:r>
          </w:p>
        </w:tc>
        <w:tc>
          <w:tcPr>
            <w:tcW w:w="1324" w:type="dxa"/>
          </w:tcPr>
          <w:p w:rsidR="00B035EF" w:rsidRDefault="00B035EF" w:rsidP="004C238F">
            <w:pPr>
              <w:jc w:val="right"/>
              <w:rPr>
                <w:color w:val="000000"/>
              </w:rPr>
            </w:pPr>
            <w:r w:rsidRPr="009F3A4D">
              <w:rPr>
                <w:color w:val="000000"/>
              </w:rPr>
              <w:t xml:space="preserve"> </w:t>
            </w:r>
          </w:p>
          <w:p w:rsidR="00B035EF" w:rsidRPr="009F3A4D" w:rsidRDefault="00B035EF" w:rsidP="004C238F">
            <w:pPr>
              <w:jc w:val="right"/>
            </w:pPr>
            <w:r>
              <w:rPr>
                <w:color w:val="000000"/>
              </w:rPr>
              <w:t>6497,820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center"/>
              <w:rPr>
                <w:color w:val="000000"/>
              </w:rPr>
            </w:pPr>
            <w:r w:rsidRPr="009F3A4D">
              <w:rPr>
                <w:color w:val="000000"/>
              </w:rPr>
              <w:t>07 3 02 С1433</w:t>
            </w:r>
          </w:p>
        </w:tc>
        <w:tc>
          <w:tcPr>
            <w:tcW w:w="567" w:type="dxa"/>
            <w:vAlign w:val="bottom"/>
          </w:tcPr>
          <w:p w:rsidR="00B035EF" w:rsidRPr="009F3A4D" w:rsidRDefault="00B035EF" w:rsidP="004C238F">
            <w:pPr>
              <w:jc w:val="center"/>
              <w:rPr>
                <w:color w:val="000000"/>
              </w:rPr>
            </w:pPr>
            <w:r w:rsidRPr="009F3A4D">
              <w:rPr>
                <w:color w:val="000000"/>
              </w:rPr>
              <w:t>200</w:t>
            </w:r>
          </w:p>
        </w:tc>
        <w:tc>
          <w:tcPr>
            <w:tcW w:w="1324" w:type="dxa"/>
          </w:tcPr>
          <w:p w:rsidR="00B035EF" w:rsidRPr="009F3A4D" w:rsidRDefault="00B035EF" w:rsidP="004C238F">
            <w:pPr>
              <w:jc w:val="right"/>
            </w:pPr>
          </w:p>
          <w:p w:rsidR="00B035EF" w:rsidRPr="009F3A4D" w:rsidRDefault="00B035EF" w:rsidP="004C238F">
            <w:pPr>
              <w:jc w:val="right"/>
            </w:pPr>
            <w:r>
              <w:t>2500,00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t xml:space="preserve">Реализация проекта «Народный бюджет» по объекту </w:t>
            </w:r>
            <w:r w:rsidRPr="009F3A4D">
              <w:rPr>
                <w:color w:val="000000"/>
              </w:rPr>
              <w:t>Благоустройство общественной территории кладбища в поселке Пристень Пристенского района Курской области</w:t>
            </w:r>
          </w:p>
        </w:tc>
        <w:tc>
          <w:tcPr>
            <w:tcW w:w="565" w:type="dxa"/>
            <w:vAlign w:val="bottom"/>
          </w:tcPr>
          <w:p w:rsidR="00B035EF" w:rsidRPr="009F3A4D" w:rsidRDefault="00B035EF" w:rsidP="004C238F">
            <w:pPr>
              <w:rPr>
                <w:color w:val="000000"/>
              </w:rPr>
            </w:pPr>
            <w:r>
              <w:rPr>
                <w:color w:val="000000"/>
              </w:rPr>
              <w:t>05</w:t>
            </w:r>
          </w:p>
        </w:tc>
        <w:tc>
          <w:tcPr>
            <w:tcW w:w="568" w:type="dxa"/>
            <w:vAlign w:val="bottom"/>
          </w:tcPr>
          <w:p w:rsidR="00B035EF" w:rsidRPr="009F3A4D" w:rsidRDefault="00B035EF" w:rsidP="004C238F">
            <w:pPr>
              <w:jc w:val="center"/>
              <w:rPr>
                <w:color w:val="000000"/>
              </w:rPr>
            </w:pPr>
            <w:r>
              <w:rPr>
                <w:color w:val="000000"/>
              </w:rPr>
              <w:t>03</w:t>
            </w:r>
          </w:p>
        </w:tc>
        <w:tc>
          <w:tcPr>
            <w:tcW w:w="1583" w:type="dxa"/>
            <w:vAlign w:val="bottom"/>
          </w:tcPr>
          <w:p w:rsidR="00B035EF" w:rsidRPr="009F3A4D" w:rsidRDefault="00B035EF" w:rsidP="004C238F">
            <w:pPr>
              <w:jc w:val="center"/>
              <w:rPr>
                <w:color w:val="000000"/>
              </w:rPr>
            </w:pPr>
          </w:p>
        </w:tc>
        <w:tc>
          <w:tcPr>
            <w:tcW w:w="567" w:type="dxa"/>
            <w:vAlign w:val="bottom"/>
          </w:tcPr>
          <w:p w:rsidR="00B035EF" w:rsidRPr="009F3A4D" w:rsidRDefault="00B035EF" w:rsidP="004C238F">
            <w:pPr>
              <w:jc w:val="center"/>
              <w:rPr>
                <w:color w:val="000000"/>
              </w:rPr>
            </w:pPr>
          </w:p>
        </w:tc>
        <w:tc>
          <w:tcPr>
            <w:tcW w:w="1324" w:type="dxa"/>
          </w:tcPr>
          <w:p w:rsidR="00B035EF" w:rsidRPr="009F3A4D" w:rsidRDefault="00B035EF" w:rsidP="004C238F">
            <w:pPr>
              <w:jc w:val="right"/>
            </w:pPr>
          </w:p>
          <w:p w:rsidR="00B035EF" w:rsidRDefault="00B035EF" w:rsidP="004C238F">
            <w:r w:rsidRPr="009F3A4D">
              <w:t xml:space="preserve">  </w:t>
            </w:r>
            <w:r>
              <w:t xml:space="preserve">    </w:t>
            </w:r>
          </w:p>
          <w:p w:rsidR="00B035EF" w:rsidRDefault="00B035EF" w:rsidP="004C238F"/>
          <w:p w:rsidR="00B035EF" w:rsidRPr="009F3A4D" w:rsidRDefault="00B035EF" w:rsidP="004C238F">
            <w:r>
              <w:t xml:space="preserve">       3997,820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Софинансирование мероприятия по реализации проекта «Народный бюджет»</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367C0F" w:rsidRDefault="00B035EF" w:rsidP="004C238F">
            <w:pPr>
              <w:jc w:val="right"/>
              <w:rPr>
                <w:color w:val="000000"/>
                <w:lang w:val="en-US"/>
              </w:rPr>
            </w:pPr>
            <w:r w:rsidRPr="009F3A4D">
              <w:rPr>
                <w:color w:val="000000"/>
              </w:rPr>
              <w:t xml:space="preserve">07 3 02 </w:t>
            </w:r>
            <w:r w:rsidRPr="009F3A4D">
              <w:rPr>
                <w:color w:val="000000"/>
                <w:lang w:val="en-US"/>
              </w:rPr>
              <w:t>S</w:t>
            </w:r>
            <w:r>
              <w:rPr>
                <w:color w:val="000000"/>
              </w:rPr>
              <w:t>400</w:t>
            </w:r>
            <w:r>
              <w:rPr>
                <w:color w:val="000000"/>
                <w:lang w:val="en-US"/>
              </w:rPr>
              <w:t>1</w:t>
            </w:r>
          </w:p>
        </w:tc>
        <w:tc>
          <w:tcPr>
            <w:tcW w:w="567" w:type="dxa"/>
            <w:vAlign w:val="bottom"/>
          </w:tcPr>
          <w:p w:rsidR="00B035EF" w:rsidRPr="009F3A4D" w:rsidRDefault="00B035EF" w:rsidP="004C238F">
            <w:pPr>
              <w:jc w:val="center"/>
              <w:rPr>
                <w:color w:val="000000"/>
              </w:rPr>
            </w:pPr>
          </w:p>
        </w:tc>
        <w:tc>
          <w:tcPr>
            <w:tcW w:w="1324" w:type="dxa"/>
          </w:tcPr>
          <w:p w:rsidR="00B035EF" w:rsidRPr="009F3A4D" w:rsidRDefault="00B035EF" w:rsidP="004C238F">
            <w:pPr>
              <w:jc w:val="right"/>
            </w:pPr>
          </w:p>
          <w:p w:rsidR="00B035EF" w:rsidRPr="009F3A4D" w:rsidRDefault="00B035EF" w:rsidP="004C238F">
            <w:pPr>
              <w:jc w:val="right"/>
            </w:pPr>
            <w:r>
              <w:t>1599,128</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right"/>
              <w:rPr>
                <w:color w:val="000000"/>
              </w:rPr>
            </w:pPr>
            <w:r w:rsidRPr="009F3A4D">
              <w:rPr>
                <w:color w:val="000000"/>
              </w:rPr>
              <w:t xml:space="preserve">07 3 02 </w:t>
            </w:r>
            <w:r w:rsidRPr="009F3A4D">
              <w:rPr>
                <w:color w:val="000000"/>
                <w:lang w:val="en-US"/>
              </w:rPr>
              <w:t>S</w:t>
            </w:r>
            <w:r w:rsidRPr="009F3A4D">
              <w:rPr>
                <w:color w:val="000000"/>
              </w:rPr>
              <w:t>4001</w:t>
            </w:r>
          </w:p>
        </w:tc>
        <w:tc>
          <w:tcPr>
            <w:tcW w:w="567" w:type="dxa"/>
            <w:vAlign w:val="bottom"/>
          </w:tcPr>
          <w:p w:rsidR="00B035EF" w:rsidRPr="009F3A4D" w:rsidRDefault="00B035EF" w:rsidP="004C238F">
            <w:pPr>
              <w:jc w:val="center"/>
              <w:rPr>
                <w:color w:val="000000"/>
              </w:rPr>
            </w:pPr>
            <w:r w:rsidRPr="009F3A4D">
              <w:rPr>
                <w:color w:val="000000"/>
              </w:rPr>
              <w:t>200</w:t>
            </w:r>
          </w:p>
        </w:tc>
        <w:tc>
          <w:tcPr>
            <w:tcW w:w="1324" w:type="dxa"/>
          </w:tcPr>
          <w:p w:rsidR="00B035EF" w:rsidRPr="009F3A4D" w:rsidRDefault="00B035EF" w:rsidP="004C238F">
            <w:pPr>
              <w:jc w:val="right"/>
            </w:pPr>
          </w:p>
          <w:p w:rsidR="00B035EF" w:rsidRPr="009F3A4D" w:rsidRDefault="00B035EF" w:rsidP="004C238F">
            <w:pPr>
              <w:jc w:val="right"/>
            </w:pPr>
            <w:r>
              <w:t>1599,128</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Мероприятия по реализации проекта «Народный бюджет»</w:t>
            </w:r>
          </w:p>
          <w:p w:rsidR="00B035EF" w:rsidRPr="009F3A4D" w:rsidRDefault="00B035EF" w:rsidP="004C238F">
            <w:pPr>
              <w:autoSpaceDE/>
              <w:autoSpaceDN/>
              <w:rPr>
                <w:color w:val="000000"/>
              </w:rPr>
            </w:pP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367C0F" w:rsidRDefault="00B035EF" w:rsidP="004C238F">
            <w:pPr>
              <w:jc w:val="right"/>
              <w:rPr>
                <w:color w:val="000000"/>
                <w:lang w:val="en-US"/>
              </w:rPr>
            </w:pPr>
            <w:r>
              <w:rPr>
                <w:color w:val="000000"/>
              </w:rPr>
              <w:t>07 3 02 1400</w:t>
            </w:r>
            <w:r>
              <w:rPr>
                <w:color w:val="000000"/>
                <w:lang w:val="en-US"/>
              </w:rPr>
              <w:t>1</w:t>
            </w:r>
          </w:p>
        </w:tc>
        <w:tc>
          <w:tcPr>
            <w:tcW w:w="567" w:type="dxa"/>
            <w:vAlign w:val="bottom"/>
          </w:tcPr>
          <w:p w:rsidR="00B035EF" w:rsidRPr="009F3A4D" w:rsidRDefault="00B035EF" w:rsidP="004C238F">
            <w:pPr>
              <w:jc w:val="center"/>
              <w:rPr>
                <w:color w:val="000000"/>
              </w:rPr>
            </w:pPr>
          </w:p>
        </w:tc>
        <w:tc>
          <w:tcPr>
            <w:tcW w:w="1324" w:type="dxa"/>
          </w:tcPr>
          <w:p w:rsidR="00B035EF" w:rsidRPr="009F3A4D" w:rsidRDefault="00B035EF" w:rsidP="004C238F">
            <w:pPr>
              <w:jc w:val="right"/>
            </w:pPr>
          </w:p>
          <w:p w:rsidR="00B035EF" w:rsidRPr="009F3A4D" w:rsidRDefault="00B035EF" w:rsidP="004C238F">
            <w:pPr>
              <w:jc w:val="right"/>
            </w:pPr>
            <w:r>
              <w:t>2398,692</w:t>
            </w:r>
          </w:p>
          <w:p w:rsidR="00B035EF" w:rsidRPr="009F3A4D" w:rsidRDefault="00B035EF" w:rsidP="004C238F">
            <w:pPr>
              <w:jc w:val="right"/>
            </w:pP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right"/>
              <w:rPr>
                <w:color w:val="000000"/>
              </w:rPr>
            </w:pPr>
            <w:r w:rsidRPr="009F3A4D">
              <w:rPr>
                <w:color w:val="000000"/>
              </w:rPr>
              <w:t>07 3 02 14001</w:t>
            </w:r>
          </w:p>
        </w:tc>
        <w:tc>
          <w:tcPr>
            <w:tcW w:w="567" w:type="dxa"/>
            <w:vAlign w:val="bottom"/>
          </w:tcPr>
          <w:p w:rsidR="00B035EF" w:rsidRPr="009F3A4D" w:rsidRDefault="00B035EF" w:rsidP="004C238F">
            <w:pPr>
              <w:jc w:val="center"/>
              <w:rPr>
                <w:color w:val="000000"/>
              </w:rPr>
            </w:pPr>
            <w:r w:rsidRPr="009F3A4D">
              <w:rPr>
                <w:color w:val="000000"/>
              </w:rPr>
              <w:t>200</w:t>
            </w:r>
          </w:p>
        </w:tc>
        <w:tc>
          <w:tcPr>
            <w:tcW w:w="1324" w:type="dxa"/>
          </w:tcPr>
          <w:p w:rsidR="00B035EF" w:rsidRPr="009F3A4D" w:rsidRDefault="00B035EF" w:rsidP="004C238F">
            <w:pPr>
              <w:jc w:val="center"/>
            </w:pPr>
          </w:p>
          <w:p w:rsidR="00B035EF" w:rsidRPr="009F3A4D" w:rsidRDefault="00B035EF" w:rsidP="004C238F">
            <w:pPr>
              <w:jc w:val="right"/>
            </w:pPr>
            <w:r w:rsidRPr="009F3A4D">
              <w:t xml:space="preserve">      </w:t>
            </w:r>
            <w:r>
              <w:t>2398,692</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b/>
                <w:bCs/>
                <w:i/>
                <w:iCs/>
              </w:rPr>
              <w:t xml:space="preserve">Муниципальная программа </w:t>
            </w:r>
            <w:r w:rsidRPr="009F3A4D">
              <w:rPr>
                <w:b/>
                <w:i/>
              </w:rPr>
              <w:t>«</w:t>
            </w:r>
            <w:r>
              <w:rPr>
                <w:b/>
                <w:i/>
              </w:rPr>
              <w:t xml:space="preserve">Увековечивание памяти погибших на территории поселка </w:t>
            </w:r>
            <w:r w:rsidRPr="009F3A4D">
              <w:rPr>
                <w:b/>
                <w:i/>
              </w:rPr>
              <w:t>Пристень Пристенского района Курской области</w:t>
            </w:r>
            <w:r>
              <w:rPr>
                <w:b/>
                <w:i/>
              </w:rPr>
              <w:t xml:space="preserve"> при защите Отечества на 2024-2025 гг.»</w:t>
            </w:r>
            <w:r w:rsidRPr="009F3A4D">
              <w:rPr>
                <w:b/>
                <w:i/>
              </w:rPr>
              <w:t>»</w:t>
            </w:r>
          </w:p>
        </w:tc>
        <w:tc>
          <w:tcPr>
            <w:tcW w:w="565" w:type="dxa"/>
            <w:vAlign w:val="bottom"/>
          </w:tcPr>
          <w:p w:rsidR="00B035EF" w:rsidRPr="009F3A4D" w:rsidRDefault="00B035EF" w:rsidP="004C238F">
            <w:pPr>
              <w:jc w:val="center"/>
              <w:rPr>
                <w:color w:val="000000"/>
              </w:rPr>
            </w:pPr>
            <w:r>
              <w:rPr>
                <w:color w:val="000000"/>
              </w:rPr>
              <w:t>05</w:t>
            </w:r>
          </w:p>
        </w:tc>
        <w:tc>
          <w:tcPr>
            <w:tcW w:w="568" w:type="dxa"/>
            <w:vAlign w:val="bottom"/>
          </w:tcPr>
          <w:p w:rsidR="00B035EF" w:rsidRPr="009F3A4D" w:rsidRDefault="00B035EF" w:rsidP="004C238F">
            <w:pPr>
              <w:jc w:val="center"/>
              <w:rPr>
                <w:color w:val="000000"/>
              </w:rPr>
            </w:pPr>
            <w:r>
              <w:rPr>
                <w:color w:val="000000"/>
              </w:rPr>
              <w:t>03</w:t>
            </w:r>
          </w:p>
        </w:tc>
        <w:tc>
          <w:tcPr>
            <w:tcW w:w="1583" w:type="dxa"/>
            <w:vAlign w:val="bottom"/>
          </w:tcPr>
          <w:p w:rsidR="00B035EF" w:rsidRPr="009F3A4D" w:rsidRDefault="00B035EF" w:rsidP="004C238F">
            <w:pPr>
              <w:jc w:val="right"/>
              <w:rPr>
                <w:color w:val="000000"/>
              </w:rPr>
            </w:pPr>
            <w:r>
              <w:rPr>
                <w:color w:val="000000"/>
              </w:rPr>
              <w:t>19 0 00 00000</w:t>
            </w:r>
          </w:p>
        </w:tc>
        <w:tc>
          <w:tcPr>
            <w:tcW w:w="567" w:type="dxa"/>
            <w:vAlign w:val="bottom"/>
          </w:tcPr>
          <w:p w:rsidR="00B035EF" w:rsidRPr="009F3A4D" w:rsidRDefault="00B035EF" w:rsidP="004C238F">
            <w:pPr>
              <w:jc w:val="center"/>
              <w:rPr>
                <w:color w:val="000000"/>
              </w:rPr>
            </w:pPr>
          </w:p>
        </w:tc>
        <w:tc>
          <w:tcPr>
            <w:tcW w:w="1324" w:type="dxa"/>
          </w:tcPr>
          <w:p w:rsidR="00B035EF" w:rsidRDefault="00B035EF" w:rsidP="004C238F">
            <w:pPr>
              <w:jc w:val="right"/>
            </w:pPr>
          </w:p>
          <w:p w:rsidR="00B035EF" w:rsidRDefault="00B035EF" w:rsidP="004C238F">
            <w:pPr>
              <w:jc w:val="right"/>
            </w:pPr>
          </w:p>
          <w:p w:rsidR="00B035EF" w:rsidRDefault="00B035EF" w:rsidP="004C238F">
            <w:pPr>
              <w:jc w:val="right"/>
            </w:pPr>
          </w:p>
          <w:p w:rsidR="00B035EF" w:rsidRPr="009F3A4D" w:rsidRDefault="00B035EF" w:rsidP="004C238F">
            <w:pPr>
              <w:jc w:val="right"/>
            </w:pPr>
            <w:r>
              <w:t>10,000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Pr>
                <w:color w:val="000000"/>
              </w:rPr>
              <w:t>Подпрограмма «</w:t>
            </w:r>
            <w:r>
              <w:rPr>
                <w:b/>
                <w:i/>
              </w:rPr>
              <w:t>Увековечивание памяти погибших на территории Курской области при защите Отечества»</w:t>
            </w:r>
          </w:p>
        </w:tc>
        <w:tc>
          <w:tcPr>
            <w:tcW w:w="565" w:type="dxa"/>
            <w:vAlign w:val="bottom"/>
          </w:tcPr>
          <w:p w:rsidR="00B035EF" w:rsidRPr="009F3A4D" w:rsidRDefault="00B035EF" w:rsidP="004C238F">
            <w:pPr>
              <w:jc w:val="center"/>
              <w:rPr>
                <w:color w:val="000000"/>
              </w:rPr>
            </w:pPr>
            <w:r>
              <w:rPr>
                <w:color w:val="000000"/>
              </w:rPr>
              <w:t>05</w:t>
            </w:r>
          </w:p>
        </w:tc>
        <w:tc>
          <w:tcPr>
            <w:tcW w:w="568" w:type="dxa"/>
            <w:vAlign w:val="bottom"/>
          </w:tcPr>
          <w:p w:rsidR="00B035EF" w:rsidRPr="009F3A4D" w:rsidRDefault="00B035EF" w:rsidP="004C238F">
            <w:pPr>
              <w:jc w:val="center"/>
              <w:rPr>
                <w:color w:val="000000"/>
              </w:rPr>
            </w:pPr>
            <w:r>
              <w:rPr>
                <w:color w:val="000000"/>
              </w:rPr>
              <w:t>03</w:t>
            </w:r>
          </w:p>
        </w:tc>
        <w:tc>
          <w:tcPr>
            <w:tcW w:w="1583" w:type="dxa"/>
            <w:vAlign w:val="bottom"/>
          </w:tcPr>
          <w:p w:rsidR="00B035EF" w:rsidRPr="009F3A4D" w:rsidRDefault="00B035EF" w:rsidP="004C238F">
            <w:pPr>
              <w:jc w:val="right"/>
              <w:rPr>
                <w:color w:val="000000"/>
              </w:rPr>
            </w:pPr>
            <w:r>
              <w:rPr>
                <w:color w:val="000000"/>
              </w:rPr>
              <w:t>19 1 00 00000</w:t>
            </w:r>
          </w:p>
        </w:tc>
        <w:tc>
          <w:tcPr>
            <w:tcW w:w="567" w:type="dxa"/>
            <w:vAlign w:val="bottom"/>
          </w:tcPr>
          <w:p w:rsidR="00B035EF" w:rsidRPr="009F3A4D" w:rsidRDefault="00B035EF" w:rsidP="004C238F">
            <w:pPr>
              <w:jc w:val="center"/>
              <w:rPr>
                <w:color w:val="000000"/>
              </w:rPr>
            </w:pPr>
          </w:p>
        </w:tc>
        <w:tc>
          <w:tcPr>
            <w:tcW w:w="1324" w:type="dxa"/>
          </w:tcPr>
          <w:p w:rsidR="00B035EF" w:rsidRDefault="00B035EF" w:rsidP="004C238F">
            <w:pPr>
              <w:jc w:val="right"/>
            </w:pPr>
          </w:p>
          <w:p w:rsidR="00B035EF" w:rsidRDefault="00B035EF" w:rsidP="004C238F">
            <w:pPr>
              <w:jc w:val="right"/>
            </w:pPr>
          </w:p>
          <w:p w:rsidR="00B035EF" w:rsidRPr="009F3A4D" w:rsidRDefault="00B035EF" w:rsidP="004C238F">
            <w:pPr>
              <w:jc w:val="right"/>
            </w:pPr>
            <w:r>
              <w:t>10,000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Pr>
                <w:color w:val="000000"/>
              </w:rPr>
              <w:t>Основное мероприятие «Реализация</w:t>
            </w:r>
            <w:r>
              <w:rPr>
                <w:b/>
                <w:i/>
              </w:rPr>
              <w:t xml:space="preserve">  мероприятий увековечивания памяти погибших на территории поселка </w:t>
            </w:r>
            <w:r w:rsidRPr="009F3A4D">
              <w:rPr>
                <w:b/>
                <w:i/>
              </w:rPr>
              <w:t>Пристень Пристенского района Курской области</w:t>
            </w:r>
            <w:r>
              <w:rPr>
                <w:b/>
                <w:i/>
              </w:rPr>
              <w:t xml:space="preserve"> при защите Отечества на 2024-2025 гг.»</w:t>
            </w:r>
            <w:r w:rsidRPr="009F3A4D">
              <w:rPr>
                <w:b/>
                <w:i/>
              </w:rPr>
              <w:t>»</w:t>
            </w:r>
          </w:p>
        </w:tc>
        <w:tc>
          <w:tcPr>
            <w:tcW w:w="565" w:type="dxa"/>
            <w:vAlign w:val="bottom"/>
          </w:tcPr>
          <w:p w:rsidR="00B035EF" w:rsidRPr="009F3A4D" w:rsidRDefault="00B035EF" w:rsidP="004C238F">
            <w:pPr>
              <w:jc w:val="center"/>
              <w:rPr>
                <w:color w:val="000000"/>
              </w:rPr>
            </w:pPr>
            <w:r>
              <w:rPr>
                <w:color w:val="000000"/>
              </w:rPr>
              <w:t>05</w:t>
            </w:r>
          </w:p>
        </w:tc>
        <w:tc>
          <w:tcPr>
            <w:tcW w:w="568" w:type="dxa"/>
            <w:vAlign w:val="bottom"/>
          </w:tcPr>
          <w:p w:rsidR="00B035EF" w:rsidRPr="009F3A4D" w:rsidRDefault="00B035EF" w:rsidP="004C238F">
            <w:pPr>
              <w:jc w:val="center"/>
              <w:rPr>
                <w:color w:val="000000"/>
              </w:rPr>
            </w:pPr>
            <w:r>
              <w:rPr>
                <w:color w:val="000000"/>
              </w:rPr>
              <w:t>03</w:t>
            </w:r>
          </w:p>
        </w:tc>
        <w:tc>
          <w:tcPr>
            <w:tcW w:w="1583" w:type="dxa"/>
            <w:vAlign w:val="bottom"/>
          </w:tcPr>
          <w:p w:rsidR="00B035EF" w:rsidRPr="009F3A4D" w:rsidRDefault="00B035EF" w:rsidP="004C238F">
            <w:pPr>
              <w:jc w:val="right"/>
              <w:rPr>
                <w:color w:val="000000"/>
              </w:rPr>
            </w:pPr>
            <w:r>
              <w:rPr>
                <w:color w:val="000000"/>
              </w:rPr>
              <w:t>19 1 0</w:t>
            </w:r>
            <w:r w:rsidRPr="00C96B82">
              <w:rPr>
                <w:color w:val="000000"/>
              </w:rPr>
              <w:t xml:space="preserve"> </w:t>
            </w:r>
            <w:r>
              <w:rPr>
                <w:color w:val="000000"/>
              </w:rPr>
              <w:t>1</w:t>
            </w:r>
            <w:r>
              <w:rPr>
                <w:color w:val="000000"/>
                <w:lang w:val="en-US"/>
              </w:rPr>
              <w:t>L</w:t>
            </w:r>
            <w:r w:rsidRPr="00C96B82">
              <w:rPr>
                <w:color w:val="000000"/>
              </w:rPr>
              <w:t>2990</w:t>
            </w:r>
          </w:p>
        </w:tc>
        <w:tc>
          <w:tcPr>
            <w:tcW w:w="567" w:type="dxa"/>
            <w:vAlign w:val="bottom"/>
          </w:tcPr>
          <w:p w:rsidR="00B035EF" w:rsidRPr="009F3A4D" w:rsidRDefault="00B035EF" w:rsidP="004C238F">
            <w:pPr>
              <w:jc w:val="center"/>
              <w:rPr>
                <w:color w:val="000000"/>
              </w:rPr>
            </w:pPr>
          </w:p>
        </w:tc>
        <w:tc>
          <w:tcPr>
            <w:tcW w:w="1324" w:type="dxa"/>
          </w:tcPr>
          <w:p w:rsidR="00B035EF" w:rsidRDefault="00B035EF" w:rsidP="004C238F">
            <w:pPr>
              <w:jc w:val="right"/>
            </w:pPr>
          </w:p>
          <w:p w:rsidR="00B035EF" w:rsidRDefault="00B035EF" w:rsidP="004C238F">
            <w:pPr>
              <w:jc w:val="right"/>
            </w:pPr>
          </w:p>
          <w:p w:rsidR="00B035EF" w:rsidRDefault="00B035EF" w:rsidP="004C238F">
            <w:pPr>
              <w:jc w:val="right"/>
            </w:pPr>
          </w:p>
          <w:p w:rsidR="00B035EF" w:rsidRPr="009F3A4D" w:rsidRDefault="00B035EF" w:rsidP="004C238F">
            <w:pPr>
              <w:jc w:val="right"/>
            </w:pPr>
            <w:r>
              <w:t>10,000</w:t>
            </w:r>
          </w:p>
        </w:tc>
      </w:tr>
      <w:tr w:rsidR="00B035EF" w:rsidRPr="009F3A4D" w:rsidTr="004C238F">
        <w:trPr>
          <w:trHeight w:val="524"/>
        </w:trPr>
        <w:tc>
          <w:tcPr>
            <w:tcW w:w="4797"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jc w:val="center"/>
              <w:rPr>
                <w:color w:val="000000"/>
              </w:rPr>
            </w:pPr>
            <w:r>
              <w:rPr>
                <w:color w:val="000000"/>
              </w:rPr>
              <w:t>05</w:t>
            </w:r>
          </w:p>
        </w:tc>
        <w:tc>
          <w:tcPr>
            <w:tcW w:w="568" w:type="dxa"/>
            <w:vAlign w:val="bottom"/>
          </w:tcPr>
          <w:p w:rsidR="00B035EF" w:rsidRPr="009F3A4D" w:rsidRDefault="00B035EF" w:rsidP="004C238F">
            <w:pPr>
              <w:jc w:val="center"/>
              <w:rPr>
                <w:color w:val="000000"/>
              </w:rPr>
            </w:pPr>
            <w:r>
              <w:rPr>
                <w:color w:val="000000"/>
              </w:rPr>
              <w:t>03</w:t>
            </w:r>
          </w:p>
        </w:tc>
        <w:tc>
          <w:tcPr>
            <w:tcW w:w="1583" w:type="dxa"/>
            <w:vAlign w:val="bottom"/>
          </w:tcPr>
          <w:p w:rsidR="00B035EF" w:rsidRPr="009F3A4D" w:rsidRDefault="00B035EF" w:rsidP="004C238F">
            <w:pPr>
              <w:jc w:val="right"/>
              <w:rPr>
                <w:color w:val="000000"/>
              </w:rPr>
            </w:pPr>
            <w:r>
              <w:rPr>
                <w:color w:val="000000"/>
              </w:rPr>
              <w:t>19 1 0</w:t>
            </w:r>
            <w:r>
              <w:rPr>
                <w:color w:val="000000"/>
                <w:lang w:val="en-US"/>
              </w:rPr>
              <w:t xml:space="preserve"> </w:t>
            </w:r>
            <w:r>
              <w:rPr>
                <w:color w:val="000000"/>
              </w:rPr>
              <w:t>1</w:t>
            </w:r>
            <w:r>
              <w:rPr>
                <w:color w:val="000000"/>
                <w:lang w:val="en-US"/>
              </w:rPr>
              <w:t>L2990</w:t>
            </w:r>
            <w:r>
              <w:rPr>
                <w:color w:val="000000"/>
              </w:rPr>
              <w:t xml:space="preserve"> </w:t>
            </w:r>
          </w:p>
        </w:tc>
        <w:tc>
          <w:tcPr>
            <w:tcW w:w="567" w:type="dxa"/>
            <w:vAlign w:val="bottom"/>
          </w:tcPr>
          <w:p w:rsidR="00B035EF" w:rsidRPr="009F3A4D" w:rsidRDefault="00B035EF" w:rsidP="004C238F">
            <w:pPr>
              <w:jc w:val="center"/>
              <w:rPr>
                <w:color w:val="000000"/>
              </w:rPr>
            </w:pPr>
            <w:r>
              <w:rPr>
                <w:color w:val="000000"/>
              </w:rPr>
              <w:t>200</w:t>
            </w:r>
          </w:p>
        </w:tc>
        <w:tc>
          <w:tcPr>
            <w:tcW w:w="1324" w:type="dxa"/>
          </w:tcPr>
          <w:p w:rsidR="00B035EF" w:rsidRDefault="00B035EF" w:rsidP="004C238F">
            <w:pPr>
              <w:jc w:val="center"/>
            </w:pPr>
          </w:p>
          <w:p w:rsidR="00B035EF" w:rsidRPr="009F3A4D" w:rsidRDefault="00B035EF" w:rsidP="004C238F">
            <w:pPr>
              <w:jc w:val="center"/>
            </w:pPr>
            <w:r>
              <w:t xml:space="preserve">           10,000</w:t>
            </w:r>
          </w:p>
        </w:tc>
      </w:tr>
      <w:tr w:rsidR="00B035EF" w:rsidRPr="009F3A4D" w:rsidTr="004C238F">
        <w:trPr>
          <w:trHeight w:val="601"/>
        </w:trPr>
        <w:tc>
          <w:tcPr>
            <w:tcW w:w="4797" w:type="dxa"/>
            <w:vAlign w:val="bottom"/>
          </w:tcPr>
          <w:p w:rsidR="00B035EF" w:rsidRPr="009F3A4D" w:rsidRDefault="00B035EF" w:rsidP="004C238F">
            <w:pPr>
              <w:autoSpaceDE/>
              <w:autoSpaceDN/>
              <w:rPr>
                <w:b/>
                <w:i/>
                <w:color w:val="000000"/>
              </w:rPr>
            </w:pPr>
            <w:r w:rsidRPr="009F3A4D">
              <w:rPr>
                <w:b/>
                <w:i/>
                <w:color w:val="000000"/>
              </w:rPr>
              <w:t>Муниципальная программа «Создание современной городской среды»</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right"/>
              <w:rPr>
                <w:color w:val="000000"/>
              </w:rPr>
            </w:pPr>
            <w:r w:rsidRPr="009F3A4D">
              <w:rPr>
                <w:color w:val="000000"/>
              </w:rPr>
              <w:t xml:space="preserve"> </w:t>
            </w:r>
            <w:r w:rsidRPr="009F3A4D">
              <w:rPr>
                <w:color w:val="000000"/>
                <w:lang w:val="en-US"/>
              </w:rPr>
              <w:t>05</w:t>
            </w:r>
            <w:r w:rsidRPr="009F3A4D">
              <w:rPr>
                <w:color w:val="000000"/>
              </w:rPr>
              <w:t> 0 00 00000</w:t>
            </w:r>
          </w:p>
        </w:tc>
        <w:tc>
          <w:tcPr>
            <w:tcW w:w="567" w:type="dxa"/>
            <w:vAlign w:val="bottom"/>
          </w:tcPr>
          <w:p w:rsidR="00B035EF" w:rsidRPr="009F3A4D" w:rsidRDefault="00B035EF" w:rsidP="004C238F">
            <w:pPr>
              <w:jc w:val="center"/>
              <w:rPr>
                <w:color w:val="000000"/>
              </w:rPr>
            </w:pPr>
          </w:p>
        </w:tc>
        <w:tc>
          <w:tcPr>
            <w:tcW w:w="1324" w:type="dxa"/>
          </w:tcPr>
          <w:p w:rsidR="00B035EF" w:rsidRPr="009F3A4D" w:rsidRDefault="00B035EF" w:rsidP="004C238F">
            <w:pPr>
              <w:jc w:val="center"/>
              <w:rPr>
                <w:b/>
                <w:color w:val="000000"/>
              </w:rPr>
            </w:pPr>
            <w:r w:rsidRPr="009F3A4D">
              <w:rPr>
                <w:b/>
                <w:color w:val="000000"/>
              </w:rPr>
              <w:t xml:space="preserve"> </w:t>
            </w:r>
            <w:r w:rsidRPr="009F3A4D">
              <w:rPr>
                <w:b/>
                <w:color w:val="000000"/>
                <w:lang w:val="en-US"/>
              </w:rPr>
              <w:t xml:space="preserve"> </w:t>
            </w:r>
            <w:r w:rsidRPr="009F3A4D">
              <w:rPr>
                <w:b/>
                <w:color w:val="000000"/>
              </w:rPr>
              <w:t xml:space="preserve"> </w:t>
            </w:r>
          </w:p>
          <w:p w:rsidR="00B035EF" w:rsidRDefault="00B035EF" w:rsidP="004C238F">
            <w:pPr>
              <w:jc w:val="center"/>
              <w:rPr>
                <w:b/>
                <w:i/>
                <w:color w:val="000000"/>
              </w:rPr>
            </w:pPr>
            <w:r>
              <w:rPr>
                <w:b/>
                <w:i/>
                <w:color w:val="000000"/>
              </w:rPr>
              <w:t xml:space="preserve">      </w:t>
            </w:r>
          </w:p>
          <w:p w:rsidR="00B035EF" w:rsidRPr="009F3A4D" w:rsidRDefault="00B035EF" w:rsidP="004C238F">
            <w:pPr>
              <w:jc w:val="center"/>
              <w:rPr>
                <w:b/>
                <w:i/>
              </w:rPr>
            </w:pPr>
            <w:r>
              <w:rPr>
                <w:b/>
                <w:i/>
                <w:color w:val="000000"/>
              </w:rPr>
              <w:t xml:space="preserve">      1619,340</w:t>
            </w:r>
          </w:p>
        </w:tc>
      </w:tr>
      <w:tr w:rsidR="00B035EF" w:rsidRPr="009F3A4D" w:rsidTr="004C238F">
        <w:trPr>
          <w:trHeight w:val="822"/>
        </w:trPr>
        <w:tc>
          <w:tcPr>
            <w:tcW w:w="4797" w:type="dxa"/>
            <w:vAlign w:val="bottom"/>
          </w:tcPr>
          <w:p w:rsidR="00B035EF" w:rsidRPr="009F3A4D" w:rsidRDefault="00B035EF" w:rsidP="004C238F">
            <w:pPr>
              <w:autoSpaceDE/>
              <w:autoSpaceDN/>
              <w:rPr>
                <w:i/>
                <w:color w:val="000000"/>
              </w:rPr>
            </w:pPr>
            <w:r w:rsidRPr="009F3A4D">
              <w:rPr>
                <w:i/>
                <w:color w:val="000000"/>
              </w:rPr>
              <w:t>Подпрограмма «Создание современной городской среды в поселке Пристень Пристенского района Курской области»</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right"/>
              <w:rPr>
                <w:color w:val="000000"/>
              </w:rPr>
            </w:pPr>
            <w:r w:rsidRPr="009F3A4D">
              <w:rPr>
                <w:color w:val="000000"/>
              </w:rPr>
              <w:t>05 2 00 00000</w:t>
            </w:r>
          </w:p>
        </w:tc>
        <w:tc>
          <w:tcPr>
            <w:tcW w:w="567" w:type="dxa"/>
            <w:vAlign w:val="bottom"/>
          </w:tcPr>
          <w:p w:rsidR="00B035EF" w:rsidRPr="009F3A4D" w:rsidRDefault="00B035EF" w:rsidP="004C238F">
            <w:pPr>
              <w:jc w:val="center"/>
              <w:rPr>
                <w:color w:val="000000"/>
              </w:rPr>
            </w:pPr>
          </w:p>
        </w:tc>
        <w:tc>
          <w:tcPr>
            <w:tcW w:w="1324" w:type="dxa"/>
          </w:tcPr>
          <w:p w:rsidR="00B035EF" w:rsidRDefault="00B035EF" w:rsidP="004C238F">
            <w:pPr>
              <w:jc w:val="right"/>
              <w:rPr>
                <w:color w:val="000000"/>
              </w:rPr>
            </w:pPr>
          </w:p>
          <w:p w:rsidR="00B035EF" w:rsidRDefault="00B035EF" w:rsidP="004C238F">
            <w:pPr>
              <w:jc w:val="right"/>
              <w:rPr>
                <w:color w:val="000000"/>
              </w:rPr>
            </w:pPr>
          </w:p>
          <w:p w:rsidR="00B035EF" w:rsidRPr="009F3A4D" w:rsidRDefault="00B035EF" w:rsidP="004C238F">
            <w:pPr>
              <w:jc w:val="right"/>
            </w:pPr>
            <w:r>
              <w:rPr>
                <w:color w:val="000000"/>
              </w:rPr>
              <w:t>1619,340</w:t>
            </w:r>
          </w:p>
        </w:tc>
      </w:tr>
      <w:tr w:rsidR="00B035EF" w:rsidRPr="009F3A4D" w:rsidTr="004C238F">
        <w:trPr>
          <w:trHeight w:val="509"/>
        </w:trPr>
        <w:tc>
          <w:tcPr>
            <w:tcW w:w="4797" w:type="dxa"/>
            <w:vAlign w:val="bottom"/>
          </w:tcPr>
          <w:p w:rsidR="00B035EF" w:rsidRPr="009F3A4D" w:rsidRDefault="00B035EF" w:rsidP="004C238F">
            <w:pPr>
              <w:autoSpaceDE/>
              <w:autoSpaceDN/>
              <w:rPr>
                <w:i/>
                <w:color w:val="000000"/>
              </w:rPr>
            </w:pPr>
            <w:r w:rsidRPr="009F3A4D">
              <w:rPr>
                <w:i/>
                <w:color w:val="000000"/>
              </w:rPr>
              <w:t>Основное мероприятие «Реализация  регионального проекта «Формирование комфортной городской среды»</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right"/>
              <w:rPr>
                <w:color w:val="000000"/>
              </w:rPr>
            </w:pPr>
            <w:r w:rsidRPr="009F3A4D">
              <w:rPr>
                <w:color w:val="000000"/>
              </w:rPr>
              <w:t xml:space="preserve">05 2 </w:t>
            </w:r>
            <w:r w:rsidRPr="009F3A4D">
              <w:rPr>
                <w:color w:val="000000"/>
                <w:lang w:val="en-US"/>
              </w:rPr>
              <w:t>F</w:t>
            </w:r>
            <w:r w:rsidRPr="009F3A4D">
              <w:rPr>
                <w:color w:val="000000"/>
              </w:rPr>
              <w:t>0 00000</w:t>
            </w:r>
          </w:p>
        </w:tc>
        <w:tc>
          <w:tcPr>
            <w:tcW w:w="567" w:type="dxa"/>
            <w:vAlign w:val="bottom"/>
          </w:tcPr>
          <w:p w:rsidR="00B035EF" w:rsidRPr="009F3A4D" w:rsidRDefault="00B035EF" w:rsidP="004C238F">
            <w:pPr>
              <w:jc w:val="center"/>
              <w:rPr>
                <w:color w:val="000000"/>
              </w:rPr>
            </w:pPr>
          </w:p>
        </w:tc>
        <w:tc>
          <w:tcPr>
            <w:tcW w:w="1324" w:type="dxa"/>
          </w:tcPr>
          <w:p w:rsidR="00B035EF" w:rsidRPr="009F3A4D" w:rsidRDefault="00B035EF" w:rsidP="004C238F">
            <w:pPr>
              <w:jc w:val="right"/>
              <w:rPr>
                <w:color w:val="000000"/>
                <w:lang w:val="en-US"/>
              </w:rPr>
            </w:pPr>
            <w:r w:rsidRPr="009F3A4D">
              <w:rPr>
                <w:color w:val="000000"/>
              </w:rPr>
              <w:t xml:space="preserve">   </w:t>
            </w:r>
          </w:p>
          <w:p w:rsidR="00B035EF" w:rsidRPr="009F3A4D" w:rsidRDefault="00B035EF" w:rsidP="004C238F">
            <w:pPr>
              <w:jc w:val="right"/>
            </w:pPr>
            <w:r>
              <w:rPr>
                <w:color w:val="000000"/>
              </w:rPr>
              <w:t>1619,340</w:t>
            </w:r>
          </w:p>
        </w:tc>
      </w:tr>
      <w:tr w:rsidR="00B035EF" w:rsidRPr="009F3A4D" w:rsidTr="004C238F">
        <w:trPr>
          <w:trHeight w:val="509"/>
        </w:trPr>
        <w:tc>
          <w:tcPr>
            <w:tcW w:w="4797" w:type="dxa"/>
            <w:vAlign w:val="bottom"/>
          </w:tcPr>
          <w:p w:rsidR="00B035EF" w:rsidRPr="009F3A4D" w:rsidRDefault="00B035EF" w:rsidP="004C238F">
            <w:pPr>
              <w:autoSpaceDE/>
              <w:autoSpaceDN/>
              <w:rPr>
                <w:i/>
                <w:color w:val="000000"/>
              </w:rPr>
            </w:pPr>
            <w:r w:rsidRPr="009F3A4D">
              <w:rPr>
                <w:i/>
                <w:color w:val="000000"/>
              </w:rPr>
              <w:t>Реализация программ формирования современной городской среды</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right"/>
              <w:rPr>
                <w:color w:val="000000"/>
              </w:rPr>
            </w:pPr>
            <w:r w:rsidRPr="009F3A4D">
              <w:rPr>
                <w:color w:val="000000"/>
              </w:rPr>
              <w:t>05</w:t>
            </w:r>
            <w:r w:rsidRPr="009F3A4D">
              <w:rPr>
                <w:color w:val="000000"/>
                <w:lang w:val="en-US"/>
              </w:rPr>
              <w:t xml:space="preserve"> </w:t>
            </w:r>
            <w:r w:rsidRPr="009F3A4D">
              <w:rPr>
                <w:color w:val="000000"/>
              </w:rPr>
              <w:t xml:space="preserve">2 </w:t>
            </w:r>
            <w:r w:rsidRPr="009F3A4D">
              <w:rPr>
                <w:color w:val="000000"/>
                <w:lang w:val="en-US"/>
              </w:rPr>
              <w:t xml:space="preserve">F2 </w:t>
            </w:r>
            <w:r w:rsidRPr="009F3A4D">
              <w:rPr>
                <w:color w:val="000000"/>
              </w:rPr>
              <w:t>55550</w:t>
            </w:r>
          </w:p>
        </w:tc>
        <w:tc>
          <w:tcPr>
            <w:tcW w:w="567" w:type="dxa"/>
            <w:vAlign w:val="bottom"/>
          </w:tcPr>
          <w:p w:rsidR="00B035EF" w:rsidRPr="009F3A4D" w:rsidRDefault="00B035EF" w:rsidP="004C238F">
            <w:pPr>
              <w:jc w:val="center"/>
              <w:rPr>
                <w:color w:val="000000"/>
              </w:rPr>
            </w:pPr>
          </w:p>
        </w:tc>
        <w:tc>
          <w:tcPr>
            <w:tcW w:w="1324" w:type="dxa"/>
          </w:tcPr>
          <w:p w:rsidR="00B035EF" w:rsidRDefault="00B035EF" w:rsidP="004C238F">
            <w:pPr>
              <w:jc w:val="right"/>
              <w:rPr>
                <w:color w:val="000000"/>
              </w:rPr>
            </w:pPr>
          </w:p>
          <w:p w:rsidR="00B035EF" w:rsidRPr="009F3A4D" w:rsidRDefault="00B035EF" w:rsidP="004C238F">
            <w:pPr>
              <w:jc w:val="right"/>
              <w:rPr>
                <w:color w:val="000000"/>
              </w:rPr>
            </w:pPr>
            <w:r>
              <w:rPr>
                <w:color w:val="000000"/>
              </w:rPr>
              <w:t>1619,340</w:t>
            </w:r>
          </w:p>
        </w:tc>
      </w:tr>
      <w:tr w:rsidR="00B035EF" w:rsidRPr="009F3A4D" w:rsidTr="004C238F">
        <w:trPr>
          <w:trHeight w:val="509"/>
        </w:trPr>
        <w:tc>
          <w:tcPr>
            <w:tcW w:w="4797" w:type="dxa"/>
            <w:vAlign w:val="bottom"/>
          </w:tcPr>
          <w:p w:rsidR="00B035EF" w:rsidRPr="009F3A4D" w:rsidRDefault="00B035EF" w:rsidP="004C238F">
            <w:pPr>
              <w:autoSpaceDE/>
              <w:autoSpaceDN/>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565" w:type="dxa"/>
            <w:vAlign w:val="bottom"/>
          </w:tcPr>
          <w:p w:rsidR="00B035EF" w:rsidRPr="009F3A4D" w:rsidRDefault="00B035EF" w:rsidP="004C238F">
            <w:pPr>
              <w:jc w:val="center"/>
              <w:rPr>
                <w:color w:val="000000"/>
              </w:rPr>
            </w:pPr>
            <w:r w:rsidRPr="009F3A4D">
              <w:rPr>
                <w:color w:val="000000"/>
              </w:rPr>
              <w:t>05</w:t>
            </w:r>
          </w:p>
        </w:tc>
        <w:tc>
          <w:tcPr>
            <w:tcW w:w="568" w:type="dxa"/>
            <w:vAlign w:val="bottom"/>
          </w:tcPr>
          <w:p w:rsidR="00B035EF" w:rsidRPr="009F3A4D" w:rsidRDefault="00B035EF" w:rsidP="004C238F">
            <w:pPr>
              <w:jc w:val="center"/>
              <w:rPr>
                <w:color w:val="000000"/>
              </w:rPr>
            </w:pPr>
            <w:r w:rsidRPr="009F3A4D">
              <w:rPr>
                <w:color w:val="000000"/>
              </w:rPr>
              <w:t>03</w:t>
            </w:r>
          </w:p>
        </w:tc>
        <w:tc>
          <w:tcPr>
            <w:tcW w:w="1583" w:type="dxa"/>
            <w:vAlign w:val="bottom"/>
          </w:tcPr>
          <w:p w:rsidR="00B035EF" w:rsidRPr="009F3A4D" w:rsidRDefault="00B035EF" w:rsidP="004C238F">
            <w:pPr>
              <w:jc w:val="right"/>
              <w:rPr>
                <w:color w:val="000000"/>
              </w:rPr>
            </w:pPr>
            <w:r w:rsidRPr="009F3A4D">
              <w:rPr>
                <w:color w:val="000000"/>
              </w:rPr>
              <w:t>05</w:t>
            </w:r>
            <w:r w:rsidRPr="009F3A4D">
              <w:rPr>
                <w:color w:val="000000"/>
                <w:lang w:val="en-US"/>
              </w:rPr>
              <w:t xml:space="preserve"> </w:t>
            </w:r>
            <w:r w:rsidRPr="009F3A4D">
              <w:rPr>
                <w:color w:val="000000"/>
              </w:rPr>
              <w:t xml:space="preserve">2 </w:t>
            </w:r>
            <w:r w:rsidRPr="009F3A4D">
              <w:rPr>
                <w:color w:val="000000"/>
                <w:lang w:val="en-US"/>
              </w:rPr>
              <w:t xml:space="preserve">F2 </w:t>
            </w:r>
            <w:r w:rsidRPr="009F3A4D">
              <w:rPr>
                <w:color w:val="000000"/>
              </w:rPr>
              <w:t>55550</w:t>
            </w:r>
          </w:p>
        </w:tc>
        <w:tc>
          <w:tcPr>
            <w:tcW w:w="567" w:type="dxa"/>
            <w:vAlign w:val="bottom"/>
          </w:tcPr>
          <w:p w:rsidR="00B035EF" w:rsidRPr="009F3A4D" w:rsidRDefault="00B035EF" w:rsidP="004C238F">
            <w:pPr>
              <w:jc w:val="center"/>
              <w:rPr>
                <w:color w:val="000000"/>
              </w:rPr>
            </w:pPr>
            <w:r w:rsidRPr="009F3A4D">
              <w:rPr>
                <w:color w:val="000000"/>
              </w:rPr>
              <w:t>200</w:t>
            </w:r>
          </w:p>
        </w:tc>
        <w:tc>
          <w:tcPr>
            <w:tcW w:w="1324" w:type="dxa"/>
          </w:tcPr>
          <w:p w:rsidR="00B035EF" w:rsidRPr="009F3A4D" w:rsidRDefault="00B035EF" w:rsidP="004C238F">
            <w:pPr>
              <w:jc w:val="center"/>
              <w:rPr>
                <w:color w:val="000000"/>
                <w:lang w:val="en-US"/>
              </w:rPr>
            </w:pPr>
            <w:r w:rsidRPr="009F3A4D">
              <w:rPr>
                <w:color w:val="000000"/>
              </w:rPr>
              <w:t xml:space="preserve">   </w:t>
            </w:r>
          </w:p>
          <w:p w:rsidR="00B035EF" w:rsidRPr="009F3A4D" w:rsidRDefault="00B035EF" w:rsidP="004C238F">
            <w:pPr>
              <w:jc w:val="right"/>
            </w:pPr>
            <w:r>
              <w:rPr>
                <w:color w:val="000000"/>
              </w:rPr>
              <w:t>1619,340</w:t>
            </w:r>
          </w:p>
        </w:tc>
      </w:tr>
      <w:tr w:rsidR="00B035EF" w:rsidRPr="009F3A4D" w:rsidTr="004C238F">
        <w:trPr>
          <w:trHeight w:val="314"/>
        </w:trPr>
        <w:tc>
          <w:tcPr>
            <w:tcW w:w="4797" w:type="dxa"/>
            <w:vAlign w:val="bottom"/>
          </w:tcPr>
          <w:p w:rsidR="00B035EF" w:rsidRPr="009F3A4D" w:rsidRDefault="00B035EF" w:rsidP="004C238F">
            <w:pPr>
              <w:autoSpaceDE/>
              <w:autoSpaceDN/>
              <w:rPr>
                <w:b/>
                <w:bCs/>
                <w:color w:val="000000"/>
              </w:rPr>
            </w:pPr>
            <w:r w:rsidRPr="009F3A4D">
              <w:rPr>
                <w:b/>
                <w:bCs/>
                <w:color w:val="000000"/>
              </w:rPr>
              <w:t>Культура, кинематография</w:t>
            </w:r>
          </w:p>
        </w:tc>
        <w:tc>
          <w:tcPr>
            <w:tcW w:w="565" w:type="dxa"/>
            <w:vAlign w:val="bottom"/>
          </w:tcPr>
          <w:p w:rsidR="00B035EF" w:rsidRPr="009F3A4D" w:rsidRDefault="00B035EF" w:rsidP="004C238F">
            <w:pPr>
              <w:autoSpaceDE/>
              <w:autoSpaceDN/>
              <w:jc w:val="center"/>
              <w:rPr>
                <w:bCs/>
                <w:color w:val="000000"/>
              </w:rPr>
            </w:pPr>
            <w:r w:rsidRPr="009F3A4D">
              <w:rPr>
                <w:bCs/>
                <w:color w:val="000000"/>
              </w:rPr>
              <w:t>08</w:t>
            </w:r>
          </w:p>
        </w:tc>
        <w:tc>
          <w:tcPr>
            <w:tcW w:w="568" w:type="dxa"/>
            <w:vAlign w:val="bottom"/>
          </w:tcPr>
          <w:p w:rsidR="00B035EF" w:rsidRPr="009F3A4D" w:rsidRDefault="00B035EF" w:rsidP="004C238F">
            <w:pPr>
              <w:autoSpaceDE/>
              <w:autoSpaceDN/>
              <w:jc w:val="center"/>
              <w:rPr>
                <w:bCs/>
                <w:color w:val="000000"/>
              </w:rPr>
            </w:pPr>
            <w:r w:rsidRPr="009F3A4D">
              <w:rPr>
                <w:bCs/>
                <w:color w:val="000000"/>
              </w:rPr>
              <w:t> </w:t>
            </w:r>
          </w:p>
        </w:tc>
        <w:tc>
          <w:tcPr>
            <w:tcW w:w="1583" w:type="dxa"/>
            <w:vAlign w:val="bottom"/>
          </w:tcPr>
          <w:p w:rsidR="00B035EF" w:rsidRPr="009F3A4D" w:rsidRDefault="00B035EF" w:rsidP="004C238F">
            <w:pPr>
              <w:autoSpaceDE/>
              <w:autoSpaceDN/>
              <w:jc w:val="center"/>
              <w:rPr>
                <w:b/>
                <w:bCs/>
                <w:color w:val="000000"/>
              </w:rPr>
            </w:pPr>
          </w:p>
        </w:tc>
        <w:tc>
          <w:tcPr>
            <w:tcW w:w="567"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24" w:type="dxa"/>
            <w:vAlign w:val="bottom"/>
          </w:tcPr>
          <w:p w:rsidR="00B035EF" w:rsidRPr="009F3A4D" w:rsidRDefault="00B035EF" w:rsidP="004C238F">
            <w:pPr>
              <w:autoSpaceDE/>
              <w:autoSpaceDN/>
              <w:jc w:val="right"/>
              <w:rPr>
                <w:b/>
                <w:bCs/>
              </w:rPr>
            </w:pPr>
            <w:r w:rsidRPr="009F3A4D">
              <w:rPr>
                <w:b/>
                <w:bCs/>
              </w:rPr>
              <w:t>50,000</w:t>
            </w:r>
          </w:p>
        </w:tc>
      </w:tr>
      <w:tr w:rsidR="00B035EF" w:rsidRPr="009F3A4D" w:rsidTr="004C238F">
        <w:trPr>
          <w:trHeight w:val="314"/>
        </w:trPr>
        <w:tc>
          <w:tcPr>
            <w:tcW w:w="4797" w:type="dxa"/>
            <w:vAlign w:val="bottom"/>
          </w:tcPr>
          <w:p w:rsidR="00B035EF" w:rsidRPr="009F3A4D" w:rsidRDefault="00B035EF" w:rsidP="004C238F">
            <w:pPr>
              <w:autoSpaceDE/>
              <w:autoSpaceDN/>
              <w:rPr>
                <w:b/>
                <w:bCs/>
                <w:color w:val="000000"/>
              </w:rPr>
            </w:pPr>
            <w:r w:rsidRPr="009F3A4D">
              <w:rPr>
                <w:b/>
                <w:bCs/>
                <w:color w:val="000000"/>
              </w:rPr>
              <w:t>Культура</w:t>
            </w:r>
          </w:p>
        </w:tc>
        <w:tc>
          <w:tcPr>
            <w:tcW w:w="565" w:type="dxa"/>
            <w:vAlign w:val="bottom"/>
          </w:tcPr>
          <w:p w:rsidR="00B035EF" w:rsidRPr="009F3A4D" w:rsidRDefault="00B035EF" w:rsidP="004C238F">
            <w:pPr>
              <w:autoSpaceDE/>
              <w:autoSpaceDN/>
              <w:jc w:val="center"/>
              <w:rPr>
                <w:bCs/>
                <w:color w:val="000000"/>
              </w:rPr>
            </w:pPr>
            <w:r w:rsidRPr="009F3A4D">
              <w:rPr>
                <w:bCs/>
                <w:color w:val="000000"/>
              </w:rPr>
              <w:t>08</w:t>
            </w:r>
          </w:p>
        </w:tc>
        <w:tc>
          <w:tcPr>
            <w:tcW w:w="568" w:type="dxa"/>
            <w:vAlign w:val="bottom"/>
          </w:tcPr>
          <w:p w:rsidR="00B035EF" w:rsidRPr="009F3A4D" w:rsidRDefault="00B035EF" w:rsidP="004C238F">
            <w:pPr>
              <w:autoSpaceDE/>
              <w:autoSpaceDN/>
              <w:jc w:val="center"/>
              <w:rPr>
                <w:bCs/>
                <w:color w:val="000000"/>
              </w:rPr>
            </w:pPr>
            <w:r w:rsidRPr="009F3A4D">
              <w:rPr>
                <w:bCs/>
                <w:color w:val="000000"/>
              </w:rPr>
              <w:t>01</w:t>
            </w:r>
          </w:p>
        </w:tc>
        <w:tc>
          <w:tcPr>
            <w:tcW w:w="1583" w:type="dxa"/>
            <w:vAlign w:val="bottom"/>
          </w:tcPr>
          <w:p w:rsidR="00B035EF" w:rsidRPr="009F3A4D" w:rsidRDefault="00B035EF" w:rsidP="004C238F">
            <w:pPr>
              <w:autoSpaceDE/>
              <w:autoSpaceDN/>
              <w:jc w:val="center"/>
              <w:rPr>
                <w:color w:val="000000"/>
              </w:rPr>
            </w:pP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color w:val="000000"/>
              </w:rPr>
            </w:pPr>
            <w:r w:rsidRPr="009F3A4D">
              <w:rPr>
                <w:color w:val="000000"/>
              </w:rPr>
              <w:t>50,000</w:t>
            </w:r>
          </w:p>
        </w:tc>
      </w:tr>
      <w:tr w:rsidR="00B035EF" w:rsidRPr="009F3A4D" w:rsidTr="004C238F">
        <w:trPr>
          <w:trHeight w:val="526"/>
        </w:trPr>
        <w:tc>
          <w:tcPr>
            <w:tcW w:w="4797" w:type="dxa"/>
          </w:tcPr>
          <w:p w:rsidR="00B035EF" w:rsidRPr="009F3A4D" w:rsidRDefault="00B035EF" w:rsidP="004C238F">
            <w:pPr>
              <w:autoSpaceDE/>
              <w:autoSpaceDN/>
            </w:pPr>
            <w:r w:rsidRPr="009F3A4D">
              <w:t xml:space="preserve">Непрограммная деятельность органов местного самоуправления </w:t>
            </w:r>
          </w:p>
        </w:tc>
        <w:tc>
          <w:tcPr>
            <w:tcW w:w="565" w:type="dxa"/>
            <w:vAlign w:val="bottom"/>
          </w:tcPr>
          <w:p w:rsidR="00B035EF" w:rsidRPr="009F3A4D" w:rsidRDefault="00B035EF" w:rsidP="004C238F">
            <w:pPr>
              <w:autoSpaceDE/>
              <w:autoSpaceDN/>
              <w:jc w:val="center"/>
              <w:rPr>
                <w:color w:val="000000"/>
              </w:rPr>
            </w:pPr>
            <w:r w:rsidRPr="009F3A4D">
              <w:rPr>
                <w:color w:val="000000"/>
              </w:rPr>
              <w:t>08</w:t>
            </w:r>
          </w:p>
        </w:tc>
        <w:tc>
          <w:tcPr>
            <w:tcW w:w="568" w:type="dxa"/>
            <w:vAlign w:val="bottom"/>
          </w:tcPr>
          <w:p w:rsidR="00B035EF" w:rsidRPr="009F3A4D" w:rsidRDefault="00B035EF" w:rsidP="004C238F">
            <w:pPr>
              <w:autoSpaceDE/>
              <w:autoSpaceDN/>
              <w:jc w:val="center"/>
              <w:rPr>
                <w:color w:val="000000"/>
              </w:rPr>
            </w:pPr>
            <w:r w:rsidRPr="009F3A4D">
              <w:rPr>
                <w:color w:val="000000"/>
              </w:rPr>
              <w:t>01</w:t>
            </w:r>
          </w:p>
        </w:tc>
        <w:tc>
          <w:tcPr>
            <w:tcW w:w="1583" w:type="dxa"/>
            <w:vAlign w:val="bottom"/>
          </w:tcPr>
          <w:p w:rsidR="00B035EF" w:rsidRPr="009F3A4D" w:rsidRDefault="00B035EF" w:rsidP="004C238F">
            <w:pPr>
              <w:autoSpaceDE/>
              <w:autoSpaceDN/>
              <w:jc w:val="center"/>
            </w:pPr>
            <w:r w:rsidRPr="009F3A4D">
              <w:t>77 0 00 00000</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color w:val="000000"/>
              </w:rPr>
            </w:pPr>
            <w:r w:rsidRPr="009F3A4D">
              <w:rPr>
                <w:color w:val="000000"/>
              </w:rPr>
              <w:t>50,000</w:t>
            </w:r>
          </w:p>
        </w:tc>
      </w:tr>
      <w:tr w:rsidR="00B035EF" w:rsidRPr="009F3A4D" w:rsidTr="004C238F">
        <w:trPr>
          <w:trHeight w:val="412"/>
        </w:trPr>
        <w:tc>
          <w:tcPr>
            <w:tcW w:w="4797" w:type="dxa"/>
            <w:vAlign w:val="bottom"/>
          </w:tcPr>
          <w:p w:rsidR="00B035EF" w:rsidRPr="009F3A4D" w:rsidRDefault="00B035EF" w:rsidP="004C238F">
            <w:pPr>
              <w:autoSpaceDE/>
              <w:autoSpaceDN/>
              <w:rPr>
                <w:color w:val="000000"/>
              </w:rPr>
            </w:pPr>
            <w:r w:rsidRPr="009F3A4D">
              <w:rPr>
                <w:color w:val="000000"/>
              </w:rPr>
              <w:t>Непрограммные расходы органов местного самоуправления</w:t>
            </w:r>
          </w:p>
        </w:tc>
        <w:tc>
          <w:tcPr>
            <w:tcW w:w="565" w:type="dxa"/>
            <w:vAlign w:val="bottom"/>
          </w:tcPr>
          <w:p w:rsidR="00B035EF" w:rsidRPr="009F3A4D" w:rsidRDefault="00B035EF" w:rsidP="004C238F">
            <w:pPr>
              <w:autoSpaceDE/>
              <w:autoSpaceDN/>
              <w:jc w:val="center"/>
              <w:rPr>
                <w:color w:val="000000"/>
              </w:rPr>
            </w:pPr>
            <w:r w:rsidRPr="009F3A4D">
              <w:rPr>
                <w:color w:val="000000"/>
              </w:rPr>
              <w:t>08</w:t>
            </w:r>
          </w:p>
        </w:tc>
        <w:tc>
          <w:tcPr>
            <w:tcW w:w="568" w:type="dxa"/>
            <w:vAlign w:val="bottom"/>
          </w:tcPr>
          <w:p w:rsidR="00B035EF" w:rsidRPr="009F3A4D" w:rsidRDefault="00B035EF" w:rsidP="004C238F">
            <w:pPr>
              <w:autoSpaceDE/>
              <w:autoSpaceDN/>
              <w:jc w:val="center"/>
              <w:rPr>
                <w:color w:val="000000"/>
              </w:rPr>
            </w:pPr>
            <w:r w:rsidRPr="009F3A4D">
              <w:rPr>
                <w:color w:val="000000"/>
              </w:rPr>
              <w:t>01</w:t>
            </w:r>
          </w:p>
        </w:tc>
        <w:tc>
          <w:tcPr>
            <w:tcW w:w="1583" w:type="dxa"/>
            <w:shd w:val="clear" w:color="000000" w:fill="FFFFFF"/>
            <w:vAlign w:val="bottom"/>
          </w:tcPr>
          <w:p w:rsidR="00B035EF" w:rsidRPr="009F3A4D" w:rsidRDefault="00B035EF" w:rsidP="004C238F">
            <w:pPr>
              <w:autoSpaceDE/>
              <w:autoSpaceDN/>
              <w:jc w:val="center"/>
            </w:pPr>
            <w:r w:rsidRPr="009F3A4D">
              <w:t>77 2 00 00000</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vAlign w:val="bottom"/>
          </w:tcPr>
          <w:p w:rsidR="00B035EF" w:rsidRPr="009F3A4D" w:rsidRDefault="00B035EF" w:rsidP="004C238F">
            <w:pPr>
              <w:autoSpaceDE/>
              <w:autoSpaceDN/>
              <w:jc w:val="right"/>
              <w:rPr>
                <w:color w:val="000000"/>
              </w:rPr>
            </w:pPr>
            <w:r w:rsidRPr="009F3A4D">
              <w:rPr>
                <w:color w:val="000000"/>
              </w:rPr>
              <w:t>50,000</w:t>
            </w:r>
          </w:p>
        </w:tc>
      </w:tr>
      <w:tr w:rsidR="00B035EF" w:rsidRPr="009F3A4D" w:rsidTr="004C238F">
        <w:trPr>
          <w:trHeight w:val="314"/>
        </w:trPr>
        <w:tc>
          <w:tcPr>
            <w:tcW w:w="4797" w:type="dxa"/>
            <w:vAlign w:val="bottom"/>
          </w:tcPr>
          <w:p w:rsidR="00B035EF" w:rsidRPr="009F3A4D" w:rsidRDefault="00B035EF" w:rsidP="004C238F">
            <w:pPr>
              <w:autoSpaceDE/>
              <w:autoSpaceDN/>
              <w:rPr>
                <w:color w:val="000000"/>
              </w:rPr>
            </w:pPr>
            <w:r w:rsidRPr="009F3A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65" w:type="dxa"/>
            <w:vAlign w:val="bottom"/>
          </w:tcPr>
          <w:p w:rsidR="00B035EF" w:rsidRPr="009F3A4D" w:rsidRDefault="00B035EF" w:rsidP="004C238F">
            <w:pPr>
              <w:autoSpaceDE/>
              <w:autoSpaceDN/>
              <w:jc w:val="center"/>
              <w:rPr>
                <w:color w:val="000000"/>
              </w:rPr>
            </w:pPr>
            <w:r w:rsidRPr="009F3A4D">
              <w:rPr>
                <w:color w:val="000000"/>
              </w:rPr>
              <w:t>08</w:t>
            </w:r>
          </w:p>
        </w:tc>
        <w:tc>
          <w:tcPr>
            <w:tcW w:w="568" w:type="dxa"/>
            <w:vAlign w:val="bottom"/>
          </w:tcPr>
          <w:p w:rsidR="00B035EF" w:rsidRPr="009F3A4D" w:rsidRDefault="00B035EF" w:rsidP="004C238F">
            <w:pPr>
              <w:autoSpaceDE/>
              <w:autoSpaceDN/>
              <w:jc w:val="center"/>
              <w:rPr>
                <w:color w:val="000000"/>
              </w:rPr>
            </w:pPr>
            <w:r w:rsidRPr="009F3A4D">
              <w:rPr>
                <w:color w:val="000000"/>
              </w:rPr>
              <w:t>01</w:t>
            </w:r>
          </w:p>
        </w:tc>
        <w:tc>
          <w:tcPr>
            <w:tcW w:w="1583" w:type="dxa"/>
            <w:shd w:val="clear" w:color="000000" w:fill="FFFFFF"/>
            <w:vAlign w:val="bottom"/>
          </w:tcPr>
          <w:p w:rsidR="00B035EF" w:rsidRPr="009F3A4D" w:rsidRDefault="00B035EF" w:rsidP="004C238F">
            <w:pPr>
              <w:autoSpaceDE/>
              <w:autoSpaceDN/>
              <w:jc w:val="center"/>
            </w:pPr>
            <w:r w:rsidRPr="009F3A4D">
              <w:t>77 2 00 П1444</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bCs/>
                <w:color w:val="000000"/>
              </w:rPr>
            </w:pPr>
            <w:r w:rsidRPr="009F3A4D">
              <w:rPr>
                <w:bCs/>
                <w:color w:val="000000"/>
              </w:rPr>
              <w:t>50,000</w:t>
            </w:r>
          </w:p>
        </w:tc>
      </w:tr>
      <w:tr w:rsidR="00B035EF" w:rsidRPr="009F3A4D" w:rsidTr="004C238F">
        <w:trPr>
          <w:trHeight w:val="239"/>
        </w:trPr>
        <w:tc>
          <w:tcPr>
            <w:tcW w:w="4797" w:type="dxa"/>
            <w:vAlign w:val="bottom"/>
          </w:tcPr>
          <w:p w:rsidR="00B035EF" w:rsidRPr="009F3A4D" w:rsidRDefault="00B035EF" w:rsidP="004C238F">
            <w:pPr>
              <w:autoSpaceDE/>
              <w:autoSpaceDN/>
              <w:rPr>
                <w:b/>
                <w:bCs/>
                <w:color w:val="000000"/>
              </w:rPr>
            </w:pPr>
            <w:r w:rsidRPr="009F3A4D">
              <w:rPr>
                <w:color w:val="000000"/>
              </w:rPr>
              <w:t>Межбюджетные трансферты</w:t>
            </w:r>
          </w:p>
        </w:tc>
        <w:tc>
          <w:tcPr>
            <w:tcW w:w="565" w:type="dxa"/>
            <w:vAlign w:val="bottom"/>
          </w:tcPr>
          <w:p w:rsidR="00B035EF" w:rsidRPr="009F3A4D" w:rsidRDefault="00B035EF" w:rsidP="004C238F">
            <w:pPr>
              <w:autoSpaceDE/>
              <w:autoSpaceDN/>
              <w:jc w:val="center"/>
              <w:rPr>
                <w:bCs/>
              </w:rPr>
            </w:pPr>
            <w:r w:rsidRPr="009F3A4D">
              <w:rPr>
                <w:bCs/>
              </w:rPr>
              <w:t>08</w:t>
            </w:r>
          </w:p>
        </w:tc>
        <w:tc>
          <w:tcPr>
            <w:tcW w:w="568" w:type="dxa"/>
            <w:vAlign w:val="bottom"/>
          </w:tcPr>
          <w:p w:rsidR="00B035EF" w:rsidRPr="009F3A4D" w:rsidRDefault="00B035EF" w:rsidP="004C238F">
            <w:pPr>
              <w:autoSpaceDE/>
              <w:autoSpaceDN/>
              <w:jc w:val="center"/>
              <w:rPr>
                <w:bCs/>
              </w:rPr>
            </w:pPr>
            <w:r w:rsidRPr="009F3A4D">
              <w:rPr>
                <w:bCs/>
              </w:rPr>
              <w:t>01</w:t>
            </w:r>
          </w:p>
        </w:tc>
        <w:tc>
          <w:tcPr>
            <w:tcW w:w="1583" w:type="dxa"/>
            <w:vAlign w:val="bottom"/>
          </w:tcPr>
          <w:p w:rsidR="00B035EF" w:rsidRPr="009F3A4D" w:rsidRDefault="00B035EF" w:rsidP="004C238F">
            <w:pPr>
              <w:autoSpaceDE/>
              <w:autoSpaceDN/>
              <w:jc w:val="center"/>
              <w:rPr>
                <w:bCs/>
              </w:rPr>
            </w:pPr>
            <w:r w:rsidRPr="009F3A4D">
              <w:rPr>
                <w:bCs/>
              </w:rPr>
              <w:t>77 2 00 П1444</w:t>
            </w:r>
          </w:p>
        </w:tc>
        <w:tc>
          <w:tcPr>
            <w:tcW w:w="567" w:type="dxa"/>
            <w:vAlign w:val="bottom"/>
          </w:tcPr>
          <w:p w:rsidR="00B035EF" w:rsidRPr="009F3A4D" w:rsidRDefault="00B035EF" w:rsidP="004C238F">
            <w:pPr>
              <w:autoSpaceDE/>
              <w:autoSpaceDN/>
              <w:jc w:val="center"/>
              <w:rPr>
                <w:bCs/>
              </w:rPr>
            </w:pPr>
            <w:r w:rsidRPr="009F3A4D">
              <w:rPr>
                <w:bCs/>
              </w:rPr>
              <w:t>500</w:t>
            </w:r>
          </w:p>
        </w:tc>
        <w:tc>
          <w:tcPr>
            <w:tcW w:w="1324" w:type="dxa"/>
            <w:vAlign w:val="bottom"/>
          </w:tcPr>
          <w:p w:rsidR="00B035EF" w:rsidRPr="009F3A4D" w:rsidRDefault="00B035EF" w:rsidP="004C238F">
            <w:pPr>
              <w:autoSpaceDE/>
              <w:autoSpaceDN/>
              <w:jc w:val="right"/>
              <w:rPr>
                <w:bCs/>
              </w:rPr>
            </w:pPr>
            <w:r w:rsidRPr="009F3A4D">
              <w:rPr>
                <w:bCs/>
              </w:rPr>
              <w:t>50,000</w:t>
            </w:r>
          </w:p>
        </w:tc>
      </w:tr>
      <w:tr w:rsidR="00B035EF" w:rsidRPr="009F3A4D" w:rsidTr="004C238F">
        <w:trPr>
          <w:trHeight w:val="239"/>
        </w:trPr>
        <w:tc>
          <w:tcPr>
            <w:tcW w:w="4797" w:type="dxa"/>
            <w:vAlign w:val="bottom"/>
          </w:tcPr>
          <w:p w:rsidR="00B035EF" w:rsidRPr="009F3A4D" w:rsidRDefault="00B035EF" w:rsidP="004C238F">
            <w:pPr>
              <w:autoSpaceDE/>
              <w:autoSpaceDN/>
              <w:rPr>
                <w:b/>
                <w:bCs/>
                <w:color w:val="000000"/>
              </w:rPr>
            </w:pPr>
            <w:r w:rsidRPr="009F3A4D">
              <w:rPr>
                <w:b/>
                <w:bCs/>
                <w:color w:val="000000"/>
              </w:rPr>
              <w:t>Социальная политика</w:t>
            </w:r>
          </w:p>
        </w:tc>
        <w:tc>
          <w:tcPr>
            <w:tcW w:w="565" w:type="dxa"/>
            <w:vAlign w:val="bottom"/>
          </w:tcPr>
          <w:p w:rsidR="00B035EF" w:rsidRPr="009F3A4D" w:rsidRDefault="00B035EF" w:rsidP="004C238F">
            <w:pPr>
              <w:autoSpaceDE/>
              <w:autoSpaceDN/>
              <w:jc w:val="center"/>
              <w:rPr>
                <w:bCs/>
              </w:rPr>
            </w:pPr>
            <w:r w:rsidRPr="009F3A4D">
              <w:rPr>
                <w:bCs/>
              </w:rPr>
              <w:t>10</w:t>
            </w:r>
          </w:p>
        </w:tc>
        <w:tc>
          <w:tcPr>
            <w:tcW w:w="568" w:type="dxa"/>
            <w:vAlign w:val="bottom"/>
          </w:tcPr>
          <w:p w:rsidR="00B035EF" w:rsidRPr="009F3A4D" w:rsidRDefault="00B035EF" w:rsidP="004C238F">
            <w:pPr>
              <w:autoSpaceDE/>
              <w:autoSpaceDN/>
              <w:jc w:val="center"/>
              <w:rPr>
                <w:bCs/>
              </w:rPr>
            </w:pPr>
            <w:r w:rsidRPr="009F3A4D">
              <w:rPr>
                <w:bCs/>
              </w:rPr>
              <w:t> </w:t>
            </w:r>
          </w:p>
        </w:tc>
        <w:tc>
          <w:tcPr>
            <w:tcW w:w="1583" w:type="dxa"/>
            <w:vAlign w:val="bottom"/>
          </w:tcPr>
          <w:p w:rsidR="00B035EF" w:rsidRPr="009F3A4D" w:rsidRDefault="00B035EF" w:rsidP="004C238F">
            <w:pPr>
              <w:autoSpaceDE/>
              <w:autoSpaceDN/>
              <w:jc w:val="center"/>
              <w:rPr>
                <w:bCs/>
              </w:rPr>
            </w:pPr>
            <w:r w:rsidRPr="009F3A4D">
              <w:rPr>
                <w:bCs/>
              </w:rPr>
              <w:t> </w:t>
            </w:r>
          </w:p>
        </w:tc>
        <w:tc>
          <w:tcPr>
            <w:tcW w:w="567" w:type="dxa"/>
            <w:vAlign w:val="bottom"/>
          </w:tcPr>
          <w:p w:rsidR="00B035EF" w:rsidRPr="009F3A4D" w:rsidRDefault="00B035EF" w:rsidP="004C238F">
            <w:pPr>
              <w:autoSpaceDE/>
              <w:autoSpaceDN/>
              <w:jc w:val="center"/>
              <w:rPr>
                <w:bCs/>
              </w:rPr>
            </w:pPr>
            <w:r w:rsidRPr="009F3A4D">
              <w:rPr>
                <w:bCs/>
              </w:rPr>
              <w:t> </w:t>
            </w:r>
          </w:p>
        </w:tc>
        <w:tc>
          <w:tcPr>
            <w:tcW w:w="1324" w:type="dxa"/>
            <w:vAlign w:val="bottom"/>
          </w:tcPr>
          <w:p w:rsidR="00B035EF" w:rsidRPr="009F3A4D" w:rsidRDefault="00B035EF" w:rsidP="004C238F">
            <w:pPr>
              <w:autoSpaceDE/>
              <w:autoSpaceDN/>
              <w:jc w:val="right"/>
              <w:rPr>
                <w:b/>
                <w:bCs/>
              </w:rPr>
            </w:pPr>
            <w:r>
              <w:rPr>
                <w:b/>
                <w:bCs/>
              </w:rPr>
              <w:t>2474,617</w:t>
            </w:r>
          </w:p>
        </w:tc>
      </w:tr>
      <w:tr w:rsidR="00B035EF" w:rsidRPr="009F3A4D" w:rsidTr="004C238F">
        <w:trPr>
          <w:trHeight w:val="239"/>
        </w:trPr>
        <w:tc>
          <w:tcPr>
            <w:tcW w:w="4797" w:type="dxa"/>
            <w:vAlign w:val="bottom"/>
          </w:tcPr>
          <w:p w:rsidR="00B035EF" w:rsidRPr="009F3A4D" w:rsidRDefault="00B035EF" w:rsidP="004C238F">
            <w:pPr>
              <w:autoSpaceDE/>
              <w:autoSpaceDN/>
              <w:rPr>
                <w:bCs/>
                <w:color w:val="000000"/>
              </w:rPr>
            </w:pPr>
            <w:r w:rsidRPr="009F3A4D">
              <w:rPr>
                <w:bCs/>
                <w:color w:val="000000"/>
              </w:rPr>
              <w:t>Пенсионное обеспечение</w:t>
            </w:r>
          </w:p>
        </w:tc>
        <w:tc>
          <w:tcPr>
            <w:tcW w:w="565" w:type="dxa"/>
            <w:vAlign w:val="bottom"/>
          </w:tcPr>
          <w:p w:rsidR="00B035EF" w:rsidRPr="009F3A4D" w:rsidRDefault="00B035EF" w:rsidP="004C238F">
            <w:pPr>
              <w:autoSpaceDE/>
              <w:autoSpaceDN/>
              <w:jc w:val="center"/>
              <w:rPr>
                <w:bCs/>
              </w:rPr>
            </w:pPr>
            <w:r w:rsidRPr="009F3A4D">
              <w:rPr>
                <w:bCs/>
              </w:rPr>
              <w:t>10</w:t>
            </w:r>
          </w:p>
        </w:tc>
        <w:tc>
          <w:tcPr>
            <w:tcW w:w="568" w:type="dxa"/>
            <w:vAlign w:val="bottom"/>
          </w:tcPr>
          <w:p w:rsidR="00B035EF" w:rsidRPr="009F3A4D" w:rsidRDefault="00B035EF" w:rsidP="004C238F">
            <w:pPr>
              <w:autoSpaceDE/>
              <w:autoSpaceDN/>
              <w:jc w:val="center"/>
              <w:rPr>
                <w:bCs/>
              </w:rPr>
            </w:pPr>
            <w:r w:rsidRPr="009F3A4D">
              <w:rPr>
                <w:bCs/>
              </w:rPr>
              <w:t>01</w:t>
            </w:r>
          </w:p>
        </w:tc>
        <w:tc>
          <w:tcPr>
            <w:tcW w:w="1583" w:type="dxa"/>
            <w:vAlign w:val="bottom"/>
          </w:tcPr>
          <w:p w:rsidR="00B035EF" w:rsidRPr="009F3A4D" w:rsidRDefault="00B035EF" w:rsidP="004C238F">
            <w:pPr>
              <w:autoSpaceDE/>
              <w:autoSpaceDN/>
              <w:jc w:val="center"/>
              <w:rPr>
                <w:bCs/>
              </w:rPr>
            </w:pPr>
          </w:p>
        </w:tc>
        <w:tc>
          <w:tcPr>
            <w:tcW w:w="567" w:type="dxa"/>
            <w:vAlign w:val="bottom"/>
          </w:tcPr>
          <w:p w:rsidR="00B035EF" w:rsidRPr="009F3A4D" w:rsidRDefault="00B035EF" w:rsidP="004C238F">
            <w:pPr>
              <w:autoSpaceDE/>
              <w:autoSpaceDN/>
              <w:jc w:val="center"/>
              <w:rPr>
                <w:bCs/>
              </w:rPr>
            </w:pPr>
          </w:p>
        </w:tc>
        <w:tc>
          <w:tcPr>
            <w:tcW w:w="1324" w:type="dxa"/>
            <w:vAlign w:val="bottom"/>
          </w:tcPr>
          <w:p w:rsidR="00B035EF" w:rsidRPr="009F3A4D" w:rsidRDefault="00B035EF" w:rsidP="004C238F">
            <w:pPr>
              <w:autoSpaceDE/>
              <w:autoSpaceDN/>
              <w:jc w:val="right"/>
              <w:rPr>
                <w:bCs/>
              </w:rPr>
            </w:pPr>
            <w:r>
              <w:rPr>
                <w:bCs/>
              </w:rPr>
              <w:t>2474,617</w:t>
            </w:r>
          </w:p>
        </w:tc>
      </w:tr>
      <w:tr w:rsidR="00B035EF" w:rsidRPr="009F3A4D" w:rsidTr="004C238F">
        <w:trPr>
          <w:trHeight w:val="239"/>
        </w:trPr>
        <w:tc>
          <w:tcPr>
            <w:tcW w:w="4797" w:type="dxa"/>
            <w:vAlign w:val="bottom"/>
          </w:tcPr>
          <w:p w:rsidR="00B035EF" w:rsidRPr="009F3A4D" w:rsidRDefault="00B035EF" w:rsidP="004C238F">
            <w:pPr>
              <w:autoSpaceDE/>
              <w:autoSpaceDN/>
              <w:rPr>
                <w:bCs/>
                <w:color w:val="000000"/>
              </w:rPr>
            </w:pPr>
            <w:r w:rsidRPr="009F3A4D">
              <w:rPr>
                <w:bCs/>
                <w:color w:val="000000"/>
              </w:rPr>
              <w:t>Муниципальная программа «Социальная поддержка граждан»</w:t>
            </w:r>
          </w:p>
        </w:tc>
        <w:tc>
          <w:tcPr>
            <w:tcW w:w="565" w:type="dxa"/>
            <w:vAlign w:val="bottom"/>
          </w:tcPr>
          <w:p w:rsidR="00B035EF" w:rsidRPr="009F3A4D" w:rsidRDefault="00B035EF" w:rsidP="004C238F">
            <w:pPr>
              <w:autoSpaceDE/>
              <w:autoSpaceDN/>
              <w:jc w:val="center"/>
              <w:rPr>
                <w:bCs/>
              </w:rPr>
            </w:pPr>
            <w:r w:rsidRPr="009F3A4D">
              <w:rPr>
                <w:bCs/>
              </w:rPr>
              <w:t>10</w:t>
            </w:r>
          </w:p>
        </w:tc>
        <w:tc>
          <w:tcPr>
            <w:tcW w:w="568" w:type="dxa"/>
            <w:vAlign w:val="bottom"/>
          </w:tcPr>
          <w:p w:rsidR="00B035EF" w:rsidRPr="009F3A4D" w:rsidRDefault="00B035EF" w:rsidP="004C238F">
            <w:pPr>
              <w:autoSpaceDE/>
              <w:autoSpaceDN/>
              <w:jc w:val="center"/>
              <w:rPr>
                <w:bCs/>
              </w:rPr>
            </w:pPr>
            <w:r w:rsidRPr="009F3A4D">
              <w:rPr>
                <w:bCs/>
              </w:rPr>
              <w:t>01</w:t>
            </w:r>
          </w:p>
        </w:tc>
        <w:tc>
          <w:tcPr>
            <w:tcW w:w="1583" w:type="dxa"/>
            <w:vAlign w:val="bottom"/>
          </w:tcPr>
          <w:p w:rsidR="00B035EF" w:rsidRPr="009F3A4D" w:rsidRDefault="00B035EF" w:rsidP="004C238F">
            <w:pPr>
              <w:autoSpaceDE/>
              <w:autoSpaceDN/>
              <w:jc w:val="center"/>
              <w:rPr>
                <w:bCs/>
              </w:rPr>
            </w:pPr>
            <w:r w:rsidRPr="009F3A4D">
              <w:rPr>
                <w:bCs/>
              </w:rPr>
              <w:t>02 200 00000</w:t>
            </w:r>
          </w:p>
        </w:tc>
        <w:tc>
          <w:tcPr>
            <w:tcW w:w="567" w:type="dxa"/>
            <w:vAlign w:val="bottom"/>
          </w:tcPr>
          <w:p w:rsidR="00B035EF" w:rsidRPr="009F3A4D" w:rsidRDefault="00B035EF" w:rsidP="004C238F">
            <w:pPr>
              <w:autoSpaceDE/>
              <w:autoSpaceDN/>
              <w:jc w:val="center"/>
              <w:rPr>
                <w:bCs/>
              </w:rPr>
            </w:pPr>
          </w:p>
        </w:tc>
        <w:tc>
          <w:tcPr>
            <w:tcW w:w="1324" w:type="dxa"/>
            <w:vAlign w:val="bottom"/>
          </w:tcPr>
          <w:p w:rsidR="00B035EF" w:rsidRPr="009F3A4D" w:rsidRDefault="00B035EF" w:rsidP="004C238F">
            <w:pPr>
              <w:autoSpaceDE/>
              <w:autoSpaceDN/>
              <w:jc w:val="right"/>
              <w:rPr>
                <w:bCs/>
              </w:rPr>
            </w:pPr>
            <w:r>
              <w:rPr>
                <w:bCs/>
              </w:rPr>
              <w:t>100</w:t>
            </w:r>
            <w:r w:rsidRPr="009F3A4D">
              <w:rPr>
                <w:bCs/>
              </w:rPr>
              <w:t>0,000</w:t>
            </w:r>
          </w:p>
        </w:tc>
      </w:tr>
      <w:tr w:rsidR="00B035EF" w:rsidRPr="009F3A4D" w:rsidTr="004C238F">
        <w:trPr>
          <w:trHeight w:val="239"/>
        </w:trPr>
        <w:tc>
          <w:tcPr>
            <w:tcW w:w="4797" w:type="dxa"/>
            <w:vAlign w:val="bottom"/>
          </w:tcPr>
          <w:p w:rsidR="00B035EF" w:rsidRPr="009F3A4D" w:rsidRDefault="00B035EF" w:rsidP="004C238F">
            <w:pPr>
              <w:autoSpaceDE/>
              <w:autoSpaceDN/>
              <w:rPr>
                <w:bCs/>
                <w:color w:val="000000"/>
              </w:rPr>
            </w:pPr>
            <w:r w:rsidRPr="009F3A4D">
              <w:rPr>
                <w:bCs/>
                <w:color w:val="000000"/>
              </w:rPr>
              <w:t xml:space="preserve">Доплаты к пенсиям, дополнительное пенсионное обеспечение </w:t>
            </w:r>
          </w:p>
        </w:tc>
        <w:tc>
          <w:tcPr>
            <w:tcW w:w="565" w:type="dxa"/>
            <w:vAlign w:val="bottom"/>
          </w:tcPr>
          <w:p w:rsidR="00B035EF" w:rsidRPr="009F3A4D" w:rsidRDefault="00B035EF" w:rsidP="004C238F">
            <w:pPr>
              <w:autoSpaceDE/>
              <w:autoSpaceDN/>
              <w:jc w:val="center"/>
              <w:rPr>
                <w:bCs/>
              </w:rPr>
            </w:pPr>
            <w:r w:rsidRPr="009F3A4D">
              <w:rPr>
                <w:bCs/>
              </w:rPr>
              <w:t>10</w:t>
            </w:r>
          </w:p>
        </w:tc>
        <w:tc>
          <w:tcPr>
            <w:tcW w:w="568" w:type="dxa"/>
            <w:vAlign w:val="bottom"/>
          </w:tcPr>
          <w:p w:rsidR="00B035EF" w:rsidRPr="009F3A4D" w:rsidRDefault="00B035EF" w:rsidP="004C238F">
            <w:pPr>
              <w:autoSpaceDE/>
              <w:autoSpaceDN/>
              <w:jc w:val="center"/>
              <w:rPr>
                <w:bCs/>
              </w:rPr>
            </w:pPr>
            <w:r w:rsidRPr="009F3A4D">
              <w:rPr>
                <w:bCs/>
              </w:rPr>
              <w:t>01</w:t>
            </w:r>
          </w:p>
        </w:tc>
        <w:tc>
          <w:tcPr>
            <w:tcW w:w="1583" w:type="dxa"/>
            <w:vAlign w:val="bottom"/>
          </w:tcPr>
          <w:p w:rsidR="00B035EF" w:rsidRPr="009F3A4D" w:rsidRDefault="00B035EF" w:rsidP="004C238F">
            <w:pPr>
              <w:autoSpaceDE/>
              <w:autoSpaceDN/>
              <w:jc w:val="center"/>
              <w:rPr>
                <w:bCs/>
              </w:rPr>
            </w:pPr>
            <w:r w:rsidRPr="009F3A4D">
              <w:rPr>
                <w:bCs/>
              </w:rPr>
              <w:t>02 200 00000</w:t>
            </w:r>
          </w:p>
        </w:tc>
        <w:tc>
          <w:tcPr>
            <w:tcW w:w="567" w:type="dxa"/>
            <w:vAlign w:val="bottom"/>
          </w:tcPr>
          <w:p w:rsidR="00B035EF" w:rsidRPr="009F3A4D" w:rsidRDefault="00B035EF" w:rsidP="004C238F">
            <w:pPr>
              <w:autoSpaceDE/>
              <w:autoSpaceDN/>
              <w:jc w:val="center"/>
              <w:rPr>
                <w:bCs/>
              </w:rPr>
            </w:pPr>
          </w:p>
        </w:tc>
        <w:tc>
          <w:tcPr>
            <w:tcW w:w="1324" w:type="dxa"/>
            <w:vAlign w:val="bottom"/>
          </w:tcPr>
          <w:p w:rsidR="00B035EF" w:rsidRPr="009F3A4D" w:rsidRDefault="00B035EF" w:rsidP="004C238F">
            <w:pPr>
              <w:autoSpaceDE/>
              <w:autoSpaceDN/>
              <w:jc w:val="right"/>
              <w:rPr>
                <w:bCs/>
              </w:rPr>
            </w:pPr>
            <w:r>
              <w:rPr>
                <w:bCs/>
              </w:rPr>
              <w:t>100</w:t>
            </w:r>
            <w:r w:rsidRPr="009F3A4D">
              <w:rPr>
                <w:bCs/>
              </w:rPr>
              <w:t>0,000</w:t>
            </w:r>
          </w:p>
        </w:tc>
      </w:tr>
      <w:tr w:rsidR="00B035EF" w:rsidRPr="009F3A4D" w:rsidTr="004C238F">
        <w:trPr>
          <w:trHeight w:val="239"/>
        </w:trPr>
        <w:tc>
          <w:tcPr>
            <w:tcW w:w="4797" w:type="dxa"/>
            <w:vAlign w:val="bottom"/>
          </w:tcPr>
          <w:p w:rsidR="00B035EF" w:rsidRPr="009F3A4D" w:rsidRDefault="00B035EF" w:rsidP="004C238F">
            <w:pPr>
              <w:autoSpaceDE/>
              <w:autoSpaceDN/>
              <w:rPr>
                <w:bCs/>
                <w:color w:val="000000"/>
              </w:rPr>
            </w:pPr>
            <w:r w:rsidRPr="009F3A4D">
              <w:rPr>
                <w:bCs/>
                <w:color w:val="000000"/>
              </w:rPr>
              <w:t>Основное мероприятие «Предоставление выплат пенсий за выслугу лет»</w:t>
            </w:r>
          </w:p>
        </w:tc>
        <w:tc>
          <w:tcPr>
            <w:tcW w:w="565" w:type="dxa"/>
            <w:vAlign w:val="bottom"/>
          </w:tcPr>
          <w:p w:rsidR="00B035EF" w:rsidRPr="009F3A4D" w:rsidRDefault="00B035EF" w:rsidP="004C238F">
            <w:pPr>
              <w:autoSpaceDE/>
              <w:autoSpaceDN/>
              <w:jc w:val="center"/>
              <w:rPr>
                <w:bCs/>
              </w:rPr>
            </w:pPr>
            <w:r w:rsidRPr="009F3A4D">
              <w:rPr>
                <w:bCs/>
              </w:rPr>
              <w:t>10</w:t>
            </w:r>
          </w:p>
        </w:tc>
        <w:tc>
          <w:tcPr>
            <w:tcW w:w="568" w:type="dxa"/>
            <w:vAlign w:val="bottom"/>
          </w:tcPr>
          <w:p w:rsidR="00B035EF" w:rsidRPr="009F3A4D" w:rsidRDefault="00B035EF" w:rsidP="004C238F">
            <w:pPr>
              <w:autoSpaceDE/>
              <w:autoSpaceDN/>
              <w:jc w:val="center"/>
              <w:rPr>
                <w:bCs/>
              </w:rPr>
            </w:pPr>
            <w:r w:rsidRPr="009F3A4D">
              <w:rPr>
                <w:bCs/>
              </w:rPr>
              <w:t>01</w:t>
            </w:r>
          </w:p>
        </w:tc>
        <w:tc>
          <w:tcPr>
            <w:tcW w:w="1583" w:type="dxa"/>
            <w:vAlign w:val="bottom"/>
          </w:tcPr>
          <w:p w:rsidR="00B035EF" w:rsidRPr="009F3A4D" w:rsidRDefault="00B035EF" w:rsidP="004C238F">
            <w:pPr>
              <w:autoSpaceDE/>
              <w:autoSpaceDN/>
              <w:jc w:val="center"/>
              <w:rPr>
                <w:bCs/>
              </w:rPr>
            </w:pPr>
            <w:r w:rsidRPr="009F3A4D">
              <w:rPr>
                <w:bCs/>
              </w:rPr>
              <w:t>02 201 00000</w:t>
            </w:r>
          </w:p>
        </w:tc>
        <w:tc>
          <w:tcPr>
            <w:tcW w:w="567" w:type="dxa"/>
            <w:vAlign w:val="bottom"/>
          </w:tcPr>
          <w:p w:rsidR="00B035EF" w:rsidRPr="009F3A4D" w:rsidRDefault="00B035EF" w:rsidP="004C238F">
            <w:pPr>
              <w:autoSpaceDE/>
              <w:autoSpaceDN/>
              <w:jc w:val="center"/>
              <w:rPr>
                <w:bCs/>
              </w:rPr>
            </w:pPr>
          </w:p>
        </w:tc>
        <w:tc>
          <w:tcPr>
            <w:tcW w:w="1324" w:type="dxa"/>
            <w:vAlign w:val="bottom"/>
          </w:tcPr>
          <w:p w:rsidR="00B035EF" w:rsidRPr="009F3A4D" w:rsidRDefault="00B035EF" w:rsidP="004C238F">
            <w:pPr>
              <w:autoSpaceDE/>
              <w:autoSpaceDN/>
              <w:jc w:val="right"/>
              <w:rPr>
                <w:bCs/>
              </w:rPr>
            </w:pPr>
            <w:r>
              <w:rPr>
                <w:bCs/>
              </w:rPr>
              <w:t>100</w:t>
            </w:r>
            <w:r w:rsidRPr="009F3A4D">
              <w:rPr>
                <w:bCs/>
              </w:rPr>
              <w:t>0,000</w:t>
            </w:r>
          </w:p>
        </w:tc>
      </w:tr>
      <w:tr w:rsidR="00B035EF" w:rsidRPr="009F3A4D" w:rsidTr="004C238F">
        <w:trPr>
          <w:trHeight w:val="239"/>
        </w:trPr>
        <w:tc>
          <w:tcPr>
            <w:tcW w:w="4797" w:type="dxa"/>
            <w:vAlign w:val="bottom"/>
          </w:tcPr>
          <w:p w:rsidR="00B035EF" w:rsidRPr="009F3A4D" w:rsidRDefault="00B035EF" w:rsidP="004C238F">
            <w:pPr>
              <w:autoSpaceDE/>
              <w:autoSpaceDN/>
              <w:rPr>
                <w:bCs/>
                <w:color w:val="000000"/>
              </w:rPr>
            </w:pPr>
            <w:r w:rsidRPr="009F3A4D">
              <w:rPr>
                <w:bCs/>
                <w:color w:val="000000"/>
              </w:rPr>
              <w:t>Выплаты пенсий за выслугу лет  и доплаты к пенсиям муниципальных служащих</w:t>
            </w:r>
          </w:p>
        </w:tc>
        <w:tc>
          <w:tcPr>
            <w:tcW w:w="565" w:type="dxa"/>
            <w:vAlign w:val="bottom"/>
          </w:tcPr>
          <w:p w:rsidR="00B035EF" w:rsidRPr="009F3A4D" w:rsidRDefault="00B035EF" w:rsidP="004C238F">
            <w:pPr>
              <w:autoSpaceDE/>
              <w:autoSpaceDN/>
              <w:jc w:val="center"/>
              <w:rPr>
                <w:bCs/>
              </w:rPr>
            </w:pPr>
            <w:r w:rsidRPr="009F3A4D">
              <w:rPr>
                <w:bCs/>
              </w:rPr>
              <w:t>10</w:t>
            </w:r>
          </w:p>
        </w:tc>
        <w:tc>
          <w:tcPr>
            <w:tcW w:w="568" w:type="dxa"/>
            <w:vAlign w:val="bottom"/>
          </w:tcPr>
          <w:p w:rsidR="00B035EF" w:rsidRPr="009F3A4D" w:rsidRDefault="00B035EF" w:rsidP="004C238F">
            <w:pPr>
              <w:autoSpaceDE/>
              <w:autoSpaceDN/>
              <w:jc w:val="center"/>
              <w:rPr>
                <w:bCs/>
              </w:rPr>
            </w:pPr>
            <w:r w:rsidRPr="009F3A4D">
              <w:rPr>
                <w:bCs/>
              </w:rPr>
              <w:t>01</w:t>
            </w:r>
          </w:p>
        </w:tc>
        <w:tc>
          <w:tcPr>
            <w:tcW w:w="1583" w:type="dxa"/>
            <w:vAlign w:val="bottom"/>
          </w:tcPr>
          <w:p w:rsidR="00B035EF" w:rsidRPr="009F3A4D" w:rsidRDefault="00B035EF" w:rsidP="004C238F">
            <w:pPr>
              <w:autoSpaceDE/>
              <w:autoSpaceDN/>
              <w:jc w:val="center"/>
              <w:rPr>
                <w:bCs/>
              </w:rPr>
            </w:pPr>
            <w:r w:rsidRPr="009F3A4D">
              <w:rPr>
                <w:bCs/>
              </w:rPr>
              <w:t>02 201 С1445</w:t>
            </w:r>
          </w:p>
        </w:tc>
        <w:tc>
          <w:tcPr>
            <w:tcW w:w="567" w:type="dxa"/>
            <w:vAlign w:val="bottom"/>
          </w:tcPr>
          <w:p w:rsidR="00B035EF" w:rsidRPr="009F3A4D" w:rsidRDefault="00B035EF" w:rsidP="004C238F">
            <w:pPr>
              <w:autoSpaceDE/>
              <w:autoSpaceDN/>
              <w:jc w:val="center"/>
              <w:rPr>
                <w:bCs/>
              </w:rPr>
            </w:pPr>
          </w:p>
        </w:tc>
        <w:tc>
          <w:tcPr>
            <w:tcW w:w="1324" w:type="dxa"/>
            <w:vAlign w:val="bottom"/>
          </w:tcPr>
          <w:p w:rsidR="00B035EF" w:rsidRPr="009F3A4D" w:rsidRDefault="00B035EF" w:rsidP="004C238F">
            <w:pPr>
              <w:autoSpaceDE/>
              <w:autoSpaceDN/>
              <w:jc w:val="right"/>
              <w:rPr>
                <w:bCs/>
              </w:rPr>
            </w:pPr>
            <w:r>
              <w:rPr>
                <w:bCs/>
              </w:rPr>
              <w:t>100</w:t>
            </w:r>
            <w:r w:rsidRPr="009F3A4D">
              <w:rPr>
                <w:bCs/>
              </w:rPr>
              <w:t>0,000</w:t>
            </w:r>
          </w:p>
        </w:tc>
      </w:tr>
      <w:tr w:rsidR="00B035EF" w:rsidRPr="009F3A4D" w:rsidTr="004C238F">
        <w:trPr>
          <w:trHeight w:val="239"/>
        </w:trPr>
        <w:tc>
          <w:tcPr>
            <w:tcW w:w="4797" w:type="dxa"/>
            <w:vAlign w:val="bottom"/>
          </w:tcPr>
          <w:p w:rsidR="00B035EF" w:rsidRPr="009F3A4D" w:rsidRDefault="00B035EF" w:rsidP="004C238F">
            <w:pPr>
              <w:autoSpaceDE/>
              <w:autoSpaceDN/>
              <w:rPr>
                <w:bCs/>
                <w:color w:val="000000"/>
              </w:rPr>
            </w:pPr>
            <w:r w:rsidRPr="009F3A4D">
              <w:rPr>
                <w:bCs/>
                <w:color w:val="000000"/>
              </w:rPr>
              <w:t>Социальное обеспечение и иные выплаты</w:t>
            </w:r>
          </w:p>
        </w:tc>
        <w:tc>
          <w:tcPr>
            <w:tcW w:w="565" w:type="dxa"/>
            <w:vAlign w:val="bottom"/>
          </w:tcPr>
          <w:p w:rsidR="00B035EF" w:rsidRPr="009F3A4D" w:rsidRDefault="00B035EF" w:rsidP="004C238F">
            <w:pPr>
              <w:autoSpaceDE/>
              <w:autoSpaceDN/>
              <w:jc w:val="center"/>
              <w:rPr>
                <w:bCs/>
              </w:rPr>
            </w:pPr>
            <w:r w:rsidRPr="009F3A4D">
              <w:rPr>
                <w:bCs/>
              </w:rPr>
              <w:t>10</w:t>
            </w:r>
          </w:p>
        </w:tc>
        <w:tc>
          <w:tcPr>
            <w:tcW w:w="568" w:type="dxa"/>
            <w:vAlign w:val="bottom"/>
          </w:tcPr>
          <w:p w:rsidR="00B035EF" w:rsidRPr="009F3A4D" w:rsidRDefault="00B035EF" w:rsidP="004C238F">
            <w:pPr>
              <w:autoSpaceDE/>
              <w:autoSpaceDN/>
              <w:jc w:val="center"/>
              <w:rPr>
                <w:bCs/>
              </w:rPr>
            </w:pPr>
            <w:r w:rsidRPr="009F3A4D">
              <w:rPr>
                <w:bCs/>
              </w:rPr>
              <w:t>01</w:t>
            </w:r>
          </w:p>
        </w:tc>
        <w:tc>
          <w:tcPr>
            <w:tcW w:w="1583" w:type="dxa"/>
            <w:vAlign w:val="bottom"/>
          </w:tcPr>
          <w:p w:rsidR="00B035EF" w:rsidRPr="009F3A4D" w:rsidRDefault="00B035EF" w:rsidP="004C238F">
            <w:pPr>
              <w:autoSpaceDE/>
              <w:autoSpaceDN/>
              <w:jc w:val="center"/>
              <w:rPr>
                <w:bCs/>
              </w:rPr>
            </w:pPr>
            <w:r w:rsidRPr="009F3A4D">
              <w:rPr>
                <w:bCs/>
              </w:rPr>
              <w:t>02 201 С1445</w:t>
            </w:r>
          </w:p>
        </w:tc>
        <w:tc>
          <w:tcPr>
            <w:tcW w:w="567" w:type="dxa"/>
            <w:vAlign w:val="bottom"/>
          </w:tcPr>
          <w:p w:rsidR="00B035EF" w:rsidRPr="009F3A4D" w:rsidRDefault="00B035EF" w:rsidP="004C238F">
            <w:pPr>
              <w:autoSpaceDE/>
              <w:autoSpaceDN/>
              <w:jc w:val="center"/>
              <w:rPr>
                <w:bCs/>
              </w:rPr>
            </w:pPr>
            <w:r w:rsidRPr="009F3A4D">
              <w:rPr>
                <w:bCs/>
              </w:rPr>
              <w:t>300</w:t>
            </w:r>
          </w:p>
        </w:tc>
        <w:tc>
          <w:tcPr>
            <w:tcW w:w="1324" w:type="dxa"/>
            <w:vAlign w:val="bottom"/>
          </w:tcPr>
          <w:p w:rsidR="00B035EF" w:rsidRPr="009F3A4D" w:rsidRDefault="00B035EF" w:rsidP="004C238F">
            <w:pPr>
              <w:autoSpaceDE/>
              <w:autoSpaceDN/>
              <w:jc w:val="right"/>
              <w:rPr>
                <w:bCs/>
              </w:rPr>
            </w:pPr>
            <w:r>
              <w:rPr>
                <w:bCs/>
              </w:rPr>
              <w:t>100</w:t>
            </w:r>
            <w:r w:rsidRPr="009F3A4D">
              <w:rPr>
                <w:bCs/>
              </w:rPr>
              <w:t>0,000</w:t>
            </w:r>
          </w:p>
        </w:tc>
      </w:tr>
      <w:tr w:rsidR="00B035EF" w:rsidRPr="009F3A4D" w:rsidTr="004C238F">
        <w:trPr>
          <w:trHeight w:val="239"/>
        </w:trPr>
        <w:tc>
          <w:tcPr>
            <w:tcW w:w="4797" w:type="dxa"/>
            <w:vAlign w:val="bottom"/>
          </w:tcPr>
          <w:p w:rsidR="00B035EF" w:rsidRPr="009F3A4D" w:rsidRDefault="00B035EF" w:rsidP="004C238F">
            <w:pPr>
              <w:autoSpaceDE/>
              <w:autoSpaceDN/>
              <w:rPr>
                <w:b/>
                <w:bCs/>
                <w:color w:val="000000"/>
              </w:rPr>
            </w:pPr>
            <w:r w:rsidRPr="009F3A4D">
              <w:rPr>
                <w:b/>
                <w:bCs/>
                <w:color w:val="000000"/>
              </w:rPr>
              <w:t>Социальное обеспечение населения</w:t>
            </w:r>
          </w:p>
        </w:tc>
        <w:tc>
          <w:tcPr>
            <w:tcW w:w="565" w:type="dxa"/>
            <w:vAlign w:val="bottom"/>
          </w:tcPr>
          <w:p w:rsidR="00B035EF" w:rsidRPr="009F3A4D" w:rsidRDefault="00B035EF" w:rsidP="004C238F">
            <w:pPr>
              <w:autoSpaceDE/>
              <w:autoSpaceDN/>
              <w:jc w:val="center"/>
              <w:rPr>
                <w:b/>
                <w:bCs/>
                <w:color w:val="000000"/>
              </w:rPr>
            </w:pPr>
            <w:r w:rsidRPr="009F3A4D">
              <w:rPr>
                <w:b/>
                <w:bCs/>
                <w:color w:val="000000"/>
              </w:rPr>
              <w:t>10</w:t>
            </w:r>
          </w:p>
        </w:tc>
        <w:tc>
          <w:tcPr>
            <w:tcW w:w="568" w:type="dxa"/>
            <w:vAlign w:val="bottom"/>
          </w:tcPr>
          <w:p w:rsidR="00B035EF" w:rsidRPr="009F3A4D" w:rsidRDefault="00B035EF" w:rsidP="004C238F">
            <w:pPr>
              <w:autoSpaceDE/>
              <w:autoSpaceDN/>
              <w:jc w:val="center"/>
              <w:rPr>
                <w:b/>
                <w:bCs/>
                <w:color w:val="000000"/>
              </w:rPr>
            </w:pPr>
            <w:r w:rsidRPr="009F3A4D">
              <w:rPr>
                <w:b/>
                <w:bCs/>
                <w:color w:val="000000"/>
              </w:rPr>
              <w:t>04</w:t>
            </w:r>
          </w:p>
        </w:tc>
        <w:tc>
          <w:tcPr>
            <w:tcW w:w="1583" w:type="dxa"/>
            <w:vAlign w:val="bottom"/>
          </w:tcPr>
          <w:p w:rsidR="00B035EF" w:rsidRPr="009F3A4D" w:rsidRDefault="00B035EF" w:rsidP="004C238F">
            <w:pPr>
              <w:autoSpaceDE/>
              <w:autoSpaceDN/>
              <w:jc w:val="center"/>
              <w:rPr>
                <w:bCs/>
                <w:color w:val="000000"/>
              </w:rPr>
            </w:pPr>
          </w:p>
        </w:tc>
        <w:tc>
          <w:tcPr>
            <w:tcW w:w="567" w:type="dxa"/>
            <w:vAlign w:val="bottom"/>
          </w:tcPr>
          <w:p w:rsidR="00B035EF" w:rsidRPr="009F3A4D" w:rsidRDefault="00B035EF" w:rsidP="004C238F">
            <w:pPr>
              <w:autoSpaceDE/>
              <w:autoSpaceDN/>
              <w:jc w:val="center"/>
              <w:rPr>
                <w:bCs/>
                <w:color w:val="000000"/>
              </w:rPr>
            </w:pPr>
            <w:r w:rsidRPr="009F3A4D">
              <w:rPr>
                <w:bCs/>
                <w:color w:val="000000"/>
              </w:rPr>
              <w:t> </w:t>
            </w:r>
          </w:p>
        </w:tc>
        <w:tc>
          <w:tcPr>
            <w:tcW w:w="1324" w:type="dxa"/>
            <w:vAlign w:val="bottom"/>
          </w:tcPr>
          <w:p w:rsidR="00B035EF" w:rsidRPr="009F3A4D" w:rsidRDefault="00B035EF" w:rsidP="004C238F">
            <w:pPr>
              <w:autoSpaceDE/>
              <w:autoSpaceDN/>
              <w:jc w:val="right"/>
              <w:rPr>
                <w:b/>
                <w:bCs/>
                <w:color w:val="000000"/>
              </w:rPr>
            </w:pPr>
            <w:r>
              <w:rPr>
                <w:b/>
                <w:bCs/>
              </w:rPr>
              <w:t>1474,617</w:t>
            </w:r>
          </w:p>
        </w:tc>
      </w:tr>
      <w:tr w:rsidR="00B035EF" w:rsidRPr="009F3A4D" w:rsidTr="004C238F">
        <w:trPr>
          <w:trHeight w:val="487"/>
        </w:trPr>
        <w:tc>
          <w:tcPr>
            <w:tcW w:w="4797" w:type="dxa"/>
            <w:vAlign w:val="bottom"/>
          </w:tcPr>
          <w:p w:rsidR="00B035EF" w:rsidRPr="009F3A4D" w:rsidRDefault="00B035EF" w:rsidP="004C238F">
            <w:pPr>
              <w:autoSpaceDE/>
              <w:autoSpaceDN/>
              <w:rPr>
                <w:b/>
                <w:bCs/>
                <w:i/>
                <w:iCs/>
                <w:color w:val="FF0000"/>
              </w:rPr>
            </w:pPr>
            <w:r w:rsidRPr="009F3A4D">
              <w:rPr>
                <w:b/>
                <w:bCs/>
                <w:i/>
                <w:iCs/>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65" w:type="dxa"/>
            <w:vAlign w:val="bottom"/>
          </w:tcPr>
          <w:p w:rsidR="00B035EF" w:rsidRPr="009F3A4D" w:rsidRDefault="00B035EF" w:rsidP="004C238F">
            <w:pPr>
              <w:autoSpaceDE/>
              <w:autoSpaceDN/>
              <w:jc w:val="center"/>
              <w:rPr>
                <w:color w:val="000000"/>
              </w:rPr>
            </w:pPr>
            <w:r w:rsidRPr="009F3A4D">
              <w:rPr>
                <w:color w:val="000000"/>
              </w:rPr>
              <w:t>10</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vAlign w:val="bottom"/>
          </w:tcPr>
          <w:p w:rsidR="00B035EF" w:rsidRPr="009F3A4D" w:rsidRDefault="00B035EF" w:rsidP="004C238F">
            <w:pPr>
              <w:autoSpaceDE/>
              <w:autoSpaceDN/>
              <w:jc w:val="center"/>
              <w:rPr>
                <w:color w:val="000000"/>
              </w:rPr>
            </w:pPr>
            <w:r w:rsidRPr="009F3A4D">
              <w:rPr>
                <w:color w:val="000000"/>
              </w:rPr>
              <w:t>07 0 00 00000</w:t>
            </w:r>
          </w:p>
        </w:tc>
        <w:tc>
          <w:tcPr>
            <w:tcW w:w="567" w:type="dxa"/>
            <w:vAlign w:val="bottom"/>
          </w:tcPr>
          <w:p w:rsidR="00B035EF" w:rsidRPr="009F3A4D" w:rsidRDefault="00B035EF" w:rsidP="004C238F">
            <w:pPr>
              <w:autoSpaceDE/>
              <w:autoSpaceDN/>
              <w:jc w:val="center"/>
              <w:rPr>
                <w:color w:val="000000"/>
              </w:rPr>
            </w:pPr>
          </w:p>
        </w:tc>
        <w:tc>
          <w:tcPr>
            <w:tcW w:w="1324" w:type="dxa"/>
            <w:vAlign w:val="bottom"/>
          </w:tcPr>
          <w:p w:rsidR="00B035EF" w:rsidRPr="009F3A4D" w:rsidRDefault="00B035EF" w:rsidP="004C238F">
            <w:pPr>
              <w:autoSpaceDE/>
              <w:autoSpaceDN/>
              <w:jc w:val="right"/>
              <w:rPr>
                <w:color w:val="000000"/>
              </w:rPr>
            </w:pPr>
            <w:r>
              <w:rPr>
                <w:bCs/>
              </w:rPr>
              <w:t>1474,617</w:t>
            </w:r>
          </w:p>
        </w:tc>
      </w:tr>
      <w:tr w:rsidR="00B035EF" w:rsidRPr="009F3A4D" w:rsidTr="004C238F">
        <w:trPr>
          <w:trHeight w:val="411"/>
        </w:trPr>
        <w:tc>
          <w:tcPr>
            <w:tcW w:w="4797" w:type="dxa"/>
            <w:vAlign w:val="bottom"/>
          </w:tcPr>
          <w:p w:rsidR="00B035EF" w:rsidRPr="009F3A4D" w:rsidRDefault="00B035EF" w:rsidP="004C238F">
            <w:pPr>
              <w:autoSpaceDE/>
              <w:autoSpaceDN/>
              <w:rPr>
                <w:i/>
                <w:color w:val="000000"/>
              </w:rPr>
            </w:pPr>
            <w:r w:rsidRPr="009F3A4D">
              <w:rPr>
                <w:i/>
                <w:color w:val="000000"/>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65" w:type="dxa"/>
            <w:vAlign w:val="bottom"/>
          </w:tcPr>
          <w:p w:rsidR="00B035EF" w:rsidRPr="009F3A4D" w:rsidRDefault="00B035EF" w:rsidP="004C238F">
            <w:pPr>
              <w:autoSpaceDE/>
              <w:autoSpaceDN/>
              <w:jc w:val="center"/>
              <w:rPr>
                <w:color w:val="000000"/>
              </w:rPr>
            </w:pPr>
            <w:r w:rsidRPr="009F3A4D">
              <w:rPr>
                <w:color w:val="000000"/>
              </w:rPr>
              <w:t>10</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vAlign w:val="bottom"/>
          </w:tcPr>
          <w:p w:rsidR="00B035EF" w:rsidRPr="009F3A4D" w:rsidRDefault="00B035EF" w:rsidP="004C238F">
            <w:pPr>
              <w:autoSpaceDE/>
              <w:autoSpaceDN/>
              <w:jc w:val="center"/>
              <w:rPr>
                <w:color w:val="000000"/>
              </w:rPr>
            </w:pPr>
            <w:r w:rsidRPr="009F3A4D">
              <w:rPr>
                <w:color w:val="000000"/>
              </w:rPr>
              <w:t>07 2 00 00000</w:t>
            </w:r>
          </w:p>
        </w:tc>
        <w:tc>
          <w:tcPr>
            <w:tcW w:w="567" w:type="dxa"/>
            <w:vAlign w:val="bottom"/>
          </w:tcPr>
          <w:p w:rsidR="00B035EF" w:rsidRPr="009F3A4D" w:rsidRDefault="00B035EF" w:rsidP="004C238F">
            <w:pPr>
              <w:autoSpaceDE/>
              <w:autoSpaceDN/>
              <w:jc w:val="center"/>
              <w:rPr>
                <w:color w:val="000000"/>
              </w:rPr>
            </w:pPr>
            <w:r w:rsidRPr="009F3A4D">
              <w:rPr>
                <w:color w:val="000000"/>
              </w:rPr>
              <w:t> </w:t>
            </w:r>
          </w:p>
        </w:tc>
        <w:tc>
          <w:tcPr>
            <w:tcW w:w="1324" w:type="dxa"/>
          </w:tcPr>
          <w:p w:rsidR="00B035EF" w:rsidRPr="009F3A4D" w:rsidRDefault="00B035EF" w:rsidP="004C238F">
            <w:pPr>
              <w:jc w:val="right"/>
              <w:rPr>
                <w:color w:val="000000"/>
              </w:rPr>
            </w:pPr>
          </w:p>
          <w:p w:rsidR="00B035EF" w:rsidRPr="009F3A4D" w:rsidRDefault="00B035EF" w:rsidP="004C238F">
            <w:pPr>
              <w:jc w:val="right"/>
              <w:rPr>
                <w:color w:val="000000"/>
              </w:rPr>
            </w:pPr>
          </w:p>
          <w:p w:rsidR="00B035EF" w:rsidRPr="009F3A4D" w:rsidRDefault="00B035EF" w:rsidP="004C238F">
            <w:pPr>
              <w:jc w:val="right"/>
            </w:pPr>
            <w:r>
              <w:rPr>
                <w:bCs/>
              </w:rPr>
              <w:t>1474,617</w:t>
            </w:r>
          </w:p>
        </w:tc>
      </w:tr>
      <w:tr w:rsidR="00B035EF" w:rsidRPr="009F3A4D" w:rsidTr="004C238F">
        <w:trPr>
          <w:trHeight w:val="547"/>
        </w:trPr>
        <w:tc>
          <w:tcPr>
            <w:tcW w:w="4797" w:type="dxa"/>
            <w:vAlign w:val="bottom"/>
          </w:tcPr>
          <w:p w:rsidR="00B035EF" w:rsidRPr="009F3A4D" w:rsidRDefault="00B035EF" w:rsidP="004C238F">
            <w:pPr>
              <w:autoSpaceDE/>
              <w:autoSpaceDN/>
              <w:rPr>
                <w:i/>
                <w:color w:val="000000"/>
              </w:rPr>
            </w:pPr>
            <w:r w:rsidRPr="009F3A4D">
              <w:rPr>
                <w:i/>
                <w:color w:val="000000"/>
              </w:rPr>
              <w:t>Основное мероприятие «Обеспечение жильем отдельных категорий граждан»</w:t>
            </w:r>
          </w:p>
        </w:tc>
        <w:tc>
          <w:tcPr>
            <w:tcW w:w="565" w:type="dxa"/>
            <w:vAlign w:val="bottom"/>
          </w:tcPr>
          <w:p w:rsidR="00B035EF" w:rsidRPr="009F3A4D" w:rsidRDefault="00B035EF" w:rsidP="004C238F">
            <w:pPr>
              <w:autoSpaceDE/>
              <w:autoSpaceDN/>
              <w:jc w:val="center"/>
              <w:rPr>
                <w:color w:val="000000"/>
              </w:rPr>
            </w:pPr>
            <w:r w:rsidRPr="009F3A4D">
              <w:rPr>
                <w:color w:val="000000"/>
              </w:rPr>
              <w:t>10</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vAlign w:val="bottom"/>
          </w:tcPr>
          <w:p w:rsidR="00B035EF" w:rsidRPr="009F3A4D" w:rsidRDefault="00B035EF" w:rsidP="004C238F">
            <w:pPr>
              <w:autoSpaceDE/>
              <w:autoSpaceDN/>
              <w:jc w:val="center"/>
              <w:rPr>
                <w:color w:val="000000"/>
              </w:rPr>
            </w:pPr>
            <w:r w:rsidRPr="009F3A4D">
              <w:rPr>
                <w:color w:val="000000"/>
              </w:rPr>
              <w:t>07 2 01 00000</w:t>
            </w:r>
          </w:p>
        </w:tc>
        <w:tc>
          <w:tcPr>
            <w:tcW w:w="567" w:type="dxa"/>
            <w:vAlign w:val="bottom"/>
          </w:tcPr>
          <w:p w:rsidR="00B035EF" w:rsidRPr="009F3A4D" w:rsidRDefault="00B035EF" w:rsidP="004C238F">
            <w:pPr>
              <w:autoSpaceDE/>
              <w:autoSpaceDN/>
              <w:jc w:val="center"/>
              <w:rPr>
                <w:color w:val="000000"/>
              </w:rPr>
            </w:pPr>
          </w:p>
        </w:tc>
        <w:tc>
          <w:tcPr>
            <w:tcW w:w="1324" w:type="dxa"/>
          </w:tcPr>
          <w:p w:rsidR="00B035EF" w:rsidRPr="009F3A4D" w:rsidRDefault="00B035EF" w:rsidP="004C238F">
            <w:pPr>
              <w:jc w:val="right"/>
              <w:rPr>
                <w:color w:val="000000"/>
              </w:rPr>
            </w:pPr>
          </w:p>
          <w:p w:rsidR="00B035EF" w:rsidRPr="009F3A4D" w:rsidRDefault="00B035EF" w:rsidP="004C238F">
            <w:pPr>
              <w:jc w:val="right"/>
              <w:rPr>
                <w:color w:val="000000"/>
              </w:rPr>
            </w:pPr>
            <w:r>
              <w:rPr>
                <w:bCs/>
              </w:rPr>
              <w:t>1474,617</w:t>
            </w:r>
          </w:p>
        </w:tc>
      </w:tr>
      <w:tr w:rsidR="00B035EF" w:rsidRPr="009F3A4D" w:rsidTr="004C238F">
        <w:trPr>
          <w:trHeight w:val="413"/>
        </w:trPr>
        <w:tc>
          <w:tcPr>
            <w:tcW w:w="4797" w:type="dxa"/>
            <w:vAlign w:val="bottom"/>
          </w:tcPr>
          <w:p w:rsidR="00B035EF" w:rsidRPr="009F3A4D" w:rsidRDefault="00B035EF" w:rsidP="004C238F">
            <w:pPr>
              <w:autoSpaceDE/>
              <w:autoSpaceDN/>
              <w:rPr>
                <w:color w:val="000000"/>
              </w:rPr>
            </w:pPr>
            <w:r w:rsidRPr="009F3A4D">
              <w:rPr>
                <w:color w:val="000000"/>
              </w:rPr>
              <w:t>Мероприятие по обеспечению жильем молодых семей</w:t>
            </w:r>
          </w:p>
        </w:tc>
        <w:tc>
          <w:tcPr>
            <w:tcW w:w="565" w:type="dxa"/>
            <w:vAlign w:val="bottom"/>
          </w:tcPr>
          <w:p w:rsidR="00B035EF" w:rsidRPr="009F3A4D" w:rsidRDefault="00B035EF" w:rsidP="004C238F">
            <w:pPr>
              <w:autoSpaceDE/>
              <w:autoSpaceDN/>
              <w:jc w:val="center"/>
              <w:rPr>
                <w:color w:val="000000"/>
              </w:rPr>
            </w:pPr>
            <w:r w:rsidRPr="009F3A4D">
              <w:rPr>
                <w:color w:val="000000"/>
              </w:rPr>
              <w:t>10</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vAlign w:val="bottom"/>
          </w:tcPr>
          <w:p w:rsidR="00B035EF" w:rsidRPr="00367C0F" w:rsidRDefault="00B035EF" w:rsidP="004C238F">
            <w:pPr>
              <w:autoSpaceDE/>
              <w:autoSpaceDN/>
              <w:jc w:val="center"/>
              <w:rPr>
                <w:color w:val="000000"/>
                <w:lang w:val="en-US"/>
              </w:rPr>
            </w:pPr>
            <w:r w:rsidRPr="009F3A4D">
              <w:rPr>
                <w:color w:val="000000"/>
              </w:rPr>
              <w:t>07 2 01</w:t>
            </w:r>
            <w:r>
              <w:rPr>
                <w:color w:val="000000"/>
                <w:lang w:val="en-US"/>
              </w:rPr>
              <w:t>L4970</w:t>
            </w:r>
          </w:p>
        </w:tc>
        <w:tc>
          <w:tcPr>
            <w:tcW w:w="567" w:type="dxa"/>
            <w:vAlign w:val="bottom"/>
          </w:tcPr>
          <w:p w:rsidR="00B035EF" w:rsidRPr="009F3A4D" w:rsidRDefault="00B035EF" w:rsidP="004C238F">
            <w:pPr>
              <w:autoSpaceDE/>
              <w:autoSpaceDN/>
              <w:jc w:val="center"/>
              <w:rPr>
                <w:color w:val="000000"/>
              </w:rPr>
            </w:pPr>
          </w:p>
        </w:tc>
        <w:tc>
          <w:tcPr>
            <w:tcW w:w="1324" w:type="dxa"/>
          </w:tcPr>
          <w:p w:rsidR="00B035EF" w:rsidRDefault="00B035EF" w:rsidP="004C238F">
            <w:pPr>
              <w:jc w:val="right"/>
              <w:rPr>
                <w:bCs/>
              </w:rPr>
            </w:pPr>
          </w:p>
          <w:p w:rsidR="00B035EF" w:rsidRPr="009F3A4D" w:rsidRDefault="00B035EF" w:rsidP="004C238F">
            <w:pPr>
              <w:jc w:val="right"/>
            </w:pPr>
            <w:r>
              <w:rPr>
                <w:bCs/>
              </w:rPr>
              <w:t>1474,617</w:t>
            </w:r>
          </w:p>
        </w:tc>
      </w:tr>
      <w:tr w:rsidR="00B035EF" w:rsidRPr="009F3A4D" w:rsidTr="004C238F">
        <w:trPr>
          <w:trHeight w:val="345"/>
        </w:trPr>
        <w:tc>
          <w:tcPr>
            <w:tcW w:w="4797" w:type="dxa"/>
            <w:vAlign w:val="bottom"/>
          </w:tcPr>
          <w:p w:rsidR="00B035EF" w:rsidRPr="009F3A4D" w:rsidRDefault="00B035EF" w:rsidP="004C238F">
            <w:pPr>
              <w:autoSpaceDE/>
              <w:autoSpaceDN/>
              <w:rPr>
                <w:color w:val="000000"/>
              </w:rPr>
            </w:pPr>
            <w:r w:rsidRPr="009F3A4D">
              <w:rPr>
                <w:color w:val="000000"/>
              </w:rPr>
              <w:t>Социальное обеспечение и иные выплаты населению</w:t>
            </w:r>
          </w:p>
        </w:tc>
        <w:tc>
          <w:tcPr>
            <w:tcW w:w="565" w:type="dxa"/>
            <w:vAlign w:val="bottom"/>
          </w:tcPr>
          <w:p w:rsidR="00B035EF" w:rsidRPr="009F3A4D" w:rsidRDefault="00B035EF" w:rsidP="004C238F">
            <w:pPr>
              <w:autoSpaceDE/>
              <w:autoSpaceDN/>
              <w:jc w:val="center"/>
              <w:rPr>
                <w:color w:val="000000"/>
              </w:rPr>
            </w:pPr>
            <w:r w:rsidRPr="009F3A4D">
              <w:rPr>
                <w:color w:val="000000"/>
              </w:rPr>
              <w:t>10</w:t>
            </w:r>
          </w:p>
        </w:tc>
        <w:tc>
          <w:tcPr>
            <w:tcW w:w="568" w:type="dxa"/>
            <w:vAlign w:val="bottom"/>
          </w:tcPr>
          <w:p w:rsidR="00B035EF" w:rsidRPr="009F3A4D" w:rsidRDefault="00B035EF" w:rsidP="004C238F">
            <w:pPr>
              <w:autoSpaceDE/>
              <w:autoSpaceDN/>
              <w:jc w:val="center"/>
              <w:rPr>
                <w:color w:val="000000"/>
              </w:rPr>
            </w:pPr>
            <w:r w:rsidRPr="009F3A4D">
              <w:rPr>
                <w:color w:val="000000"/>
              </w:rPr>
              <w:t>04</w:t>
            </w:r>
          </w:p>
        </w:tc>
        <w:tc>
          <w:tcPr>
            <w:tcW w:w="1583" w:type="dxa"/>
            <w:vAlign w:val="bottom"/>
          </w:tcPr>
          <w:p w:rsidR="00B035EF" w:rsidRPr="009F3A4D" w:rsidRDefault="00B035EF" w:rsidP="004C238F">
            <w:pPr>
              <w:autoSpaceDE/>
              <w:autoSpaceDN/>
              <w:jc w:val="center"/>
              <w:rPr>
                <w:color w:val="000000"/>
              </w:rPr>
            </w:pPr>
            <w:r w:rsidRPr="009F3A4D">
              <w:rPr>
                <w:color w:val="000000"/>
              </w:rPr>
              <w:t>07 2 01</w:t>
            </w:r>
            <w:r w:rsidRPr="009F3A4D">
              <w:rPr>
                <w:color w:val="000000"/>
                <w:lang w:val="en-US"/>
              </w:rPr>
              <w:t xml:space="preserve">L </w:t>
            </w:r>
            <w:r w:rsidRPr="009F3A4D">
              <w:rPr>
                <w:color w:val="000000"/>
              </w:rPr>
              <w:t>4970</w:t>
            </w:r>
          </w:p>
        </w:tc>
        <w:tc>
          <w:tcPr>
            <w:tcW w:w="567" w:type="dxa"/>
            <w:vAlign w:val="bottom"/>
          </w:tcPr>
          <w:p w:rsidR="00B035EF" w:rsidRPr="009F3A4D" w:rsidRDefault="00B035EF" w:rsidP="004C238F">
            <w:pPr>
              <w:autoSpaceDE/>
              <w:autoSpaceDN/>
              <w:jc w:val="right"/>
              <w:rPr>
                <w:color w:val="000000"/>
              </w:rPr>
            </w:pPr>
            <w:r w:rsidRPr="009F3A4D">
              <w:rPr>
                <w:color w:val="000000"/>
              </w:rPr>
              <w:t>300</w:t>
            </w:r>
          </w:p>
        </w:tc>
        <w:tc>
          <w:tcPr>
            <w:tcW w:w="1324" w:type="dxa"/>
          </w:tcPr>
          <w:p w:rsidR="00B035EF" w:rsidRPr="009F3A4D" w:rsidRDefault="00B035EF" w:rsidP="004C238F">
            <w:pPr>
              <w:jc w:val="right"/>
              <w:rPr>
                <w:color w:val="000000"/>
              </w:rPr>
            </w:pPr>
          </w:p>
          <w:p w:rsidR="00B035EF" w:rsidRPr="009F3A4D" w:rsidRDefault="00B035EF" w:rsidP="004C238F">
            <w:pPr>
              <w:jc w:val="right"/>
            </w:pPr>
            <w:r>
              <w:rPr>
                <w:bCs/>
              </w:rPr>
              <w:t>1474,617</w:t>
            </w:r>
          </w:p>
        </w:tc>
      </w:tr>
    </w:tbl>
    <w:p w:rsidR="00B035EF" w:rsidRPr="009F3A4D" w:rsidRDefault="00B035EF" w:rsidP="00B035EF"/>
    <w:p w:rsidR="00B035EF" w:rsidRPr="009F3A4D" w:rsidRDefault="00B035EF" w:rsidP="00B035EF"/>
    <w:p w:rsidR="00B035EF" w:rsidRPr="009F3A4D" w:rsidRDefault="00B035EF" w:rsidP="00B035EF"/>
    <w:p w:rsidR="00B035EF" w:rsidRPr="009F3A4D" w:rsidRDefault="00B035EF" w:rsidP="00B035EF">
      <w:pPr>
        <w:pStyle w:val="a3"/>
        <w:ind w:left="6372"/>
        <w:rPr>
          <w:rFonts w:ascii="Times New Roman" w:hAnsi="Times New Roman"/>
        </w:rPr>
      </w:pPr>
      <w:r w:rsidRPr="009F3A4D">
        <w:rPr>
          <w:rFonts w:ascii="Times New Roman" w:hAnsi="Times New Roman"/>
        </w:rPr>
        <w:t>Приложение № 6</w:t>
      </w:r>
    </w:p>
    <w:p w:rsidR="00B035EF" w:rsidRDefault="00B035EF" w:rsidP="00B035EF">
      <w:pPr>
        <w:pStyle w:val="a3"/>
        <w:ind w:left="4956"/>
        <w:jc w:val="both"/>
        <w:rPr>
          <w:rFonts w:ascii="Times New Roman" w:hAnsi="Times New Roman"/>
          <w:sz w:val="24"/>
          <w:szCs w:val="24"/>
        </w:rPr>
      </w:pPr>
      <w:r w:rsidRPr="009F3A4D">
        <w:rPr>
          <w:rFonts w:ascii="Times New Roman" w:hAnsi="Times New Roman"/>
        </w:rPr>
        <w:t xml:space="preserve">к Решению Собрания депутатов поселка Пристень </w:t>
      </w:r>
      <w:r>
        <w:rPr>
          <w:rFonts w:ascii="Times New Roman" w:hAnsi="Times New Roman"/>
        </w:rPr>
        <w:t>«О бюджете муниципального образования «поселок Пристень» на 2024 год и на плановый период 2025,2026 годов»</w:t>
      </w:r>
    </w:p>
    <w:p w:rsidR="00B035EF" w:rsidRDefault="00B035EF" w:rsidP="00B035EF">
      <w:pPr>
        <w:ind w:right="100"/>
        <w:rPr>
          <w:b/>
        </w:rPr>
      </w:pPr>
    </w:p>
    <w:p w:rsidR="00B035EF" w:rsidRDefault="00B035EF" w:rsidP="00B035EF">
      <w:pPr>
        <w:ind w:right="100"/>
        <w:jc w:val="center"/>
        <w:rPr>
          <w:b/>
          <w:sz w:val="24"/>
        </w:rPr>
      </w:pPr>
      <w:r>
        <w:rPr>
          <w:b/>
          <w:sz w:val="24"/>
        </w:rPr>
        <w:t>Распределение  бюджетных  ассигнований муниципального образования   «поселок Пристень» Пристенского района Курской области  на 2025 , 2026 годы по разделам, подразделам, целевым статьям и видам расходов классификации расходов бюджета</w:t>
      </w:r>
    </w:p>
    <w:p w:rsidR="00B035EF" w:rsidRDefault="00B035EF" w:rsidP="00B035EF">
      <w:pPr>
        <w:ind w:right="100"/>
      </w:pPr>
      <w:r>
        <w:rPr>
          <w:b/>
        </w:rPr>
        <w:tab/>
      </w:r>
      <w:r>
        <w:rPr>
          <w:b/>
        </w:rPr>
        <w:tab/>
        <w:t xml:space="preserve">                                                                                                                                         </w:t>
      </w:r>
      <w:r>
        <w:t xml:space="preserve">(тыс.руб.) </w:t>
      </w:r>
    </w:p>
    <w:p w:rsidR="00B035EF" w:rsidRDefault="00B035EF" w:rsidP="00B035EF">
      <w:pPr>
        <w:ind w:right="100"/>
      </w:pPr>
    </w:p>
    <w:p w:rsidR="00B035EF" w:rsidRDefault="00B035EF" w:rsidP="00B035EF">
      <w:pPr>
        <w:ind w:right="100"/>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7"/>
        <w:gridCol w:w="553"/>
        <w:gridCol w:w="567"/>
        <w:gridCol w:w="1417"/>
        <w:gridCol w:w="567"/>
        <w:gridCol w:w="1560"/>
        <w:gridCol w:w="1701"/>
      </w:tblGrid>
      <w:tr w:rsidR="00B035EF" w:rsidRPr="00A34EB3" w:rsidTr="004C238F">
        <w:trPr>
          <w:trHeight w:val="315"/>
        </w:trPr>
        <w:tc>
          <w:tcPr>
            <w:tcW w:w="3417" w:type="dxa"/>
            <w:vAlign w:val="center"/>
          </w:tcPr>
          <w:p w:rsidR="00B035EF" w:rsidRPr="00A34EB3" w:rsidRDefault="00B035EF" w:rsidP="004C238F">
            <w:pPr>
              <w:autoSpaceDE/>
              <w:autoSpaceDN/>
              <w:jc w:val="center"/>
              <w:rPr>
                <w:color w:val="000000"/>
                <w:sz w:val="24"/>
                <w:szCs w:val="24"/>
              </w:rPr>
            </w:pPr>
            <w:r w:rsidRPr="00A34EB3">
              <w:rPr>
                <w:color w:val="000000"/>
                <w:sz w:val="24"/>
                <w:szCs w:val="24"/>
              </w:rPr>
              <w:t>Наименование</w:t>
            </w:r>
          </w:p>
        </w:tc>
        <w:tc>
          <w:tcPr>
            <w:tcW w:w="553" w:type="dxa"/>
            <w:vAlign w:val="center"/>
          </w:tcPr>
          <w:p w:rsidR="00B035EF" w:rsidRPr="00BC0786" w:rsidRDefault="00B035EF" w:rsidP="004C238F">
            <w:pPr>
              <w:autoSpaceDE/>
              <w:autoSpaceDN/>
              <w:jc w:val="center"/>
              <w:rPr>
                <w:color w:val="000000"/>
              </w:rPr>
            </w:pPr>
            <w:r w:rsidRPr="00BC0786">
              <w:rPr>
                <w:color w:val="000000"/>
              </w:rPr>
              <w:t>Рз</w:t>
            </w:r>
          </w:p>
        </w:tc>
        <w:tc>
          <w:tcPr>
            <w:tcW w:w="567" w:type="dxa"/>
            <w:vAlign w:val="center"/>
          </w:tcPr>
          <w:p w:rsidR="00B035EF" w:rsidRPr="00BC0786" w:rsidRDefault="00B035EF" w:rsidP="004C238F">
            <w:pPr>
              <w:autoSpaceDE/>
              <w:autoSpaceDN/>
              <w:jc w:val="center"/>
              <w:rPr>
                <w:color w:val="000000"/>
              </w:rPr>
            </w:pPr>
            <w:r w:rsidRPr="00BC0786">
              <w:rPr>
                <w:color w:val="000000"/>
              </w:rPr>
              <w:t>П</w:t>
            </w:r>
            <w:r>
              <w:rPr>
                <w:color w:val="000000"/>
              </w:rPr>
              <w:t>р</w:t>
            </w:r>
          </w:p>
        </w:tc>
        <w:tc>
          <w:tcPr>
            <w:tcW w:w="1417" w:type="dxa"/>
            <w:vAlign w:val="center"/>
          </w:tcPr>
          <w:p w:rsidR="00B035EF" w:rsidRPr="00BC0786" w:rsidRDefault="00B035EF" w:rsidP="004C238F">
            <w:pPr>
              <w:autoSpaceDE/>
              <w:autoSpaceDN/>
              <w:jc w:val="center"/>
              <w:rPr>
                <w:color w:val="000000"/>
              </w:rPr>
            </w:pPr>
            <w:r w:rsidRPr="00BC0786">
              <w:rPr>
                <w:color w:val="000000"/>
              </w:rPr>
              <w:t>ЦСР</w:t>
            </w:r>
          </w:p>
        </w:tc>
        <w:tc>
          <w:tcPr>
            <w:tcW w:w="567" w:type="dxa"/>
            <w:vAlign w:val="center"/>
          </w:tcPr>
          <w:p w:rsidR="00B035EF" w:rsidRPr="00BC0786" w:rsidRDefault="00B035EF" w:rsidP="004C238F">
            <w:pPr>
              <w:autoSpaceDE/>
              <w:autoSpaceDN/>
              <w:jc w:val="center"/>
              <w:rPr>
                <w:color w:val="000000"/>
              </w:rPr>
            </w:pPr>
            <w:r w:rsidRPr="00BC0786">
              <w:rPr>
                <w:color w:val="000000"/>
              </w:rPr>
              <w:t>ВР</w:t>
            </w:r>
          </w:p>
        </w:tc>
        <w:tc>
          <w:tcPr>
            <w:tcW w:w="1560" w:type="dxa"/>
            <w:vAlign w:val="center"/>
          </w:tcPr>
          <w:p w:rsidR="00B035EF" w:rsidRPr="00BC0786" w:rsidRDefault="00B035EF" w:rsidP="004C238F">
            <w:pPr>
              <w:autoSpaceDE/>
              <w:autoSpaceDN/>
              <w:jc w:val="center"/>
              <w:rPr>
                <w:color w:val="000000"/>
                <w:sz w:val="24"/>
                <w:szCs w:val="24"/>
              </w:rPr>
            </w:pPr>
            <w:r>
              <w:rPr>
                <w:color w:val="000000"/>
                <w:sz w:val="24"/>
                <w:szCs w:val="24"/>
              </w:rPr>
              <w:t>2025 г.</w:t>
            </w:r>
          </w:p>
        </w:tc>
        <w:tc>
          <w:tcPr>
            <w:tcW w:w="1701" w:type="dxa"/>
            <w:vAlign w:val="center"/>
          </w:tcPr>
          <w:p w:rsidR="00B035EF" w:rsidRPr="00BC0786" w:rsidRDefault="00B035EF" w:rsidP="004C238F">
            <w:pPr>
              <w:autoSpaceDE/>
              <w:autoSpaceDN/>
              <w:jc w:val="center"/>
              <w:rPr>
                <w:color w:val="000000"/>
                <w:sz w:val="24"/>
                <w:szCs w:val="24"/>
              </w:rPr>
            </w:pPr>
            <w:r>
              <w:rPr>
                <w:color w:val="000000"/>
                <w:sz w:val="24"/>
                <w:szCs w:val="24"/>
              </w:rPr>
              <w:t>2026 г.</w:t>
            </w:r>
          </w:p>
        </w:tc>
      </w:tr>
      <w:tr w:rsidR="00B035EF" w:rsidRPr="00A34EB3" w:rsidTr="004C238F">
        <w:trPr>
          <w:trHeight w:val="315"/>
        </w:trPr>
        <w:tc>
          <w:tcPr>
            <w:tcW w:w="3417" w:type="dxa"/>
            <w:vAlign w:val="center"/>
          </w:tcPr>
          <w:p w:rsidR="00B035EF" w:rsidRPr="00A34EB3" w:rsidRDefault="00B035EF" w:rsidP="004C238F">
            <w:pPr>
              <w:autoSpaceDE/>
              <w:autoSpaceDN/>
              <w:jc w:val="center"/>
              <w:rPr>
                <w:color w:val="000000"/>
                <w:sz w:val="24"/>
                <w:szCs w:val="24"/>
              </w:rPr>
            </w:pPr>
            <w:r w:rsidRPr="00A34EB3">
              <w:rPr>
                <w:color w:val="000000"/>
                <w:sz w:val="24"/>
                <w:szCs w:val="24"/>
              </w:rPr>
              <w:t>1</w:t>
            </w:r>
          </w:p>
        </w:tc>
        <w:tc>
          <w:tcPr>
            <w:tcW w:w="553" w:type="dxa"/>
            <w:vAlign w:val="center"/>
          </w:tcPr>
          <w:p w:rsidR="00B035EF" w:rsidRPr="00BC0786" w:rsidRDefault="00B035EF" w:rsidP="004C238F">
            <w:pPr>
              <w:autoSpaceDE/>
              <w:autoSpaceDN/>
              <w:jc w:val="center"/>
              <w:rPr>
                <w:color w:val="000000"/>
              </w:rPr>
            </w:pPr>
            <w:r w:rsidRPr="00BC0786">
              <w:rPr>
                <w:color w:val="000000"/>
              </w:rPr>
              <w:t>2</w:t>
            </w:r>
          </w:p>
        </w:tc>
        <w:tc>
          <w:tcPr>
            <w:tcW w:w="567" w:type="dxa"/>
            <w:vAlign w:val="center"/>
          </w:tcPr>
          <w:p w:rsidR="00B035EF" w:rsidRPr="00BC0786" w:rsidRDefault="00B035EF" w:rsidP="004C238F">
            <w:pPr>
              <w:autoSpaceDE/>
              <w:autoSpaceDN/>
              <w:jc w:val="center"/>
              <w:rPr>
                <w:color w:val="000000"/>
              </w:rPr>
            </w:pPr>
            <w:r w:rsidRPr="00BC0786">
              <w:rPr>
                <w:color w:val="000000"/>
              </w:rPr>
              <w:t>3</w:t>
            </w:r>
          </w:p>
        </w:tc>
        <w:tc>
          <w:tcPr>
            <w:tcW w:w="1417" w:type="dxa"/>
            <w:vAlign w:val="center"/>
          </w:tcPr>
          <w:p w:rsidR="00B035EF" w:rsidRPr="00BC0786" w:rsidRDefault="00B035EF" w:rsidP="004C238F">
            <w:pPr>
              <w:autoSpaceDE/>
              <w:autoSpaceDN/>
              <w:jc w:val="center"/>
              <w:rPr>
                <w:color w:val="000000"/>
              </w:rPr>
            </w:pPr>
            <w:r w:rsidRPr="00BC0786">
              <w:rPr>
                <w:color w:val="000000"/>
              </w:rPr>
              <w:t>4</w:t>
            </w:r>
          </w:p>
        </w:tc>
        <w:tc>
          <w:tcPr>
            <w:tcW w:w="567" w:type="dxa"/>
            <w:vAlign w:val="center"/>
          </w:tcPr>
          <w:p w:rsidR="00B035EF" w:rsidRPr="00BC0786" w:rsidRDefault="00B035EF" w:rsidP="004C238F">
            <w:pPr>
              <w:autoSpaceDE/>
              <w:autoSpaceDN/>
              <w:jc w:val="center"/>
              <w:rPr>
                <w:color w:val="000000"/>
              </w:rPr>
            </w:pPr>
            <w:r w:rsidRPr="00BC0786">
              <w:rPr>
                <w:color w:val="000000"/>
              </w:rPr>
              <w:t>5</w:t>
            </w:r>
          </w:p>
        </w:tc>
        <w:tc>
          <w:tcPr>
            <w:tcW w:w="1560" w:type="dxa"/>
            <w:vAlign w:val="center"/>
          </w:tcPr>
          <w:p w:rsidR="00B035EF" w:rsidRPr="00BC0786" w:rsidRDefault="00B035EF" w:rsidP="004C238F">
            <w:pPr>
              <w:autoSpaceDE/>
              <w:autoSpaceDN/>
              <w:jc w:val="center"/>
              <w:rPr>
                <w:color w:val="000000"/>
                <w:sz w:val="24"/>
                <w:szCs w:val="24"/>
              </w:rPr>
            </w:pPr>
            <w:r w:rsidRPr="00BC0786">
              <w:rPr>
                <w:color w:val="000000"/>
                <w:sz w:val="24"/>
                <w:szCs w:val="24"/>
              </w:rPr>
              <w:t>6</w:t>
            </w:r>
          </w:p>
        </w:tc>
        <w:tc>
          <w:tcPr>
            <w:tcW w:w="1701" w:type="dxa"/>
            <w:vAlign w:val="center"/>
          </w:tcPr>
          <w:p w:rsidR="00B035EF" w:rsidRPr="00BC0786" w:rsidRDefault="00B035EF" w:rsidP="004C238F">
            <w:pPr>
              <w:autoSpaceDE/>
              <w:autoSpaceDN/>
              <w:jc w:val="center"/>
              <w:rPr>
                <w:color w:val="000000"/>
                <w:sz w:val="24"/>
                <w:szCs w:val="24"/>
              </w:rPr>
            </w:pPr>
            <w:r w:rsidRPr="00BC0786">
              <w:rPr>
                <w:color w:val="000000"/>
                <w:sz w:val="24"/>
                <w:szCs w:val="24"/>
              </w:rPr>
              <w:t>6</w:t>
            </w:r>
          </w:p>
        </w:tc>
      </w:tr>
      <w:tr w:rsidR="00B035EF" w:rsidRPr="00515357" w:rsidTr="004C238F">
        <w:trPr>
          <w:trHeight w:val="315"/>
        </w:trPr>
        <w:tc>
          <w:tcPr>
            <w:tcW w:w="3417" w:type="dxa"/>
            <w:vAlign w:val="bottom"/>
          </w:tcPr>
          <w:p w:rsidR="00B035EF" w:rsidRPr="00A34EB3" w:rsidRDefault="00B035EF" w:rsidP="004C238F">
            <w:pPr>
              <w:autoSpaceDE/>
              <w:autoSpaceDN/>
              <w:rPr>
                <w:b/>
                <w:bCs/>
                <w:color w:val="000000"/>
              </w:rPr>
            </w:pPr>
            <w:r w:rsidRPr="00A34EB3">
              <w:rPr>
                <w:b/>
                <w:bCs/>
                <w:color w:val="000000"/>
              </w:rPr>
              <w:t>В С Е Г О</w:t>
            </w:r>
          </w:p>
        </w:tc>
        <w:tc>
          <w:tcPr>
            <w:tcW w:w="553" w:type="dxa"/>
            <w:vAlign w:val="bottom"/>
          </w:tcPr>
          <w:p w:rsidR="00B035EF" w:rsidRPr="00BC0786" w:rsidRDefault="00B035EF" w:rsidP="004C238F">
            <w:pPr>
              <w:autoSpaceDE/>
              <w:autoSpaceDN/>
              <w:jc w:val="center"/>
              <w:rPr>
                <w:color w:val="000000"/>
              </w:rPr>
            </w:pPr>
            <w:r w:rsidRPr="00BC0786">
              <w:rPr>
                <w:color w:val="000000"/>
              </w:rPr>
              <w:t> </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417" w:type="dxa"/>
            <w:vAlign w:val="bottom"/>
          </w:tcPr>
          <w:p w:rsidR="00B035EF" w:rsidRPr="00BC0786" w:rsidRDefault="00B035EF" w:rsidP="004C238F">
            <w:pPr>
              <w:autoSpaceDE/>
              <w:autoSpaceDN/>
              <w:jc w:val="center"/>
              <w:rPr>
                <w:color w:val="000000"/>
              </w:rPr>
            </w:pPr>
            <w:r w:rsidRPr="00BC0786">
              <w:rPr>
                <w:color w:val="000000"/>
              </w:rPr>
              <w:t> </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b/>
                <w:bCs/>
              </w:rPr>
            </w:pPr>
            <w:r>
              <w:rPr>
                <w:b/>
                <w:bCs/>
              </w:rPr>
              <w:t>23047,100</w:t>
            </w:r>
          </w:p>
        </w:tc>
        <w:tc>
          <w:tcPr>
            <w:tcW w:w="1701" w:type="dxa"/>
            <w:vAlign w:val="bottom"/>
          </w:tcPr>
          <w:p w:rsidR="00B035EF" w:rsidRPr="00120A98" w:rsidRDefault="00B035EF" w:rsidP="004C238F">
            <w:pPr>
              <w:autoSpaceDE/>
              <w:autoSpaceDN/>
              <w:jc w:val="right"/>
              <w:rPr>
                <w:b/>
                <w:bCs/>
              </w:rPr>
            </w:pPr>
            <w:r>
              <w:rPr>
                <w:b/>
                <w:bCs/>
              </w:rPr>
              <w:t>23996,983</w:t>
            </w:r>
          </w:p>
        </w:tc>
      </w:tr>
      <w:tr w:rsidR="00B035EF" w:rsidRPr="00515357" w:rsidTr="004C238F">
        <w:trPr>
          <w:trHeight w:val="315"/>
        </w:trPr>
        <w:tc>
          <w:tcPr>
            <w:tcW w:w="3417" w:type="dxa"/>
            <w:vAlign w:val="bottom"/>
          </w:tcPr>
          <w:p w:rsidR="00B035EF" w:rsidRPr="00A34EB3" w:rsidRDefault="00B035EF" w:rsidP="004C238F">
            <w:pPr>
              <w:autoSpaceDE/>
              <w:autoSpaceDN/>
              <w:rPr>
                <w:b/>
                <w:bCs/>
                <w:color w:val="000000"/>
              </w:rPr>
            </w:pPr>
            <w:r>
              <w:rPr>
                <w:b/>
                <w:bCs/>
                <w:color w:val="000000"/>
              </w:rPr>
              <w:t>Условно утвержденные расходы</w:t>
            </w:r>
          </w:p>
        </w:tc>
        <w:tc>
          <w:tcPr>
            <w:tcW w:w="553" w:type="dxa"/>
            <w:vAlign w:val="bottom"/>
          </w:tcPr>
          <w:p w:rsidR="00B035EF" w:rsidRPr="00BC0786" w:rsidRDefault="00B035EF" w:rsidP="004C238F">
            <w:pPr>
              <w:autoSpaceDE/>
              <w:autoSpaceDN/>
              <w:jc w:val="center"/>
              <w:rPr>
                <w:color w:val="000000"/>
              </w:rPr>
            </w:pPr>
          </w:p>
        </w:tc>
        <w:tc>
          <w:tcPr>
            <w:tcW w:w="567" w:type="dxa"/>
            <w:vAlign w:val="bottom"/>
          </w:tcPr>
          <w:p w:rsidR="00B035EF" w:rsidRPr="00BC0786" w:rsidRDefault="00B035EF" w:rsidP="004C238F">
            <w:pPr>
              <w:autoSpaceDE/>
              <w:autoSpaceDN/>
              <w:jc w:val="center"/>
              <w:rPr>
                <w:color w:val="000000"/>
              </w:rPr>
            </w:pPr>
          </w:p>
        </w:tc>
        <w:tc>
          <w:tcPr>
            <w:tcW w:w="1417" w:type="dxa"/>
            <w:vAlign w:val="bottom"/>
          </w:tcPr>
          <w:p w:rsidR="00B035EF" w:rsidRPr="00BC0786" w:rsidRDefault="00B035EF" w:rsidP="004C238F">
            <w:pPr>
              <w:autoSpaceDE/>
              <w:autoSpaceDN/>
              <w:jc w:val="center"/>
              <w:rPr>
                <w:color w:val="000000"/>
              </w:rPr>
            </w:pP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3D0F21" w:rsidRDefault="00B035EF" w:rsidP="004C238F">
            <w:pPr>
              <w:autoSpaceDE/>
              <w:autoSpaceDN/>
              <w:jc w:val="right"/>
              <w:rPr>
                <w:b/>
                <w:bCs/>
                <w:highlight w:val="yellow"/>
              </w:rPr>
            </w:pPr>
            <w:r>
              <w:rPr>
                <w:b/>
                <w:bCs/>
              </w:rPr>
              <w:t>573,911</w:t>
            </w:r>
          </w:p>
        </w:tc>
        <w:tc>
          <w:tcPr>
            <w:tcW w:w="1701" w:type="dxa"/>
            <w:vAlign w:val="bottom"/>
          </w:tcPr>
          <w:p w:rsidR="00B035EF" w:rsidRPr="00066BF5" w:rsidRDefault="00B035EF" w:rsidP="004C238F">
            <w:pPr>
              <w:autoSpaceDE/>
              <w:autoSpaceDN/>
              <w:jc w:val="right"/>
              <w:rPr>
                <w:b/>
                <w:bCs/>
                <w:highlight w:val="yellow"/>
              </w:rPr>
            </w:pPr>
            <w:r>
              <w:rPr>
                <w:b/>
                <w:bCs/>
              </w:rPr>
              <w:t>1199,850</w:t>
            </w:r>
          </w:p>
        </w:tc>
      </w:tr>
      <w:tr w:rsidR="00B035EF" w:rsidRPr="00A34EB3" w:rsidTr="004C238F">
        <w:trPr>
          <w:trHeight w:val="315"/>
        </w:trPr>
        <w:tc>
          <w:tcPr>
            <w:tcW w:w="3417" w:type="dxa"/>
            <w:vAlign w:val="bottom"/>
          </w:tcPr>
          <w:p w:rsidR="00B035EF" w:rsidRPr="00A34EB3" w:rsidRDefault="00B035EF" w:rsidP="004C238F">
            <w:pPr>
              <w:autoSpaceDE/>
              <w:autoSpaceDN/>
              <w:rPr>
                <w:b/>
                <w:bCs/>
                <w:color w:val="000000"/>
              </w:rPr>
            </w:pPr>
            <w:r w:rsidRPr="00A34EB3">
              <w:rPr>
                <w:b/>
                <w:bCs/>
                <w:color w:val="000000"/>
              </w:rPr>
              <w:t>Общегосударственные вопросы</w:t>
            </w:r>
          </w:p>
        </w:tc>
        <w:tc>
          <w:tcPr>
            <w:tcW w:w="553" w:type="dxa"/>
            <w:vAlign w:val="bottom"/>
          </w:tcPr>
          <w:p w:rsidR="00B035EF" w:rsidRPr="00BC0786" w:rsidRDefault="00B035EF" w:rsidP="004C238F">
            <w:pPr>
              <w:autoSpaceDE/>
              <w:autoSpaceDN/>
              <w:jc w:val="center"/>
              <w:rPr>
                <w:b/>
                <w:bCs/>
                <w:color w:val="000000"/>
              </w:rPr>
            </w:pPr>
            <w:r w:rsidRPr="00BC0786">
              <w:rPr>
                <w:b/>
                <w:bCs/>
                <w:color w:val="000000"/>
              </w:rPr>
              <w:t>01</w:t>
            </w: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 </w:t>
            </w:r>
          </w:p>
        </w:tc>
        <w:tc>
          <w:tcPr>
            <w:tcW w:w="1417" w:type="dxa"/>
            <w:vAlign w:val="bottom"/>
          </w:tcPr>
          <w:p w:rsidR="00B035EF" w:rsidRPr="00BC0786" w:rsidRDefault="00B035EF" w:rsidP="004C238F">
            <w:pPr>
              <w:autoSpaceDE/>
              <w:autoSpaceDN/>
              <w:jc w:val="center"/>
              <w:rPr>
                <w:b/>
                <w:bCs/>
                <w:color w:val="000000"/>
              </w:rPr>
            </w:pPr>
            <w:r w:rsidRPr="00BC0786">
              <w:rPr>
                <w:b/>
                <w:bCs/>
                <w:color w:val="000000"/>
              </w:rPr>
              <w:t> </w:t>
            </w: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 </w:t>
            </w:r>
          </w:p>
        </w:tc>
        <w:tc>
          <w:tcPr>
            <w:tcW w:w="1560" w:type="dxa"/>
            <w:vAlign w:val="bottom"/>
          </w:tcPr>
          <w:p w:rsidR="00B035EF" w:rsidRPr="00066BF5" w:rsidRDefault="00B035EF" w:rsidP="004C238F">
            <w:pPr>
              <w:autoSpaceDE/>
              <w:autoSpaceDN/>
              <w:jc w:val="right"/>
              <w:rPr>
                <w:b/>
                <w:bCs/>
                <w:color w:val="000000"/>
                <w:highlight w:val="yellow"/>
              </w:rPr>
            </w:pPr>
            <w:r>
              <w:rPr>
                <w:b/>
                <w:bCs/>
                <w:color w:val="000000"/>
              </w:rPr>
              <w:t>12147,729</w:t>
            </w:r>
          </w:p>
        </w:tc>
        <w:tc>
          <w:tcPr>
            <w:tcW w:w="1701" w:type="dxa"/>
            <w:vAlign w:val="bottom"/>
          </w:tcPr>
          <w:p w:rsidR="00B035EF" w:rsidRPr="00066BF5" w:rsidRDefault="00B035EF" w:rsidP="004C238F">
            <w:pPr>
              <w:autoSpaceDE/>
              <w:autoSpaceDN/>
              <w:jc w:val="right"/>
              <w:rPr>
                <w:b/>
                <w:bCs/>
                <w:color w:val="000000"/>
                <w:highlight w:val="yellow"/>
              </w:rPr>
            </w:pPr>
            <w:r>
              <w:rPr>
                <w:b/>
                <w:bCs/>
                <w:color w:val="000000"/>
              </w:rPr>
              <w:t>12529,533</w:t>
            </w:r>
          </w:p>
        </w:tc>
      </w:tr>
      <w:tr w:rsidR="00B035EF" w:rsidRPr="00A34EB3" w:rsidTr="004C238F">
        <w:trPr>
          <w:trHeight w:val="780"/>
        </w:trPr>
        <w:tc>
          <w:tcPr>
            <w:tcW w:w="3417" w:type="dxa"/>
            <w:vAlign w:val="bottom"/>
          </w:tcPr>
          <w:p w:rsidR="00B035EF" w:rsidRPr="00A34EB3" w:rsidRDefault="00B035EF" w:rsidP="004C238F">
            <w:pPr>
              <w:autoSpaceDE/>
              <w:autoSpaceDN/>
              <w:rPr>
                <w:b/>
                <w:bCs/>
                <w:color w:val="000000"/>
              </w:rPr>
            </w:pPr>
            <w:r w:rsidRPr="00A34EB3">
              <w:rPr>
                <w:b/>
                <w:bCs/>
                <w:color w:val="000000"/>
              </w:rPr>
              <w:lastRenderedPageBreak/>
              <w:t>Функционирование высшего должностного лица субъекта Российской Федерации и муниципального образования</w:t>
            </w:r>
          </w:p>
        </w:tc>
        <w:tc>
          <w:tcPr>
            <w:tcW w:w="553" w:type="dxa"/>
            <w:vAlign w:val="bottom"/>
          </w:tcPr>
          <w:p w:rsidR="00B035EF" w:rsidRPr="00BC0786" w:rsidRDefault="00B035EF" w:rsidP="004C238F">
            <w:pPr>
              <w:autoSpaceDE/>
              <w:autoSpaceDN/>
              <w:jc w:val="center"/>
              <w:rPr>
                <w:b/>
                <w:bCs/>
                <w:color w:val="000000"/>
              </w:rPr>
            </w:pPr>
            <w:r w:rsidRPr="00BC0786">
              <w:rPr>
                <w:b/>
                <w:bCs/>
                <w:color w:val="000000"/>
              </w:rPr>
              <w:t>01</w:t>
            </w: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02</w:t>
            </w:r>
          </w:p>
        </w:tc>
        <w:tc>
          <w:tcPr>
            <w:tcW w:w="1417" w:type="dxa"/>
            <w:vAlign w:val="bottom"/>
          </w:tcPr>
          <w:p w:rsidR="00B035EF" w:rsidRPr="00BC0786" w:rsidRDefault="00B035EF" w:rsidP="004C238F">
            <w:pPr>
              <w:autoSpaceDE/>
              <w:autoSpaceDN/>
              <w:jc w:val="center"/>
              <w:rPr>
                <w:color w:val="000000"/>
              </w:rPr>
            </w:pPr>
            <w:r w:rsidRPr="00BC0786">
              <w:rPr>
                <w:color w:val="000000"/>
              </w:rPr>
              <w:t> </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b/>
                <w:color w:val="000000"/>
              </w:rPr>
            </w:pPr>
            <w:r>
              <w:rPr>
                <w:b/>
              </w:rPr>
              <w:t>832</w:t>
            </w:r>
            <w:r w:rsidRPr="00120A98">
              <w:rPr>
                <w:b/>
              </w:rPr>
              <w:t>,000</w:t>
            </w:r>
          </w:p>
        </w:tc>
        <w:tc>
          <w:tcPr>
            <w:tcW w:w="1701" w:type="dxa"/>
            <w:vAlign w:val="bottom"/>
          </w:tcPr>
          <w:p w:rsidR="00B035EF" w:rsidRPr="00120A98" w:rsidRDefault="00B035EF" w:rsidP="004C238F">
            <w:pPr>
              <w:autoSpaceDE/>
              <w:autoSpaceDN/>
              <w:jc w:val="right"/>
              <w:rPr>
                <w:b/>
                <w:color w:val="000000"/>
              </w:rPr>
            </w:pPr>
            <w:r>
              <w:rPr>
                <w:b/>
              </w:rPr>
              <w:t>832</w:t>
            </w:r>
            <w:r w:rsidRPr="00120A98">
              <w:rPr>
                <w:b/>
              </w:rPr>
              <w:t>,000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Обеспечение функционирования </w:t>
            </w:r>
            <w:r>
              <w:rPr>
                <w:color w:val="000000"/>
              </w:rPr>
              <w:t>главы муниципального образования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02</w:t>
            </w:r>
          </w:p>
        </w:tc>
        <w:tc>
          <w:tcPr>
            <w:tcW w:w="1417" w:type="dxa"/>
            <w:vAlign w:val="bottom"/>
          </w:tcPr>
          <w:p w:rsidR="00B035EF" w:rsidRPr="00BC0786" w:rsidRDefault="00B035EF" w:rsidP="004C238F">
            <w:pPr>
              <w:autoSpaceDE/>
              <w:autoSpaceDN/>
              <w:ind w:right="-249"/>
              <w:rPr>
                <w:color w:val="000000"/>
              </w:rPr>
            </w:pPr>
            <w:r>
              <w:rPr>
                <w:color w:val="000000"/>
              </w:rPr>
              <w:t xml:space="preserve"> </w:t>
            </w:r>
            <w:r w:rsidRPr="00BC0786">
              <w:rPr>
                <w:color w:val="000000"/>
              </w:rPr>
              <w:t>71 0 00 00000</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c>
          <w:tcPr>
            <w:tcW w:w="1701"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r>
      <w:tr w:rsidR="00B035EF" w:rsidRPr="00A34EB3" w:rsidTr="004C238F">
        <w:trPr>
          <w:trHeight w:val="315"/>
        </w:trPr>
        <w:tc>
          <w:tcPr>
            <w:tcW w:w="3417" w:type="dxa"/>
            <w:vAlign w:val="bottom"/>
          </w:tcPr>
          <w:p w:rsidR="00B035EF" w:rsidRPr="00A34EB3" w:rsidRDefault="00B035EF" w:rsidP="004C238F">
            <w:pPr>
              <w:autoSpaceDE/>
              <w:autoSpaceDN/>
              <w:rPr>
                <w:color w:val="000000"/>
              </w:rPr>
            </w:pPr>
            <w:r w:rsidRPr="00A34EB3">
              <w:rPr>
                <w:color w:val="000000"/>
              </w:rPr>
              <w:t>Глава муниципального образования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02</w:t>
            </w:r>
          </w:p>
        </w:tc>
        <w:tc>
          <w:tcPr>
            <w:tcW w:w="1417" w:type="dxa"/>
            <w:vAlign w:val="bottom"/>
          </w:tcPr>
          <w:p w:rsidR="00B035EF" w:rsidRPr="00BC0786" w:rsidRDefault="00B035EF" w:rsidP="004C238F">
            <w:pPr>
              <w:autoSpaceDE/>
              <w:autoSpaceDN/>
              <w:jc w:val="center"/>
              <w:rPr>
                <w:color w:val="000000"/>
              </w:rPr>
            </w:pPr>
            <w:r w:rsidRPr="00BC0786">
              <w:rPr>
                <w:color w:val="000000"/>
              </w:rPr>
              <w:t>71 1 00 00000</w:t>
            </w:r>
          </w:p>
        </w:tc>
        <w:tc>
          <w:tcPr>
            <w:tcW w:w="567" w:type="dxa"/>
            <w:vAlign w:val="bottom"/>
          </w:tcPr>
          <w:p w:rsidR="00B035EF" w:rsidRPr="00BC0786" w:rsidRDefault="00B035EF" w:rsidP="004C238F">
            <w:pPr>
              <w:autoSpaceDE/>
              <w:autoSpaceDN/>
              <w:rPr>
                <w:color w:val="000000"/>
              </w:rPr>
            </w:pPr>
            <w:r w:rsidRPr="00BC0786">
              <w:rPr>
                <w:color w:val="000000"/>
              </w:rPr>
              <w:t> </w:t>
            </w:r>
          </w:p>
        </w:tc>
        <w:tc>
          <w:tcPr>
            <w:tcW w:w="1560"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c>
          <w:tcPr>
            <w:tcW w:w="1701"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Обеспечение деятельности и выполнение функций органов местного самоуправления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02</w:t>
            </w:r>
          </w:p>
        </w:tc>
        <w:tc>
          <w:tcPr>
            <w:tcW w:w="1417" w:type="dxa"/>
            <w:vAlign w:val="bottom"/>
          </w:tcPr>
          <w:p w:rsidR="00B035EF" w:rsidRPr="00BC0786" w:rsidRDefault="00B035EF" w:rsidP="004C238F">
            <w:pPr>
              <w:autoSpaceDE/>
              <w:autoSpaceDN/>
              <w:jc w:val="center"/>
              <w:rPr>
                <w:color w:val="000000"/>
              </w:rPr>
            </w:pPr>
            <w:r w:rsidRPr="00BC0786">
              <w:rPr>
                <w:color w:val="000000"/>
              </w:rPr>
              <w:t>71 1 00С1402</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c>
          <w:tcPr>
            <w:tcW w:w="1701"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r>
      <w:tr w:rsidR="00B035EF" w:rsidRPr="00A34EB3" w:rsidTr="004C238F">
        <w:trPr>
          <w:trHeight w:val="930"/>
        </w:trPr>
        <w:tc>
          <w:tcPr>
            <w:tcW w:w="3417" w:type="dxa"/>
            <w:vAlign w:val="bottom"/>
          </w:tcPr>
          <w:p w:rsidR="00B035EF" w:rsidRPr="00A34EB3" w:rsidRDefault="00B035EF" w:rsidP="004C238F">
            <w:pPr>
              <w:autoSpaceDE/>
              <w:autoSpaceDN/>
              <w:rPr>
                <w:color w:val="000000"/>
              </w:rPr>
            </w:pPr>
            <w:r w:rsidRPr="00A34EB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02</w:t>
            </w:r>
          </w:p>
        </w:tc>
        <w:tc>
          <w:tcPr>
            <w:tcW w:w="1417" w:type="dxa"/>
            <w:vAlign w:val="bottom"/>
          </w:tcPr>
          <w:p w:rsidR="00B035EF" w:rsidRPr="00BC0786" w:rsidRDefault="00B035EF" w:rsidP="004C238F">
            <w:pPr>
              <w:autoSpaceDE/>
              <w:autoSpaceDN/>
              <w:jc w:val="center"/>
              <w:rPr>
                <w:color w:val="000000"/>
              </w:rPr>
            </w:pPr>
            <w:r w:rsidRPr="00BC0786">
              <w:rPr>
                <w:color w:val="000000"/>
              </w:rPr>
              <w:t>71 1 00 С1402</w:t>
            </w:r>
          </w:p>
        </w:tc>
        <w:tc>
          <w:tcPr>
            <w:tcW w:w="567" w:type="dxa"/>
            <w:vAlign w:val="bottom"/>
          </w:tcPr>
          <w:p w:rsidR="00B035EF" w:rsidRPr="00BC0786" w:rsidRDefault="00B035EF" w:rsidP="004C238F">
            <w:pPr>
              <w:autoSpaceDE/>
              <w:autoSpaceDN/>
              <w:jc w:val="center"/>
              <w:rPr>
                <w:color w:val="000000"/>
              </w:rPr>
            </w:pPr>
            <w:r w:rsidRPr="00BC0786">
              <w:rPr>
                <w:color w:val="000000"/>
              </w:rPr>
              <w:t>100</w:t>
            </w:r>
          </w:p>
        </w:tc>
        <w:tc>
          <w:tcPr>
            <w:tcW w:w="1560"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c>
          <w:tcPr>
            <w:tcW w:w="1701"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r>
      <w:tr w:rsidR="00B035EF" w:rsidRPr="00A34EB3" w:rsidTr="004C238F">
        <w:trPr>
          <w:trHeight w:val="906"/>
        </w:trPr>
        <w:tc>
          <w:tcPr>
            <w:tcW w:w="3417" w:type="dxa"/>
            <w:vAlign w:val="bottom"/>
          </w:tcPr>
          <w:p w:rsidR="00B035EF" w:rsidRPr="004239C0" w:rsidRDefault="00B035EF" w:rsidP="004C238F">
            <w:pPr>
              <w:autoSpaceDE/>
              <w:autoSpaceDN/>
              <w:rPr>
                <w:b/>
                <w:color w:val="000000"/>
              </w:rPr>
            </w:pPr>
            <w:r w:rsidRPr="004239C0">
              <w:rPr>
                <w:b/>
                <w:color w:val="000000"/>
              </w:rPr>
              <w:t>Фу</w:t>
            </w:r>
            <w:r>
              <w:rPr>
                <w:b/>
                <w:color w:val="000000"/>
              </w:rPr>
              <w:t>нкционирование законодательных (</w:t>
            </w:r>
            <w:r w:rsidRPr="004239C0">
              <w:rPr>
                <w:b/>
                <w:color w:val="000000"/>
              </w:rPr>
              <w:t>представительных) органов государственной власти и представительных о</w:t>
            </w:r>
            <w:r>
              <w:rPr>
                <w:b/>
                <w:color w:val="000000"/>
              </w:rPr>
              <w:t>рганов муниципальных образований</w:t>
            </w:r>
          </w:p>
        </w:tc>
        <w:tc>
          <w:tcPr>
            <w:tcW w:w="553" w:type="dxa"/>
            <w:vAlign w:val="bottom"/>
          </w:tcPr>
          <w:p w:rsidR="00B035EF" w:rsidRPr="00120A98" w:rsidRDefault="00B035EF" w:rsidP="004C238F">
            <w:pPr>
              <w:autoSpaceDE/>
              <w:autoSpaceDN/>
              <w:jc w:val="center"/>
              <w:rPr>
                <w:b/>
                <w:color w:val="000000"/>
              </w:rPr>
            </w:pPr>
            <w:r w:rsidRPr="00120A98">
              <w:rPr>
                <w:b/>
                <w:color w:val="000000"/>
              </w:rPr>
              <w:t>01</w:t>
            </w:r>
          </w:p>
        </w:tc>
        <w:tc>
          <w:tcPr>
            <w:tcW w:w="567" w:type="dxa"/>
            <w:vAlign w:val="bottom"/>
          </w:tcPr>
          <w:p w:rsidR="00B035EF" w:rsidRPr="00120A98" w:rsidRDefault="00B035EF" w:rsidP="004C238F">
            <w:pPr>
              <w:autoSpaceDE/>
              <w:autoSpaceDN/>
              <w:jc w:val="center"/>
              <w:rPr>
                <w:b/>
                <w:color w:val="000000"/>
              </w:rPr>
            </w:pPr>
            <w:r w:rsidRPr="00120A98">
              <w:rPr>
                <w:b/>
                <w:color w:val="000000"/>
              </w:rPr>
              <w:t>03</w:t>
            </w:r>
          </w:p>
        </w:tc>
        <w:tc>
          <w:tcPr>
            <w:tcW w:w="1417" w:type="dxa"/>
            <w:vAlign w:val="bottom"/>
          </w:tcPr>
          <w:p w:rsidR="00B035EF" w:rsidRPr="00BC0786" w:rsidRDefault="00B035EF" w:rsidP="004C238F">
            <w:pPr>
              <w:autoSpaceDE/>
              <w:autoSpaceDN/>
              <w:rPr>
                <w:color w:val="000000"/>
              </w:rPr>
            </w:pP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b/>
                <w:color w:val="000000"/>
              </w:rPr>
            </w:pPr>
            <w:r w:rsidRPr="00120A98">
              <w:rPr>
                <w:b/>
                <w:color w:val="000000"/>
              </w:rPr>
              <w:t>22,800</w:t>
            </w:r>
          </w:p>
        </w:tc>
        <w:tc>
          <w:tcPr>
            <w:tcW w:w="1701" w:type="dxa"/>
            <w:vAlign w:val="bottom"/>
          </w:tcPr>
          <w:p w:rsidR="00B035EF" w:rsidRPr="00120A98" w:rsidRDefault="00B035EF" w:rsidP="004C238F">
            <w:pPr>
              <w:autoSpaceDE/>
              <w:autoSpaceDN/>
              <w:jc w:val="right"/>
              <w:rPr>
                <w:b/>
                <w:color w:val="000000"/>
              </w:rPr>
            </w:pPr>
            <w:r w:rsidRPr="00120A98">
              <w:rPr>
                <w:b/>
                <w:color w:val="000000"/>
              </w:rPr>
              <w:t>22,800</w:t>
            </w:r>
          </w:p>
        </w:tc>
      </w:tr>
      <w:tr w:rsidR="00B035EF" w:rsidRPr="00A34EB3" w:rsidTr="004C238F">
        <w:trPr>
          <w:trHeight w:val="265"/>
        </w:trPr>
        <w:tc>
          <w:tcPr>
            <w:tcW w:w="3417" w:type="dxa"/>
            <w:vAlign w:val="bottom"/>
          </w:tcPr>
          <w:p w:rsidR="00B035EF" w:rsidRPr="004239C0" w:rsidRDefault="00B035EF" w:rsidP="004C238F">
            <w:pPr>
              <w:autoSpaceDE/>
              <w:autoSpaceDN/>
              <w:rPr>
                <w:color w:val="000000"/>
              </w:rPr>
            </w:pPr>
            <w:r>
              <w:rPr>
                <w:color w:val="000000"/>
              </w:rPr>
              <w:t>Непрограммная деятельность органов местного самоуправления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03</w:t>
            </w:r>
          </w:p>
        </w:tc>
        <w:tc>
          <w:tcPr>
            <w:tcW w:w="1417" w:type="dxa"/>
            <w:vAlign w:val="bottom"/>
          </w:tcPr>
          <w:p w:rsidR="00B035EF" w:rsidRPr="00BC0786" w:rsidRDefault="00B035EF" w:rsidP="004C238F">
            <w:pPr>
              <w:autoSpaceDE/>
              <w:autoSpaceDN/>
              <w:rPr>
                <w:color w:val="000000"/>
              </w:rPr>
            </w:pPr>
            <w:r w:rsidRPr="00BC0786">
              <w:rPr>
                <w:color w:val="000000"/>
              </w:rPr>
              <w:t>77 0 00 00000</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sidRPr="00120A98">
              <w:rPr>
                <w:color w:val="000000"/>
              </w:rPr>
              <w:t>22,800</w:t>
            </w:r>
          </w:p>
        </w:tc>
        <w:tc>
          <w:tcPr>
            <w:tcW w:w="1701" w:type="dxa"/>
            <w:vAlign w:val="bottom"/>
          </w:tcPr>
          <w:p w:rsidR="00B035EF" w:rsidRPr="00120A98" w:rsidRDefault="00B035EF" w:rsidP="004C238F">
            <w:pPr>
              <w:autoSpaceDE/>
              <w:autoSpaceDN/>
              <w:jc w:val="right"/>
              <w:rPr>
                <w:color w:val="000000"/>
              </w:rPr>
            </w:pPr>
            <w:r w:rsidRPr="00120A98">
              <w:rPr>
                <w:color w:val="000000"/>
              </w:rPr>
              <w:t>22,800</w:t>
            </w:r>
          </w:p>
        </w:tc>
      </w:tr>
      <w:tr w:rsidR="00B035EF" w:rsidRPr="00A34EB3" w:rsidTr="004C238F">
        <w:trPr>
          <w:trHeight w:val="25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03</w:t>
            </w:r>
          </w:p>
        </w:tc>
        <w:tc>
          <w:tcPr>
            <w:tcW w:w="1417" w:type="dxa"/>
            <w:vAlign w:val="bottom"/>
          </w:tcPr>
          <w:p w:rsidR="00B035EF" w:rsidRPr="00BC0786" w:rsidRDefault="00B035EF" w:rsidP="004C238F">
            <w:pPr>
              <w:autoSpaceDE/>
              <w:autoSpaceDN/>
              <w:rPr>
                <w:color w:val="000000"/>
              </w:rPr>
            </w:pPr>
            <w:r w:rsidRPr="00BC0786">
              <w:rPr>
                <w:color w:val="000000"/>
              </w:rPr>
              <w:t>77 2 00 00000</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sidRPr="00120A98">
              <w:rPr>
                <w:color w:val="000000"/>
              </w:rPr>
              <w:t>22,800</w:t>
            </w:r>
          </w:p>
        </w:tc>
        <w:tc>
          <w:tcPr>
            <w:tcW w:w="1701" w:type="dxa"/>
            <w:vAlign w:val="bottom"/>
          </w:tcPr>
          <w:p w:rsidR="00B035EF" w:rsidRPr="00120A98" w:rsidRDefault="00B035EF" w:rsidP="004C238F">
            <w:pPr>
              <w:autoSpaceDE/>
              <w:autoSpaceDN/>
              <w:jc w:val="right"/>
              <w:rPr>
                <w:color w:val="000000"/>
              </w:rPr>
            </w:pPr>
            <w:r w:rsidRPr="00120A98">
              <w:rPr>
                <w:color w:val="000000"/>
              </w:rPr>
              <w:t>22,800</w:t>
            </w:r>
          </w:p>
        </w:tc>
      </w:tr>
      <w:tr w:rsidR="00B035EF" w:rsidRPr="00A34EB3" w:rsidTr="004C238F">
        <w:trPr>
          <w:trHeight w:val="151"/>
        </w:trPr>
        <w:tc>
          <w:tcPr>
            <w:tcW w:w="3417" w:type="dxa"/>
            <w:vAlign w:val="bottom"/>
          </w:tcPr>
          <w:p w:rsidR="00B035EF" w:rsidRPr="004239C0" w:rsidRDefault="00B035EF" w:rsidP="004C238F">
            <w:pPr>
              <w:autoSpaceDE/>
              <w:autoSpaceDN/>
              <w:rPr>
                <w:color w:val="000000"/>
              </w:rPr>
            </w:pPr>
            <w:r>
              <w:rPr>
                <w:color w:val="000000"/>
              </w:rPr>
              <w:t>Иные межбюджетные трансферты на осуществление переданных полномочий в сфере внешнего муниципального финансового контроля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03</w:t>
            </w:r>
          </w:p>
        </w:tc>
        <w:tc>
          <w:tcPr>
            <w:tcW w:w="1417" w:type="dxa"/>
            <w:vAlign w:val="bottom"/>
          </w:tcPr>
          <w:p w:rsidR="00B035EF" w:rsidRPr="00BC0786" w:rsidRDefault="00B035EF" w:rsidP="004C238F">
            <w:pPr>
              <w:autoSpaceDE/>
              <w:autoSpaceDN/>
              <w:rPr>
                <w:color w:val="000000"/>
              </w:rPr>
            </w:pPr>
            <w:r w:rsidRPr="00BC0786">
              <w:rPr>
                <w:color w:val="000000"/>
              </w:rPr>
              <w:t>77 2 00 П1484</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sidRPr="00120A98">
              <w:rPr>
                <w:color w:val="000000"/>
              </w:rPr>
              <w:t>22,800</w:t>
            </w:r>
          </w:p>
        </w:tc>
        <w:tc>
          <w:tcPr>
            <w:tcW w:w="1701" w:type="dxa"/>
            <w:vAlign w:val="bottom"/>
          </w:tcPr>
          <w:p w:rsidR="00B035EF" w:rsidRPr="00120A98" w:rsidRDefault="00B035EF" w:rsidP="004C238F">
            <w:pPr>
              <w:autoSpaceDE/>
              <w:autoSpaceDN/>
              <w:jc w:val="right"/>
              <w:rPr>
                <w:color w:val="000000"/>
              </w:rPr>
            </w:pPr>
            <w:r w:rsidRPr="00120A98">
              <w:rPr>
                <w:color w:val="000000"/>
              </w:rPr>
              <w:t>22,800</w:t>
            </w:r>
          </w:p>
        </w:tc>
      </w:tr>
      <w:tr w:rsidR="00B035EF" w:rsidRPr="00A34EB3" w:rsidTr="004C238F">
        <w:trPr>
          <w:trHeight w:val="151"/>
        </w:trPr>
        <w:tc>
          <w:tcPr>
            <w:tcW w:w="3417" w:type="dxa"/>
            <w:vAlign w:val="bottom"/>
          </w:tcPr>
          <w:p w:rsidR="00B035EF" w:rsidRPr="004239C0" w:rsidRDefault="00B035EF" w:rsidP="004C238F">
            <w:pPr>
              <w:autoSpaceDE/>
              <w:autoSpaceDN/>
              <w:rPr>
                <w:color w:val="000000"/>
              </w:rPr>
            </w:pPr>
            <w:r>
              <w:rPr>
                <w:color w:val="000000"/>
              </w:rPr>
              <w:t>Межбюджетные трансферты</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03</w:t>
            </w:r>
          </w:p>
        </w:tc>
        <w:tc>
          <w:tcPr>
            <w:tcW w:w="1417" w:type="dxa"/>
            <w:vAlign w:val="bottom"/>
          </w:tcPr>
          <w:p w:rsidR="00B035EF" w:rsidRPr="00BC0786" w:rsidRDefault="00B035EF" w:rsidP="004C238F">
            <w:pPr>
              <w:autoSpaceDE/>
              <w:autoSpaceDN/>
              <w:rPr>
                <w:color w:val="000000"/>
              </w:rPr>
            </w:pPr>
            <w:r w:rsidRPr="00BC0786">
              <w:rPr>
                <w:color w:val="000000"/>
              </w:rPr>
              <w:t>77 2 00 П1484</w:t>
            </w:r>
          </w:p>
        </w:tc>
        <w:tc>
          <w:tcPr>
            <w:tcW w:w="567" w:type="dxa"/>
            <w:vAlign w:val="bottom"/>
          </w:tcPr>
          <w:p w:rsidR="00B035EF" w:rsidRPr="00BC0786" w:rsidRDefault="00B035EF" w:rsidP="004C238F">
            <w:pPr>
              <w:autoSpaceDE/>
              <w:autoSpaceDN/>
              <w:jc w:val="center"/>
              <w:rPr>
                <w:color w:val="000000"/>
              </w:rPr>
            </w:pPr>
            <w:r w:rsidRPr="00BC0786">
              <w:rPr>
                <w:color w:val="000000"/>
              </w:rPr>
              <w:t>500</w:t>
            </w:r>
          </w:p>
        </w:tc>
        <w:tc>
          <w:tcPr>
            <w:tcW w:w="1560" w:type="dxa"/>
            <w:vAlign w:val="bottom"/>
          </w:tcPr>
          <w:p w:rsidR="00B035EF" w:rsidRPr="00120A98" w:rsidRDefault="00B035EF" w:rsidP="004C238F">
            <w:pPr>
              <w:autoSpaceDE/>
              <w:autoSpaceDN/>
              <w:jc w:val="right"/>
              <w:rPr>
                <w:color w:val="000000"/>
              </w:rPr>
            </w:pPr>
            <w:r w:rsidRPr="00120A98">
              <w:rPr>
                <w:color w:val="000000"/>
              </w:rPr>
              <w:t>22,800</w:t>
            </w:r>
          </w:p>
        </w:tc>
        <w:tc>
          <w:tcPr>
            <w:tcW w:w="1701" w:type="dxa"/>
            <w:vAlign w:val="bottom"/>
          </w:tcPr>
          <w:p w:rsidR="00B035EF" w:rsidRPr="00120A98" w:rsidRDefault="00B035EF" w:rsidP="004C238F">
            <w:pPr>
              <w:autoSpaceDE/>
              <w:autoSpaceDN/>
              <w:jc w:val="right"/>
              <w:rPr>
                <w:color w:val="000000"/>
              </w:rPr>
            </w:pPr>
            <w:r w:rsidRPr="00120A98">
              <w:rPr>
                <w:color w:val="000000"/>
              </w:rPr>
              <w:t>22,800</w:t>
            </w:r>
          </w:p>
        </w:tc>
      </w:tr>
      <w:tr w:rsidR="00B035EF" w:rsidRPr="00D36758" w:rsidTr="004C238F">
        <w:trPr>
          <w:trHeight w:val="1035"/>
        </w:trPr>
        <w:tc>
          <w:tcPr>
            <w:tcW w:w="3417" w:type="dxa"/>
            <w:vAlign w:val="bottom"/>
          </w:tcPr>
          <w:p w:rsidR="00B035EF" w:rsidRPr="00A34EB3" w:rsidRDefault="00B035EF" w:rsidP="004C238F">
            <w:pPr>
              <w:autoSpaceDE/>
              <w:autoSpaceDN/>
              <w:rPr>
                <w:b/>
                <w:bCs/>
                <w:color w:val="000000"/>
              </w:rPr>
            </w:pPr>
            <w:r w:rsidRPr="00A34EB3">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dxa"/>
            <w:vAlign w:val="bottom"/>
          </w:tcPr>
          <w:p w:rsidR="00B035EF" w:rsidRPr="00BC0786" w:rsidRDefault="00B035EF" w:rsidP="004C238F">
            <w:pPr>
              <w:autoSpaceDE/>
              <w:autoSpaceDN/>
              <w:jc w:val="center"/>
              <w:rPr>
                <w:b/>
                <w:bCs/>
                <w:color w:val="000000"/>
              </w:rPr>
            </w:pPr>
            <w:r w:rsidRPr="00BC0786">
              <w:rPr>
                <w:b/>
                <w:bCs/>
                <w:color w:val="000000"/>
              </w:rPr>
              <w:t>01</w:t>
            </w: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04</w:t>
            </w:r>
          </w:p>
        </w:tc>
        <w:tc>
          <w:tcPr>
            <w:tcW w:w="1417" w:type="dxa"/>
            <w:vAlign w:val="bottom"/>
          </w:tcPr>
          <w:p w:rsidR="00B035EF" w:rsidRPr="00BC0786" w:rsidRDefault="00B035EF" w:rsidP="004C238F">
            <w:pPr>
              <w:autoSpaceDE/>
              <w:autoSpaceDN/>
              <w:jc w:val="center"/>
              <w:rPr>
                <w:b/>
                <w:bCs/>
                <w:color w:val="000000"/>
              </w:rPr>
            </w:pP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 </w:t>
            </w:r>
          </w:p>
        </w:tc>
        <w:tc>
          <w:tcPr>
            <w:tcW w:w="1560" w:type="dxa"/>
            <w:vAlign w:val="bottom"/>
          </w:tcPr>
          <w:p w:rsidR="00B035EF" w:rsidRPr="00120A98" w:rsidRDefault="00B035EF" w:rsidP="004C238F">
            <w:pPr>
              <w:autoSpaceDE/>
              <w:autoSpaceDN/>
              <w:jc w:val="right"/>
              <w:rPr>
                <w:b/>
                <w:bCs/>
              </w:rPr>
            </w:pPr>
            <w:r>
              <w:rPr>
                <w:b/>
                <w:bCs/>
              </w:rPr>
              <w:t>4710</w:t>
            </w:r>
            <w:r w:rsidRPr="00120A98">
              <w:rPr>
                <w:b/>
                <w:bCs/>
              </w:rPr>
              <w:t>,00</w:t>
            </w:r>
            <w:r>
              <w:rPr>
                <w:b/>
                <w:bCs/>
              </w:rPr>
              <w:t>0</w:t>
            </w:r>
          </w:p>
        </w:tc>
        <w:tc>
          <w:tcPr>
            <w:tcW w:w="1701" w:type="dxa"/>
            <w:vAlign w:val="bottom"/>
          </w:tcPr>
          <w:p w:rsidR="00B035EF" w:rsidRPr="00120A98" w:rsidRDefault="00B035EF" w:rsidP="004C238F">
            <w:pPr>
              <w:autoSpaceDE/>
              <w:autoSpaceDN/>
              <w:jc w:val="right"/>
              <w:rPr>
                <w:b/>
                <w:bCs/>
              </w:rPr>
            </w:pPr>
            <w:r>
              <w:rPr>
                <w:b/>
                <w:bCs/>
              </w:rPr>
              <w:t>4710</w:t>
            </w:r>
            <w:r w:rsidRPr="00120A98">
              <w:rPr>
                <w:b/>
                <w:bCs/>
              </w:rPr>
              <w:t>,00</w:t>
            </w:r>
            <w:r>
              <w:rPr>
                <w:b/>
                <w:bCs/>
              </w:rPr>
              <w:t>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Обеспечение функционирования высшего органа местного самоуправления </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vAlign w:val="bottom"/>
          </w:tcPr>
          <w:p w:rsidR="00B035EF" w:rsidRPr="00BC0786" w:rsidRDefault="00B035EF" w:rsidP="004C238F">
            <w:pPr>
              <w:autoSpaceDE/>
              <w:autoSpaceDN/>
              <w:jc w:val="center"/>
              <w:rPr>
                <w:color w:val="000000"/>
              </w:rPr>
            </w:pPr>
            <w:r w:rsidRPr="00BC0786">
              <w:rPr>
                <w:color w:val="000000"/>
              </w:rPr>
              <w:t>73 0 00 00000</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color w:val="000000"/>
              </w:rPr>
            </w:pPr>
            <w:r>
              <w:rPr>
                <w:color w:val="000000"/>
              </w:rPr>
              <w:t>4500</w:t>
            </w:r>
            <w:r w:rsidRPr="00120A98">
              <w:rPr>
                <w:color w:val="000000"/>
              </w:rPr>
              <w:t>,000</w:t>
            </w:r>
          </w:p>
        </w:tc>
        <w:tc>
          <w:tcPr>
            <w:tcW w:w="1701" w:type="dxa"/>
            <w:vAlign w:val="bottom"/>
          </w:tcPr>
          <w:p w:rsidR="00B035EF" w:rsidRPr="00120A98" w:rsidRDefault="00B035EF" w:rsidP="004C238F">
            <w:pPr>
              <w:autoSpaceDE/>
              <w:autoSpaceDN/>
              <w:jc w:val="right"/>
              <w:rPr>
                <w:color w:val="000000"/>
              </w:rPr>
            </w:pPr>
            <w:r>
              <w:rPr>
                <w:color w:val="000000"/>
              </w:rPr>
              <w:t>4500</w:t>
            </w:r>
            <w:r w:rsidRPr="00120A98">
              <w:rPr>
                <w:color w:val="000000"/>
              </w:rPr>
              <w:t>,000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Обеспечение деятельности Администрации муниципального образования </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vAlign w:val="bottom"/>
          </w:tcPr>
          <w:p w:rsidR="00B035EF" w:rsidRPr="00BC0786" w:rsidRDefault="00B035EF" w:rsidP="004C238F">
            <w:pPr>
              <w:autoSpaceDE/>
              <w:autoSpaceDN/>
              <w:jc w:val="center"/>
              <w:rPr>
                <w:color w:val="000000"/>
              </w:rPr>
            </w:pPr>
            <w:r w:rsidRPr="00BC0786">
              <w:rPr>
                <w:color w:val="000000"/>
              </w:rPr>
              <w:t>73 1 00 00000</w:t>
            </w:r>
          </w:p>
        </w:tc>
        <w:tc>
          <w:tcPr>
            <w:tcW w:w="567" w:type="dxa"/>
            <w:vAlign w:val="bottom"/>
          </w:tcPr>
          <w:p w:rsidR="00B035EF" w:rsidRPr="00BC0786" w:rsidRDefault="00B035EF" w:rsidP="004C238F">
            <w:pPr>
              <w:autoSpaceDE/>
              <w:autoSpaceDN/>
              <w:rPr>
                <w:color w:val="000000"/>
              </w:rPr>
            </w:pPr>
            <w:r w:rsidRPr="00BC0786">
              <w:rPr>
                <w:color w:val="000000"/>
              </w:rPr>
              <w:t> </w:t>
            </w:r>
          </w:p>
        </w:tc>
        <w:tc>
          <w:tcPr>
            <w:tcW w:w="1560" w:type="dxa"/>
          </w:tcPr>
          <w:p w:rsidR="00B035EF" w:rsidRDefault="00B035EF" w:rsidP="004C238F">
            <w:pPr>
              <w:jc w:val="right"/>
            </w:pPr>
          </w:p>
          <w:p w:rsidR="00B035EF" w:rsidRDefault="00B035EF" w:rsidP="004C238F">
            <w:pPr>
              <w:jc w:val="right"/>
            </w:pPr>
          </w:p>
          <w:p w:rsidR="00B035EF" w:rsidRPr="00120A98" w:rsidRDefault="00B035EF" w:rsidP="004C238F">
            <w:pPr>
              <w:jc w:val="right"/>
            </w:pPr>
            <w:r>
              <w:t>4500</w:t>
            </w:r>
            <w:r w:rsidRPr="00120A98">
              <w:t>,000</w:t>
            </w:r>
          </w:p>
        </w:tc>
        <w:tc>
          <w:tcPr>
            <w:tcW w:w="1701" w:type="dxa"/>
          </w:tcPr>
          <w:p w:rsidR="00B035EF" w:rsidRDefault="00B035EF" w:rsidP="004C238F">
            <w:pPr>
              <w:jc w:val="right"/>
            </w:pPr>
          </w:p>
          <w:p w:rsidR="00B035EF" w:rsidRDefault="00B035EF" w:rsidP="004C238F">
            <w:pPr>
              <w:jc w:val="right"/>
            </w:pPr>
          </w:p>
          <w:p w:rsidR="00B035EF" w:rsidRPr="00120A98" w:rsidRDefault="00B035EF" w:rsidP="004C238F">
            <w:pPr>
              <w:jc w:val="right"/>
            </w:pPr>
            <w:r>
              <w:t>4500</w:t>
            </w:r>
            <w:r w:rsidRPr="00120A98">
              <w:t>,000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Обеспечение деятельности и выполнение функций органов местного самоуправления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vAlign w:val="bottom"/>
          </w:tcPr>
          <w:p w:rsidR="00B035EF" w:rsidRPr="00BC0786" w:rsidRDefault="00B035EF" w:rsidP="004C238F">
            <w:pPr>
              <w:autoSpaceDE/>
              <w:autoSpaceDN/>
              <w:jc w:val="center"/>
              <w:rPr>
                <w:color w:val="000000"/>
              </w:rPr>
            </w:pPr>
            <w:r w:rsidRPr="00BC0786">
              <w:rPr>
                <w:color w:val="000000"/>
              </w:rPr>
              <w:t>73 1 00 С1402</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tcPr>
          <w:p w:rsidR="00B035EF" w:rsidRPr="00120A98" w:rsidRDefault="00B035EF" w:rsidP="004C238F">
            <w:pPr>
              <w:jc w:val="right"/>
            </w:pPr>
          </w:p>
          <w:p w:rsidR="00B035EF" w:rsidRDefault="00B035EF" w:rsidP="004C238F">
            <w:pPr>
              <w:jc w:val="right"/>
            </w:pPr>
          </w:p>
          <w:p w:rsidR="00B035EF" w:rsidRPr="00120A98" w:rsidRDefault="00B035EF" w:rsidP="004C238F">
            <w:pPr>
              <w:jc w:val="right"/>
            </w:pPr>
            <w:r>
              <w:t>4500</w:t>
            </w:r>
            <w:r w:rsidRPr="00120A98">
              <w:t>,000</w:t>
            </w:r>
          </w:p>
        </w:tc>
        <w:tc>
          <w:tcPr>
            <w:tcW w:w="1701" w:type="dxa"/>
          </w:tcPr>
          <w:p w:rsidR="00B035EF" w:rsidRPr="00120A98" w:rsidRDefault="00B035EF" w:rsidP="004C238F">
            <w:pPr>
              <w:jc w:val="right"/>
            </w:pPr>
          </w:p>
          <w:p w:rsidR="00B035EF" w:rsidRDefault="00B035EF" w:rsidP="004C238F">
            <w:pPr>
              <w:jc w:val="right"/>
            </w:pPr>
          </w:p>
          <w:p w:rsidR="00B035EF" w:rsidRPr="00120A98" w:rsidRDefault="00B035EF" w:rsidP="004C238F">
            <w:pPr>
              <w:jc w:val="right"/>
            </w:pPr>
            <w:r>
              <w:t>4500</w:t>
            </w:r>
            <w:r w:rsidRPr="00120A98">
              <w:t>,000</w:t>
            </w:r>
          </w:p>
        </w:tc>
      </w:tr>
      <w:tr w:rsidR="00B035EF" w:rsidRPr="00A34EB3" w:rsidTr="004C238F">
        <w:trPr>
          <w:trHeight w:val="1101"/>
        </w:trPr>
        <w:tc>
          <w:tcPr>
            <w:tcW w:w="3417" w:type="dxa"/>
            <w:vAlign w:val="bottom"/>
          </w:tcPr>
          <w:p w:rsidR="00B035EF" w:rsidRPr="00A34EB3" w:rsidRDefault="00B035EF" w:rsidP="004C238F">
            <w:pPr>
              <w:autoSpaceDE/>
              <w:autoSpaceDN/>
              <w:rPr>
                <w:color w:val="000000"/>
              </w:rPr>
            </w:pPr>
            <w:r w:rsidRPr="00A34EB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vAlign w:val="bottom"/>
          </w:tcPr>
          <w:p w:rsidR="00B035EF" w:rsidRPr="00BC0786" w:rsidRDefault="00B035EF" w:rsidP="004C238F">
            <w:pPr>
              <w:autoSpaceDE/>
              <w:autoSpaceDN/>
              <w:jc w:val="center"/>
              <w:rPr>
                <w:color w:val="000000"/>
              </w:rPr>
            </w:pPr>
            <w:r w:rsidRPr="00BC0786">
              <w:rPr>
                <w:color w:val="000000"/>
              </w:rPr>
              <w:t>73 1 00 С1402</w:t>
            </w:r>
          </w:p>
        </w:tc>
        <w:tc>
          <w:tcPr>
            <w:tcW w:w="567" w:type="dxa"/>
            <w:vAlign w:val="bottom"/>
          </w:tcPr>
          <w:p w:rsidR="00B035EF" w:rsidRPr="00BC0786" w:rsidRDefault="00B035EF" w:rsidP="004C238F">
            <w:pPr>
              <w:autoSpaceDE/>
              <w:autoSpaceDN/>
              <w:jc w:val="center"/>
              <w:rPr>
                <w:color w:val="000000"/>
              </w:rPr>
            </w:pPr>
            <w:r w:rsidRPr="00BC0786">
              <w:rPr>
                <w:color w:val="000000"/>
              </w:rPr>
              <w:t>100</w:t>
            </w:r>
          </w:p>
        </w:tc>
        <w:tc>
          <w:tcPr>
            <w:tcW w:w="1560" w:type="dxa"/>
            <w:vAlign w:val="bottom"/>
          </w:tcPr>
          <w:p w:rsidR="00B035EF" w:rsidRPr="00120A98" w:rsidRDefault="00B035EF" w:rsidP="004C238F">
            <w:pPr>
              <w:autoSpaceDE/>
              <w:autoSpaceDN/>
              <w:jc w:val="right"/>
              <w:rPr>
                <w:color w:val="000000"/>
              </w:rPr>
            </w:pPr>
            <w:r>
              <w:rPr>
                <w:color w:val="000000"/>
              </w:rPr>
              <w:t>4010,</w:t>
            </w:r>
            <w:r w:rsidRPr="00120A98">
              <w:rPr>
                <w:color w:val="000000"/>
              </w:rPr>
              <w:t>000</w:t>
            </w:r>
          </w:p>
        </w:tc>
        <w:tc>
          <w:tcPr>
            <w:tcW w:w="1701" w:type="dxa"/>
            <w:vAlign w:val="bottom"/>
          </w:tcPr>
          <w:p w:rsidR="00B035EF" w:rsidRPr="00120A98" w:rsidRDefault="00B035EF" w:rsidP="004C238F">
            <w:pPr>
              <w:autoSpaceDE/>
              <w:autoSpaceDN/>
              <w:jc w:val="right"/>
              <w:rPr>
                <w:color w:val="000000"/>
              </w:rPr>
            </w:pPr>
            <w:r>
              <w:rPr>
                <w:color w:val="000000"/>
              </w:rPr>
              <w:t>4010,</w:t>
            </w:r>
            <w:r w:rsidRPr="00120A98">
              <w:rPr>
                <w:color w:val="000000"/>
              </w:rPr>
              <w:t>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vAlign w:val="bottom"/>
          </w:tcPr>
          <w:p w:rsidR="00B035EF" w:rsidRPr="00BC0786" w:rsidRDefault="00B035EF" w:rsidP="004C238F">
            <w:pPr>
              <w:autoSpaceDE/>
              <w:autoSpaceDN/>
              <w:jc w:val="center"/>
              <w:rPr>
                <w:color w:val="000000"/>
              </w:rPr>
            </w:pPr>
            <w:r w:rsidRPr="00BC0786">
              <w:rPr>
                <w:color w:val="000000"/>
              </w:rPr>
              <w:t>73 1 00 С1402</w:t>
            </w:r>
          </w:p>
        </w:tc>
        <w:tc>
          <w:tcPr>
            <w:tcW w:w="567" w:type="dxa"/>
            <w:vAlign w:val="bottom"/>
          </w:tcPr>
          <w:p w:rsidR="00B035EF" w:rsidRPr="00BC0786" w:rsidRDefault="00B035EF" w:rsidP="004C238F">
            <w:pPr>
              <w:autoSpaceDE/>
              <w:autoSpaceDN/>
              <w:jc w:val="center"/>
              <w:rPr>
                <w:color w:val="000000"/>
              </w:rPr>
            </w:pPr>
            <w:r w:rsidRPr="00BC0786">
              <w:rPr>
                <w:color w:val="000000"/>
              </w:rPr>
              <w:t>200</w:t>
            </w:r>
          </w:p>
        </w:tc>
        <w:tc>
          <w:tcPr>
            <w:tcW w:w="1560" w:type="dxa"/>
            <w:vAlign w:val="bottom"/>
          </w:tcPr>
          <w:p w:rsidR="00B035EF" w:rsidRPr="00120A98" w:rsidRDefault="00B035EF" w:rsidP="004C238F">
            <w:pPr>
              <w:autoSpaceDE/>
              <w:autoSpaceDN/>
              <w:jc w:val="right"/>
              <w:rPr>
                <w:color w:val="000000"/>
              </w:rPr>
            </w:pPr>
            <w:r>
              <w:rPr>
                <w:color w:val="000000"/>
              </w:rPr>
              <w:t>400</w:t>
            </w:r>
            <w:r w:rsidRPr="00120A98">
              <w:rPr>
                <w:color w:val="000000"/>
              </w:rPr>
              <w:t>,000</w:t>
            </w:r>
          </w:p>
        </w:tc>
        <w:tc>
          <w:tcPr>
            <w:tcW w:w="1701" w:type="dxa"/>
            <w:vAlign w:val="bottom"/>
          </w:tcPr>
          <w:p w:rsidR="00B035EF" w:rsidRPr="00120A98" w:rsidRDefault="00B035EF" w:rsidP="004C238F">
            <w:pPr>
              <w:autoSpaceDE/>
              <w:autoSpaceDN/>
              <w:jc w:val="right"/>
              <w:rPr>
                <w:color w:val="000000"/>
              </w:rPr>
            </w:pPr>
            <w:r>
              <w:rPr>
                <w:color w:val="000000"/>
              </w:rPr>
              <w:t>400</w:t>
            </w:r>
            <w:r w:rsidRPr="00120A98">
              <w:rPr>
                <w:color w:val="000000"/>
              </w:rPr>
              <w:t>,000</w:t>
            </w:r>
          </w:p>
        </w:tc>
      </w:tr>
      <w:tr w:rsidR="00B035EF" w:rsidRPr="00A34EB3" w:rsidTr="004C238F">
        <w:trPr>
          <w:trHeight w:val="315"/>
        </w:trPr>
        <w:tc>
          <w:tcPr>
            <w:tcW w:w="3417" w:type="dxa"/>
            <w:vAlign w:val="bottom"/>
          </w:tcPr>
          <w:p w:rsidR="00B035EF" w:rsidRPr="00A34EB3" w:rsidRDefault="00B035EF" w:rsidP="004C238F">
            <w:pPr>
              <w:autoSpaceDE/>
              <w:autoSpaceDN/>
              <w:rPr>
                <w:color w:val="000000"/>
              </w:rPr>
            </w:pPr>
            <w:r w:rsidRPr="00A34EB3">
              <w:rPr>
                <w:color w:val="000000"/>
              </w:rPr>
              <w:t>Иные бюджетные ассигнования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tcPr>
          <w:p w:rsidR="00B035EF" w:rsidRDefault="00B035EF" w:rsidP="004C238F">
            <w:pPr>
              <w:jc w:val="center"/>
              <w:rPr>
                <w:color w:val="000000"/>
              </w:rPr>
            </w:pPr>
          </w:p>
          <w:p w:rsidR="00B035EF" w:rsidRPr="00BC0786" w:rsidRDefault="00B035EF" w:rsidP="004C238F">
            <w:pPr>
              <w:jc w:val="center"/>
            </w:pPr>
            <w:r w:rsidRPr="00BC0786">
              <w:rPr>
                <w:color w:val="000000"/>
              </w:rPr>
              <w:t>73 1 00С1402</w:t>
            </w:r>
          </w:p>
        </w:tc>
        <w:tc>
          <w:tcPr>
            <w:tcW w:w="567" w:type="dxa"/>
            <w:vAlign w:val="bottom"/>
          </w:tcPr>
          <w:p w:rsidR="00B035EF" w:rsidRPr="00BC0786" w:rsidRDefault="00B035EF" w:rsidP="004C238F">
            <w:pPr>
              <w:autoSpaceDE/>
              <w:autoSpaceDN/>
              <w:jc w:val="center"/>
              <w:rPr>
                <w:color w:val="000000"/>
              </w:rPr>
            </w:pPr>
            <w:r w:rsidRPr="00BC0786">
              <w:rPr>
                <w:color w:val="000000"/>
              </w:rPr>
              <w:t>800</w:t>
            </w:r>
          </w:p>
        </w:tc>
        <w:tc>
          <w:tcPr>
            <w:tcW w:w="1560" w:type="dxa"/>
            <w:vAlign w:val="bottom"/>
          </w:tcPr>
          <w:p w:rsidR="00B035EF" w:rsidRPr="00120A98" w:rsidRDefault="00B035EF" w:rsidP="004C238F">
            <w:pPr>
              <w:autoSpaceDE/>
              <w:autoSpaceDN/>
              <w:jc w:val="right"/>
            </w:pPr>
            <w:r>
              <w:t>9</w:t>
            </w:r>
            <w:r w:rsidRPr="00120A98">
              <w:t>0,0000</w:t>
            </w:r>
          </w:p>
        </w:tc>
        <w:tc>
          <w:tcPr>
            <w:tcW w:w="1701" w:type="dxa"/>
            <w:vAlign w:val="bottom"/>
          </w:tcPr>
          <w:p w:rsidR="00B035EF" w:rsidRPr="00120A98" w:rsidRDefault="00B035EF" w:rsidP="004C238F">
            <w:pPr>
              <w:autoSpaceDE/>
              <w:autoSpaceDN/>
              <w:jc w:val="right"/>
            </w:pPr>
            <w:r>
              <w:t>9</w:t>
            </w:r>
            <w:r w:rsidRPr="00120A98">
              <w:t>0,000</w:t>
            </w:r>
          </w:p>
        </w:tc>
      </w:tr>
      <w:tr w:rsidR="00B035EF" w:rsidRPr="00A34EB3" w:rsidTr="004C238F">
        <w:trPr>
          <w:trHeight w:val="315"/>
        </w:trPr>
        <w:tc>
          <w:tcPr>
            <w:tcW w:w="3417" w:type="dxa"/>
            <w:vAlign w:val="bottom"/>
          </w:tcPr>
          <w:p w:rsidR="00B035EF" w:rsidRPr="004239C0" w:rsidRDefault="00B035EF" w:rsidP="004C238F">
            <w:pPr>
              <w:autoSpaceDE/>
              <w:autoSpaceDN/>
              <w:rPr>
                <w:color w:val="000000"/>
              </w:rPr>
            </w:pPr>
            <w:r>
              <w:rPr>
                <w:color w:val="000000"/>
              </w:rPr>
              <w:t>Непрограммная деятельность органов местного самоуправления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tcPr>
          <w:p w:rsidR="00B035EF" w:rsidRDefault="00B035EF" w:rsidP="004C238F">
            <w:pPr>
              <w:jc w:val="center"/>
              <w:rPr>
                <w:color w:val="000000"/>
              </w:rPr>
            </w:pPr>
          </w:p>
          <w:p w:rsidR="00B035EF" w:rsidRPr="00BC0786" w:rsidRDefault="00B035EF" w:rsidP="004C238F">
            <w:pPr>
              <w:jc w:val="center"/>
              <w:rPr>
                <w:color w:val="000000"/>
              </w:rPr>
            </w:pPr>
            <w:r w:rsidRPr="00BC0786">
              <w:rPr>
                <w:color w:val="000000"/>
              </w:rPr>
              <w:t>77 0 00 00000</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pPr>
            <w:r>
              <w:t>210,000</w:t>
            </w:r>
          </w:p>
        </w:tc>
        <w:tc>
          <w:tcPr>
            <w:tcW w:w="1701" w:type="dxa"/>
            <w:vAlign w:val="bottom"/>
          </w:tcPr>
          <w:p w:rsidR="00B035EF" w:rsidRPr="00120A98" w:rsidRDefault="00B035EF" w:rsidP="004C238F">
            <w:pPr>
              <w:autoSpaceDE/>
              <w:autoSpaceDN/>
              <w:jc w:val="right"/>
            </w:pPr>
            <w:r>
              <w:t>210,000</w:t>
            </w:r>
          </w:p>
        </w:tc>
      </w:tr>
      <w:tr w:rsidR="00B035EF" w:rsidRPr="00A34EB3" w:rsidTr="004C238F">
        <w:trPr>
          <w:trHeight w:val="31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tcPr>
          <w:p w:rsidR="00B035EF" w:rsidRDefault="00B035EF" w:rsidP="004C238F">
            <w:pPr>
              <w:jc w:val="center"/>
              <w:rPr>
                <w:color w:val="000000"/>
              </w:rPr>
            </w:pPr>
          </w:p>
          <w:p w:rsidR="00B035EF" w:rsidRPr="00BC0786" w:rsidRDefault="00B035EF" w:rsidP="004C238F">
            <w:pPr>
              <w:jc w:val="center"/>
              <w:rPr>
                <w:color w:val="000000"/>
              </w:rPr>
            </w:pPr>
            <w:r w:rsidRPr="00BC0786">
              <w:rPr>
                <w:color w:val="000000"/>
              </w:rPr>
              <w:t>77 2 00 00000</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pPr>
            <w:r>
              <w:t>210,000</w:t>
            </w:r>
          </w:p>
        </w:tc>
        <w:tc>
          <w:tcPr>
            <w:tcW w:w="1701" w:type="dxa"/>
            <w:vAlign w:val="bottom"/>
          </w:tcPr>
          <w:p w:rsidR="00B035EF" w:rsidRPr="00120A98" w:rsidRDefault="00B035EF" w:rsidP="004C238F">
            <w:pPr>
              <w:autoSpaceDE/>
              <w:autoSpaceDN/>
              <w:jc w:val="right"/>
            </w:pPr>
            <w:r>
              <w:t>210,000</w:t>
            </w:r>
          </w:p>
        </w:tc>
      </w:tr>
      <w:tr w:rsidR="00B035EF" w:rsidRPr="00A34EB3" w:rsidTr="004C238F">
        <w:trPr>
          <w:trHeight w:val="315"/>
        </w:trPr>
        <w:tc>
          <w:tcPr>
            <w:tcW w:w="3417" w:type="dxa"/>
            <w:vAlign w:val="bottom"/>
          </w:tcPr>
          <w:p w:rsidR="00B035EF" w:rsidRPr="004239C0" w:rsidRDefault="00B035EF" w:rsidP="004C238F">
            <w:pPr>
              <w:autoSpaceDE/>
              <w:autoSpaceDN/>
              <w:rPr>
                <w:color w:val="000000"/>
              </w:rPr>
            </w:pPr>
            <w:r>
              <w:rPr>
                <w:color w:val="000000"/>
              </w:rPr>
              <w:lastRenderedPageBreak/>
              <w:t>Иные межбюджетные трансферты на осуществление переданных полномочий в сфере внутреннего финансового контроля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BC0786" w:rsidRDefault="00B035EF" w:rsidP="004C238F">
            <w:pPr>
              <w:jc w:val="center"/>
              <w:rPr>
                <w:color w:val="000000"/>
              </w:rPr>
            </w:pPr>
            <w:r w:rsidRPr="00BC0786">
              <w:rPr>
                <w:color w:val="000000"/>
              </w:rPr>
              <w:t>77 2 00 П1485</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pPr>
            <w:r w:rsidRPr="00120A98">
              <w:t>6,000</w:t>
            </w:r>
          </w:p>
        </w:tc>
        <w:tc>
          <w:tcPr>
            <w:tcW w:w="1701" w:type="dxa"/>
            <w:vAlign w:val="bottom"/>
          </w:tcPr>
          <w:p w:rsidR="00B035EF" w:rsidRPr="00120A98" w:rsidRDefault="00B035EF" w:rsidP="004C238F">
            <w:pPr>
              <w:autoSpaceDE/>
              <w:autoSpaceDN/>
              <w:jc w:val="right"/>
            </w:pPr>
            <w:r w:rsidRPr="00120A98">
              <w:t>6,000</w:t>
            </w:r>
          </w:p>
        </w:tc>
      </w:tr>
      <w:tr w:rsidR="00B035EF" w:rsidRPr="00A34EB3" w:rsidTr="004C238F">
        <w:trPr>
          <w:trHeight w:val="315"/>
        </w:trPr>
        <w:tc>
          <w:tcPr>
            <w:tcW w:w="3417" w:type="dxa"/>
            <w:vAlign w:val="bottom"/>
          </w:tcPr>
          <w:p w:rsidR="00B035EF" w:rsidRPr="004239C0" w:rsidRDefault="00B035EF" w:rsidP="004C238F">
            <w:pPr>
              <w:autoSpaceDE/>
              <w:autoSpaceDN/>
              <w:rPr>
                <w:color w:val="000000"/>
              </w:rPr>
            </w:pPr>
            <w:r w:rsidRPr="004239C0">
              <w:rPr>
                <w:color w:val="000000"/>
              </w:rPr>
              <w:t>Межбюджетные трансферты</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tcPr>
          <w:p w:rsidR="00B035EF" w:rsidRDefault="00B035EF" w:rsidP="004C238F">
            <w:pPr>
              <w:jc w:val="center"/>
              <w:rPr>
                <w:color w:val="000000"/>
              </w:rPr>
            </w:pPr>
          </w:p>
          <w:p w:rsidR="00B035EF" w:rsidRPr="00BC0786" w:rsidRDefault="00B035EF" w:rsidP="004C238F">
            <w:pPr>
              <w:jc w:val="center"/>
              <w:rPr>
                <w:color w:val="000000"/>
              </w:rPr>
            </w:pPr>
            <w:r w:rsidRPr="00BC0786">
              <w:rPr>
                <w:color w:val="000000"/>
              </w:rPr>
              <w:t>77 2 00 П1485</w:t>
            </w:r>
          </w:p>
        </w:tc>
        <w:tc>
          <w:tcPr>
            <w:tcW w:w="567" w:type="dxa"/>
            <w:vAlign w:val="bottom"/>
          </w:tcPr>
          <w:p w:rsidR="00B035EF" w:rsidRPr="00BC0786" w:rsidRDefault="00B035EF" w:rsidP="004C238F">
            <w:pPr>
              <w:autoSpaceDE/>
              <w:autoSpaceDN/>
              <w:jc w:val="center"/>
              <w:rPr>
                <w:color w:val="000000"/>
              </w:rPr>
            </w:pPr>
            <w:r w:rsidRPr="00BC0786">
              <w:rPr>
                <w:color w:val="000000"/>
              </w:rPr>
              <w:t>500</w:t>
            </w:r>
          </w:p>
        </w:tc>
        <w:tc>
          <w:tcPr>
            <w:tcW w:w="1560" w:type="dxa"/>
            <w:vAlign w:val="bottom"/>
          </w:tcPr>
          <w:p w:rsidR="00B035EF" w:rsidRPr="00120A98" w:rsidRDefault="00B035EF" w:rsidP="004C238F">
            <w:pPr>
              <w:autoSpaceDE/>
              <w:autoSpaceDN/>
              <w:jc w:val="right"/>
            </w:pPr>
            <w:r w:rsidRPr="00120A98">
              <w:t>6,000</w:t>
            </w:r>
          </w:p>
        </w:tc>
        <w:tc>
          <w:tcPr>
            <w:tcW w:w="1701" w:type="dxa"/>
            <w:vAlign w:val="bottom"/>
          </w:tcPr>
          <w:p w:rsidR="00B035EF" w:rsidRPr="00120A98" w:rsidRDefault="00B035EF" w:rsidP="004C238F">
            <w:pPr>
              <w:autoSpaceDE/>
              <w:autoSpaceDN/>
              <w:jc w:val="right"/>
            </w:pPr>
            <w:r w:rsidRPr="00120A98">
              <w:t>6,000</w:t>
            </w:r>
          </w:p>
        </w:tc>
      </w:tr>
      <w:tr w:rsidR="00B035EF" w:rsidRPr="00A34EB3" w:rsidTr="004C238F">
        <w:trPr>
          <w:trHeight w:val="727"/>
        </w:trPr>
        <w:tc>
          <w:tcPr>
            <w:tcW w:w="3417" w:type="dxa"/>
            <w:vAlign w:val="bottom"/>
          </w:tcPr>
          <w:p w:rsidR="00B035EF" w:rsidRDefault="00B035EF" w:rsidP="004C238F">
            <w:pPr>
              <w:autoSpaceDE/>
              <w:autoSpaceDN/>
              <w:rPr>
                <w:color w:val="000000"/>
              </w:rPr>
            </w:pPr>
            <w:r w:rsidRPr="00D20E47">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 составлением отчетов по исполнению бюджета поселения, ведение бюджетного учета и предоставления отчетности</w:t>
            </w:r>
          </w:p>
        </w:tc>
        <w:tc>
          <w:tcPr>
            <w:tcW w:w="553" w:type="dxa"/>
            <w:vAlign w:val="bottom"/>
          </w:tcPr>
          <w:p w:rsidR="00B035EF" w:rsidRDefault="00B035EF" w:rsidP="004C238F">
            <w:pPr>
              <w:autoSpaceDE/>
              <w:autoSpaceDN/>
              <w:jc w:val="center"/>
              <w:rPr>
                <w:color w:val="000000"/>
                <w:sz w:val="24"/>
                <w:szCs w:val="24"/>
              </w:rPr>
            </w:pPr>
            <w:r>
              <w:rPr>
                <w:color w:val="000000"/>
                <w:sz w:val="24"/>
                <w:szCs w:val="24"/>
              </w:rPr>
              <w:t>01</w:t>
            </w:r>
          </w:p>
        </w:tc>
        <w:tc>
          <w:tcPr>
            <w:tcW w:w="567" w:type="dxa"/>
            <w:vAlign w:val="bottom"/>
          </w:tcPr>
          <w:p w:rsidR="00B035EF" w:rsidRDefault="00B035EF" w:rsidP="004C238F">
            <w:pPr>
              <w:autoSpaceDE/>
              <w:autoSpaceDN/>
              <w:jc w:val="center"/>
              <w:rPr>
                <w:color w:val="000000"/>
                <w:sz w:val="24"/>
                <w:szCs w:val="24"/>
              </w:rPr>
            </w:pPr>
            <w:r>
              <w:rPr>
                <w:color w:val="000000"/>
                <w:sz w:val="24"/>
                <w:szCs w:val="24"/>
              </w:rPr>
              <w:t>04</w:t>
            </w:r>
          </w:p>
        </w:tc>
        <w:tc>
          <w:tcPr>
            <w:tcW w:w="1417" w:type="dxa"/>
          </w:tcPr>
          <w:p w:rsidR="00B035EF" w:rsidRPr="000F1E24" w:rsidRDefault="00B035EF" w:rsidP="004C238F">
            <w:pPr>
              <w:jc w:val="center"/>
              <w:rPr>
                <w:color w:val="000000"/>
              </w:rPr>
            </w:pPr>
          </w:p>
          <w:p w:rsidR="00B035EF" w:rsidRPr="000F1E24" w:rsidRDefault="00B035EF" w:rsidP="004C238F">
            <w:pPr>
              <w:jc w:val="center"/>
              <w:rPr>
                <w:color w:val="000000"/>
              </w:rPr>
            </w:pPr>
          </w:p>
          <w:p w:rsidR="00B035EF" w:rsidRPr="000F1E24" w:rsidRDefault="00B035EF" w:rsidP="004C238F">
            <w:pPr>
              <w:jc w:val="center"/>
              <w:rPr>
                <w:color w:val="000000"/>
              </w:rPr>
            </w:pPr>
          </w:p>
          <w:p w:rsidR="00B035EF" w:rsidRPr="000F1E24"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0F1E24" w:rsidRDefault="00B035EF" w:rsidP="004C238F">
            <w:pPr>
              <w:jc w:val="center"/>
              <w:rPr>
                <w:color w:val="000000"/>
              </w:rPr>
            </w:pPr>
          </w:p>
          <w:p w:rsidR="00B035EF" w:rsidRPr="000F1E24" w:rsidRDefault="00B035EF" w:rsidP="004C238F">
            <w:pPr>
              <w:jc w:val="center"/>
              <w:rPr>
                <w:color w:val="000000"/>
              </w:rPr>
            </w:pPr>
            <w:r w:rsidRPr="000F1E24">
              <w:rPr>
                <w:color w:val="000000"/>
              </w:rPr>
              <w:t>77 2 00 П1491</w:t>
            </w:r>
          </w:p>
        </w:tc>
        <w:tc>
          <w:tcPr>
            <w:tcW w:w="567" w:type="dxa"/>
            <w:vAlign w:val="bottom"/>
          </w:tcPr>
          <w:p w:rsidR="00B035EF" w:rsidRPr="000F1E24" w:rsidRDefault="00B035EF" w:rsidP="004C238F">
            <w:pPr>
              <w:autoSpaceDE/>
              <w:autoSpaceDN/>
              <w:jc w:val="center"/>
              <w:rPr>
                <w:color w:val="000000"/>
              </w:rPr>
            </w:pPr>
          </w:p>
        </w:tc>
        <w:tc>
          <w:tcPr>
            <w:tcW w:w="1560" w:type="dxa"/>
            <w:vAlign w:val="bottom"/>
          </w:tcPr>
          <w:p w:rsidR="00B035EF" w:rsidRPr="000F1E24" w:rsidRDefault="00B035EF" w:rsidP="004C238F">
            <w:pPr>
              <w:autoSpaceDE/>
              <w:autoSpaceDN/>
              <w:jc w:val="right"/>
            </w:pPr>
            <w:r w:rsidRPr="000F1E24">
              <w:t>204,00</w:t>
            </w:r>
          </w:p>
        </w:tc>
        <w:tc>
          <w:tcPr>
            <w:tcW w:w="1701" w:type="dxa"/>
            <w:vAlign w:val="bottom"/>
          </w:tcPr>
          <w:p w:rsidR="00B035EF" w:rsidRPr="00120A98" w:rsidRDefault="00B035EF" w:rsidP="004C238F">
            <w:pPr>
              <w:autoSpaceDE/>
              <w:autoSpaceDN/>
              <w:jc w:val="right"/>
            </w:pPr>
            <w:r>
              <w:t>204,000</w:t>
            </w:r>
          </w:p>
        </w:tc>
      </w:tr>
      <w:tr w:rsidR="00B035EF" w:rsidRPr="00A34EB3" w:rsidTr="004C238F">
        <w:trPr>
          <w:trHeight w:val="315"/>
        </w:trPr>
        <w:tc>
          <w:tcPr>
            <w:tcW w:w="3417" w:type="dxa"/>
            <w:vAlign w:val="bottom"/>
          </w:tcPr>
          <w:p w:rsidR="00B035EF" w:rsidRDefault="00B035EF" w:rsidP="004C238F">
            <w:pPr>
              <w:autoSpaceDE/>
              <w:autoSpaceDN/>
              <w:rPr>
                <w:color w:val="000000"/>
              </w:rPr>
            </w:pPr>
            <w:r w:rsidRPr="004239C0">
              <w:rPr>
                <w:color w:val="000000"/>
              </w:rPr>
              <w:t>Межбюджетные трансферты</w:t>
            </w:r>
          </w:p>
        </w:tc>
        <w:tc>
          <w:tcPr>
            <w:tcW w:w="553" w:type="dxa"/>
            <w:vAlign w:val="bottom"/>
          </w:tcPr>
          <w:p w:rsidR="00B035EF" w:rsidRDefault="00B035EF" w:rsidP="004C238F">
            <w:pPr>
              <w:autoSpaceDE/>
              <w:autoSpaceDN/>
              <w:jc w:val="center"/>
              <w:rPr>
                <w:color w:val="000000"/>
                <w:sz w:val="24"/>
                <w:szCs w:val="24"/>
              </w:rPr>
            </w:pPr>
            <w:r>
              <w:rPr>
                <w:color w:val="000000"/>
                <w:sz w:val="24"/>
                <w:szCs w:val="24"/>
              </w:rPr>
              <w:t>01</w:t>
            </w:r>
          </w:p>
        </w:tc>
        <w:tc>
          <w:tcPr>
            <w:tcW w:w="567" w:type="dxa"/>
            <w:vAlign w:val="bottom"/>
          </w:tcPr>
          <w:p w:rsidR="00B035EF" w:rsidRDefault="00B035EF" w:rsidP="004C238F">
            <w:pPr>
              <w:autoSpaceDE/>
              <w:autoSpaceDN/>
              <w:jc w:val="center"/>
              <w:rPr>
                <w:color w:val="000000"/>
                <w:sz w:val="24"/>
                <w:szCs w:val="24"/>
              </w:rPr>
            </w:pPr>
            <w:r>
              <w:rPr>
                <w:color w:val="000000"/>
                <w:sz w:val="24"/>
                <w:szCs w:val="24"/>
              </w:rPr>
              <w:t>04</w:t>
            </w:r>
          </w:p>
        </w:tc>
        <w:tc>
          <w:tcPr>
            <w:tcW w:w="1417" w:type="dxa"/>
          </w:tcPr>
          <w:p w:rsidR="00B035EF" w:rsidRPr="000F1E24" w:rsidRDefault="00B035EF" w:rsidP="004C238F">
            <w:pPr>
              <w:jc w:val="center"/>
              <w:rPr>
                <w:color w:val="000000"/>
              </w:rPr>
            </w:pPr>
          </w:p>
          <w:p w:rsidR="00B035EF" w:rsidRPr="000F1E24" w:rsidRDefault="00B035EF" w:rsidP="004C238F">
            <w:pPr>
              <w:jc w:val="center"/>
              <w:rPr>
                <w:color w:val="000000"/>
              </w:rPr>
            </w:pPr>
            <w:r w:rsidRPr="000F1E24">
              <w:rPr>
                <w:color w:val="000000"/>
              </w:rPr>
              <w:t>77 2 00 П1491</w:t>
            </w:r>
          </w:p>
        </w:tc>
        <w:tc>
          <w:tcPr>
            <w:tcW w:w="567" w:type="dxa"/>
            <w:vAlign w:val="bottom"/>
          </w:tcPr>
          <w:p w:rsidR="00B035EF" w:rsidRPr="000F1E24" w:rsidRDefault="00B035EF" w:rsidP="004C238F">
            <w:pPr>
              <w:autoSpaceDE/>
              <w:autoSpaceDN/>
              <w:jc w:val="center"/>
              <w:rPr>
                <w:color w:val="000000"/>
              </w:rPr>
            </w:pPr>
            <w:r w:rsidRPr="000F1E24">
              <w:rPr>
                <w:color w:val="000000"/>
              </w:rPr>
              <w:t>500</w:t>
            </w:r>
          </w:p>
        </w:tc>
        <w:tc>
          <w:tcPr>
            <w:tcW w:w="1560" w:type="dxa"/>
            <w:vAlign w:val="bottom"/>
          </w:tcPr>
          <w:p w:rsidR="00B035EF" w:rsidRPr="000F1E24" w:rsidRDefault="00B035EF" w:rsidP="004C238F">
            <w:pPr>
              <w:autoSpaceDE/>
              <w:autoSpaceDN/>
              <w:jc w:val="right"/>
            </w:pPr>
            <w:r w:rsidRPr="000F1E24">
              <w:t>204,00</w:t>
            </w:r>
          </w:p>
        </w:tc>
        <w:tc>
          <w:tcPr>
            <w:tcW w:w="1701" w:type="dxa"/>
            <w:vAlign w:val="bottom"/>
          </w:tcPr>
          <w:p w:rsidR="00B035EF" w:rsidRPr="00120A98" w:rsidRDefault="00B035EF" w:rsidP="004C238F">
            <w:pPr>
              <w:autoSpaceDE/>
              <w:autoSpaceDN/>
              <w:jc w:val="right"/>
            </w:pPr>
            <w:r>
              <w:t>204,000</w:t>
            </w:r>
          </w:p>
        </w:tc>
      </w:tr>
      <w:tr w:rsidR="00B035EF" w:rsidRPr="00A34EB3" w:rsidTr="004C238F">
        <w:trPr>
          <w:trHeight w:val="178"/>
        </w:trPr>
        <w:tc>
          <w:tcPr>
            <w:tcW w:w="3417" w:type="dxa"/>
            <w:vAlign w:val="bottom"/>
          </w:tcPr>
          <w:p w:rsidR="00B035EF" w:rsidRPr="00A34EB3" w:rsidRDefault="00B035EF" w:rsidP="004C238F">
            <w:pPr>
              <w:autoSpaceDE/>
              <w:autoSpaceDN/>
              <w:rPr>
                <w:b/>
                <w:bCs/>
                <w:color w:val="000000"/>
              </w:rPr>
            </w:pPr>
            <w:r w:rsidRPr="00A34EB3">
              <w:rPr>
                <w:b/>
                <w:bCs/>
                <w:color w:val="000000"/>
              </w:rPr>
              <w:t>Резервные фонды</w:t>
            </w:r>
          </w:p>
        </w:tc>
        <w:tc>
          <w:tcPr>
            <w:tcW w:w="553" w:type="dxa"/>
            <w:vAlign w:val="bottom"/>
          </w:tcPr>
          <w:p w:rsidR="00B035EF" w:rsidRPr="00BC0786" w:rsidRDefault="00B035EF" w:rsidP="004C238F">
            <w:pPr>
              <w:autoSpaceDE/>
              <w:autoSpaceDN/>
              <w:jc w:val="center"/>
              <w:rPr>
                <w:b/>
                <w:bCs/>
              </w:rPr>
            </w:pPr>
            <w:r w:rsidRPr="00BC0786">
              <w:rPr>
                <w:b/>
                <w:bCs/>
              </w:rPr>
              <w:t>01</w:t>
            </w:r>
          </w:p>
        </w:tc>
        <w:tc>
          <w:tcPr>
            <w:tcW w:w="567" w:type="dxa"/>
            <w:vAlign w:val="bottom"/>
          </w:tcPr>
          <w:p w:rsidR="00B035EF" w:rsidRPr="00BC0786" w:rsidRDefault="00B035EF" w:rsidP="004C238F">
            <w:pPr>
              <w:autoSpaceDE/>
              <w:autoSpaceDN/>
              <w:jc w:val="center"/>
              <w:rPr>
                <w:b/>
              </w:rPr>
            </w:pPr>
            <w:r w:rsidRPr="00BC0786">
              <w:rPr>
                <w:b/>
              </w:rPr>
              <w:t>11</w:t>
            </w:r>
          </w:p>
        </w:tc>
        <w:tc>
          <w:tcPr>
            <w:tcW w:w="1417" w:type="dxa"/>
            <w:vAlign w:val="bottom"/>
          </w:tcPr>
          <w:p w:rsidR="00B035EF" w:rsidRPr="00BC0786" w:rsidRDefault="00B035EF" w:rsidP="004C238F">
            <w:pPr>
              <w:autoSpaceDE/>
              <w:autoSpaceDN/>
              <w:jc w:val="center"/>
              <w:rPr>
                <w:b/>
              </w:rPr>
            </w:pP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 </w:t>
            </w:r>
          </w:p>
        </w:tc>
        <w:tc>
          <w:tcPr>
            <w:tcW w:w="1560" w:type="dxa"/>
            <w:vAlign w:val="bottom"/>
          </w:tcPr>
          <w:p w:rsidR="00B035EF" w:rsidRPr="00120A98" w:rsidRDefault="00B035EF" w:rsidP="004C238F">
            <w:pPr>
              <w:autoSpaceDE/>
              <w:autoSpaceDN/>
              <w:jc w:val="right"/>
              <w:rPr>
                <w:b/>
                <w:bCs/>
              </w:rPr>
            </w:pPr>
            <w:r w:rsidRPr="00120A98">
              <w:rPr>
                <w:b/>
                <w:bCs/>
              </w:rPr>
              <w:t>2,000</w:t>
            </w:r>
          </w:p>
        </w:tc>
        <w:tc>
          <w:tcPr>
            <w:tcW w:w="1701" w:type="dxa"/>
            <w:vAlign w:val="bottom"/>
          </w:tcPr>
          <w:p w:rsidR="00B035EF" w:rsidRPr="00120A98" w:rsidRDefault="00B035EF" w:rsidP="004C238F">
            <w:pPr>
              <w:autoSpaceDE/>
              <w:autoSpaceDN/>
              <w:jc w:val="right"/>
              <w:rPr>
                <w:b/>
                <w:bCs/>
              </w:rPr>
            </w:pPr>
            <w:r w:rsidRPr="00120A98">
              <w:rPr>
                <w:b/>
                <w:bCs/>
              </w:rPr>
              <w:t>2,000</w:t>
            </w:r>
          </w:p>
        </w:tc>
      </w:tr>
      <w:tr w:rsidR="00B035EF" w:rsidRPr="00A34EB3" w:rsidTr="004C238F">
        <w:trPr>
          <w:trHeight w:val="525"/>
        </w:trPr>
        <w:tc>
          <w:tcPr>
            <w:tcW w:w="3417" w:type="dxa"/>
            <w:vAlign w:val="bottom"/>
          </w:tcPr>
          <w:p w:rsidR="00B035EF" w:rsidRPr="00A34EB3" w:rsidRDefault="00B035EF" w:rsidP="004C238F">
            <w:pPr>
              <w:autoSpaceDE/>
              <w:autoSpaceDN/>
            </w:pPr>
            <w:r w:rsidRPr="00A34EB3">
              <w:t xml:space="preserve">Резервные фонды </w:t>
            </w:r>
            <w:r>
              <w:t>органов местного самоуправления</w:t>
            </w:r>
          </w:p>
        </w:tc>
        <w:tc>
          <w:tcPr>
            <w:tcW w:w="553" w:type="dxa"/>
            <w:vAlign w:val="bottom"/>
          </w:tcPr>
          <w:p w:rsidR="00B035EF" w:rsidRPr="00BC0786" w:rsidRDefault="00B035EF" w:rsidP="004C238F">
            <w:pPr>
              <w:autoSpaceDE/>
              <w:autoSpaceDN/>
              <w:jc w:val="center"/>
            </w:pPr>
            <w:r w:rsidRPr="00BC0786">
              <w:t>01</w:t>
            </w:r>
          </w:p>
        </w:tc>
        <w:tc>
          <w:tcPr>
            <w:tcW w:w="567" w:type="dxa"/>
            <w:vAlign w:val="bottom"/>
          </w:tcPr>
          <w:p w:rsidR="00B035EF" w:rsidRPr="00BC0786" w:rsidRDefault="00B035EF" w:rsidP="004C238F">
            <w:pPr>
              <w:autoSpaceDE/>
              <w:autoSpaceDN/>
              <w:jc w:val="center"/>
              <w:rPr>
                <w:bCs/>
              </w:rPr>
            </w:pPr>
            <w:r w:rsidRPr="00BC0786">
              <w:rPr>
                <w:bCs/>
              </w:rPr>
              <w:t>11</w:t>
            </w:r>
          </w:p>
        </w:tc>
        <w:tc>
          <w:tcPr>
            <w:tcW w:w="1417" w:type="dxa"/>
            <w:vAlign w:val="bottom"/>
          </w:tcPr>
          <w:p w:rsidR="00B035EF" w:rsidRPr="00BC0786" w:rsidRDefault="00B035EF" w:rsidP="004C238F">
            <w:pPr>
              <w:autoSpaceDE/>
              <w:autoSpaceDN/>
              <w:jc w:val="center"/>
              <w:rPr>
                <w:bCs/>
              </w:rPr>
            </w:pPr>
            <w:r w:rsidRPr="00BC0786">
              <w:rPr>
                <w:bCs/>
              </w:rPr>
              <w:t>78 0 00 00000</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pPr>
            <w:r w:rsidRPr="00120A98">
              <w:t>2,000</w:t>
            </w:r>
          </w:p>
        </w:tc>
        <w:tc>
          <w:tcPr>
            <w:tcW w:w="1701" w:type="dxa"/>
            <w:vAlign w:val="bottom"/>
          </w:tcPr>
          <w:p w:rsidR="00B035EF" w:rsidRPr="00120A98" w:rsidRDefault="00B035EF" w:rsidP="004C238F">
            <w:pPr>
              <w:autoSpaceDE/>
              <w:autoSpaceDN/>
              <w:jc w:val="right"/>
            </w:pPr>
            <w:r w:rsidRPr="00120A98">
              <w:t>2,000</w:t>
            </w:r>
          </w:p>
        </w:tc>
      </w:tr>
      <w:tr w:rsidR="00B035EF" w:rsidRPr="00A34EB3" w:rsidTr="004C238F">
        <w:trPr>
          <w:trHeight w:val="315"/>
        </w:trPr>
        <w:tc>
          <w:tcPr>
            <w:tcW w:w="3417" w:type="dxa"/>
            <w:vAlign w:val="bottom"/>
          </w:tcPr>
          <w:p w:rsidR="00B035EF" w:rsidRPr="00DE57B1" w:rsidRDefault="00B035EF" w:rsidP="004C238F">
            <w:pPr>
              <w:autoSpaceDE/>
              <w:autoSpaceDN/>
              <w:rPr>
                <w:color w:val="000000"/>
              </w:rPr>
            </w:pPr>
            <w:r w:rsidRPr="00DE57B1">
              <w:rPr>
                <w:color w:val="000000"/>
              </w:rPr>
              <w:t xml:space="preserve">Резервный фонд </w:t>
            </w:r>
          </w:p>
        </w:tc>
        <w:tc>
          <w:tcPr>
            <w:tcW w:w="553" w:type="dxa"/>
            <w:vAlign w:val="bottom"/>
          </w:tcPr>
          <w:p w:rsidR="00B035EF" w:rsidRPr="00BC0786" w:rsidRDefault="00B035EF" w:rsidP="004C238F">
            <w:pPr>
              <w:autoSpaceDE/>
              <w:autoSpaceDN/>
              <w:jc w:val="center"/>
            </w:pPr>
            <w:r w:rsidRPr="00BC0786">
              <w:t>01</w:t>
            </w:r>
          </w:p>
        </w:tc>
        <w:tc>
          <w:tcPr>
            <w:tcW w:w="567" w:type="dxa"/>
            <w:vAlign w:val="bottom"/>
          </w:tcPr>
          <w:p w:rsidR="00B035EF" w:rsidRPr="00BC0786" w:rsidRDefault="00B035EF" w:rsidP="004C238F">
            <w:pPr>
              <w:autoSpaceDE/>
              <w:autoSpaceDN/>
              <w:jc w:val="center"/>
            </w:pPr>
            <w:r w:rsidRPr="00BC0786">
              <w:t>11</w:t>
            </w:r>
          </w:p>
        </w:tc>
        <w:tc>
          <w:tcPr>
            <w:tcW w:w="1417" w:type="dxa"/>
            <w:vAlign w:val="bottom"/>
          </w:tcPr>
          <w:p w:rsidR="00B035EF" w:rsidRPr="00BC0786" w:rsidRDefault="00B035EF" w:rsidP="004C238F">
            <w:pPr>
              <w:autoSpaceDE/>
              <w:autoSpaceDN/>
              <w:jc w:val="center"/>
            </w:pPr>
            <w:r w:rsidRPr="00BC0786">
              <w:t>78 1 00 00000</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pPr>
            <w:r w:rsidRPr="00120A98">
              <w:t>2,000</w:t>
            </w:r>
          </w:p>
        </w:tc>
        <w:tc>
          <w:tcPr>
            <w:tcW w:w="1701" w:type="dxa"/>
            <w:vAlign w:val="bottom"/>
          </w:tcPr>
          <w:p w:rsidR="00B035EF" w:rsidRPr="00120A98" w:rsidRDefault="00B035EF" w:rsidP="004C238F">
            <w:pPr>
              <w:autoSpaceDE/>
              <w:autoSpaceDN/>
              <w:jc w:val="right"/>
            </w:pPr>
            <w:r w:rsidRPr="00120A98">
              <w:t>2,000</w:t>
            </w:r>
          </w:p>
        </w:tc>
      </w:tr>
      <w:tr w:rsidR="00B035EF" w:rsidRPr="00A34EB3" w:rsidTr="004C238F">
        <w:trPr>
          <w:trHeight w:val="315"/>
        </w:trPr>
        <w:tc>
          <w:tcPr>
            <w:tcW w:w="3417" w:type="dxa"/>
            <w:vAlign w:val="bottom"/>
          </w:tcPr>
          <w:p w:rsidR="00B035EF" w:rsidRPr="00587BF3" w:rsidRDefault="00B035EF" w:rsidP="004C238F">
            <w:pPr>
              <w:autoSpaceDE/>
              <w:autoSpaceDN/>
              <w:rPr>
                <w:color w:val="000000"/>
              </w:rPr>
            </w:pPr>
            <w:r w:rsidRPr="00587BF3">
              <w:rPr>
                <w:color w:val="000000"/>
              </w:rPr>
              <w:t>Резервный фонд местной администрации</w:t>
            </w:r>
          </w:p>
        </w:tc>
        <w:tc>
          <w:tcPr>
            <w:tcW w:w="553" w:type="dxa"/>
            <w:vAlign w:val="bottom"/>
          </w:tcPr>
          <w:p w:rsidR="00B035EF" w:rsidRPr="00BC0786" w:rsidRDefault="00B035EF" w:rsidP="004C238F">
            <w:pPr>
              <w:autoSpaceDE/>
              <w:autoSpaceDN/>
              <w:jc w:val="center"/>
            </w:pPr>
            <w:r w:rsidRPr="00BC0786">
              <w:t>01</w:t>
            </w:r>
          </w:p>
        </w:tc>
        <w:tc>
          <w:tcPr>
            <w:tcW w:w="567" w:type="dxa"/>
            <w:vAlign w:val="bottom"/>
          </w:tcPr>
          <w:p w:rsidR="00B035EF" w:rsidRPr="00BC0786" w:rsidRDefault="00B035EF" w:rsidP="004C238F">
            <w:pPr>
              <w:autoSpaceDE/>
              <w:autoSpaceDN/>
              <w:jc w:val="center"/>
            </w:pPr>
            <w:r w:rsidRPr="00BC0786">
              <w:t>11</w:t>
            </w:r>
          </w:p>
        </w:tc>
        <w:tc>
          <w:tcPr>
            <w:tcW w:w="1417" w:type="dxa"/>
            <w:vAlign w:val="bottom"/>
          </w:tcPr>
          <w:p w:rsidR="00B035EF" w:rsidRPr="00BC0786" w:rsidRDefault="00B035EF" w:rsidP="004C238F">
            <w:pPr>
              <w:autoSpaceDE/>
              <w:autoSpaceDN/>
              <w:jc w:val="center"/>
            </w:pPr>
            <w:r w:rsidRPr="00BC0786">
              <w:t>78 1 00С1403</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pPr>
            <w:r w:rsidRPr="00120A98">
              <w:t>2,000</w:t>
            </w:r>
          </w:p>
        </w:tc>
        <w:tc>
          <w:tcPr>
            <w:tcW w:w="1701" w:type="dxa"/>
            <w:vAlign w:val="bottom"/>
          </w:tcPr>
          <w:p w:rsidR="00B035EF" w:rsidRPr="00120A98" w:rsidRDefault="00B035EF" w:rsidP="004C238F">
            <w:pPr>
              <w:autoSpaceDE/>
              <w:autoSpaceDN/>
              <w:jc w:val="right"/>
            </w:pPr>
            <w:r w:rsidRPr="00120A98">
              <w:t>2,000</w:t>
            </w:r>
          </w:p>
        </w:tc>
      </w:tr>
      <w:tr w:rsidR="00B035EF" w:rsidRPr="00A34EB3" w:rsidTr="004C238F">
        <w:trPr>
          <w:trHeight w:val="315"/>
        </w:trPr>
        <w:tc>
          <w:tcPr>
            <w:tcW w:w="3417" w:type="dxa"/>
            <w:vAlign w:val="bottom"/>
          </w:tcPr>
          <w:p w:rsidR="00B035EF" w:rsidRPr="00A34EB3" w:rsidRDefault="00B035EF" w:rsidP="004C238F">
            <w:pPr>
              <w:autoSpaceDE/>
              <w:autoSpaceDN/>
              <w:rPr>
                <w:color w:val="000000"/>
              </w:rPr>
            </w:pPr>
            <w:r w:rsidRPr="00A34EB3">
              <w:rPr>
                <w:color w:val="000000"/>
              </w:rPr>
              <w:t>Иные бюджетные ассигнования</w:t>
            </w:r>
          </w:p>
        </w:tc>
        <w:tc>
          <w:tcPr>
            <w:tcW w:w="553" w:type="dxa"/>
            <w:vAlign w:val="bottom"/>
          </w:tcPr>
          <w:p w:rsidR="00B035EF" w:rsidRPr="00BC0786" w:rsidRDefault="00B035EF" w:rsidP="004C238F">
            <w:pPr>
              <w:autoSpaceDE/>
              <w:autoSpaceDN/>
              <w:jc w:val="center"/>
            </w:pPr>
            <w:r w:rsidRPr="00BC0786">
              <w:t>01</w:t>
            </w:r>
          </w:p>
        </w:tc>
        <w:tc>
          <w:tcPr>
            <w:tcW w:w="567" w:type="dxa"/>
            <w:vAlign w:val="bottom"/>
          </w:tcPr>
          <w:p w:rsidR="00B035EF" w:rsidRPr="00BC0786" w:rsidRDefault="00B035EF" w:rsidP="004C238F">
            <w:pPr>
              <w:autoSpaceDE/>
              <w:autoSpaceDN/>
              <w:jc w:val="center"/>
            </w:pPr>
            <w:r w:rsidRPr="00BC0786">
              <w:t>11</w:t>
            </w:r>
          </w:p>
        </w:tc>
        <w:tc>
          <w:tcPr>
            <w:tcW w:w="1417" w:type="dxa"/>
            <w:vAlign w:val="bottom"/>
          </w:tcPr>
          <w:p w:rsidR="00B035EF" w:rsidRPr="00BC0786" w:rsidRDefault="00B035EF" w:rsidP="004C238F">
            <w:pPr>
              <w:autoSpaceDE/>
              <w:autoSpaceDN/>
              <w:jc w:val="center"/>
            </w:pPr>
            <w:r w:rsidRPr="00BC0786">
              <w:t>78 1 00С1403</w:t>
            </w:r>
          </w:p>
        </w:tc>
        <w:tc>
          <w:tcPr>
            <w:tcW w:w="567" w:type="dxa"/>
            <w:vAlign w:val="bottom"/>
          </w:tcPr>
          <w:p w:rsidR="00B035EF" w:rsidRPr="00BC0786" w:rsidRDefault="00B035EF" w:rsidP="004C238F">
            <w:pPr>
              <w:autoSpaceDE/>
              <w:autoSpaceDN/>
              <w:jc w:val="center"/>
              <w:rPr>
                <w:color w:val="000000"/>
              </w:rPr>
            </w:pPr>
            <w:r w:rsidRPr="00BC0786">
              <w:rPr>
                <w:color w:val="000000"/>
              </w:rPr>
              <w:t>800</w:t>
            </w:r>
          </w:p>
        </w:tc>
        <w:tc>
          <w:tcPr>
            <w:tcW w:w="1560" w:type="dxa"/>
            <w:vAlign w:val="bottom"/>
          </w:tcPr>
          <w:p w:rsidR="00B035EF" w:rsidRPr="00120A98" w:rsidRDefault="00B035EF" w:rsidP="004C238F">
            <w:pPr>
              <w:autoSpaceDE/>
              <w:autoSpaceDN/>
              <w:jc w:val="right"/>
            </w:pPr>
            <w:r w:rsidRPr="00120A98">
              <w:t>2,000</w:t>
            </w:r>
          </w:p>
        </w:tc>
        <w:tc>
          <w:tcPr>
            <w:tcW w:w="1701" w:type="dxa"/>
            <w:vAlign w:val="bottom"/>
          </w:tcPr>
          <w:p w:rsidR="00B035EF" w:rsidRPr="00120A98" w:rsidRDefault="00B035EF" w:rsidP="004C238F">
            <w:pPr>
              <w:autoSpaceDE/>
              <w:autoSpaceDN/>
              <w:jc w:val="right"/>
            </w:pPr>
            <w:r w:rsidRPr="00120A98">
              <w:t>2,000</w:t>
            </w:r>
          </w:p>
        </w:tc>
      </w:tr>
      <w:tr w:rsidR="00B035EF" w:rsidRPr="00A34EB3" w:rsidTr="004C238F">
        <w:trPr>
          <w:trHeight w:val="315"/>
        </w:trPr>
        <w:tc>
          <w:tcPr>
            <w:tcW w:w="3417" w:type="dxa"/>
            <w:vAlign w:val="bottom"/>
          </w:tcPr>
          <w:p w:rsidR="00B035EF" w:rsidRPr="00A34EB3" w:rsidRDefault="00B035EF" w:rsidP="004C238F">
            <w:pPr>
              <w:autoSpaceDE/>
              <w:autoSpaceDN/>
              <w:rPr>
                <w:b/>
                <w:bCs/>
                <w:color w:val="000000"/>
              </w:rPr>
            </w:pPr>
            <w:r w:rsidRPr="00A34EB3">
              <w:rPr>
                <w:b/>
                <w:bCs/>
                <w:color w:val="000000"/>
              </w:rPr>
              <w:t>Другие общегосударственные вопросы</w:t>
            </w:r>
          </w:p>
        </w:tc>
        <w:tc>
          <w:tcPr>
            <w:tcW w:w="553" w:type="dxa"/>
            <w:vAlign w:val="bottom"/>
          </w:tcPr>
          <w:p w:rsidR="00B035EF" w:rsidRPr="00C9333A" w:rsidRDefault="00B035EF" w:rsidP="004C238F">
            <w:pPr>
              <w:autoSpaceDE/>
              <w:autoSpaceDN/>
              <w:jc w:val="center"/>
              <w:rPr>
                <w:b/>
                <w:bCs/>
                <w:i/>
              </w:rPr>
            </w:pPr>
            <w:r w:rsidRPr="00C9333A">
              <w:rPr>
                <w:b/>
                <w:bCs/>
                <w:i/>
              </w:rPr>
              <w:t>01</w:t>
            </w:r>
          </w:p>
        </w:tc>
        <w:tc>
          <w:tcPr>
            <w:tcW w:w="567" w:type="dxa"/>
            <w:vAlign w:val="bottom"/>
          </w:tcPr>
          <w:p w:rsidR="00B035EF" w:rsidRPr="00C9333A" w:rsidRDefault="00B035EF" w:rsidP="004C238F">
            <w:pPr>
              <w:autoSpaceDE/>
              <w:autoSpaceDN/>
              <w:jc w:val="center"/>
              <w:rPr>
                <w:b/>
                <w:i/>
              </w:rPr>
            </w:pPr>
            <w:r w:rsidRPr="00C9333A">
              <w:rPr>
                <w:b/>
                <w:i/>
              </w:rPr>
              <w:t>13</w:t>
            </w:r>
          </w:p>
        </w:tc>
        <w:tc>
          <w:tcPr>
            <w:tcW w:w="1417" w:type="dxa"/>
            <w:vAlign w:val="bottom"/>
          </w:tcPr>
          <w:p w:rsidR="00B035EF" w:rsidRPr="00C9333A" w:rsidRDefault="00B035EF" w:rsidP="004C238F">
            <w:pPr>
              <w:autoSpaceDE/>
              <w:autoSpaceDN/>
              <w:jc w:val="center"/>
              <w:rPr>
                <w:b/>
                <w:i/>
              </w:rPr>
            </w:pPr>
          </w:p>
        </w:tc>
        <w:tc>
          <w:tcPr>
            <w:tcW w:w="567" w:type="dxa"/>
            <w:vAlign w:val="bottom"/>
          </w:tcPr>
          <w:p w:rsidR="00B035EF" w:rsidRPr="00C9333A" w:rsidRDefault="00B035EF" w:rsidP="004C238F">
            <w:pPr>
              <w:autoSpaceDE/>
              <w:autoSpaceDN/>
              <w:jc w:val="center"/>
              <w:rPr>
                <w:b/>
                <w:i/>
                <w:color w:val="000000"/>
              </w:rPr>
            </w:pPr>
            <w:r w:rsidRPr="00C9333A">
              <w:rPr>
                <w:b/>
                <w:i/>
                <w:color w:val="000000"/>
              </w:rPr>
              <w:t> </w:t>
            </w:r>
          </w:p>
        </w:tc>
        <w:tc>
          <w:tcPr>
            <w:tcW w:w="1560" w:type="dxa"/>
            <w:vAlign w:val="bottom"/>
          </w:tcPr>
          <w:p w:rsidR="00B035EF" w:rsidRPr="00C9333A" w:rsidRDefault="00B035EF" w:rsidP="004C238F">
            <w:pPr>
              <w:autoSpaceDE/>
              <w:autoSpaceDN/>
              <w:jc w:val="right"/>
              <w:rPr>
                <w:b/>
                <w:i/>
                <w:color w:val="000000"/>
              </w:rPr>
            </w:pPr>
            <w:r>
              <w:rPr>
                <w:b/>
                <w:i/>
                <w:color w:val="000000"/>
              </w:rPr>
              <w:t>6580,929</w:t>
            </w:r>
          </w:p>
        </w:tc>
        <w:tc>
          <w:tcPr>
            <w:tcW w:w="1701" w:type="dxa"/>
            <w:vAlign w:val="bottom"/>
          </w:tcPr>
          <w:p w:rsidR="00B035EF" w:rsidRPr="00C9333A" w:rsidRDefault="00B035EF" w:rsidP="004C238F">
            <w:pPr>
              <w:autoSpaceDE/>
              <w:autoSpaceDN/>
              <w:jc w:val="right"/>
              <w:rPr>
                <w:b/>
                <w:i/>
                <w:color w:val="000000"/>
              </w:rPr>
            </w:pPr>
            <w:r>
              <w:rPr>
                <w:b/>
                <w:i/>
                <w:color w:val="000000"/>
              </w:rPr>
              <w:t>6962,733</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Реализация государственных функций, связанных с общегосударственным управлением</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13</w:t>
            </w:r>
          </w:p>
        </w:tc>
        <w:tc>
          <w:tcPr>
            <w:tcW w:w="1417" w:type="dxa"/>
            <w:vAlign w:val="bottom"/>
          </w:tcPr>
          <w:p w:rsidR="00B035EF" w:rsidRPr="00BC0786" w:rsidRDefault="00B035EF" w:rsidP="004C238F">
            <w:pPr>
              <w:autoSpaceDE/>
              <w:autoSpaceDN/>
              <w:jc w:val="center"/>
              <w:rPr>
                <w:color w:val="000000"/>
              </w:rPr>
            </w:pPr>
            <w:r w:rsidRPr="00BC0786">
              <w:rPr>
                <w:color w:val="000000"/>
              </w:rPr>
              <w:t>76 0 00 00000</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color w:val="000000"/>
              </w:rPr>
            </w:pPr>
            <w:r>
              <w:rPr>
                <w:color w:val="000000"/>
              </w:rPr>
              <w:t>865,929</w:t>
            </w:r>
          </w:p>
        </w:tc>
        <w:tc>
          <w:tcPr>
            <w:tcW w:w="1701" w:type="dxa"/>
            <w:vAlign w:val="bottom"/>
          </w:tcPr>
          <w:p w:rsidR="00B035EF" w:rsidRPr="00120A98" w:rsidRDefault="00B035EF" w:rsidP="004C238F">
            <w:pPr>
              <w:autoSpaceDE/>
              <w:autoSpaceDN/>
              <w:jc w:val="right"/>
              <w:rPr>
                <w:color w:val="000000"/>
              </w:rPr>
            </w:pPr>
            <w:r>
              <w:rPr>
                <w:color w:val="000000"/>
              </w:rPr>
              <w:t>1247,733</w:t>
            </w:r>
          </w:p>
        </w:tc>
      </w:tr>
      <w:tr w:rsidR="00B035EF" w:rsidRPr="00A34EB3" w:rsidTr="004C238F">
        <w:trPr>
          <w:trHeight w:val="525"/>
        </w:trPr>
        <w:tc>
          <w:tcPr>
            <w:tcW w:w="3417" w:type="dxa"/>
            <w:vAlign w:val="bottom"/>
          </w:tcPr>
          <w:p w:rsidR="00B035EF" w:rsidRPr="00A34EB3" w:rsidRDefault="00B035EF" w:rsidP="004C238F">
            <w:pPr>
              <w:autoSpaceDE/>
              <w:autoSpaceDN/>
            </w:pPr>
            <w:r w:rsidRPr="00A34EB3">
              <w:t xml:space="preserve">Расходы муниципального образования на выполнение других обязательств </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13</w:t>
            </w:r>
          </w:p>
        </w:tc>
        <w:tc>
          <w:tcPr>
            <w:tcW w:w="1417" w:type="dxa"/>
            <w:vAlign w:val="bottom"/>
          </w:tcPr>
          <w:p w:rsidR="00B035EF" w:rsidRPr="00BC0786" w:rsidRDefault="00B035EF" w:rsidP="004C238F">
            <w:pPr>
              <w:autoSpaceDE/>
              <w:autoSpaceDN/>
              <w:jc w:val="center"/>
              <w:rPr>
                <w:color w:val="000000"/>
              </w:rPr>
            </w:pPr>
            <w:r w:rsidRPr="00BC0786">
              <w:rPr>
                <w:color w:val="000000"/>
              </w:rPr>
              <w:t>76 1 00 00000</w:t>
            </w:r>
          </w:p>
        </w:tc>
        <w:tc>
          <w:tcPr>
            <w:tcW w:w="567" w:type="dxa"/>
            <w:vAlign w:val="bottom"/>
          </w:tcPr>
          <w:p w:rsidR="00B035EF" w:rsidRPr="00BC0786" w:rsidRDefault="00B035EF" w:rsidP="004C238F">
            <w:pPr>
              <w:autoSpaceDE/>
              <w:autoSpaceDN/>
              <w:rPr>
                <w:color w:val="000000"/>
              </w:rPr>
            </w:pPr>
            <w:r w:rsidRPr="00BC0786">
              <w:rPr>
                <w:color w:val="000000"/>
              </w:rPr>
              <w:t> </w:t>
            </w:r>
          </w:p>
        </w:tc>
        <w:tc>
          <w:tcPr>
            <w:tcW w:w="1560" w:type="dxa"/>
          </w:tcPr>
          <w:p w:rsidR="00B035EF" w:rsidRPr="00120A98" w:rsidRDefault="00B035EF" w:rsidP="004C238F">
            <w:pPr>
              <w:jc w:val="right"/>
              <w:rPr>
                <w:color w:val="000000"/>
              </w:rPr>
            </w:pPr>
          </w:p>
          <w:p w:rsidR="00B035EF" w:rsidRPr="00120A98" w:rsidRDefault="00B035EF" w:rsidP="004C238F">
            <w:pPr>
              <w:jc w:val="right"/>
            </w:pPr>
            <w:r>
              <w:rPr>
                <w:color w:val="000000"/>
              </w:rPr>
              <w:t>865,929</w:t>
            </w:r>
          </w:p>
        </w:tc>
        <w:tc>
          <w:tcPr>
            <w:tcW w:w="1701" w:type="dxa"/>
          </w:tcPr>
          <w:p w:rsidR="00B035EF" w:rsidRPr="00120A98" w:rsidRDefault="00B035EF" w:rsidP="004C238F">
            <w:pPr>
              <w:jc w:val="right"/>
              <w:rPr>
                <w:color w:val="000000"/>
              </w:rPr>
            </w:pPr>
          </w:p>
          <w:p w:rsidR="00B035EF" w:rsidRPr="00120A98" w:rsidRDefault="00B035EF" w:rsidP="004C238F">
            <w:pPr>
              <w:jc w:val="right"/>
            </w:pPr>
            <w:r>
              <w:rPr>
                <w:color w:val="000000"/>
              </w:rPr>
              <w:t>1247,733</w:t>
            </w:r>
          </w:p>
        </w:tc>
      </w:tr>
      <w:tr w:rsidR="00B035EF" w:rsidRPr="00A34EB3" w:rsidTr="004C238F">
        <w:trPr>
          <w:trHeight w:val="525"/>
        </w:trPr>
        <w:tc>
          <w:tcPr>
            <w:tcW w:w="3417" w:type="dxa"/>
            <w:vAlign w:val="bottom"/>
          </w:tcPr>
          <w:p w:rsidR="00B035EF" w:rsidRPr="00D849FB" w:rsidRDefault="00B035EF" w:rsidP="004C238F">
            <w:pPr>
              <w:pStyle w:val="a3"/>
              <w:ind w:firstLine="49"/>
              <w:contextualSpacing/>
              <w:outlineLvl w:val="0"/>
              <w:rPr>
                <w:rFonts w:ascii="Times New Roman" w:hAnsi="Times New Roman"/>
                <w:color w:val="000000"/>
              </w:rPr>
            </w:pPr>
            <w:r w:rsidRPr="00D849FB">
              <w:rPr>
                <w:rFonts w:ascii="Times New Roman" w:hAnsi="Times New Roman"/>
              </w:rPr>
              <w:t>Выполнение других (прочих) обязательств органа местного самоуправления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13</w:t>
            </w:r>
          </w:p>
        </w:tc>
        <w:tc>
          <w:tcPr>
            <w:tcW w:w="1417" w:type="dxa"/>
            <w:vAlign w:val="bottom"/>
          </w:tcPr>
          <w:p w:rsidR="00B035EF" w:rsidRPr="00BC0786" w:rsidRDefault="00B035EF" w:rsidP="004C238F">
            <w:pPr>
              <w:autoSpaceDE/>
              <w:autoSpaceDN/>
              <w:jc w:val="center"/>
              <w:rPr>
                <w:color w:val="000000"/>
              </w:rPr>
            </w:pPr>
            <w:r w:rsidRPr="00BC0786">
              <w:rPr>
                <w:color w:val="000000"/>
              </w:rPr>
              <w:t>76 1 00 С1404</w:t>
            </w:r>
          </w:p>
        </w:tc>
        <w:tc>
          <w:tcPr>
            <w:tcW w:w="567" w:type="dxa"/>
            <w:vAlign w:val="bottom"/>
          </w:tcPr>
          <w:p w:rsidR="00B035EF" w:rsidRPr="00BC0786" w:rsidRDefault="00B035EF" w:rsidP="004C238F">
            <w:pPr>
              <w:autoSpaceDE/>
              <w:autoSpaceDN/>
              <w:jc w:val="center"/>
              <w:rPr>
                <w:color w:val="000000"/>
              </w:rPr>
            </w:pPr>
          </w:p>
        </w:tc>
        <w:tc>
          <w:tcPr>
            <w:tcW w:w="1560" w:type="dxa"/>
          </w:tcPr>
          <w:p w:rsidR="00B035EF" w:rsidRPr="00120A98" w:rsidRDefault="00B035EF" w:rsidP="004C238F">
            <w:pPr>
              <w:jc w:val="right"/>
              <w:rPr>
                <w:color w:val="000000"/>
              </w:rPr>
            </w:pPr>
          </w:p>
          <w:p w:rsidR="00B035EF" w:rsidRPr="00120A98" w:rsidRDefault="00B035EF" w:rsidP="004C238F">
            <w:pPr>
              <w:jc w:val="right"/>
            </w:pPr>
            <w:r>
              <w:rPr>
                <w:color w:val="000000"/>
              </w:rPr>
              <w:t>865,929</w:t>
            </w:r>
          </w:p>
        </w:tc>
        <w:tc>
          <w:tcPr>
            <w:tcW w:w="1701" w:type="dxa"/>
          </w:tcPr>
          <w:p w:rsidR="00B035EF" w:rsidRPr="00120A98" w:rsidRDefault="00B035EF" w:rsidP="004C238F">
            <w:pPr>
              <w:jc w:val="right"/>
              <w:rPr>
                <w:color w:val="000000"/>
              </w:rPr>
            </w:pPr>
          </w:p>
          <w:p w:rsidR="00B035EF" w:rsidRPr="00120A98" w:rsidRDefault="00B035EF" w:rsidP="004C238F">
            <w:pPr>
              <w:jc w:val="right"/>
            </w:pPr>
            <w:r>
              <w:rPr>
                <w:color w:val="000000"/>
              </w:rPr>
              <w:t>1247,733</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13</w:t>
            </w:r>
          </w:p>
        </w:tc>
        <w:tc>
          <w:tcPr>
            <w:tcW w:w="1417" w:type="dxa"/>
            <w:vAlign w:val="bottom"/>
          </w:tcPr>
          <w:p w:rsidR="00B035EF" w:rsidRPr="00BC0786" w:rsidRDefault="00B035EF" w:rsidP="004C238F">
            <w:pPr>
              <w:autoSpaceDE/>
              <w:autoSpaceDN/>
              <w:jc w:val="center"/>
              <w:rPr>
                <w:color w:val="000000"/>
              </w:rPr>
            </w:pPr>
            <w:r w:rsidRPr="00BC0786">
              <w:rPr>
                <w:color w:val="000000"/>
              </w:rPr>
              <w:t>76 1 00 С1404</w:t>
            </w:r>
          </w:p>
        </w:tc>
        <w:tc>
          <w:tcPr>
            <w:tcW w:w="567" w:type="dxa"/>
            <w:vAlign w:val="bottom"/>
          </w:tcPr>
          <w:p w:rsidR="00B035EF" w:rsidRPr="00BC0786" w:rsidRDefault="00B035EF" w:rsidP="004C238F">
            <w:pPr>
              <w:autoSpaceDE/>
              <w:autoSpaceDN/>
              <w:jc w:val="center"/>
              <w:rPr>
                <w:color w:val="000000"/>
              </w:rPr>
            </w:pPr>
            <w:r w:rsidRPr="00BC0786">
              <w:rPr>
                <w:color w:val="000000"/>
              </w:rPr>
              <w:t>200</w:t>
            </w:r>
          </w:p>
        </w:tc>
        <w:tc>
          <w:tcPr>
            <w:tcW w:w="1560" w:type="dxa"/>
          </w:tcPr>
          <w:p w:rsidR="00B035EF" w:rsidRPr="00120A98" w:rsidRDefault="00B035EF" w:rsidP="004C238F">
            <w:pPr>
              <w:jc w:val="right"/>
              <w:rPr>
                <w:color w:val="000000"/>
              </w:rPr>
            </w:pPr>
          </w:p>
          <w:p w:rsidR="00B035EF" w:rsidRDefault="00B035EF" w:rsidP="004C238F">
            <w:pPr>
              <w:jc w:val="center"/>
              <w:rPr>
                <w:color w:val="000000"/>
              </w:rPr>
            </w:pPr>
            <w:r>
              <w:rPr>
                <w:color w:val="000000"/>
              </w:rPr>
              <w:t xml:space="preserve">             </w:t>
            </w:r>
          </w:p>
          <w:p w:rsidR="00B035EF" w:rsidRPr="00120A98" w:rsidRDefault="00B035EF" w:rsidP="004C238F">
            <w:pPr>
              <w:jc w:val="center"/>
            </w:pPr>
            <w:r>
              <w:rPr>
                <w:color w:val="000000"/>
              </w:rPr>
              <w:t xml:space="preserve">             841,929</w:t>
            </w:r>
          </w:p>
        </w:tc>
        <w:tc>
          <w:tcPr>
            <w:tcW w:w="1701" w:type="dxa"/>
          </w:tcPr>
          <w:p w:rsidR="00B035EF" w:rsidRPr="00120A98" w:rsidRDefault="00B035EF" w:rsidP="004C238F">
            <w:pPr>
              <w:jc w:val="right"/>
              <w:rPr>
                <w:color w:val="000000"/>
              </w:rPr>
            </w:pPr>
          </w:p>
          <w:p w:rsidR="00B035EF" w:rsidRDefault="00B035EF" w:rsidP="004C238F">
            <w:pPr>
              <w:jc w:val="right"/>
              <w:rPr>
                <w:color w:val="000000"/>
              </w:rPr>
            </w:pPr>
          </w:p>
          <w:p w:rsidR="00B035EF" w:rsidRPr="00120A98" w:rsidRDefault="00B035EF" w:rsidP="004C238F">
            <w:pPr>
              <w:jc w:val="right"/>
            </w:pPr>
            <w:r>
              <w:rPr>
                <w:color w:val="000000"/>
              </w:rPr>
              <w:t>1223,733</w:t>
            </w:r>
          </w:p>
        </w:tc>
      </w:tr>
      <w:tr w:rsidR="00B035EF" w:rsidRPr="00A34EB3" w:rsidTr="004C238F">
        <w:trPr>
          <w:trHeight w:val="357"/>
        </w:trPr>
        <w:tc>
          <w:tcPr>
            <w:tcW w:w="3417" w:type="dxa"/>
            <w:vAlign w:val="bottom"/>
          </w:tcPr>
          <w:p w:rsidR="00B035EF" w:rsidRPr="00A34EB3" w:rsidRDefault="00B035EF" w:rsidP="004C238F">
            <w:pPr>
              <w:autoSpaceDE/>
              <w:autoSpaceDN/>
              <w:rPr>
                <w:color w:val="000000"/>
              </w:rPr>
            </w:pPr>
            <w:r w:rsidRPr="00A34EB3">
              <w:rPr>
                <w:color w:val="000000"/>
              </w:rPr>
              <w:t>Иные бюджетные ассигнования</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13</w:t>
            </w:r>
          </w:p>
        </w:tc>
        <w:tc>
          <w:tcPr>
            <w:tcW w:w="1417" w:type="dxa"/>
            <w:vAlign w:val="bottom"/>
          </w:tcPr>
          <w:p w:rsidR="00B035EF" w:rsidRPr="00BC0786" w:rsidRDefault="00B035EF" w:rsidP="004C238F">
            <w:pPr>
              <w:autoSpaceDE/>
              <w:autoSpaceDN/>
              <w:jc w:val="center"/>
              <w:rPr>
                <w:color w:val="000000"/>
              </w:rPr>
            </w:pPr>
            <w:r w:rsidRPr="00BC0786">
              <w:rPr>
                <w:color w:val="000000"/>
              </w:rPr>
              <w:t>76 1 00 С1404</w:t>
            </w:r>
          </w:p>
        </w:tc>
        <w:tc>
          <w:tcPr>
            <w:tcW w:w="567" w:type="dxa"/>
            <w:vAlign w:val="bottom"/>
          </w:tcPr>
          <w:p w:rsidR="00B035EF" w:rsidRPr="00BC0786" w:rsidRDefault="00B035EF" w:rsidP="004C238F">
            <w:pPr>
              <w:autoSpaceDE/>
              <w:autoSpaceDN/>
              <w:jc w:val="center"/>
              <w:rPr>
                <w:color w:val="000000"/>
              </w:rPr>
            </w:pPr>
            <w:r w:rsidRPr="00BC0786">
              <w:rPr>
                <w:color w:val="000000"/>
              </w:rPr>
              <w:t>800</w:t>
            </w:r>
          </w:p>
        </w:tc>
        <w:tc>
          <w:tcPr>
            <w:tcW w:w="1560" w:type="dxa"/>
          </w:tcPr>
          <w:p w:rsidR="00B035EF" w:rsidRPr="00120A98" w:rsidRDefault="00B035EF" w:rsidP="004C238F">
            <w:pPr>
              <w:jc w:val="right"/>
              <w:rPr>
                <w:color w:val="000000"/>
              </w:rPr>
            </w:pPr>
          </w:p>
          <w:p w:rsidR="00B035EF" w:rsidRPr="00120A98" w:rsidRDefault="00B035EF" w:rsidP="004C238F">
            <w:pPr>
              <w:jc w:val="right"/>
              <w:rPr>
                <w:color w:val="000000"/>
              </w:rPr>
            </w:pPr>
            <w:r w:rsidRPr="00120A98">
              <w:rPr>
                <w:color w:val="000000"/>
              </w:rPr>
              <w:t xml:space="preserve">  </w:t>
            </w:r>
            <w:r>
              <w:rPr>
                <w:color w:val="000000"/>
              </w:rPr>
              <w:t>24</w:t>
            </w:r>
            <w:r w:rsidRPr="00120A98">
              <w:rPr>
                <w:color w:val="000000"/>
              </w:rPr>
              <w:t>,000</w:t>
            </w:r>
          </w:p>
        </w:tc>
        <w:tc>
          <w:tcPr>
            <w:tcW w:w="1701" w:type="dxa"/>
          </w:tcPr>
          <w:p w:rsidR="00B035EF" w:rsidRPr="00120A98" w:rsidRDefault="00B035EF" w:rsidP="004C238F">
            <w:pPr>
              <w:jc w:val="right"/>
              <w:rPr>
                <w:color w:val="000000"/>
              </w:rPr>
            </w:pPr>
          </w:p>
          <w:p w:rsidR="00B035EF" w:rsidRPr="00120A98" w:rsidRDefault="00B035EF" w:rsidP="004C238F">
            <w:pPr>
              <w:jc w:val="right"/>
              <w:rPr>
                <w:color w:val="000000"/>
              </w:rPr>
            </w:pPr>
            <w:r>
              <w:rPr>
                <w:color w:val="000000"/>
              </w:rPr>
              <w:t xml:space="preserve">        </w:t>
            </w:r>
            <w:r w:rsidRPr="00120A98">
              <w:rPr>
                <w:color w:val="000000"/>
              </w:rPr>
              <w:t xml:space="preserve">  2</w:t>
            </w:r>
            <w:r>
              <w:rPr>
                <w:color w:val="000000"/>
              </w:rPr>
              <w:t>4</w:t>
            </w:r>
            <w:r w:rsidRPr="00120A98">
              <w:rPr>
                <w:color w:val="000000"/>
              </w:rPr>
              <w:t>,000</w:t>
            </w:r>
          </w:p>
        </w:tc>
      </w:tr>
      <w:tr w:rsidR="00B035EF" w:rsidRPr="00A34EB3" w:rsidTr="004C238F">
        <w:trPr>
          <w:trHeight w:val="525"/>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B035EF" w:rsidRPr="0051365D" w:rsidRDefault="00B035EF" w:rsidP="004C238F">
            <w:pPr>
              <w:autoSpaceDE/>
              <w:autoSpaceDN/>
              <w:jc w:val="center"/>
              <w:rPr>
                <w:color w:val="000000"/>
              </w:rPr>
            </w:pPr>
            <w:r>
              <w:rPr>
                <w:color w:val="000000"/>
              </w:rPr>
              <w:t>01</w:t>
            </w:r>
          </w:p>
        </w:tc>
        <w:tc>
          <w:tcPr>
            <w:tcW w:w="567" w:type="dxa"/>
            <w:vAlign w:val="bottom"/>
          </w:tcPr>
          <w:p w:rsidR="00B035EF" w:rsidRPr="0051365D" w:rsidRDefault="00B035EF" w:rsidP="004C238F">
            <w:pPr>
              <w:autoSpaceDE/>
              <w:autoSpaceDN/>
              <w:jc w:val="center"/>
              <w:rPr>
                <w:color w:val="000000"/>
              </w:rPr>
            </w:pPr>
            <w:r>
              <w:rPr>
                <w:color w:val="000000"/>
              </w:rPr>
              <w:t>13</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77 0 00 00000</w:t>
            </w:r>
          </w:p>
        </w:tc>
        <w:tc>
          <w:tcPr>
            <w:tcW w:w="567" w:type="dxa"/>
            <w:vAlign w:val="bottom"/>
          </w:tcPr>
          <w:p w:rsidR="00B035EF" w:rsidRPr="0051365D"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Pr>
                <w:color w:val="000000"/>
              </w:rPr>
              <w:t>5704,000</w:t>
            </w:r>
          </w:p>
        </w:tc>
        <w:tc>
          <w:tcPr>
            <w:tcW w:w="1701" w:type="dxa"/>
          </w:tcPr>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5704,000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Pr="0051365D" w:rsidRDefault="00B035EF" w:rsidP="004C238F">
            <w:pPr>
              <w:autoSpaceDE/>
              <w:autoSpaceDN/>
              <w:jc w:val="center"/>
              <w:rPr>
                <w:color w:val="000000"/>
              </w:rPr>
            </w:pPr>
            <w:r>
              <w:rPr>
                <w:color w:val="000000"/>
              </w:rPr>
              <w:t>01</w:t>
            </w:r>
          </w:p>
        </w:tc>
        <w:tc>
          <w:tcPr>
            <w:tcW w:w="567" w:type="dxa"/>
            <w:vAlign w:val="bottom"/>
          </w:tcPr>
          <w:p w:rsidR="00B035EF" w:rsidRPr="0051365D" w:rsidRDefault="00B035EF" w:rsidP="004C238F">
            <w:pPr>
              <w:autoSpaceDE/>
              <w:autoSpaceDN/>
              <w:jc w:val="center"/>
              <w:rPr>
                <w:color w:val="000000"/>
              </w:rPr>
            </w:pPr>
            <w:r>
              <w:rPr>
                <w:color w:val="000000"/>
              </w:rPr>
              <w:t>13</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77 1 00 00000</w:t>
            </w:r>
          </w:p>
        </w:tc>
        <w:tc>
          <w:tcPr>
            <w:tcW w:w="567" w:type="dxa"/>
            <w:vAlign w:val="bottom"/>
          </w:tcPr>
          <w:p w:rsidR="00B035EF" w:rsidRPr="0051365D"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Pr>
                <w:color w:val="000000"/>
              </w:rPr>
              <w:t>5500,000</w:t>
            </w:r>
          </w:p>
        </w:tc>
        <w:tc>
          <w:tcPr>
            <w:tcW w:w="1701" w:type="dxa"/>
          </w:tcPr>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5500,00</w:t>
            </w:r>
          </w:p>
        </w:tc>
      </w:tr>
      <w:tr w:rsidR="00B035EF" w:rsidRPr="00A34EB3" w:rsidTr="004C238F">
        <w:trPr>
          <w:trHeight w:val="525"/>
        </w:trPr>
        <w:tc>
          <w:tcPr>
            <w:tcW w:w="3417" w:type="dxa"/>
            <w:vAlign w:val="center"/>
          </w:tcPr>
          <w:p w:rsidR="00B035EF" w:rsidRPr="00A34EB3" w:rsidRDefault="00B035EF" w:rsidP="004C238F">
            <w:pPr>
              <w:autoSpaceDE/>
              <w:autoSpaceDN/>
              <w:rPr>
                <w:color w:val="000000"/>
              </w:rPr>
            </w:pPr>
            <w:r>
              <w:rPr>
                <w:color w:val="000000"/>
              </w:rPr>
              <w:t>Расходы на обеспечение деятельности (оказание услуг) муниципальных учреждений</w:t>
            </w:r>
          </w:p>
        </w:tc>
        <w:tc>
          <w:tcPr>
            <w:tcW w:w="553" w:type="dxa"/>
            <w:vAlign w:val="bottom"/>
          </w:tcPr>
          <w:p w:rsidR="00B035EF" w:rsidRPr="0051365D" w:rsidRDefault="00B035EF" w:rsidP="004C238F">
            <w:pPr>
              <w:autoSpaceDE/>
              <w:autoSpaceDN/>
              <w:jc w:val="center"/>
              <w:rPr>
                <w:color w:val="000000"/>
              </w:rPr>
            </w:pPr>
            <w:r w:rsidRPr="0051365D">
              <w:rPr>
                <w:color w:val="000000"/>
              </w:rPr>
              <w:t>01</w:t>
            </w:r>
          </w:p>
        </w:tc>
        <w:tc>
          <w:tcPr>
            <w:tcW w:w="567" w:type="dxa"/>
            <w:vAlign w:val="bottom"/>
          </w:tcPr>
          <w:p w:rsidR="00B035EF" w:rsidRPr="0051365D" w:rsidRDefault="00B035EF" w:rsidP="004C238F">
            <w:pPr>
              <w:autoSpaceDE/>
              <w:autoSpaceDN/>
              <w:jc w:val="center"/>
              <w:rPr>
                <w:color w:val="000000"/>
              </w:rPr>
            </w:pPr>
            <w:r w:rsidRPr="0051365D">
              <w:rPr>
                <w:color w:val="000000"/>
              </w:rPr>
              <w:t>13</w:t>
            </w:r>
          </w:p>
        </w:tc>
        <w:tc>
          <w:tcPr>
            <w:tcW w:w="1417" w:type="dxa"/>
            <w:vAlign w:val="bottom"/>
          </w:tcPr>
          <w:p w:rsidR="00B035EF" w:rsidRPr="0051365D" w:rsidRDefault="00B035EF" w:rsidP="004C238F">
            <w:pPr>
              <w:autoSpaceDE/>
              <w:autoSpaceDN/>
              <w:jc w:val="center"/>
              <w:rPr>
                <w:color w:val="000000"/>
              </w:rPr>
            </w:pPr>
            <w:r>
              <w:rPr>
                <w:color w:val="000000"/>
              </w:rPr>
              <w:t>77</w:t>
            </w:r>
            <w:r w:rsidRPr="0051365D">
              <w:rPr>
                <w:color w:val="000000"/>
              </w:rPr>
              <w:t xml:space="preserve"> 1 01 С1401</w:t>
            </w:r>
          </w:p>
        </w:tc>
        <w:tc>
          <w:tcPr>
            <w:tcW w:w="567" w:type="dxa"/>
            <w:vAlign w:val="bottom"/>
          </w:tcPr>
          <w:p w:rsidR="00B035EF" w:rsidRPr="0051365D"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bCs/>
              </w:rPr>
            </w:pPr>
            <w:r w:rsidRPr="00120A98">
              <w:rPr>
                <w:bCs/>
              </w:rPr>
              <w:t>5500,000</w:t>
            </w:r>
          </w:p>
        </w:tc>
        <w:tc>
          <w:tcPr>
            <w:tcW w:w="1701" w:type="dxa"/>
            <w:vAlign w:val="bottom"/>
          </w:tcPr>
          <w:p w:rsidR="00B035EF" w:rsidRPr="00120A98" w:rsidRDefault="00B035EF" w:rsidP="004C238F">
            <w:pPr>
              <w:autoSpaceDE/>
              <w:autoSpaceDN/>
              <w:jc w:val="right"/>
              <w:rPr>
                <w:color w:val="000000"/>
              </w:rPr>
            </w:pPr>
            <w:r w:rsidRPr="00120A98">
              <w:rPr>
                <w:bCs/>
              </w:rPr>
              <w:t>5500,000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vAlign w:val="bottom"/>
          </w:tcPr>
          <w:p w:rsidR="00B035EF" w:rsidRPr="0051365D" w:rsidRDefault="00B035EF" w:rsidP="004C238F">
            <w:pPr>
              <w:autoSpaceDE/>
              <w:autoSpaceDN/>
              <w:jc w:val="center"/>
              <w:rPr>
                <w:color w:val="000000"/>
              </w:rPr>
            </w:pPr>
            <w:r>
              <w:rPr>
                <w:color w:val="000000"/>
              </w:rPr>
              <w:t>01</w:t>
            </w:r>
          </w:p>
        </w:tc>
        <w:tc>
          <w:tcPr>
            <w:tcW w:w="567" w:type="dxa"/>
            <w:vAlign w:val="bottom"/>
          </w:tcPr>
          <w:p w:rsidR="00B035EF" w:rsidRPr="0051365D" w:rsidRDefault="00B035EF" w:rsidP="004C238F">
            <w:pPr>
              <w:autoSpaceDE/>
              <w:autoSpaceDN/>
              <w:jc w:val="center"/>
              <w:rPr>
                <w:color w:val="000000"/>
              </w:rPr>
            </w:pPr>
            <w:r>
              <w:rPr>
                <w:color w:val="000000"/>
              </w:rPr>
              <w:t>13</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1 01С1401</w:t>
            </w:r>
          </w:p>
        </w:tc>
        <w:tc>
          <w:tcPr>
            <w:tcW w:w="567" w:type="dxa"/>
            <w:vAlign w:val="bottom"/>
          </w:tcPr>
          <w:p w:rsidR="00B035EF" w:rsidRPr="0051365D" w:rsidRDefault="00B035EF" w:rsidP="004C238F">
            <w:pPr>
              <w:autoSpaceDE/>
              <w:autoSpaceDN/>
              <w:jc w:val="center"/>
              <w:rPr>
                <w:color w:val="000000"/>
              </w:rPr>
            </w:pPr>
            <w:r>
              <w:rPr>
                <w:color w:val="000000"/>
              </w:rPr>
              <w:t>100</w:t>
            </w:r>
          </w:p>
        </w:tc>
        <w:tc>
          <w:tcPr>
            <w:tcW w:w="1560" w:type="dxa"/>
            <w:vAlign w:val="bottom"/>
          </w:tcPr>
          <w:p w:rsidR="00B035EF" w:rsidRPr="00120A98" w:rsidRDefault="00B035EF" w:rsidP="004C238F">
            <w:pPr>
              <w:autoSpaceDE/>
              <w:autoSpaceDN/>
              <w:jc w:val="right"/>
              <w:rPr>
                <w:color w:val="000000"/>
              </w:rPr>
            </w:pPr>
            <w:r>
              <w:rPr>
                <w:color w:val="000000"/>
              </w:rPr>
              <w:t>3300,000</w:t>
            </w:r>
          </w:p>
        </w:tc>
        <w:tc>
          <w:tcPr>
            <w:tcW w:w="1701"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3300,000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B035EF" w:rsidRPr="0051365D" w:rsidRDefault="00B035EF" w:rsidP="004C238F">
            <w:pPr>
              <w:autoSpaceDE/>
              <w:autoSpaceDN/>
              <w:jc w:val="center"/>
              <w:rPr>
                <w:color w:val="000000"/>
              </w:rPr>
            </w:pPr>
            <w:r>
              <w:rPr>
                <w:color w:val="000000"/>
              </w:rPr>
              <w:t>01</w:t>
            </w:r>
          </w:p>
        </w:tc>
        <w:tc>
          <w:tcPr>
            <w:tcW w:w="567" w:type="dxa"/>
            <w:vAlign w:val="bottom"/>
          </w:tcPr>
          <w:p w:rsidR="00B035EF" w:rsidRPr="0051365D" w:rsidRDefault="00B035EF" w:rsidP="004C238F">
            <w:pPr>
              <w:autoSpaceDE/>
              <w:autoSpaceDN/>
              <w:jc w:val="center"/>
              <w:rPr>
                <w:color w:val="000000"/>
              </w:rPr>
            </w:pPr>
            <w:r>
              <w:rPr>
                <w:color w:val="000000"/>
              </w:rPr>
              <w:t>13</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1 01С1401</w:t>
            </w:r>
          </w:p>
        </w:tc>
        <w:tc>
          <w:tcPr>
            <w:tcW w:w="567" w:type="dxa"/>
            <w:vAlign w:val="bottom"/>
          </w:tcPr>
          <w:p w:rsidR="00B035EF" w:rsidRPr="0051365D" w:rsidRDefault="00B035EF" w:rsidP="004C238F">
            <w:pPr>
              <w:autoSpaceDE/>
              <w:autoSpaceDN/>
              <w:jc w:val="center"/>
              <w:rPr>
                <w:color w:val="000000"/>
              </w:rPr>
            </w:pPr>
            <w:r>
              <w:rPr>
                <w:color w:val="000000"/>
              </w:rPr>
              <w:t>200</w:t>
            </w:r>
          </w:p>
        </w:tc>
        <w:tc>
          <w:tcPr>
            <w:tcW w:w="1560" w:type="dxa"/>
            <w:vAlign w:val="bottom"/>
          </w:tcPr>
          <w:p w:rsidR="00B035EF" w:rsidRPr="00120A98" w:rsidRDefault="00B035EF" w:rsidP="004C238F">
            <w:pPr>
              <w:autoSpaceDE/>
              <w:autoSpaceDN/>
              <w:jc w:val="right"/>
              <w:rPr>
                <w:color w:val="000000"/>
              </w:rPr>
            </w:pPr>
            <w:r>
              <w:rPr>
                <w:color w:val="000000"/>
              </w:rPr>
              <w:t>2180,000</w:t>
            </w:r>
          </w:p>
        </w:tc>
        <w:tc>
          <w:tcPr>
            <w:tcW w:w="1701" w:type="dxa"/>
          </w:tcPr>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2180,000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Иные бюджетные ассигнования</w:t>
            </w:r>
          </w:p>
        </w:tc>
        <w:tc>
          <w:tcPr>
            <w:tcW w:w="553" w:type="dxa"/>
            <w:vAlign w:val="bottom"/>
          </w:tcPr>
          <w:p w:rsidR="00B035EF" w:rsidRPr="0051365D" w:rsidRDefault="00B035EF" w:rsidP="004C238F">
            <w:pPr>
              <w:autoSpaceDE/>
              <w:autoSpaceDN/>
              <w:jc w:val="center"/>
              <w:rPr>
                <w:color w:val="000000"/>
              </w:rPr>
            </w:pPr>
            <w:r w:rsidRPr="0051365D">
              <w:rPr>
                <w:color w:val="000000"/>
              </w:rPr>
              <w:t>01</w:t>
            </w:r>
          </w:p>
        </w:tc>
        <w:tc>
          <w:tcPr>
            <w:tcW w:w="567" w:type="dxa"/>
            <w:vAlign w:val="bottom"/>
          </w:tcPr>
          <w:p w:rsidR="00B035EF" w:rsidRPr="0051365D" w:rsidRDefault="00B035EF" w:rsidP="004C238F">
            <w:pPr>
              <w:autoSpaceDE/>
              <w:autoSpaceDN/>
              <w:jc w:val="center"/>
              <w:rPr>
                <w:color w:val="000000"/>
              </w:rPr>
            </w:pPr>
            <w:r w:rsidRPr="0051365D">
              <w:rPr>
                <w:color w:val="000000"/>
              </w:rPr>
              <w:t>13</w:t>
            </w:r>
          </w:p>
        </w:tc>
        <w:tc>
          <w:tcPr>
            <w:tcW w:w="1417" w:type="dxa"/>
          </w:tcPr>
          <w:p w:rsidR="00B035EF" w:rsidRDefault="00B035EF" w:rsidP="004C238F">
            <w:pPr>
              <w:jc w:val="center"/>
              <w:rPr>
                <w:color w:val="000000"/>
              </w:rPr>
            </w:pPr>
          </w:p>
          <w:p w:rsidR="00B035EF" w:rsidRPr="0051365D" w:rsidRDefault="00B035EF" w:rsidP="004C238F">
            <w:pPr>
              <w:jc w:val="center"/>
            </w:pPr>
            <w:r>
              <w:rPr>
                <w:color w:val="000000"/>
              </w:rPr>
              <w:t>77</w:t>
            </w:r>
            <w:r w:rsidRPr="0051365D">
              <w:rPr>
                <w:color w:val="000000"/>
              </w:rPr>
              <w:t>1 01 С1401</w:t>
            </w:r>
          </w:p>
        </w:tc>
        <w:tc>
          <w:tcPr>
            <w:tcW w:w="567" w:type="dxa"/>
            <w:vAlign w:val="bottom"/>
          </w:tcPr>
          <w:p w:rsidR="00B035EF" w:rsidRPr="0051365D" w:rsidRDefault="00B035EF" w:rsidP="004C238F">
            <w:pPr>
              <w:autoSpaceDE/>
              <w:autoSpaceDN/>
              <w:jc w:val="center"/>
              <w:rPr>
                <w:color w:val="000000"/>
              </w:rPr>
            </w:pPr>
            <w:r w:rsidRPr="0051365D">
              <w:rPr>
                <w:color w:val="000000"/>
              </w:rPr>
              <w:t>800</w:t>
            </w:r>
          </w:p>
        </w:tc>
        <w:tc>
          <w:tcPr>
            <w:tcW w:w="1560" w:type="dxa"/>
            <w:vAlign w:val="bottom"/>
          </w:tcPr>
          <w:p w:rsidR="00B035EF" w:rsidRPr="00120A98" w:rsidRDefault="00B035EF" w:rsidP="004C238F">
            <w:pPr>
              <w:autoSpaceDE/>
              <w:autoSpaceDN/>
              <w:jc w:val="right"/>
              <w:rPr>
                <w:color w:val="000000"/>
              </w:rPr>
            </w:pPr>
            <w:r w:rsidRPr="00120A98">
              <w:rPr>
                <w:color w:val="000000"/>
              </w:rPr>
              <w:t>20,000</w:t>
            </w:r>
          </w:p>
        </w:tc>
        <w:tc>
          <w:tcPr>
            <w:tcW w:w="1701" w:type="dxa"/>
          </w:tcPr>
          <w:p w:rsidR="00B035EF" w:rsidRPr="00120A98" w:rsidRDefault="00B035EF" w:rsidP="004C238F">
            <w:pPr>
              <w:jc w:val="right"/>
              <w:rPr>
                <w:bCs/>
              </w:rPr>
            </w:pPr>
            <w:r w:rsidRPr="00120A98">
              <w:rPr>
                <w:bCs/>
              </w:rPr>
              <w:t xml:space="preserve"> </w:t>
            </w:r>
          </w:p>
          <w:p w:rsidR="00B035EF" w:rsidRPr="00120A98" w:rsidRDefault="00B035EF" w:rsidP="004C238F">
            <w:pPr>
              <w:jc w:val="right"/>
              <w:rPr>
                <w:bCs/>
              </w:rPr>
            </w:pPr>
            <w:r w:rsidRPr="00120A98">
              <w:rPr>
                <w:bCs/>
              </w:rPr>
              <w:t xml:space="preserve">       </w:t>
            </w:r>
            <w:r>
              <w:rPr>
                <w:bCs/>
              </w:rPr>
              <w:t xml:space="preserve">   </w:t>
            </w:r>
            <w:r w:rsidRPr="00120A98">
              <w:rPr>
                <w:bCs/>
              </w:rPr>
              <w:t xml:space="preserve">  20,000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Pr="0090095A" w:rsidRDefault="00B035EF" w:rsidP="004C238F">
            <w:pPr>
              <w:autoSpaceDE/>
              <w:autoSpaceDN/>
              <w:jc w:val="center"/>
              <w:rPr>
                <w:color w:val="000000"/>
              </w:rPr>
            </w:pPr>
            <w:r w:rsidRPr="0090095A">
              <w:rPr>
                <w:color w:val="000000"/>
              </w:rPr>
              <w:t>01</w:t>
            </w:r>
          </w:p>
        </w:tc>
        <w:tc>
          <w:tcPr>
            <w:tcW w:w="567" w:type="dxa"/>
            <w:vAlign w:val="bottom"/>
          </w:tcPr>
          <w:p w:rsidR="00B035EF" w:rsidRPr="0090095A" w:rsidRDefault="00B035EF" w:rsidP="004C238F">
            <w:pPr>
              <w:autoSpaceDE/>
              <w:autoSpaceDN/>
              <w:jc w:val="center"/>
              <w:rPr>
                <w:color w:val="000000"/>
              </w:rPr>
            </w:pPr>
            <w:r w:rsidRPr="0090095A">
              <w:rPr>
                <w:color w:val="000000"/>
              </w:rPr>
              <w:t>13</w:t>
            </w:r>
          </w:p>
        </w:tc>
        <w:tc>
          <w:tcPr>
            <w:tcW w:w="1417" w:type="dxa"/>
          </w:tcPr>
          <w:p w:rsidR="00B035EF" w:rsidRPr="003B31C0" w:rsidRDefault="00B035EF" w:rsidP="004C238F">
            <w:pPr>
              <w:jc w:val="center"/>
              <w:rPr>
                <w:color w:val="000000"/>
              </w:rPr>
            </w:pPr>
          </w:p>
          <w:p w:rsidR="00B035EF" w:rsidRPr="003B31C0" w:rsidRDefault="00B035EF" w:rsidP="004C238F">
            <w:pPr>
              <w:jc w:val="center"/>
              <w:rPr>
                <w:color w:val="000000"/>
              </w:rPr>
            </w:pPr>
            <w:r>
              <w:rPr>
                <w:color w:val="000000"/>
              </w:rPr>
              <w:t>77 2</w:t>
            </w:r>
            <w:r w:rsidRPr="003B31C0">
              <w:rPr>
                <w:color w:val="000000"/>
              </w:rPr>
              <w:t xml:space="preserve"> 00 00000</w:t>
            </w:r>
          </w:p>
        </w:tc>
        <w:tc>
          <w:tcPr>
            <w:tcW w:w="567" w:type="dxa"/>
            <w:vAlign w:val="bottom"/>
          </w:tcPr>
          <w:p w:rsidR="00B035EF" w:rsidRPr="00A34EB3" w:rsidRDefault="00B035EF" w:rsidP="004C238F">
            <w:pPr>
              <w:autoSpaceDE/>
              <w:autoSpaceDN/>
              <w:jc w:val="center"/>
              <w:rPr>
                <w:color w:val="000000"/>
                <w:sz w:val="24"/>
                <w:szCs w:val="24"/>
              </w:rPr>
            </w:pPr>
          </w:p>
        </w:tc>
        <w:tc>
          <w:tcPr>
            <w:tcW w:w="1560" w:type="dxa"/>
            <w:vAlign w:val="bottom"/>
          </w:tcPr>
          <w:p w:rsidR="00B035EF" w:rsidRPr="003B31C0" w:rsidRDefault="00B035EF" w:rsidP="004C238F">
            <w:pPr>
              <w:autoSpaceDE/>
              <w:autoSpaceDN/>
              <w:jc w:val="right"/>
            </w:pPr>
            <w:r w:rsidRPr="003B31C0">
              <w:t>2</w:t>
            </w:r>
            <w:r>
              <w:t>04</w:t>
            </w:r>
            <w:r w:rsidRPr="003B31C0">
              <w:t>,000</w:t>
            </w:r>
          </w:p>
        </w:tc>
        <w:tc>
          <w:tcPr>
            <w:tcW w:w="1701" w:type="dxa"/>
          </w:tcPr>
          <w:p w:rsidR="00B035EF" w:rsidRDefault="00B035EF" w:rsidP="004C238F">
            <w:pPr>
              <w:jc w:val="right"/>
              <w:rPr>
                <w:bCs/>
              </w:rPr>
            </w:pPr>
          </w:p>
          <w:p w:rsidR="00B035EF" w:rsidRPr="00120A98" w:rsidRDefault="00B035EF" w:rsidP="004C238F">
            <w:pPr>
              <w:jc w:val="right"/>
              <w:rPr>
                <w:bCs/>
              </w:rPr>
            </w:pPr>
            <w:r>
              <w:rPr>
                <w:bCs/>
              </w:rPr>
              <w:t>204,000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D20E47">
              <w:rPr>
                <w:color w:val="000000"/>
              </w:rPr>
              <w:lastRenderedPageBreak/>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 составлением отчетов по исполнению бюджета поселения, ведение бюджетного учета и предоставления отчетности</w:t>
            </w:r>
          </w:p>
        </w:tc>
        <w:tc>
          <w:tcPr>
            <w:tcW w:w="553" w:type="dxa"/>
            <w:vAlign w:val="bottom"/>
          </w:tcPr>
          <w:p w:rsidR="00B035EF" w:rsidRPr="0090095A" w:rsidRDefault="00B035EF" w:rsidP="004C238F">
            <w:pPr>
              <w:autoSpaceDE/>
              <w:autoSpaceDN/>
              <w:jc w:val="center"/>
              <w:rPr>
                <w:color w:val="000000"/>
              </w:rPr>
            </w:pPr>
            <w:r w:rsidRPr="0090095A">
              <w:rPr>
                <w:color w:val="000000"/>
              </w:rPr>
              <w:t>01</w:t>
            </w:r>
          </w:p>
        </w:tc>
        <w:tc>
          <w:tcPr>
            <w:tcW w:w="567" w:type="dxa"/>
            <w:vAlign w:val="bottom"/>
          </w:tcPr>
          <w:p w:rsidR="00B035EF" w:rsidRPr="0090095A" w:rsidRDefault="00B035EF" w:rsidP="004C238F">
            <w:pPr>
              <w:autoSpaceDE/>
              <w:autoSpaceDN/>
              <w:jc w:val="center"/>
              <w:rPr>
                <w:color w:val="000000"/>
              </w:rPr>
            </w:pPr>
            <w:r w:rsidRPr="0090095A">
              <w:rPr>
                <w:color w:val="000000"/>
              </w:rPr>
              <w:t>13</w:t>
            </w:r>
          </w:p>
        </w:tc>
        <w:tc>
          <w:tcPr>
            <w:tcW w:w="1417" w:type="dxa"/>
            <w:vAlign w:val="bottom"/>
          </w:tcPr>
          <w:p w:rsidR="00B035EF" w:rsidRPr="003B31C0" w:rsidRDefault="00B035EF" w:rsidP="004C238F">
            <w:pPr>
              <w:autoSpaceDE/>
              <w:autoSpaceDN/>
              <w:jc w:val="center"/>
              <w:rPr>
                <w:color w:val="000000"/>
              </w:rPr>
            </w:pPr>
            <w:r>
              <w:rPr>
                <w:color w:val="000000"/>
              </w:rPr>
              <w:t>77 2</w:t>
            </w:r>
            <w:r w:rsidRPr="009F3A4D">
              <w:rPr>
                <w:color w:val="000000"/>
              </w:rPr>
              <w:t xml:space="preserve"> 00 П1491</w:t>
            </w:r>
          </w:p>
        </w:tc>
        <w:tc>
          <w:tcPr>
            <w:tcW w:w="567" w:type="dxa"/>
            <w:vAlign w:val="bottom"/>
          </w:tcPr>
          <w:p w:rsidR="00B035EF" w:rsidRDefault="00B035EF" w:rsidP="004C238F">
            <w:pPr>
              <w:autoSpaceDE/>
              <w:autoSpaceDN/>
              <w:jc w:val="center"/>
              <w:rPr>
                <w:color w:val="000000"/>
                <w:sz w:val="24"/>
                <w:szCs w:val="24"/>
              </w:rPr>
            </w:pPr>
          </w:p>
        </w:tc>
        <w:tc>
          <w:tcPr>
            <w:tcW w:w="1560" w:type="dxa"/>
          </w:tcPr>
          <w:p w:rsidR="00B035EF" w:rsidRPr="003B31C0" w:rsidRDefault="00B035EF" w:rsidP="004C238F">
            <w:pPr>
              <w:jc w:val="right"/>
              <w:rPr>
                <w:color w:val="000000"/>
              </w:rPr>
            </w:pPr>
          </w:p>
          <w:p w:rsidR="00B035EF" w:rsidRPr="003B31C0" w:rsidRDefault="00B035EF" w:rsidP="004C238F">
            <w:pPr>
              <w:jc w:val="right"/>
              <w:rPr>
                <w:color w:val="000000"/>
              </w:rPr>
            </w:pPr>
          </w:p>
          <w:p w:rsidR="00B035EF" w:rsidRPr="003B31C0" w:rsidRDefault="00B035EF" w:rsidP="004C238F">
            <w:pPr>
              <w:jc w:val="right"/>
              <w:rPr>
                <w:color w:val="000000"/>
              </w:rPr>
            </w:pPr>
          </w:p>
          <w:p w:rsidR="00B035EF" w:rsidRPr="003B31C0" w:rsidRDefault="00B035EF" w:rsidP="004C238F">
            <w:pPr>
              <w:jc w:val="right"/>
              <w:rPr>
                <w:color w:val="000000"/>
              </w:rPr>
            </w:pPr>
          </w:p>
          <w:p w:rsidR="00B035EF" w:rsidRPr="003B31C0" w:rsidRDefault="00B035EF" w:rsidP="004C238F">
            <w:pPr>
              <w:jc w:val="right"/>
              <w:rPr>
                <w:color w:val="000000"/>
              </w:rPr>
            </w:pPr>
          </w:p>
          <w:p w:rsidR="00B035EF" w:rsidRDefault="00B035EF" w:rsidP="004C238F">
            <w:pPr>
              <w:jc w:val="right"/>
              <w:rPr>
                <w:color w:val="000000"/>
              </w:rPr>
            </w:pPr>
          </w:p>
          <w:p w:rsidR="00B035EF" w:rsidRDefault="00B035EF" w:rsidP="004C238F">
            <w:pPr>
              <w:jc w:val="right"/>
              <w:rPr>
                <w:color w:val="000000"/>
              </w:rPr>
            </w:pPr>
          </w:p>
          <w:p w:rsidR="00B035EF" w:rsidRDefault="00B035EF" w:rsidP="004C238F">
            <w:pPr>
              <w:jc w:val="right"/>
              <w:rPr>
                <w:color w:val="000000"/>
              </w:rPr>
            </w:pPr>
          </w:p>
          <w:p w:rsidR="00B035EF" w:rsidRDefault="00B035EF" w:rsidP="004C238F">
            <w:pPr>
              <w:jc w:val="right"/>
              <w:rPr>
                <w:color w:val="000000"/>
              </w:rPr>
            </w:pPr>
          </w:p>
          <w:p w:rsidR="00B035EF" w:rsidRPr="003B31C0" w:rsidRDefault="00B035EF" w:rsidP="004C238F">
            <w:pPr>
              <w:jc w:val="right"/>
              <w:rPr>
                <w:color w:val="000000"/>
              </w:rPr>
            </w:pPr>
            <w:r w:rsidRPr="003B31C0">
              <w:rPr>
                <w:color w:val="000000"/>
              </w:rPr>
              <w:t>204,000</w:t>
            </w:r>
          </w:p>
        </w:tc>
        <w:tc>
          <w:tcPr>
            <w:tcW w:w="1701"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204,000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4239C0">
              <w:rPr>
                <w:color w:val="000000"/>
              </w:rPr>
              <w:t>Межбюджетные трансферты</w:t>
            </w:r>
          </w:p>
        </w:tc>
        <w:tc>
          <w:tcPr>
            <w:tcW w:w="553" w:type="dxa"/>
            <w:vAlign w:val="bottom"/>
          </w:tcPr>
          <w:p w:rsidR="00B035EF" w:rsidRPr="0090095A" w:rsidRDefault="00B035EF" w:rsidP="004C238F">
            <w:pPr>
              <w:autoSpaceDE/>
              <w:autoSpaceDN/>
              <w:jc w:val="center"/>
              <w:rPr>
                <w:color w:val="000000"/>
              </w:rPr>
            </w:pPr>
            <w:r w:rsidRPr="0090095A">
              <w:rPr>
                <w:color w:val="000000"/>
              </w:rPr>
              <w:t>01</w:t>
            </w:r>
          </w:p>
        </w:tc>
        <w:tc>
          <w:tcPr>
            <w:tcW w:w="567" w:type="dxa"/>
            <w:vAlign w:val="bottom"/>
          </w:tcPr>
          <w:p w:rsidR="00B035EF" w:rsidRPr="0090095A" w:rsidRDefault="00B035EF" w:rsidP="004C238F">
            <w:pPr>
              <w:autoSpaceDE/>
              <w:autoSpaceDN/>
              <w:jc w:val="center"/>
              <w:rPr>
                <w:color w:val="000000"/>
              </w:rPr>
            </w:pPr>
            <w:r w:rsidRPr="0090095A">
              <w:rPr>
                <w:color w:val="000000"/>
              </w:rPr>
              <w:t>13</w:t>
            </w:r>
          </w:p>
        </w:tc>
        <w:tc>
          <w:tcPr>
            <w:tcW w:w="1417" w:type="dxa"/>
            <w:vAlign w:val="bottom"/>
          </w:tcPr>
          <w:p w:rsidR="00B035EF" w:rsidRPr="003B31C0" w:rsidRDefault="00B035EF" w:rsidP="004C238F">
            <w:pPr>
              <w:autoSpaceDE/>
              <w:autoSpaceDN/>
              <w:jc w:val="center"/>
              <w:rPr>
                <w:color w:val="000000"/>
              </w:rPr>
            </w:pPr>
            <w:r>
              <w:rPr>
                <w:color w:val="000000"/>
              </w:rPr>
              <w:t>77 2</w:t>
            </w:r>
            <w:r w:rsidRPr="009F3A4D">
              <w:rPr>
                <w:color w:val="000000"/>
              </w:rPr>
              <w:t xml:space="preserve"> 00 П1491</w:t>
            </w:r>
          </w:p>
        </w:tc>
        <w:tc>
          <w:tcPr>
            <w:tcW w:w="567" w:type="dxa"/>
            <w:vAlign w:val="bottom"/>
          </w:tcPr>
          <w:p w:rsidR="00B035EF" w:rsidRPr="005F777F" w:rsidRDefault="00B035EF" w:rsidP="004C238F">
            <w:pPr>
              <w:autoSpaceDE/>
              <w:autoSpaceDN/>
              <w:jc w:val="center"/>
              <w:rPr>
                <w:color w:val="000000"/>
              </w:rPr>
            </w:pPr>
            <w:r w:rsidRPr="005F777F">
              <w:rPr>
                <w:color w:val="000000"/>
              </w:rPr>
              <w:t>500</w:t>
            </w:r>
          </w:p>
        </w:tc>
        <w:tc>
          <w:tcPr>
            <w:tcW w:w="1560" w:type="dxa"/>
          </w:tcPr>
          <w:p w:rsidR="00B035EF" w:rsidRPr="003B31C0" w:rsidRDefault="00B035EF" w:rsidP="004C238F">
            <w:pPr>
              <w:jc w:val="right"/>
              <w:rPr>
                <w:color w:val="000000"/>
              </w:rPr>
            </w:pPr>
          </w:p>
          <w:p w:rsidR="00B035EF" w:rsidRPr="003B31C0" w:rsidRDefault="00B035EF" w:rsidP="004C238F">
            <w:pPr>
              <w:jc w:val="right"/>
              <w:rPr>
                <w:color w:val="000000"/>
              </w:rPr>
            </w:pPr>
            <w:r w:rsidRPr="003B31C0">
              <w:rPr>
                <w:color w:val="000000"/>
              </w:rPr>
              <w:t>204,000</w:t>
            </w:r>
          </w:p>
        </w:tc>
        <w:tc>
          <w:tcPr>
            <w:tcW w:w="1701" w:type="dxa"/>
          </w:tcPr>
          <w:p w:rsidR="00B035EF" w:rsidRDefault="00B035EF" w:rsidP="004C238F">
            <w:pPr>
              <w:jc w:val="right"/>
              <w:rPr>
                <w:bCs/>
              </w:rPr>
            </w:pPr>
          </w:p>
          <w:p w:rsidR="00B035EF" w:rsidRPr="00120A98" w:rsidRDefault="00B035EF" w:rsidP="004C238F">
            <w:pPr>
              <w:jc w:val="right"/>
              <w:rPr>
                <w:bCs/>
              </w:rPr>
            </w:pPr>
            <w:r>
              <w:rPr>
                <w:bCs/>
              </w:rPr>
              <w:t>204,000</w:t>
            </w:r>
          </w:p>
        </w:tc>
      </w:tr>
      <w:tr w:rsidR="00B035EF" w:rsidRPr="00A34EB3" w:rsidTr="004C238F">
        <w:trPr>
          <w:trHeight w:val="525"/>
        </w:trPr>
        <w:tc>
          <w:tcPr>
            <w:tcW w:w="3417" w:type="dxa"/>
          </w:tcPr>
          <w:p w:rsidR="00B035EF" w:rsidRPr="001501D4" w:rsidRDefault="00B035EF" w:rsidP="004C238F">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553" w:type="dxa"/>
          </w:tcPr>
          <w:p w:rsidR="00B035EF" w:rsidRPr="007D194E" w:rsidRDefault="00B035EF" w:rsidP="004C238F">
            <w:pPr>
              <w:spacing w:line="256" w:lineRule="auto"/>
              <w:jc w:val="center"/>
              <w:rPr>
                <w:b/>
                <w:lang w:eastAsia="zh-CN"/>
              </w:rPr>
            </w:pPr>
          </w:p>
          <w:p w:rsidR="00B035EF" w:rsidRPr="007D194E" w:rsidRDefault="00B035EF" w:rsidP="004C238F">
            <w:pPr>
              <w:spacing w:line="256" w:lineRule="auto"/>
              <w:jc w:val="center"/>
              <w:rPr>
                <w:b/>
                <w:sz w:val="24"/>
                <w:szCs w:val="24"/>
                <w:lang w:eastAsia="zh-CN"/>
              </w:rPr>
            </w:pPr>
            <w:r w:rsidRPr="007D194E">
              <w:rPr>
                <w:b/>
                <w:lang w:eastAsia="zh-CN"/>
              </w:rPr>
              <w:t>01</w:t>
            </w:r>
          </w:p>
        </w:tc>
        <w:tc>
          <w:tcPr>
            <w:tcW w:w="567" w:type="dxa"/>
          </w:tcPr>
          <w:p w:rsidR="00B035EF" w:rsidRPr="007D194E" w:rsidRDefault="00B035EF" w:rsidP="004C238F">
            <w:pPr>
              <w:spacing w:line="256" w:lineRule="auto"/>
              <w:jc w:val="center"/>
              <w:rPr>
                <w:b/>
                <w:lang w:eastAsia="zh-CN"/>
              </w:rPr>
            </w:pPr>
          </w:p>
          <w:p w:rsidR="00B035EF" w:rsidRPr="007D194E" w:rsidRDefault="00B035EF" w:rsidP="004C238F">
            <w:pPr>
              <w:spacing w:line="256" w:lineRule="auto"/>
              <w:jc w:val="center"/>
              <w:rPr>
                <w:b/>
                <w:sz w:val="24"/>
                <w:szCs w:val="24"/>
                <w:lang w:eastAsia="zh-CN"/>
              </w:rPr>
            </w:pPr>
            <w:r w:rsidRPr="007D194E">
              <w:rPr>
                <w:b/>
                <w:lang w:eastAsia="zh-CN"/>
              </w:rPr>
              <w:t>13</w:t>
            </w:r>
          </w:p>
        </w:tc>
        <w:tc>
          <w:tcPr>
            <w:tcW w:w="1417" w:type="dxa"/>
          </w:tcPr>
          <w:p w:rsidR="00B035EF" w:rsidRPr="007D194E" w:rsidRDefault="00B035EF" w:rsidP="004C238F">
            <w:pPr>
              <w:spacing w:line="256" w:lineRule="auto"/>
              <w:rPr>
                <w:b/>
                <w:lang w:eastAsia="zh-CN"/>
              </w:rPr>
            </w:pPr>
            <w:r w:rsidRPr="007D194E">
              <w:rPr>
                <w:b/>
                <w:lang w:eastAsia="zh-CN"/>
              </w:rPr>
              <w:t xml:space="preserve"> </w:t>
            </w:r>
          </w:p>
          <w:p w:rsidR="00B035EF" w:rsidRPr="007D194E" w:rsidRDefault="00B035EF" w:rsidP="004C238F">
            <w:pPr>
              <w:spacing w:line="256" w:lineRule="auto"/>
              <w:rPr>
                <w:b/>
                <w:sz w:val="24"/>
                <w:szCs w:val="24"/>
                <w:lang w:eastAsia="zh-CN"/>
              </w:rPr>
            </w:pPr>
            <w:r w:rsidRPr="007D194E">
              <w:rPr>
                <w:b/>
                <w:lang w:eastAsia="zh-CN"/>
              </w:rPr>
              <w:t>12 0 00 00000</w:t>
            </w:r>
          </w:p>
        </w:tc>
        <w:tc>
          <w:tcPr>
            <w:tcW w:w="567" w:type="dxa"/>
          </w:tcPr>
          <w:p w:rsidR="00B035EF" w:rsidRPr="007D194E" w:rsidRDefault="00B035EF" w:rsidP="004C238F">
            <w:pPr>
              <w:spacing w:line="256" w:lineRule="auto"/>
              <w:rPr>
                <w:b/>
                <w:sz w:val="24"/>
                <w:szCs w:val="24"/>
                <w:lang w:eastAsia="zh-CN"/>
              </w:rPr>
            </w:pPr>
          </w:p>
        </w:tc>
        <w:tc>
          <w:tcPr>
            <w:tcW w:w="1560" w:type="dxa"/>
          </w:tcPr>
          <w:p w:rsidR="00B035EF" w:rsidRPr="007D194E" w:rsidRDefault="00B035EF" w:rsidP="004C238F">
            <w:pPr>
              <w:spacing w:line="256" w:lineRule="auto"/>
              <w:jc w:val="right"/>
              <w:rPr>
                <w:b/>
                <w:lang w:eastAsia="zh-CN"/>
              </w:rPr>
            </w:pPr>
          </w:p>
          <w:p w:rsidR="00B035EF" w:rsidRPr="007D194E" w:rsidRDefault="00B035EF" w:rsidP="004C238F">
            <w:pPr>
              <w:spacing w:line="256" w:lineRule="auto"/>
              <w:jc w:val="right"/>
              <w:rPr>
                <w:b/>
                <w:sz w:val="24"/>
                <w:szCs w:val="24"/>
                <w:lang w:eastAsia="zh-CN"/>
              </w:rPr>
            </w:pPr>
            <w:r w:rsidRPr="007D194E">
              <w:rPr>
                <w:b/>
                <w:lang w:eastAsia="zh-CN"/>
              </w:rPr>
              <w:t>11,000</w:t>
            </w:r>
          </w:p>
        </w:tc>
        <w:tc>
          <w:tcPr>
            <w:tcW w:w="1701" w:type="dxa"/>
          </w:tcPr>
          <w:p w:rsidR="00B035EF" w:rsidRPr="007D194E" w:rsidRDefault="00B035EF" w:rsidP="004C238F">
            <w:pPr>
              <w:jc w:val="right"/>
              <w:rPr>
                <w:b/>
                <w:bCs/>
              </w:rPr>
            </w:pPr>
          </w:p>
          <w:p w:rsidR="00B035EF" w:rsidRPr="007D194E" w:rsidRDefault="00B035EF" w:rsidP="004C238F">
            <w:pPr>
              <w:jc w:val="right"/>
              <w:rPr>
                <w:b/>
                <w:bCs/>
              </w:rPr>
            </w:pPr>
            <w:r w:rsidRPr="007D194E">
              <w:rPr>
                <w:b/>
                <w:bCs/>
              </w:rPr>
              <w:t>11,000</w:t>
            </w:r>
          </w:p>
        </w:tc>
      </w:tr>
      <w:tr w:rsidR="00B035EF" w:rsidRPr="00A34EB3" w:rsidTr="004C238F">
        <w:trPr>
          <w:trHeight w:val="525"/>
        </w:trPr>
        <w:tc>
          <w:tcPr>
            <w:tcW w:w="3417" w:type="dxa"/>
          </w:tcPr>
          <w:p w:rsidR="00B035EF" w:rsidRDefault="00B035EF" w:rsidP="004C238F">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553" w:type="dxa"/>
          </w:tcPr>
          <w:p w:rsidR="00B035EF" w:rsidRDefault="00B035EF" w:rsidP="004C238F">
            <w:pPr>
              <w:spacing w:line="256" w:lineRule="auto"/>
              <w:jc w:val="center"/>
              <w:rPr>
                <w:sz w:val="24"/>
                <w:szCs w:val="24"/>
                <w:lang w:eastAsia="zh-CN"/>
              </w:rPr>
            </w:pPr>
            <w:r>
              <w:rPr>
                <w:lang w:eastAsia="zh-CN"/>
              </w:rPr>
              <w:t>01</w:t>
            </w:r>
          </w:p>
        </w:tc>
        <w:tc>
          <w:tcPr>
            <w:tcW w:w="567" w:type="dxa"/>
          </w:tcPr>
          <w:p w:rsidR="00B035EF" w:rsidRDefault="00B035EF" w:rsidP="004C238F">
            <w:pPr>
              <w:spacing w:line="256" w:lineRule="auto"/>
              <w:jc w:val="center"/>
              <w:rPr>
                <w:sz w:val="24"/>
                <w:szCs w:val="24"/>
                <w:lang w:eastAsia="zh-CN"/>
              </w:rPr>
            </w:pPr>
            <w:r>
              <w:rPr>
                <w:lang w:eastAsia="zh-CN"/>
              </w:rPr>
              <w:t>13</w:t>
            </w:r>
          </w:p>
        </w:tc>
        <w:tc>
          <w:tcPr>
            <w:tcW w:w="1417" w:type="dxa"/>
          </w:tcPr>
          <w:p w:rsidR="00B035EF" w:rsidRDefault="00B035EF" w:rsidP="004C238F">
            <w:pPr>
              <w:spacing w:line="256" w:lineRule="auto"/>
              <w:rPr>
                <w:sz w:val="24"/>
                <w:szCs w:val="24"/>
                <w:lang w:eastAsia="zh-CN"/>
              </w:rPr>
            </w:pPr>
            <w:r>
              <w:rPr>
                <w:lang w:eastAsia="zh-CN"/>
              </w:rPr>
              <w:t xml:space="preserve"> 12 2 00 00000</w:t>
            </w:r>
          </w:p>
        </w:tc>
        <w:tc>
          <w:tcPr>
            <w:tcW w:w="567" w:type="dxa"/>
          </w:tcPr>
          <w:p w:rsidR="00B035EF" w:rsidRDefault="00B035EF" w:rsidP="004C238F">
            <w:pPr>
              <w:spacing w:line="256" w:lineRule="auto"/>
              <w:rPr>
                <w:sz w:val="24"/>
                <w:szCs w:val="24"/>
                <w:lang w:eastAsia="zh-CN"/>
              </w:rPr>
            </w:pPr>
          </w:p>
        </w:tc>
        <w:tc>
          <w:tcPr>
            <w:tcW w:w="1560" w:type="dxa"/>
          </w:tcPr>
          <w:p w:rsidR="00B035EF" w:rsidRDefault="00B035EF" w:rsidP="004C238F">
            <w:pPr>
              <w:spacing w:line="256" w:lineRule="auto"/>
              <w:jc w:val="right"/>
              <w:rPr>
                <w:sz w:val="24"/>
                <w:szCs w:val="24"/>
                <w:lang w:eastAsia="zh-CN"/>
              </w:rPr>
            </w:pPr>
            <w:r>
              <w:rPr>
                <w:lang w:eastAsia="zh-CN"/>
              </w:rPr>
              <w:t>11,000</w:t>
            </w:r>
          </w:p>
        </w:tc>
        <w:tc>
          <w:tcPr>
            <w:tcW w:w="1701" w:type="dxa"/>
          </w:tcPr>
          <w:p w:rsidR="00B035EF" w:rsidRPr="00120A98" w:rsidRDefault="00B035EF" w:rsidP="004C238F">
            <w:pPr>
              <w:jc w:val="right"/>
              <w:rPr>
                <w:bCs/>
              </w:rPr>
            </w:pPr>
            <w:r>
              <w:rPr>
                <w:bCs/>
              </w:rPr>
              <w:t>11,000</w:t>
            </w:r>
          </w:p>
        </w:tc>
      </w:tr>
      <w:tr w:rsidR="00B035EF" w:rsidRPr="00A34EB3" w:rsidTr="004C238F">
        <w:trPr>
          <w:trHeight w:val="525"/>
        </w:trPr>
        <w:tc>
          <w:tcPr>
            <w:tcW w:w="3417" w:type="dxa"/>
          </w:tcPr>
          <w:p w:rsidR="00B035EF" w:rsidRDefault="00B035EF" w:rsidP="004C238F">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553" w:type="dxa"/>
          </w:tcPr>
          <w:p w:rsidR="00B035EF" w:rsidRDefault="00B035EF" w:rsidP="004C238F">
            <w:pPr>
              <w:spacing w:line="256" w:lineRule="auto"/>
              <w:jc w:val="center"/>
              <w:rPr>
                <w:sz w:val="24"/>
                <w:szCs w:val="24"/>
                <w:lang w:eastAsia="zh-CN"/>
              </w:rPr>
            </w:pPr>
            <w:r>
              <w:rPr>
                <w:lang w:eastAsia="zh-CN"/>
              </w:rPr>
              <w:t>01</w:t>
            </w:r>
          </w:p>
        </w:tc>
        <w:tc>
          <w:tcPr>
            <w:tcW w:w="567" w:type="dxa"/>
          </w:tcPr>
          <w:p w:rsidR="00B035EF" w:rsidRDefault="00B035EF" w:rsidP="004C238F">
            <w:pPr>
              <w:spacing w:line="256" w:lineRule="auto"/>
              <w:jc w:val="center"/>
              <w:rPr>
                <w:sz w:val="24"/>
                <w:szCs w:val="24"/>
                <w:lang w:eastAsia="zh-CN"/>
              </w:rPr>
            </w:pPr>
            <w:r>
              <w:rPr>
                <w:lang w:eastAsia="zh-CN"/>
              </w:rPr>
              <w:t>13</w:t>
            </w:r>
          </w:p>
        </w:tc>
        <w:tc>
          <w:tcPr>
            <w:tcW w:w="1417" w:type="dxa"/>
          </w:tcPr>
          <w:p w:rsidR="00B035EF" w:rsidRDefault="00B035EF" w:rsidP="004C238F">
            <w:pPr>
              <w:spacing w:line="256" w:lineRule="auto"/>
              <w:rPr>
                <w:sz w:val="24"/>
                <w:szCs w:val="24"/>
                <w:lang w:eastAsia="zh-CN"/>
              </w:rPr>
            </w:pPr>
            <w:r>
              <w:rPr>
                <w:lang w:eastAsia="zh-CN"/>
              </w:rPr>
              <w:t xml:space="preserve"> 12 2 01 00000</w:t>
            </w:r>
          </w:p>
        </w:tc>
        <w:tc>
          <w:tcPr>
            <w:tcW w:w="567" w:type="dxa"/>
          </w:tcPr>
          <w:p w:rsidR="00B035EF" w:rsidRDefault="00B035EF" w:rsidP="004C238F">
            <w:pPr>
              <w:spacing w:line="256" w:lineRule="auto"/>
              <w:rPr>
                <w:sz w:val="24"/>
                <w:szCs w:val="24"/>
                <w:lang w:eastAsia="zh-CN"/>
              </w:rPr>
            </w:pPr>
          </w:p>
        </w:tc>
        <w:tc>
          <w:tcPr>
            <w:tcW w:w="1560" w:type="dxa"/>
          </w:tcPr>
          <w:p w:rsidR="00B035EF" w:rsidRPr="0090095A" w:rsidRDefault="00B035EF" w:rsidP="004C238F">
            <w:pPr>
              <w:spacing w:line="256" w:lineRule="auto"/>
              <w:jc w:val="right"/>
              <w:rPr>
                <w:lang w:eastAsia="zh-CN"/>
              </w:rPr>
            </w:pPr>
            <w:r w:rsidRPr="0090095A">
              <w:rPr>
                <w:lang w:eastAsia="zh-CN"/>
              </w:rPr>
              <w:t>11,000</w:t>
            </w:r>
          </w:p>
        </w:tc>
        <w:tc>
          <w:tcPr>
            <w:tcW w:w="1701" w:type="dxa"/>
          </w:tcPr>
          <w:p w:rsidR="00B035EF" w:rsidRPr="00120A98" w:rsidRDefault="00B035EF" w:rsidP="004C238F">
            <w:pPr>
              <w:jc w:val="right"/>
              <w:rPr>
                <w:bCs/>
              </w:rPr>
            </w:pPr>
            <w:r>
              <w:rPr>
                <w:bCs/>
              </w:rPr>
              <w:t>11,000</w:t>
            </w:r>
          </w:p>
        </w:tc>
      </w:tr>
      <w:tr w:rsidR="00B035EF" w:rsidRPr="00A34EB3" w:rsidTr="004C238F">
        <w:trPr>
          <w:trHeight w:val="525"/>
        </w:trPr>
        <w:tc>
          <w:tcPr>
            <w:tcW w:w="3417" w:type="dxa"/>
          </w:tcPr>
          <w:p w:rsidR="00B035EF" w:rsidRDefault="00B035EF" w:rsidP="004C238F">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553" w:type="dxa"/>
          </w:tcPr>
          <w:p w:rsidR="00B035EF" w:rsidRDefault="00B035EF" w:rsidP="004C238F">
            <w:pPr>
              <w:spacing w:line="256" w:lineRule="auto"/>
              <w:jc w:val="center"/>
              <w:rPr>
                <w:sz w:val="24"/>
                <w:szCs w:val="24"/>
                <w:lang w:eastAsia="zh-CN"/>
              </w:rPr>
            </w:pPr>
            <w:r>
              <w:rPr>
                <w:lang w:eastAsia="zh-CN"/>
              </w:rPr>
              <w:t>01</w:t>
            </w:r>
          </w:p>
        </w:tc>
        <w:tc>
          <w:tcPr>
            <w:tcW w:w="567" w:type="dxa"/>
          </w:tcPr>
          <w:p w:rsidR="00B035EF" w:rsidRDefault="00B035EF" w:rsidP="004C238F">
            <w:pPr>
              <w:spacing w:line="256" w:lineRule="auto"/>
              <w:jc w:val="center"/>
              <w:rPr>
                <w:sz w:val="24"/>
                <w:szCs w:val="24"/>
                <w:lang w:eastAsia="zh-CN"/>
              </w:rPr>
            </w:pPr>
            <w:r>
              <w:rPr>
                <w:lang w:eastAsia="zh-CN"/>
              </w:rPr>
              <w:t>13</w:t>
            </w:r>
          </w:p>
        </w:tc>
        <w:tc>
          <w:tcPr>
            <w:tcW w:w="1417" w:type="dxa"/>
          </w:tcPr>
          <w:p w:rsidR="00B035EF" w:rsidRDefault="00B035EF" w:rsidP="004C238F">
            <w:pPr>
              <w:spacing w:line="256" w:lineRule="auto"/>
              <w:rPr>
                <w:sz w:val="24"/>
                <w:szCs w:val="24"/>
                <w:lang w:eastAsia="zh-CN"/>
              </w:rPr>
            </w:pPr>
            <w:r>
              <w:rPr>
                <w:lang w:eastAsia="zh-CN"/>
              </w:rPr>
              <w:t>12 2 01 С1435</w:t>
            </w:r>
          </w:p>
        </w:tc>
        <w:tc>
          <w:tcPr>
            <w:tcW w:w="567" w:type="dxa"/>
          </w:tcPr>
          <w:p w:rsidR="00B035EF" w:rsidRPr="001501D4" w:rsidRDefault="00B035EF" w:rsidP="004C238F">
            <w:pPr>
              <w:spacing w:line="256" w:lineRule="auto"/>
              <w:rPr>
                <w:lang w:eastAsia="zh-CN"/>
              </w:rPr>
            </w:pPr>
            <w:r w:rsidRPr="001501D4">
              <w:rPr>
                <w:lang w:eastAsia="zh-CN"/>
              </w:rPr>
              <w:t>200</w:t>
            </w:r>
          </w:p>
        </w:tc>
        <w:tc>
          <w:tcPr>
            <w:tcW w:w="1560" w:type="dxa"/>
          </w:tcPr>
          <w:p w:rsidR="00B035EF" w:rsidRDefault="00B035EF" w:rsidP="004C238F">
            <w:pPr>
              <w:spacing w:line="256" w:lineRule="auto"/>
              <w:jc w:val="right"/>
              <w:rPr>
                <w:sz w:val="24"/>
                <w:szCs w:val="24"/>
                <w:lang w:eastAsia="zh-CN"/>
              </w:rPr>
            </w:pPr>
            <w:r>
              <w:rPr>
                <w:lang w:eastAsia="zh-CN"/>
              </w:rPr>
              <w:t>11,000</w:t>
            </w:r>
          </w:p>
        </w:tc>
        <w:tc>
          <w:tcPr>
            <w:tcW w:w="1701" w:type="dxa"/>
          </w:tcPr>
          <w:p w:rsidR="00B035EF" w:rsidRPr="00120A98" w:rsidRDefault="00B035EF" w:rsidP="004C238F">
            <w:pPr>
              <w:jc w:val="right"/>
              <w:rPr>
                <w:bCs/>
              </w:rPr>
            </w:pPr>
            <w:r>
              <w:rPr>
                <w:bCs/>
              </w:rPr>
              <w:t>11,000</w:t>
            </w:r>
          </w:p>
        </w:tc>
      </w:tr>
      <w:tr w:rsidR="00B035EF" w:rsidRPr="00A34EB3" w:rsidTr="004C238F">
        <w:trPr>
          <w:trHeight w:val="483"/>
        </w:trPr>
        <w:tc>
          <w:tcPr>
            <w:tcW w:w="3417" w:type="dxa"/>
            <w:vAlign w:val="bottom"/>
          </w:tcPr>
          <w:p w:rsidR="00B035EF" w:rsidRPr="007109A4" w:rsidRDefault="00B035EF" w:rsidP="004C238F">
            <w:pPr>
              <w:autoSpaceDE/>
              <w:autoSpaceDN/>
              <w:rPr>
                <w:bCs/>
                <w:color w:val="000000"/>
              </w:rPr>
            </w:pPr>
            <w:r w:rsidRPr="007109A4">
              <w:rPr>
                <w:bCs/>
                <w:color w:val="000000"/>
              </w:rPr>
              <w:t>Национальная безопасность и правоохранительная деятельность</w:t>
            </w:r>
          </w:p>
        </w:tc>
        <w:tc>
          <w:tcPr>
            <w:tcW w:w="553" w:type="dxa"/>
            <w:vAlign w:val="bottom"/>
          </w:tcPr>
          <w:p w:rsidR="00B035EF" w:rsidRPr="00120A98" w:rsidRDefault="00B035EF" w:rsidP="004C238F">
            <w:pPr>
              <w:autoSpaceDE/>
              <w:autoSpaceDN/>
              <w:jc w:val="center"/>
              <w:rPr>
                <w:b/>
                <w:bCs/>
                <w:color w:val="000000"/>
              </w:rPr>
            </w:pPr>
            <w:r w:rsidRPr="00120A98">
              <w:rPr>
                <w:b/>
                <w:bCs/>
                <w:color w:val="000000"/>
              </w:rPr>
              <w:t>03</w:t>
            </w:r>
          </w:p>
        </w:tc>
        <w:tc>
          <w:tcPr>
            <w:tcW w:w="567" w:type="dxa"/>
            <w:vAlign w:val="bottom"/>
          </w:tcPr>
          <w:p w:rsidR="00B035EF" w:rsidRPr="00120A98" w:rsidRDefault="00B035EF" w:rsidP="004C238F">
            <w:pPr>
              <w:autoSpaceDE/>
              <w:autoSpaceDN/>
              <w:jc w:val="center"/>
              <w:rPr>
                <w:b/>
                <w:bCs/>
                <w:color w:val="000000"/>
              </w:rPr>
            </w:pPr>
            <w:r w:rsidRPr="00120A98">
              <w:rPr>
                <w:b/>
                <w:bCs/>
                <w:color w:val="000000"/>
              </w:rPr>
              <w:t> </w:t>
            </w:r>
          </w:p>
        </w:tc>
        <w:tc>
          <w:tcPr>
            <w:tcW w:w="1417" w:type="dxa"/>
            <w:vAlign w:val="bottom"/>
          </w:tcPr>
          <w:p w:rsidR="00B035EF" w:rsidRPr="00120A98" w:rsidRDefault="00B035EF" w:rsidP="004C238F">
            <w:pPr>
              <w:autoSpaceDE/>
              <w:autoSpaceDN/>
              <w:jc w:val="center"/>
              <w:rPr>
                <w:b/>
                <w:bCs/>
                <w:color w:val="000000"/>
              </w:rPr>
            </w:pPr>
            <w:r w:rsidRPr="00120A98">
              <w:rPr>
                <w:b/>
                <w:bCs/>
                <w:color w:val="000000"/>
              </w:rPr>
              <w:t> </w:t>
            </w:r>
          </w:p>
        </w:tc>
        <w:tc>
          <w:tcPr>
            <w:tcW w:w="567" w:type="dxa"/>
            <w:vAlign w:val="bottom"/>
          </w:tcPr>
          <w:p w:rsidR="00B035EF" w:rsidRPr="00120A98" w:rsidRDefault="00B035EF" w:rsidP="004C238F">
            <w:pPr>
              <w:autoSpaceDE/>
              <w:autoSpaceDN/>
              <w:jc w:val="center"/>
              <w:rPr>
                <w:color w:val="000000"/>
              </w:rPr>
            </w:pPr>
            <w:r w:rsidRPr="00120A98">
              <w:rPr>
                <w:color w:val="000000"/>
              </w:rPr>
              <w:t> </w:t>
            </w:r>
          </w:p>
        </w:tc>
        <w:tc>
          <w:tcPr>
            <w:tcW w:w="1560" w:type="dxa"/>
            <w:vAlign w:val="bottom"/>
          </w:tcPr>
          <w:p w:rsidR="00B035EF" w:rsidRPr="00120A98" w:rsidRDefault="00B035EF" w:rsidP="004C238F">
            <w:pPr>
              <w:autoSpaceDE/>
              <w:autoSpaceDN/>
              <w:jc w:val="right"/>
              <w:rPr>
                <w:b/>
                <w:bCs/>
                <w:color w:val="FF0000"/>
              </w:rPr>
            </w:pPr>
            <w:r w:rsidRPr="00120A98">
              <w:rPr>
                <w:b/>
                <w:bCs/>
              </w:rPr>
              <w:t>70,000</w:t>
            </w:r>
          </w:p>
        </w:tc>
        <w:tc>
          <w:tcPr>
            <w:tcW w:w="1701" w:type="dxa"/>
          </w:tcPr>
          <w:p w:rsidR="00B035EF" w:rsidRPr="00120A98" w:rsidRDefault="00B035EF" w:rsidP="004C238F">
            <w:pPr>
              <w:jc w:val="right"/>
              <w:rPr>
                <w:bCs/>
              </w:rPr>
            </w:pPr>
          </w:p>
          <w:p w:rsidR="00B035EF" w:rsidRPr="00120A98" w:rsidRDefault="00B035EF" w:rsidP="004C238F">
            <w:pPr>
              <w:jc w:val="right"/>
              <w:rPr>
                <w:b/>
                <w:bCs/>
              </w:rPr>
            </w:pPr>
            <w:r>
              <w:rPr>
                <w:b/>
                <w:bCs/>
              </w:rPr>
              <w:t>70,000</w:t>
            </w:r>
          </w:p>
        </w:tc>
      </w:tr>
      <w:tr w:rsidR="00B035EF" w:rsidRPr="00A34EB3" w:rsidTr="004C238F">
        <w:trPr>
          <w:trHeight w:val="483"/>
        </w:trPr>
        <w:tc>
          <w:tcPr>
            <w:tcW w:w="3417" w:type="dxa"/>
            <w:vAlign w:val="bottom"/>
          </w:tcPr>
          <w:p w:rsidR="00B035EF" w:rsidRPr="00605B4D" w:rsidRDefault="00B035EF" w:rsidP="004C238F">
            <w:pPr>
              <w:autoSpaceDE/>
              <w:autoSpaceDN/>
              <w:rPr>
                <w:b/>
                <w:bCs/>
                <w:color w:val="000000"/>
              </w:rPr>
            </w:pPr>
            <w:r w:rsidRPr="00605B4D">
              <w:rPr>
                <w:b/>
                <w:bCs/>
                <w:color w:val="000000"/>
              </w:rPr>
              <w:t>Защита населения и территории от чрезвычайных ситуаций природного и техногенного характера, гражданская оборона</w:t>
            </w:r>
          </w:p>
        </w:tc>
        <w:tc>
          <w:tcPr>
            <w:tcW w:w="553" w:type="dxa"/>
            <w:vAlign w:val="bottom"/>
          </w:tcPr>
          <w:p w:rsidR="00B035EF" w:rsidRPr="00120A98" w:rsidRDefault="00B035EF" w:rsidP="004C238F">
            <w:pPr>
              <w:autoSpaceDE/>
              <w:autoSpaceDN/>
              <w:jc w:val="center"/>
              <w:rPr>
                <w:b/>
                <w:bCs/>
                <w:color w:val="000000"/>
              </w:rPr>
            </w:pPr>
            <w:r w:rsidRPr="00120A98">
              <w:rPr>
                <w:b/>
                <w:bCs/>
                <w:color w:val="000000"/>
              </w:rPr>
              <w:t>03</w:t>
            </w:r>
          </w:p>
        </w:tc>
        <w:tc>
          <w:tcPr>
            <w:tcW w:w="567" w:type="dxa"/>
            <w:vAlign w:val="bottom"/>
          </w:tcPr>
          <w:p w:rsidR="00B035EF" w:rsidRPr="00120A98" w:rsidRDefault="00B035EF" w:rsidP="004C238F">
            <w:pPr>
              <w:autoSpaceDE/>
              <w:autoSpaceDN/>
              <w:jc w:val="center"/>
              <w:rPr>
                <w:b/>
                <w:bCs/>
                <w:color w:val="000000"/>
              </w:rPr>
            </w:pPr>
            <w:r w:rsidRPr="00120A98">
              <w:rPr>
                <w:b/>
                <w:bCs/>
                <w:color w:val="000000"/>
              </w:rPr>
              <w:t>09</w:t>
            </w:r>
          </w:p>
        </w:tc>
        <w:tc>
          <w:tcPr>
            <w:tcW w:w="1417" w:type="dxa"/>
            <w:vAlign w:val="bottom"/>
          </w:tcPr>
          <w:p w:rsidR="00B035EF" w:rsidRPr="00120A98" w:rsidRDefault="00B035EF" w:rsidP="004C238F">
            <w:pPr>
              <w:autoSpaceDE/>
              <w:autoSpaceDN/>
              <w:jc w:val="center"/>
              <w:rPr>
                <w:color w:val="000000"/>
              </w:rPr>
            </w:pPr>
            <w:r w:rsidRPr="00120A98">
              <w:rPr>
                <w:color w:val="000000"/>
              </w:rPr>
              <w:t> </w:t>
            </w:r>
          </w:p>
        </w:tc>
        <w:tc>
          <w:tcPr>
            <w:tcW w:w="567" w:type="dxa"/>
            <w:vAlign w:val="bottom"/>
          </w:tcPr>
          <w:p w:rsidR="00B035EF" w:rsidRPr="00120A98" w:rsidRDefault="00B035EF" w:rsidP="004C238F">
            <w:pPr>
              <w:autoSpaceDE/>
              <w:autoSpaceDN/>
              <w:jc w:val="center"/>
              <w:rPr>
                <w:color w:val="000000"/>
              </w:rPr>
            </w:pPr>
            <w:r w:rsidRPr="00120A98">
              <w:rPr>
                <w:color w:val="000000"/>
              </w:rPr>
              <w:t> </w:t>
            </w:r>
          </w:p>
        </w:tc>
        <w:tc>
          <w:tcPr>
            <w:tcW w:w="1560" w:type="dxa"/>
            <w:vAlign w:val="bottom"/>
          </w:tcPr>
          <w:p w:rsidR="00B035EF" w:rsidRPr="00120A98" w:rsidRDefault="00B035EF" w:rsidP="004C238F">
            <w:pPr>
              <w:autoSpaceDE/>
              <w:autoSpaceDN/>
              <w:jc w:val="right"/>
              <w:rPr>
                <w:bCs/>
              </w:rPr>
            </w:pPr>
            <w:r w:rsidRPr="00120A98">
              <w:rPr>
                <w:bCs/>
              </w:rPr>
              <w:t>70,000</w:t>
            </w:r>
          </w:p>
        </w:tc>
        <w:tc>
          <w:tcPr>
            <w:tcW w:w="1701"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70,000</w:t>
            </w:r>
          </w:p>
        </w:tc>
      </w:tr>
      <w:tr w:rsidR="00B035EF" w:rsidRPr="00A34EB3" w:rsidTr="004C238F">
        <w:trPr>
          <w:trHeight w:val="525"/>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B035EF" w:rsidRPr="00120A98" w:rsidRDefault="00B035EF" w:rsidP="004C238F">
            <w:pPr>
              <w:autoSpaceDE/>
              <w:autoSpaceDN/>
              <w:jc w:val="center"/>
            </w:pPr>
            <w:r>
              <w:t>03</w:t>
            </w:r>
          </w:p>
        </w:tc>
        <w:tc>
          <w:tcPr>
            <w:tcW w:w="567" w:type="dxa"/>
            <w:vAlign w:val="bottom"/>
          </w:tcPr>
          <w:p w:rsidR="00B035EF" w:rsidRPr="00120A98" w:rsidRDefault="00B035EF" w:rsidP="004C238F">
            <w:pPr>
              <w:autoSpaceDE/>
              <w:autoSpaceDN/>
              <w:jc w:val="center"/>
            </w:pPr>
            <w:r>
              <w:t>09</w:t>
            </w:r>
          </w:p>
        </w:tc>
        <w:tc>
          <w:tcPr>
            <w:tcW w:w="1417" w:type="dxa"/>
            <w:vAlign w:val="bottom"/>
          </w:tcPr>
          <w:p w:rsidR="00B035EF" w:rsidRPr="00120A98" w:rsidRDefault="00B035EF" w:rsidP="004C238F">
            <w:pPr>
              <w:autoSpaceDE/>
              <w:autoSpaceDN/>
              <w:jc w:val="center"/>
            </w:pPr>
            <w:r>
              <w:t>77 2 00 00000</w:t>
            </w:r>
          </w:p>
        </w:tc>
        <w:tc>
          <w:tcPr>
            <w:tcW w:w="567" w:type="dxa"/>
            <w:vAlign w:val="bottom"/>
          </w:tcPr>
          <w:p w:rsidR="00B035EF" w:rsidRPr="00120A98" w:rsidRDefault="00B035EF" w:rsidP="004C238F">
            <w:pPr>
              <w:autoSpaceDE/>
              <w:autoSpaceDN/>
              <w:jc w:val="center"/>
            </w:pPr>
          </w:p>
        </w:tc>
        <w:tc>
          <w:tcPr>
            <w:tcW w:w="1560" w:type="dxa"/>
          </w:tcPr>
          <w:p w:rsidR="00B035EF" w:rsidRDefault="00B035EF" w:rsidP="004C238F">
            <w:pPr>
              <w:jc w:val="right"/>
              <w:rPr>
                <w:bCs/>
              </w:rPr>
            </w:pPr>
          </w:p>
          <w:p w:rsidR="00B035EF" w:rsidRPr="00120A98" w:rsidRDefault="00B035EF" w:rsidP="004C238F">
            <w:pPr>
              <w:jc w:val="right"/>
              <w:rPr>
                <w:bCs/>
              </w:rPr>
            </w:pPr>
            <w:r>
              <w:rPr>
                <w:bCs/>
              </w:rPr>
              <w:t xml:space="preserve"> 10,000</w:t>
            </w:r>
          </w:p>
        </w:tc>
        <w:tc>
          <w:tcPr>
            <w:tcW w:w="1701" w:type="dxa"/>
            <w:vAlign w:val="bottom"/>
          </w:tcPr>
          <w:p w:rsidR="00B035EF" w:rsidRDefault="00B035EF" w:rsidP="004C238F">
            <w:pPr>
              <w:autoSpaceDE/>
              <w:autoSpaceDN/>
              <w:jc w:val="right"/>
              <w:rPr>
                <w:color w:val="000000"/>
              </w:rPr>
            </w:pPr>
            <w:r>
              <w:rPr>
                <w:color w:val="000000"/>
              </w:rPr>
              <w:t>10,000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Pr="00120A98" w:rsidRDefault="00B035EF" w:rsidP="004C238F">
            <w:pPr>
              <w:autoSpaceDE/>
              <w:autoSpaceDN/>
              <w:jc w:val="center"/>
            </w:pPr>
            <w:r>
              <w:t>03</w:t>
            </w:r>
          </w:p>
        </w:tc>
        <w:tc>
          <w:tcPr>
            <w:tcW w:w="567" w:type="dxa"/>
            <w:vAlign w:val="bottom"/>
          </w:tcPr>
          <w:p w:rsidR="00B035EF" w:rsidRPr="00120A98" w:rsidRDefault="00B035EF" w:rsidP="004C238F">
            <w:pPr>
              <w:autoSpaceDE/>
              <w:autoSpaceDN/>
              <w:jc w:val="center"/>
            </w:pPr>
            <w:r>
              <w:t>09</w:t>
            </w:r>
          </w:p>
        </w:tc>
        <w:tc>
          <w:tcPr>
            <w:tcW w:w="1417" w:type="dxa"/>
            <w:vAlign w:val="bottom"/>
          </w:tcPr>
          <w:p w:rsidR="00B035EF" w:rsidRPr="00120A98" w:rsidRDefault="00B035EF" w:rsidP="004C238F">
            <w:pPr>
              <w:autoSpaceDE/>
              <w:autoSpaceDN/>
              <w:jc w:val="center"/>
            </w:pPr>
            <w:r>
              <w:t>77 2 01 00000</w:t>
            </w:r>
          </w:p>
        </w:tc>
        <w:tc>
          <w:tcPr>
            <w:tcW w:w="567" w:type="dxa"/>
            <w:vAlign w:val="bottom"/>
          </w:tcPr>
          <w:p w:rsidR="00B035EF" w:rsidRPr="00120A98" w:rsidRDefault="00B035EF" w:rsidP="004C238F">
            <w:pPr>
              <w:autoSpaceDE/>
              <w:autoSpaceDN/>
              <w:jc w:val="center"/>
            </w:pPr>
          </w:p>
        </w:tc>
        <w:tc>
          <w:tcPr>
            <w:tcW w:w="1560" w:type="dxa"/>
          </w:tcPr>
          <w:p w:rsidR="00B035EF" w:rsidRDefault="00B035EF" w:rsidP="004C238F">
            <w:pPr>
              <w:jc w:val="right"/>
              <w:rPr>
                <w:bCs/>
              </w:rPr>
            </w:pPr>
          </w:p>
          <w:p w:rsidR="00B035EF" w:rsidRPr="00120A98" w:rsidRDefault="00B035EF" w:rsidP="004C238F">
            <w:pPr>
              <w:jc w:val="right"/>
              <w:rPr>
                <w:bCs/>
              </w:rPr>
            </w:pPr>
            <w:r>
              <w:rPr>
                <w:bCs/>
              </w:rPr>
              <w:t>10,000</w:t>
            </w:r>
          </w:p>
        </w:tc>
        <w:tc>
          <w:tcPr>
            <w:tcW w:w="1701" w:type="dxa"/>
            <w:vAlign w:val="bottom"/>
          </w:tcPr>
          <w:p w:rsidR="00B035EF" w:rsidRDefault="00B035EF" w:rsidP="004C238F">
            <w:pPr>
              <w:autoSpaceDE/>
              <w:autoSpaceDN/>
              <w:jc w:val="right"/>
              <w:rPr>
                <w:color w:val="000000"/>
              </w:rPr>
            </w:pPr>
            <w:r>
              <w:rPr>
                <w:color w:val="000000"/>
              </w:rPr>
              <w:t>10,000</w:t>
            </w:r>
          </w:p>
        </w:tc>
      </w:tr>
      <w:tr w:rsidR="00B035EF" w:rsidRPr="00A34EB3" w:rsidTr="004C238F">
        <w:trPr>
          <w:trHeight w:val="525"/>
        </w:trPr>
        <w:tc>
          <w:tcPr>
            <w:tcW w:w="3417" w:type="dxa"/>
            <w:vAlign w:val="bottom"/>
          </w:tcPr>
          <w:p w:rsidR="00B035EF" w:rsidRPr="00A34EB3" w:rsidRDefault="00B035EF" w:rsidP="004C238F">
            <w:pPr>
              <w:autoSpaceDE/>
              <w:autoSpaceDN/>
            </w:pPr>
            <w:r w:rsidRPr="00A34EB3">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3" w:type="dxa"/>
            <w:vAlign w:val="bottom"/>
          </w:tcPr>
          <w:p w:rsidR="00B035EF" w:rsidRPr="00120A98" w:rsidRDefault="00B035EF" w:rsidP="004C238F">
            <w:pPr>
              <w:autoSpaceDE/>
              <w:autoSpaceDN/>
              <w:jc w:val="center"/>
            </w:pPr>
            <w:r>
              <w:t>03</w:t>
            </w:r>
          </w:p>
        </w:tc>
        <w:tc>
          <w:tcPr>
            <w:tcW w:w="567" w:type="dxa"/>
            <w:vAlign w:val="bottom"/>
          </w:tcPr>
          <w:p w:rsidR="00B035EF" w:rsidRPr="00120A98" w:rsidRDefault="00B035EF" w:rsidP="004C238F">
            <w:pPr>
              <w:autoSpaceDE/>
              <w:autoSpaceDN/>
              <w:jc w:val="center"/>
            </w:pPr>
            <w:r>
              <w:t>09</w:t>
            </w:r>
          </w:p>
        </w:tc>
        <w:tc>
          <w:tcPr>
            <w:tcW w:w="1417" w:type="dxa"/>
            <w:vAlign w:val="bottom"/>
          </w:tcPr>
          <w:p w:rsidR="00B035EF" w:rsidRPr="00120A98" w:rsidRDefault="00B035EF" w:rsidP="004C238F">
            <w:pPr>
              <w:autoSpaceDE/>
              <w:autoSpaceDN/>
              <w:jc w:val="center"/>
            </w:pPr>
            <w:r>
              <w:t>77 2 01 С1460</w:t>
            </w:r>
          </w:p>
        </w:tc>
        <w:tc>
          <w:tcPr>
            <w:tcW w:w="567" w:type="dxa"/>
            <w:vAlign w:val="bottom"/>
          </w:tcPr>
          <w:p w:rsidR="00B035EF" w:rsidRPr="00120A98" w:rsidRDefault="00B035EF" w:rsidP="004C238F">
            <w:pPr>
              <w:autoSpaceDE/>
              <w:autoSpaceDN/>
              <w:jc w:val="center"/>
            </w:pPr>
          </w:p>
        </w:tc>
        <w:tc>
          <w:tcPr>
            <w:tcW w:w="1560"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10,000</w:t>
            </w:r>
          </w:p>
        </w:tc>
        <w:tc>
          <w:tcPr>
            <w:tcW w:w="1701" w:type="dxa"/>
            <w:vAlign w:val="bottom"/>
          </w:tcPr>
          <w:p w:rsidR="00B035EF" w:rsidRDefault="00B035EF" w:rsidP="004C238F">
            <w:pPr>
              <w:autoSpaceDE/>
              <w:autoSpaceDN/>
              <w:jc w:val="right"/>
              <w:rPr>
                <w:color w:val="000000"/>
              </w:rPr>
            </w:pPr>
            <w:r>
              <w:rPr>
                <w:color w:val="000000"/>
              </w:rPr>
              <w:t>10,00</w:t>
            </w:r>
          </w:p>
        </w:tc>
      </w:tr>
      <w:tr w:rsidR="00B035EF" w:rsidRPr="00A34EB3" w:rsidTr="004C238F">
        <w:trPr>
          <w:trHeight w:val="525"/>
        </w:trPr>
        <w:tc>
          <w:tcPr>
            <w:tcW w:w="3417" w:type="dxa"/>
            <w:vAlign w:val="bottom"/>
          </w:tcPr>
          <w:p w:rsidR="00B035EF" w:rsidRPr="00A34EB3" w:rsidRDefault="00B035EF" w:rsidP="004C238F">
            <w:pPr>
              <w:autoSpaceDE/>
              <w:autoSpaceDN/>
            </w:pPr>
            <w:r w:rsidRPr="00A34EB3">
              <w:t>Закупка товаров, работ и услуг для</w:t>
            </w:r>
            <w:r>
              <w:t xml:space="preserve"> обеспечения</w:t>
            </w:r>
            <w:r w:rsidRPr="00A34EB3">
              <w:t xml:space="preserve"> государственных (муниципальных) нужд</w:t>
            </w:r>
          </w:p>
        </w:tc>
        <w:tc>
          <w:tcPr>
            <w:tcW w:w="553" w:type="dxa"/>
            <w:vAlign w:val="bottom"/>
          </w:tcPr>
          <w:p w:rsidR="00B035EF" w:rsidRPr="00120A98" w:rsidRDefault="00B035EF" w:rsidP="004C238F">
            <w:pPr>
              <w:autoSpaceDE/>
              <w:autoSpaceDN/>
              <w:jc w:val="center"/>
            </w:pPr>
            <w:r>
              <w:t>03</w:t>
            </w:r>
          </w:p>
        </w:tc>
        <w:tc>
          <w:tcPr>
            <w:tcW w:w="567" w:type="dxa"/>
            <w:vAlign w:val="bottom"/>
          </w:tcPr>
          <w:p w:rsidR="00B035EF" w:rsidRPr="00120A98" w:rsidRDefault="00B035EF" w:rsidP="004C238F">
            <w:pPr>
              <w:autoSpaceDE/>
              <w:autoSpaceDN/>
              <w:jc w:val="center"/>
            </w:pPr>
            <w:r>
              <w:t>09</w:t>
            </w:r>
          </w:p>
        </w:tc>
        <w:tc>
          <w:tcPr>
            <w:tcW w:w="1417" w:type="dxa"/>
            <w:vAlign w:val="bottom"/>
          </w:tcPr>
          <w:p w:rsidR="00B035EF" w:rsidRPr="00120A98" w:rsidRDefault="00B035EF" w:rsidP="004C238F">
            <w:pPr>
              <w:autoSpaceDE/>
              <w:autoSpaceDN/>
              <w:jc w:val="center"/>
            </w:pPr>
            <w:r>
              <w:t>77 2 01 С1460</w:t>
            </w:r>
          </w:p>
        </w:tc>
        <w:tc>
          <w:tcPr>
            <w:tcW w:w="567" w:type="dxa"/>
            <w:vAlign w:val="bottom"/>
          </w:tcPr>
          <w:p w:rsidR="00B035EF" w:rsidRPr="00120A98" w:rsidRDefault="00B035EF" w:rsidP="004C238F">
            <w:pPr>
              <w:autoSpaceDE/>
              <w:autoSpaceDN/>
              <w:jc w:val="center"/>
            </w:pPr>
            <w:r>
              <w:t>200</w:t>
            </w:r>
          </w:p>
        </w:tc>
        <w:tc>
          <w:tcPr>
            <w:tcW w:w="1560" w:type="dxa"/>
          </w:tcPr>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10,000</w:t>
            </w:r>
          </w:p>
        </w:tc>
        <w:tc>
          <w:tcPr>
            <w:tcW w:w="1701" w:type="dxa"/>
            <w:vAlign w:val="bottom"/>
          </w:tcPr>
          <w:p w:rsidR="00B035EF" w:rsidRDefault="00B035EF" w:rsidP="004C238F">
            <w:pPr>
              <w:autoSpaceDE/>
              <w:autoSpaceDN/>
              <w:jc w:val="right"/>
              <w:rPr>
                <w:color w:val="000000"/>
              </w:rPr>
            </w:pPr>
            <w:r>
              <w:rPr>
                <w:color w:val="000000"/>
              </w:rPr>
              <w:t>10,00</w:t>
            </w:r>
          </w:p>
        </w:tc>
      </w:tr>
      <w:tr w:rsidR="00B035EF" w:rsidRPr="00A34EB3" w:rsidTr="004C238F">
        <w:trPr>
          <w:trHeight w:val="525"/>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B035EF" w:rsidRPr="00120A98" w:rsidRDefault="00B035EF" w:rsidP="004C238F">
            <w:pPr>
              <w:autoSpaceDE/>
              <w:autoSpaceDN/>
              <w:jc w:val="center"/>
              <w:rPr>
                <w:color w:val="000000"/>
              </w:rPr>
            </w:pPr>
            <w:r>
              <w:rPr>
                <w:color w:val="000000"/>
              </w:rPr>
              <w:t>03</w:t>
            </w:r>
          </w:p>
        </w:tc>
        <w:tc>
          <w:tcPr>
            <w:tcW w:w="567" w:type="dxa"/>
            <w:vAlign w:val="bottom"/>
          </w:tcPr>
          <w:p w:rsidR="00B035EF" w:rsidRPr="00120A98" w:rsidRDefault="00B035EF" w:rsidP="004C238F">
            <w:pPr>
              <w:autoSpaceDE/>
              <w:autoSpaceDN/>
              <w:jc w:val="center"/>
              <w:rPr>
                <w:color w:val="000000"/>
              </w:rPr>
            </w:pPr>
            <w:r>
              <w:rPr>
                <w:color w:val="000000"/>
              </w:rPr>
              <w:t>10</w:t>
            </w:r>
          </w:p>
        </w:tc>
        <w:tc>
          <w:tcPr>
            <w:tcW w:w="1417" w:type="dxa"/>
            <w:vAlign w:val="bottom"/>
          </w:tcPr>
          <w:p w:rsidR="00B035EF" w:rsidRPr="00120A98" w:rsidRDefault="00B035EF" w:rsidP="004C238F">
            <w:pPr>
              <w:autoSpaceDE/>
              <w:autoSpaceDN/>
              <w:jc w:val="center"/>
              <w:rPr>
                <w:color w:val="000000"/>
              </w:rPr>
            </w:pPr>
            <w:r>
              <w:rPr>
                <w:color w:val="000000"/>
              </w:rPr>
              <w:t>77 000 00000</w:t>
            </w:r>
          </w:p>
        </w:tc>
        <w:tc>
          <w:tcPr>
            <w:tcW w:w="567" w:type="dxa"/>
            <w:vAlign w:val="bottom"/>
          </w:tcPr>
          <w:p w:rsidR="00B035EF" w:rsidRPr="00120A98"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Pr>
                <w:color w:val="000000"/>
              </w:rPr>
              <w:t>60,000</w:t>
            </w:r>
          </w:p>
        </w:tc>
        <w:tc>
          <w:tcPr>
            <w:tcW w:w="1701" w:type="dxa"/>
            <w:vAlign w:val="bottom"/>
          </w:tcPr>
          <w:p w:rsidR="00B035EF" w:rsidRDefault="00B035EF" w:rsidP="004C238F">
            <w:pPr>
              <w:autoSpaceDE/>
              <w:autoSpaceDN/>
              <w:jc w:val="right"/>
              <w:rPr>
                <w:color w:val="000000"/>
              </w:rPr>
            </w:pPr>
            <w:r>
              <w:rPr>
                <w:color w:val="000000"/>
              </w:rPr>
              <w:t>60,000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Pr="00120A98" w:rsidRDefault="00B035EF" w:rsidP="004C238F">
            <w:pPr>
              <w:autoSpaceDE/>
              <w:autoSpaceDN/>
              <w:jc w:val="center"/>
              <w:rPr>
                <w:color w:val="000000"/>
              </w:rPr>
            </w:pPr>
            <w:r>
              <w:rPr>
                <w:color w:val="000000"/>
              </w:rPr>
              <w:t>03</w:t>
            </w:r>
          </w:p>
        </w:tc>
        <w:tc>
          <w:tcPr>
            <w:tcW w:w="567" w:type="dxa"/>
            <w:vAlign w:val="bottom"/>
          </w:tcPr>
          <w:p w:rsidR="00B035EF" w:rsidRPr="00120A98" w:rsidRDefault="00B035EF" w:rsidP="004C238F">
            <w:pPr>
              <w:autoSpaceDE/>
              <w:autoSpaceDN/>
              <w:jc w:val="center"/>
              <w:rPr>
                <w:color w:val="000000"/>
              </w:rPr>
            </w:pPr>
            <w:r>
              <w:rPr>
                <w:color w:val="000000"/>
              </w:rPr>
              <w:t>10</w:t>
            </w:r>
          </w:p>
        </w:tc>
        <w:tc>
          <w:tcPr>
            <w:tcW w:w="1417" w:type="dxa"/>
            <w:vAlign w:val="bottom"/>
          </w:tcPr>
          <w:p w:rsidR="00B035EF" w:rsidRPr="00120A98" w:rsidRDefault="00B035EF" w:rsidP="004C238F">
            <w:pPr>
              <w:autoSpaceDE/>
              <w:autoSpaceDN/>
              <w:jc w:val="center"/>
              <w:rPr>
                <w:color w:val="000000"/>
              </w:rPr>
            </w:pPr>
            <w:r>
              <w:rPr>
                <w:color w:val="000000"/>
              </w:rPr>
              <w:t>77 100 00000</w:t>
            </w:r>
          </w:p>
        </w:tc>
        <w:tc>
          <w:tcPr>
            <w:tcW w:w="567" w:type="dxa"/>
            <w:vAlign w:val="bottom"/>
          </w:tcPr>
          <w:p w:rsidR="00B035EF" w:rsidRPr="00120A98"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Pr>
                <w:color w:val="000000"/>
              </w:rPr>
              <w:t>60,000</w:t>
            </w:r>
          </w:p>
        </w:tc>
        <w:tc>
          <w:tcPr>
            <w:tcW w:w="1701" w:type="dxa"/>
            <w:vAlign w:val="bottom"/>
          </w:tcPr>
          <w:p w:rsidR="00B035EF" w:rsidRDefault="00B035EF" w:rsidP="004C238F">
            <w:pPr>
              <w:autoSpaceDE/>
              <w:autoSpaceDN/>
              <w:jc w:val="right"/>
              <w:rPr>
                <w:color w:val="000000"/>
              </w:rPr>
            </w:pPr>
            <w:r>
              <w:rPr>
                <w:color w:val="000000"/>
              </w:rPr>
              <w:t>60,000</w:t>
            </w:r>
          </w:p>
        </w:tc>
      </w:tr>
      <w:tr w:rsidR="00B035EF" w:rsidRPr="00A34EB3" w:rsidTr="004C238F">
        <w:trPr>
          <w:trHeight w:val="525"/>
        </w:trPr>
        <w:tc>
          <w:tcPr>
            <w:tcW w:w="3417" w:type="dxa"/>
          </w:tcPr>
          <w:p w:rsidR="00B035EF" w:rsidRPr="00A34EB3" w:rsidRDefault="00B035EF" w:rsidP="004C238F">
            <w:pPr>
              <w:autoSpaceDE/>
              <w:autoSpaceDN/>
              <w:rPr>
                <w:color w:val="000000"/>
              </w:rPr>
            </w:pPr>
            <w:r>
              <w:rPr>
                <w:color w:val="000000"/>
              </w:rPr>
              <w:t>Обеспечение первичных мер пожарной безопасности в границах населенных пунктов муниципальных образований</w:t>
            </w:r>
          </w:p>
        </w:tc>
        <w:tc>
          <w:tcPr>
            <w:tcW w:w="553" w:type="dxa"/>
            <w:vAlign w:val="bottom"/>
          </w:tcPr>
          <w:p w:rsidR="00B035EF" w:rsidRPr="00120A98" w:rsidRDefault="00B035EF" w:rsidP="004C238F">
            <w:pPr>
              <w:autoSpaceDE/>
              <w:autoSpaceDN/>
              <w:jc w:val="center"/>
              <w:rPr>
                <w:color w:val="000000"/>
              </w:rPr>
            </w:pPr>
            <w:r>
              <w:rPr>
                <w:color w:val="000000"/>
              </w:rPr>
              <w:t>03</w:t>
            </w:r>
          </w:p>
        </w:tc>
        <w:tc>
          <w:tcPr>
            <w:tcW w:w="567" w:type="dxa"/>
            <w:vAlign w:val="bottom"/>
          </w:tcPr>
          <w:p w:rsidR="00B035EF" w:rsidRPr="00120A98" w:rsidRDefault="00B035EF" w:rsidP="004C238F">
            <w:pPr>
              <w:autoSpaceDE/>
              <w:autoSpaceDN/>
              <w:jc w:val="center"/>
              <w:rPr>
                <w:color w:val="000000"/>
              </w:rPr>
            </w:pPr>
            <w:r>
              <w:rPr>
                <w:color w:val="000000"/>
              </w:rPr>
              <w:t>10</w:t>
            </w:r>
          </w:p>
        </w:tc>
        <w:tc>
          <w:tcPr>
            <w:tcW w:w="1417" w:type="dxa"/>
            <w:vAlign w:val="bottom"/>
          </w:tcPr>
          <w:p w:rsidR="00B035EF" w:rsidRPr="00120A98" w:rsidRDefault="00B035EF" w:rsidP="004C238F">
            <w:pPr>
              <w:autoSpaceDE/>
              <w:autoSpaceDN/>
              <w:jc w:val="center"/>
              <w:rPr>
                <w:color w:val="000000"/>
              </w:rPr>
            </w:pPr>
            <w:r>
              <w:rPr>
                <w:color w:val="000000"/>
              </w:rPr>
              <w:t>77 101С1415</w:t>
            </w:r>
          </w:p>
        </w:tc>
        <w:tc>
          <w:tcPr>
            <w:tcW w:w="567" w:type="dxa"/>
            <w:vAlign w:val="bottom"/>
          </w:tcPr>
          <w:p w:rsidR="00B035EF" w:rsidRPr="00120A98"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Pr>
                <w:color w:val="000000"/>
              </w:rPr>
              <w:t>60,000</w:t>
            </w:r>
          </w:p>
        </w:tc>
        <w:tc>
          <w:tcPr>
            <w:tcW w:w="1701" w:type="dxa"/>
            <w:vAlign w:val="bottom"/>
          </w:tcPr>
          <w:p w:rsidR="00B035EF" w:rsidRDefault="00B035EF" w:rsidP="004C238F">
            <w:pPr>
              <w:autoSpaceDE/>
              <w:autoSpaceDN/>
              <w:jc w:val="right"/>
              <w:rPr>
                <w:color w:val="000000"/>
              </w:rPr>
            </w:pPr>
            <w:r>
              <w:rPr>
                <w:color w:val="000000"/>
              </w:rPr>
              <w:t>60,000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553" w:type="dxa"/>
            <w:vAlign w:val="bottom"/>
          </w:tcPr>
          <w:p w:rsidR="00B035EF" w:rsidRPr="00120A98" w:rsidRDefault="00B035EF" w:rsidP="004C238F">
            <w:pPr>
              <w:autoSpaceDE/>
              <w:autoSpaceDN/>
              <w:jc w:val="center"/>
              <w:rPr>
                <w:color w:val="000000"/>
              </w:rPr>
            </w:pPr>
            <w:r>
              <w:rPr>
                <w:color w:val="000000"/>
              </w:rPr>
              <w:t>03</w:t>
            </w:r>
          </w:p>
        </w:tc>
        <w:tc>
          <w:tcPr>
            <w:tcW w:w="567" w:type="dxa"/>
            <w:vAlign w:val="bottom"/>
          </w:tcPr>
          <w:p w:rsidR="00B035EF" w:rsidRPr="00120A98" w:rsidRDefault="00B035EF" w:rsidP="004C238F">
            <w:pPr>
              <w:autoSpaceDE/>
              <w:autoSpaceDN/>
              <w:jc w:val="center"/>
              <w:rPr>
                <w:color w:val="000000"/>
              </w:rPr>
            </w:pPr>
            <w:r>
              <w:rPr>
                <w:color w:val="000000"/>
              </w:rPr>
              <w:t>10</w:t>
            </w:r>
          </w:p>
        </w:tc>
        <w:tc>
          <w:tcPr>
            <w:tcW w:w="1417" w:type="dxa"/>
            <w:vAlign w:val="bottom"/>
          </w:tcPr>
          <w:p w:rsidR="00B035EF" w:rsidRPr="00120A98" w:rsidRDefault="00B035EF" w:rsidP="004C238F">
            <w:pPr>
              <w:autoSpaceDE/>
              <w:autoSpaceDN/>
              <w:jc w:val="center"/>
              <w:rPr>
                <w:color w:val="000000"/>
              </w:rPr>
            </w:pPr>
            <w:r>
              <w:rPr>
                <w:color w:val="000000"/>
              </w:rPr>
              <w:t>77 101С1415</w:t>
            </w:r>
          </w:p>
        </w:tc>
        <w:tc>
          <w:tcPr>
            <w:tcW w:w="567" w:type="dxa"/>
            <w:vAlign w:val="bottom"/>
          </w:tcPr>
          <w:p w:rsidR="00B035EF" w:rsidRPr="00120A98" w:rsidRDefault="00B035EF" w:rsidP="004C238F">
            <w:pPr>
              <w:autoSpaceDE/>
              <w:autoSpaceDN/>
              <w:jc w:val="center"/>
              <w:rPr>
                <w:color w:val="000000"/>
              </w:rPr>
            </w:pPr>
            <w:r>
              <w:rPr>
                <w:color w:val="000000"/>
              </w:rPr>
              <w:t>200</w:t>
            </w:r>
          </w:p>
        </w:tc>
        <w:tc>
          <w:tcPr>
            <w:tcW w:w="1560" w:type="dxa"/>
            <w:vAlign w:val="bottom"/>
          </w:tcPr>
          <w:p w:rsidR="00B035EF" w:rsidRPr="00120A98" w:rsidRDefault="00B035EF" w:rsidP="004C238F">
            <w:pPr>
              <w:autoSpaceDE/>
              <w:autoSpaceDN/>
              <w:jc w:val="right"/>
              <w:rPr>
                <w:color w:val="000000"/>
              </w:rPr>
            </w:pPr>
            <w:r>
              <w:rPr>
                <w:color w:val="000000"/>
              </w:rPr>
              <w:t>60,000</w:t>
            </w:r>
          </w:p>
        </w:tc>
        <w:tc>
          <w:tcPr>
            <w:tcW w:w="1701" w:type="dxa"/>
            <w:vAlign w:val="bottom"/>
          </w:tcPr>
          <w:p w:rsidR="00B035EF" w:rsidRDefault="00B035EF" w:rsidP="004C238F">
            <w:pPr>
              <w:autoSpaceDE/>
              <w:autoSpaceDN/>
              <w:jc w:val="right"/>
              <w:rPr>
                <w:color w:val="000000"/>
              </w:rPr>
            </w:pPr>
            <w:r>
              <w:rPr>
                <w:color w:val="000000"/>
              </w:rPr>
              <w:t>60,000</w:t>
            </w:r>
          </w:p>
        </w:tc>
      </w:tr>
      <w:tr w:rsidR="00B035EF" w:rsidRPr="00A34EB3" w:rsidTr="004C238F">
        <w:trPr>
          <w:trHeight w:val="315"/>
        </w:trPr>
        <w:tc>
          <w:tcPr>
            <w:tcW w:w="3417" w:type="dxa"/>
            <w:vAlign w:val="bottom"/>
          </w:tcPr>
          <w:p w:rsidR="00B035EF" w:rsidRPr="007B3E9E" w:rsidRDefault="00B035EF" w:rsidP="004C238F">
            <w:pPr>
              <w:autoSpaceDE/>
              <w:autoSpaceDN/>
              <w:rPr>
                <w:b/>
                <w:bCs/>
                <w:color w:val="000000"/>
              </w:rPr>
            </w:pPr>
            <w:r w:rsidRPr="007B3E9E">
              <w:rPr>
                <w:b/>
                <w:bCs/>
                <w:color w:val="000000"/>
              </w:rPr>
              <w:t>Национальная экономика</w:t>
            </w:r>
          </w:p>
        </w:tc>
        <w:tc>
          <w:tcPr>
            <w:tcW w:w="553" w:type="dxa"/>
            <w:vAlign w:val="bottom"/>
          </w:tcPr>
          <w:p w:rsidR="00B035EF" w:rsidRPr="009F4C74" w:rsidRDefault="00B035EF" w:rsidP="004C238F">
            <w:pPr>
              <w:autoSpaceDE/>
              <w:autoSpaceDN/>
              <w:jc w:val="center"/>
              <w:rPr>
                <w:b/>
                <w:bCs/>
                <w:color w:val="000000"/>
              </w:rPr>
            </w:pPr>
            <w:r w:rsidRPr="009F4C74">
              <w:rPr>
                <w:b/>
                <w:bCs/>
                <w:color w:val="000000"/>
              </w:rPr>
              <w:t>04</w:t>
            </w:r>
          </w:p>
        </w:tc>
        <w:tc>
          <w:tcPr>
            <w:tcW w:w="567" w:type="dxa"/>
            <w:vAlign w:val="bottom"/>
          </w:tcPr>
          <w:p w:rsidR="00B035EF" w:rsidRPr="009F4C74" w:rsidRDefault="00B035EF" w:rsidP="004C238F">
            <w:pPr>
              <w:autoSpaceDE/>
              <w:autoSpaceDN/>
              <w:jc w:val="center"/>
              <w:rPr>
                <w:b/>
                <w:color w:val="000000"/>
              </w:rPr>
            </w:pPr>
            <w:r w:rsidRPr="009F4C74">
              <w:rPr>
                <w:b/>
                <w:color w:val="000000"/>
              </w:rPr>
              <w:t> </w:t>
            </w:r>
          </w:p>
        </w:tc>
        <w:tc>
          <w:tcPr>
            <w:tcW w:w="1417" w:type="dxa"/>
            <w:vAlign w:val="bottom"/>
          </w:tcPr>
          <w:p w:rsidR="00B035EF" w:rsidRPr="009F4C74" w:rsidRDefault="00B035EF" w:rsidP="004C238F">
            <w:pPr>
              <w:autoSpaceDE/>
              <w:autoSpaceDN/>
              <w:jc w:val="center"/>
              <w:rPr>
                <w:b/>
                <w:color w:val="000000"/>
              </w:rPr>
            </w:pPr>
          </w:p>
        </w:tc>
        <w:tc>
          <w:tcPr>
            <w:tcW w:w="567" w:type="dxa"/>
            <w:vAlign w:val="bottom"/>
          </w:tcPr>
          <w:p w:rsidR="00B035EF" w:rsidRPr="009F4C74" w:rsidRDefault="00B035EF" w:rsidP="004C238F">
            <w:pPr>
              <w:autoSpaceDE/>
              <w:autoSpaceDN/>
              <w:jc w:val="center"/>
              <w:rPr>
                <w:b/>
                <w:bCs/>
                <w:color w:val="000000"/>
              </w:rPr>
            </w:pPr>
            <w:r w:rsidRPr="009F4C74">
              <w:rPr>
                <w:b/>
                <w:bCs/>
                <w:color w:val="000000"/>
              </w:rPr>
              <w:t> </w:t>
            </w:r>
          </w:p>
        </w:tc>
        <w:tc>
          <w:tcPr>
            <w:tcW w:w="1560" w:type="dxa"/>
            <w:vAlign w:val="bottom"/>
          </w:tcPr>
          <w:p w:rsidR="00B035EF" w:rsidRPr="00762F10" w:rsidRDefault="00B035EF" w:rsidP="004C238F">
            <w:pPr>
              <w:autoSpaceDE/>
              <w:autoSpaceDN/>
              <w:jc w:val="right"/>
              <w:rPr>
                <w:b/>
                <w:bCs/>
              </w:rPr>
            </w:pPr>
            <w:r>
              <w:rPr>
                <w:b/>
                <w:bCs/>
              </w:rPr>
              <w:t>1319,460</w:t>
            </w:r>
          </w:p>
        </w:tc>
        <w:tc>
          <w:tcPr>
            <w:tcW w:w="1701" w:type="dxa"/>
            <w:vAlign w:val="bottom"/>
          </w:tcPr>
          <w:p w:rsidR="00B035EF" w:rsidRPr="00762F10" w:rsidRDefault="00B035EF" w:rsidP="004C238F">
            <w:pPr>
              <w:autoSpaceDE/>
              <w:autoSpaceDN/>
              <w:jc w:val="right"/>
              <w:rPr>
                <w:b/>
                <w:bCs/>
              </w:rPr>
            </w:pPr>
            <w:r>
              <w:rPr>
                <w:b/>
                <w:bCs/>
              </w:rPr>
              <w:t>1197,600</w:t>
            </w:r>
          </w:p>
        </w:tc>
      </w:tr>
      <w:tr w:rsidR="00B035EF" w:rsidRPr="00A34EB3" w:rsidTr="004C238F">
        <w:trPr>
          <w:trHeight w:val="315"/>
        </w:trPr>
        <w:tc>
          <w:tcPr>
            <w:tcW w:w="3417" w:type="dxa"/>
            <w:vAlign w:val="bottom"/>
          </w:tcPr>
          <w:p w:rsidR="00B035EF" w:rsidRPr="00D3102B" w:rsidRDefault="00B035EF" w:rsidP="004C238F">
            <w:pPr>
              <w:autoSpaceDE/>
              <w:autoSpaceDN/>
              <w:rPr>
                <w:bCs/>
                <w:i/>
                <w:color w:val="000000"/>
              </w:rPr>
            </w:pPr>
            <w:r w:rsidRPr="00D3102B">
              <w:rPr>
                <w:bCs/>
                <w:i/>
                <w:color w:val="000000"/>
              </w:rPr>
              <w:lastRenderedPageBreak/>
              <w:t>Дорожное хозяйство (дорожные фонды)</w:t>
            </w:r>
          </w:p>
        </w:tc>
        <w:tc>
          <w:tcPr>
            <w:tcW w:w="553" w:type="dxa"/>
            <w:vAlign w:val="bottom"/>
          </w:tcPr>
          <w:p w:rsidR="00B035EF" w:rsidRPr="00D3102B" w:rsidRDefault="00B035EF" w:rsidP="004C238F">
            <w:pPr>
              <w:autoSpaceDE/>
              <w:autoSpaceDN/>
              <w:jc w:val="center"/>
              <w:rPr>
                <w:bCs/>
                <w:i/>
                <w:color w:val="000000"/>
              </w:rPr>
            </w:pPr>
            <w:r w:rsidRPr="00D3102B">
              <w:rPr>
                <w:bCs/>
                <w:i/>
                <w:color w:val="000000"/>
              </w:rPr>
              <w:t>04</w:t>
            </w:r>
          </w:p>
        </w:tc>
        <w:tc>
          <w:tcPr>
            <w:tcW w:w="567" w:type="dxa"/>
            <w:vAlign w:val="bottom"/>
          </w:tcPr>
          <w:p w:rsidR="00B035EF" w:rsidRPr="00D3102B" w:rsidRDefault="00B035EF" w:rsidP="004C238F">
            <w:pPr>
              <w:autoSpaceDE/>
              <w:autoSpaceDN/>
              <w:jc w:val="center"/>
              <w:rPr>
                <w:bCs/>
                <w:i/>
                <w:color w:val="000000"/>
              </w:rPr>
            </w:pPr>
            <w:r w:rsidRPr="00D3102B">
              <w:rPr>
                <w:bCs/>
                <w:i/>
                <w:color w:val="000000"/>
              </w:rPr>
              <w:t>09</w:t>
            </w:r>
          </w:p>
        </w:tc>
        <w:tc>
          <w:tcPr>
            <w:tcW w:w="1417" w:type="dxa"/>
            <w:vAlign w:val="bottom"/>
          </w:tcPr>
          <w:p w:rsidR="00B035EF" w:rsidRPr="00D3102B" w:rsidRDefault="00B035EF" w:rsidP="004C238F">
            <w:pPr>
              <w:autoSpaceDE/>
              <w:autoSpaceDN/>
              <w:jc w:val="center"/>
              <w:rPr>
                <w:i/>
                <w:color w:val="000000"/>
              </w:rPr>
            </w:pPr>
            <w:r w:rsidRPr="00D3102B">
              <w:rPr>
                <w:i/>
                <w:color w:val="000000"/>
              </w:rPr>
              <w:t> </w:t>
            </w:r>
          </w:p>
        </w:tc>
        <w:tc>
          <w:tcPr>
            <w:tcW w:w="567" w:type="dxa"/>
            <w:vAlign w:val="bottom"/>
          </w:tcPr>
          <w:p w:rsidR="00B035EF" w:rsidRPr="00D3102B" w:rsidRDefault="00B035EF" w:rsidP="004C238F">
            <w:pPr>
              <w:autoSpaceDE/>
              <w:autoSpaceDN/>
              <w:jc w:val="center"/>
              <w:rPr>
                <w:b/>
                <w:bCs/>
                <w:i/>
                <w:color w:val="000000"/>
              </w:rPr>
            </w:pPr>
            <w:r w:rsidRPr="00D3102B">
              <w:rPr>
                <w:b/>
                <w:bCs/>
                <w:i/>
                <w:color w:val="000000"/>
              </w:rPr>
              <w:t> </w:t>
            </w:r>
          </w:p>
        </w:tc>
        <w:tc>
          <w:tcPr>
            <w:tcW w:w="1560" w:type="dxa"/>
            <w:vAlign w:val="bottom"/>
          </w:tcPr>
          <w:p w:rsidR="00B035EF" w:rsidRPr="00D3102B" w:rsidRDefault="00B035EF" w:rsidP="004C238F">
            <w:pPr>
              <w:autoSpaceDE/>
              <w:autoSpaceDN/>
              <w:jc w:val="right"/>
              <w:rPr>
                <w:b/>
                <w:bCs/>
                <w:i/>
              </w:rPr>
            </w:pPr>
            <w:r w:rsidRPr="00D3102B">
              <w:rPr>
                <w:b/>
                <w:bCs/>
                <w:i/>
              </w:rPr>
              <w:t>1077,900</w:t>
            </w:r>
          </w:p>
        </w:tc>
        <w:tc>
          <w:tcPr>
            <w:tcW w:w="1701" w:type="dxa"/>
            <w:vAlign w:val="bottom"/>
          </w:tcPr>
          <w:p w:rsidR="00B035EF" w:rsidRPr="00D3102B" w:rsidRDefault="00B035EF" w:rsidP="004C238F">
            <w:pPr>
              <w:autoSpaceDE/>
              <w:autoSpaceDN/>
              <w:jc w:val="right"/>
              <w:rPr>
                <w:b/>
                <w:bCs/>
                <w:i/>
              </w:rPr>
            </w:pPr>
            <w:r w:rsidRPr="00D3102B">
              <w:rPr>
                <w:b/>
                <w:bCs/>
                <w:i/>
              </w:rPr>
              <w:t>1085,600</w:t>
            </w:r>
          </w:p>
        </w:tc>
      </w:tr>
      <w:tr w:rsidR="00B035EF" w:rsidRPr="00A34EB3" w:rsidTr="004C238F">
        <w:trPr>
          <w:trHeight w:val="525"/>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09</w:t>
            </w:r>
          </w:p>
        </w:tc>
        <w:tc>
          <w:tcPr>
            <w:tcW w:w="1417" w:type="dxa"/>
            <w:vAlign w:val="bottom"/>
          </w:tcPr>
          <w:p w:rsidR="00B035EF" w:rsidRPr="00BC0786" w:rsidRDefault="00B035EF" w:rsidP="004C238F">
            <w:pPr>
              <w:autoSpaceDE/>
              <w:autoSpaceDN/>
              <w:jc w:val="center"/>
              <w:rPr>
                <w:color w:val="000000"/>
              </w:rPr>
            </w:pPr>
            <w:r>
              <w:rPr>
                <w:color w:val="000000"/>
              </w:rPr>
              <w:t>77 000 00000</w:t>
            </w:r>
          </w:p>
        </w:tc>
        <w:tc>
          <w:tcPr>
            <w:tcW w:w="567" w:type="dxa"/>
            <w:vAlign w:val="bottom"/>
          </w:tcPr>
          <w:p w:rsidR="00B035EF" w:rsidRPr="00BC0786" w:rsidRDefault="00B035EF" w:rsidP="004C238F">
            <w:pPr>
              <w:autoSpaceDE/>
              <w:autoSpaceDN/>
              <w:jc w:val="center"/>
              <w:rPr>
                <w:color w:val="000000"/>
              </w:rPr>
            </w:pPr>
          </w:p>
        </w:tc>
        <w:tc>
          <w:tcPr>
            <w:tcW w:w="1560" w:type="dxa"/>
          </w:tcPr>
          <w:p w:rsidR="00B035EF" w:rsidRDefault="00B035EF" w:rsidP="004C238F">
            <w:pPr>
              <w:jc w:val="right"/>
              <w:rPr>
                <w:bCs/>
              </w:rPr>
            </w:pPr>
          </w:p>
          <w:p w:rsidR="00B035EF" w:rsidRPr="009F4C74" w:rsidRDefault="00B035EF" w:rsidP="004C238F">
            <w:pPr>
              <w:jc w:val="right"/>
              <w:rPr>
                <w:bCs/>
              </w:rPr>
            </w:pPr>
            <w:r>
              <w:rPr>
                <w:bCs/>
              </w:rPr>
              <w:t>1000,00</w:t>
            </w:r>
          </w:p>
        </w:tc>
        <w:tc>
          <w:tcPr>
            <w:tcW w:w="1701" w:type="dxa"/>
          </w:tcPr>
          <w:p w:rsidR="00B035EF" w:rsidRDefault="00B035EF" w:rsidP="004C238F">
            <w:pPr>
              <w:jc w:val="right"/>
              <w:rPr>
                <w:bCs/>
              </w:rPr>
            </w:pPr>
          </w:p>
          <w:p w:rsidR="00B035EF" w:rsidRPr="009F4C74" w:rsidRDefault="00B035EF" w:rsidP="004C238F">
            <w:pPr>
              <w:jc w:val="right"/>
              <w:rPr>
                <w:bCs/>
              </w:rPr>
            </w:pPr>
            <w:r>
              <w:rPr>
                <w:bCs/>
              </w:rPr>
              <w:t>1000,000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09</w:t>
            </w:r>
          </w:p>
        </w:tc>
        <w:tc>
          <w:tcPr>
            <w:tcW w:w="1417" w:type="dxa"/>
            <w:vAlign w:val="bottom"/>
          </w:tcPr>
          <w:p w:rsidR="00B035EF" w:rsidRPr="00BC0786" w:rsidRDefault="00B035EF" w:rsidP="004C238F">
            <w:pPr>
              <w:autoSpaceDE/>
              <w:autoSpaceDN/>
              <w:jc w:val="center"/>
              <w:rPr>
                <w:color w:val="000000"/>
              </w:rPr>
            </w:pPr>
            <w:r>
              <w:rPr>
                <w:color w:val="000000"/>
              </w:rPr>
              <w:t>77 200 00000</w:t>
            </w:r>
          </w:p>
        </w:tc>
        <w:tc>
          <w:tcPr>
            <w:tcW w:w="567" w:type="dxa"/>
            <w:vAlign w:val="bottom"/>
          </w:tcPr>
          <w:p w:rsidR="00B035EF" w:rsidRPr="00BC0786" w:rsidRDefault="00B035EF" w:rsidP="004C238F">
            <w:pPr>
              <w:autoSpaceDE/>
              <w:autoSpaceDN/>
              <w:jc w:val="center"/>
              <w:rPr>
                <w:color w:val="000000"/>
              </w:rPr>
            </w:pPr>
          </w:p>
        </w:tc>
        <w:tc>
          <w:tcPr>
            <w:tcW w:w="1560" w:type="dxa"/>
          </w:tcPr>
          <w:p w:rsidR="00B035EF" w:rsidRDefault="00B035EF" w:rsidP="004C238F">
            <w:pPr>
              <w:jc w:val="right"/>
              <w:rPr>
                <w:bCs/>
              </w:rPr>
            </w:pPr>
          </w:p>
          <w:p w:rsidR="00B035EF" w:rsidRPr="009F4C74" w:rsidRDefault="00B035EF" w:rsidP="004C238F">
            <w:pPr>
              <w:jc w:val="right"/>
              <w:rPr>
                <w:bCs/>
              </w:rPr>
            </w:pPr>
            <w:r>
              <w:rPr>
                <w:bCs/>
              </w:rPr>
              <w:t>1000,00</w:t>
            </w:r>
          </w:p>
        </w:tc>
        <w:tc>
          <w:tcPr>
            <w:tcW w:w="1701" w:type="dxa"/>
          </w:tcPr>
          <w:p w:rsidR="00B035EF" w:rsidRDefault="00B035EF" w:rsidP="004C238F">
            <w:pPr>
              <w:jc w:val="right"/>
              <w:rPr>
                <w:bCs/>
              </w:rPr>
            </w:pPr>
          </w:p>
          <w:p w:rsidR="00B035EF" w:rsidRPr="009F4C74" w:rsidRDefault="00B035EF" w:rsidP="004C238F">
            <w:pPr>
              <w:jc w:val="right"/>
              <w:rPr>
                <w:bCs/>
              </w:rPr>
            </w:pPr>
            <w:r>
              <w:rPr>
                <w:bCs/>
              </w:rPr>
              <w:t>1000,000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Капитальный ремонт, ремонт и содержание автомобильных дорог общего пользования местного значения</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09</w:t>
            </w:r>
          </w:p>
        </w:tc>
        <w:tc>
          <w:tcPr>
            <w:tcW w:w="1417" w:type="dxa"/>
            <w:vAlign w:val="bottom"/>
          </w:tcPr>
          <w:p w:rsidR="00B035EF" w:rsidRPr="00BC0786" w:rsidRDefault="00B035EF" w:rsidP="004C238F">
            <w:pPr>
              <w:autoSpaceDE/>
              <w:autoSpaceDN/>
              <w:jc w:val="center"/>
              <w:rPr>
                <w:color w:val="000000"/>
              </w:rPr>
            </w:pPr>
            <w:r>
              <w:rPr>
                <w:color w:val="000000"/>
              </w:rPr>
              <w:t>77 201 С1424</w:t>
            </w:r>
          </w:p>
        </w:tc>
        <w:tc>
          <w:tcPr>
            <w:tcW w:w="567" w:type="dxa"/>
            <w:vAlign w:val="bottom"/>
          </w:tcPr>
          <w:p w:rsidR="00B035EF" w:rsidRPr="00BC0786" w:rsidRDefault="00B035EF" w:rsidP="004C238F">
            <w:pPr>
              <w:autoSpaceDE/>
              <w:autoSpaceDN/>
              <w:jc w:val="center"/>
              <w:rPr>
                <w:color w:val="000000"/>
              </w:rPr>
            </w:pPr>
          </w:p>
        </w:tc>
        <w:tc>
          <w:tcPr>
            <w:tcW w:w="1560"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9F4C74" w:rsidRDefault="00B035EF" w:rsidP="004C238F">
            <w:pPr>
              <w:jc w:val="right"/>
              <w:rPr>
                <w:bCs/>
              </w:rPr>
            </w:pPr>
            <w:r>
              <w:rPr>
                <w:bCs/>
              </w:rPr>
              <w:t>1000,000</w:t>
            </w:r>
          </w:p>
        </w:tc>
        <w:tc>
          <w:tcPr>
            <w:tcW w:w="1701"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9F4C74" w:rsidRDefault="00B035EF" w:rsidP="004C238F">
            <w:pPr>
              <w:jc w:val="right"/>
              <w:rPr>
                <w:bCs/>
              </w:rPr>
            </w:pPr>
            <w:r>
              <w:rPr>
                <w:bCs/>
              </w:rPr>
              <w:t>1000,000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09</w:t>
            </w:r>
          </w:p>
        </w:tc>
        <w:tc>
          <w:tcPr>
            <w:tcW w:w="1417" w:type="dxa"/>
            <w:vAlign w:val="bottom"/>
          </w:tcPr>
          <w:p w:rsidR="00B035EF" w:rsidRPr="00BC0786" w:rsidRDefault="00B035EF" w:rsidP="004C238F">
            <w:pPr>
              <w:autoSpaceDE/>
              <w:autoSpaceDN/>
              <w:jc w:val="center"/>
              <w:rPr>
                <w:color w:val="000000"/>
              </w:rPr>
            </w:pPr>
            <w:r>
              <w:rPr>
                <w:color w:val="000000"/>
              </w:rPr>
              <w:t>77 201 С1424</w:t>
            </w:r>
          </w:p>
        </w:tc>
        <w:tc>
          <w:tcPr>
            <w:tcW w:w="567" w:type="dxa"/>
            <w:vAlign w:val="bottom"/>
          </w:tcPr>
          <w:p w:rsidR="00B035EF" w:rsidRPr="00BC0786" w:rsidRDefault="00B035EF" w:rsidP="004C238F">
            <w:pPr>
              <w:autoSpaceDE/>
              <w:autoSpaceDN/>
              <w:jc w:val="center"/>
              <w:rPr>
                <w:color w:val="000000"/>
              </w:rPr>
            </w:pPr>
            <w:r>
              <w:rPr>
                <w:color w:val="000000"/>
              </w:rPr>
              <w:t>200</w:t>
            </w:r>
          </w:p>
        </w:tc>
        <w:tc>
          <w:tcPr>
            <w:tcW w:w="1560" w:type="dxa"/>
          </w:tcPr>
          <w:p w:rsidR="00B035EF" w:rsidRDefault="00B035EF" w:rsidP="004C238F">
            <w:pPr>
              <w:jc w:val="right"/>
              <w:rPr>
                <w:bCs/>
              </w:rPr>
            </w:pPr>
          </w:p>
          <w:p w:rsidR="00B035EF" w:rsidRDefault="00B035EF" w:rsidP="004C238F">
            <w:pPr>
              <w:jc w:val="right"/>
              <w:rPr>
                <w:bCs/>
              </w:rPr>
            </w:pPr>
          </w:p>
          <w:p w:rsidR="00B035EF" w:rsidRPr="009F4C74" w:rsidRDefault="00B035EF" w:rsidP="004C238F">
            <w:pPr>
              <w:jc w:val="right"/>
              <w:rPr>
                <w:bCs/>
              </w:rPr>
            </w:pPr>
            <w:r>
              <w:rPr>
                <w:bCs/>
              </w:rPr>
              <w:t>1000,000</w:t>
            </w:r>
          </w:p>
        </w:tc>
        <w:tc>
          <w:tcPr>
            <w:tcW w:w="1701" w:type="dxa"/>
          </w:tcPr>
          <w:p w:rsidR="00B035EF" w:rsidRDefault="00B035EF" w:rsidP="004C238F">
            <w:pPr>
              <w:jc w:val="right"/>
              <w:rPr>
                <w:bCs/>
              </w:rPr>
            </w:pPr>
          </w:p>
          <w:p w:rsidR="00B035EF" w:rsidRDefault="00B035EF" w:rsidP="004C238F">
            <w:pPr>
              <w:jc w:val="right"/>
              <w:rPr>
                <w:bCs/>
              </w:rPr>
            </w:pPr>
          </w:p>
          <w:p w:rsidR="00B035EF" w:rsidRPr="009F4C74" w:rsidRDefault="00B035EF" w:rsidP="004C238F">
            <w:pPr>
              <w:jc w:val="right"/>
              <w:rPr>
                <w:bCs/>
              </w:rPr>
            </w:pPr>
            <w:r>
              <w:rPr>
                <w:bCs/>
              </w:rPr>
              <w:t>1000,000</w:t>
            </w:r>
          </w:p>
        </w:tc>
      </w:tr>
      <w:tr w:rsidR="00B035EF" w:rsidRPr="00A34EB3" w:rsidTr="004C238F">
        <w:trPr>
          <w:trHeight w:val="515"/>
        </w:trPr>
        <w:tc>
          <w:tcPr>
            <w:tcW w:w="3417" w:type="dxa"/>
            <w:vAlign w:val="bottom"/>
          </w:tcPr>
          <w:p w:rsidR="00B035EF" w:rsidRPr="00A34EB3"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Default="00B035EF" w:rsidP="004C238F">
            <w:pPr>
              <w:autoSpaceDE/>
              <w:autoSpaceDN/>
              <w:jc w:val="center"/>
              <w:rPr>
                <w:color w:val="000000"/>
              </w:rPr>
            </w:pPr>
            <w:r>
              <w:rPr>
                <w:color w:val="000000"/>
              </w:rPr>
              <w:t>04</w:t>
            </w:r>
          </w:p>
        </w:tc>
        <w:tc>
          <w:tcPr>
            <w:tcW w:w="567" w:type="dxa"/>
            <w:vAlign w:val="bottom"/>
          </w:tcPr>
          <w:p w:rsidR="00B035EF" w:rsidRDefault="00B035EF" w:rsidP="004C238F">
            <w:pPr>
              <w:autoSpaceDE/>
              <w:autoSpaceDN/>
              <w:jc w:val="center"/>
              <w:rPr>
                <w:color w:val="000000"/>
              </w:rPr>
            </w:pPr>
            <w:r>
              <w:rPr>
                <w:color w:val="000000"/>
              </w:rPr>
              <w:t>09</w:t>
            </w:r>
          </w:p>
        </w:tc>
        <w:tc>
          <w:tcPr>
            <w:tcW w:w="1417" w:type="dxa"/>
          </w:tcPr>
          <w:p w:rsidR="00B035EF" w:rsidRDefault="00B035EF" w:rsidP="004C238F">
            <w:pPr>
              <w:jc w:val="center"/>
              <w:rPr>
                <w:color w:val="000000"/>
              </w:rPr>
            </w:pPr>
          </w:p>
          <w:p w:rsidR="00B035EF" w:rsidRDefault="00B035EF" w:rsidP="004C238F">
            <w:pPr>
              <w:jc w:val="center"/>
              <w:rPr>
                <w:color w:val="000000"/>
              </w:rPr>
            </w:pPr>
            <w:r>
              <w:rPr>
                <w:color w:val="000000"/>
              </w:rPr>
              <w:t>77 300 00000</w:t>
            </w:r>
          </w:p>
        </w:tc>
        <w:tc>
          <w:tcPr>
            <w:tcW w:w="567" w:type="dxa"/>
            <w:vAlign w:val="bottom"/>
          </w:tcPr>
          <w:p w:rsidR="00B035EF" w:rsidRDefault="00B035EF" w:rsidP="004C238F">
            <w:pPr>
              <w:autoSpaceDE/>
              <w:autoSpaceDN/>
              <w:jc w:val="center"/>
              <w:rPr>
                <w:color w:val="000000"/>
              </w:rPr>
            </w:pPr>
          </w:p>
        </w:tc>
        <w:tc>
          <w:tcPr>
            <w:tcW w:w="1560" w:type="dxa"/>
            <w:vAlign w:val="bottom"/>
          </w:tcPr>
          <w:p w:rsidR="00B035EF" w:rsidRPr="009F4C74" w:rsidRDefault="00B035EF" w:rsidP="004C238F">
            <w:pPr>
              <w:autoSpaceDE/>
              <w:autoSpaceDN/>
              <w:jc w:val="right"/>
              <w:rPr>
                <w:color w:val="000000"/>
              </w:rPr>
            </w:pPr>
            <w:r>
              <w:rPr>
                <w:color w:val="000000"/>
              </w:rPr>
              <w:t>77,900</w:t>
            </w:r>
          </w:p>
        </w:tc>
        <w:tc>
          <w:tcPr>
            <w:tcW w:w="1701" w:type="dxa"/>
            <w:vAlign w:val="bottom"/>
          </w:tcPr>
          <w:p w:rsidR="00B035EF" w:rsidRPr="009F4C74" w:rsidRDefault="00B035EF" w:rsidP="004C238F">
            <w:pPr>
              <w:autoSpaceDE/>
              <w:autoSpaceDN/>
              <w:jc w:val="right"/>
              <w:rPr>
                <w:color w:val="000000"/>
              </w:rPr>
            </w:pPr>
            <w:r>
              <w:rPr>
                <w:color w:val="000000"/>
              </w:rPr>
              <w:t>85,600</w:t>
            </w:r>
          </w:p>
        </w:tc>
      </w:tr>
      <w:tr w:rsidR="00B035EF" w:rsidRPr="00A34EB3" w:rsidTr="004C238F">
        <w:trPr>
          <w:trHeight w:val="515"/>
        </w:trPr>
        <w:tc>
          <w:tcPr>
            <w:tcW w:w="3417" w:type="dxa"/>
            <w:vAlign w:val="bottom"/>
          </w:tcPr>
          <w:p w:rsidR="00B035EF" w:rsidRPr="00025558" w:rsidRDefault="00B035EF" w:rsidP="004C238F">
            <w:pPr>
              <w:autoSpaceDE/>
              <w:autoSpaceDN/>
              <w:rPr>
                <w:bCs/>
                <w:iCs/>
              </w:rPr>
            </w:pPr>
            <w:r w:rsidRPr="00025558">
              <w:rPr>
                <w:bCs/>
                <w:iCs/>
              </w:rPr>
              <w:t>Обеспечение безопасности автомобильных дорогах местного значения дорожного движения</w:t>
            </w:r>
          </w:p>
        </w:tc>
        <w:tc>
          <w:tcPr>
            <w:tcW w:w="553" w:type="dxa"/>
            <w:vAlign w:val="bottom"/>
          </w:tcPr>
          <w:p w:rsidR="00B035EF" w:rsidRDefault="00B035EF" w:rsidP="004C238F">
            <w:pPr>
              <w:autoSpaceDE/>
              <w:autoSpaceDN/>
              <w:jc w:val="center"/>
              <w:rPr>
                <w:color w:val="000000"/>
              </w:rPr>
            </w:pPr>
            <w:r>
              <w:rPr>
                <w:color w:val="000000"/>
              </w:rPr>
              <w:t>04</w:t>
            </w:r>
          </w:p>
        </w:tc>
        <w:tc>
          <w:tcPr>
            <w:tcW w:w="567" w:type="dxa"/>
            <w:vAlign w:val="bottom"/>
          </w:tcPr>
          <w:p w:rsidR="00B035EF" w:rsidRDefault="00B035EF" w:rsidP="004C238F">
            <w:pPr>
              <w:autoSpaceDE/>
              <w:autoSpaceDN/>
              <w:jc w:val="center"/>
              <w:rPr>
                <w:color w:val="000000"/>
              </w:rPr>
            </w:pPr>
            <w:r>
              <w:rPr>
                <w:color w:val="000000"/>
              </w:rPr>
              <w:t>09</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77 301С1459</w:t>
            </w:r>
          </w:p>
        </w:tc>
        <w:tc>
          <w:tcPr>
            <w:tcW w:w="567" w:type="dxa"/>
            <w:vAlign w:val="bottom"/>
          </w:tcPr>
          <w:p w:rsidR="00B035EF" w:rsidRDefault="00B035EF" w:rsidP="004C238F">
            <w:pPr>
              <w:autoSpaceDE/>
              <w:autoSpaceDN/>
              <w:jc w:val="center"/>
              <w:rPr>
                <w:color w:val="000000"/>
              </w:rPr>
            </w:pPr>
          </w:p>
        </w:tc>
        <w:tc>
          <w:tcPr>
            <w:tcW w:w="1560" w:type="dxa"/>
            <w:vAlign w:val="bottom"/>
          </w:tcPr>
          <w:p w:rsidR="00B035EF" w:rsidRPr="009F4C74" w:rsidRDefault="00B035EF" w:rsidP="004C238F">
            <w:pPr>
              <w:autoSpaceDE/>
              <w:autoSpaceDN/>
              <w:jc w:val="right"/>
              <w:rPr>
                <w:color w:val="000000"/>
              </w:rPr>
            </w:pPr>
            <w:r>
              <w:rPr>
                <w:color w:val="000000"/>
              </w:rPr>
              <w:t>77,900</w:t>
            </w:r>
          </w:p>
        </w:tc>
        <w:tc>
          <w:tcPr>
            <w:tcW w:w="1701" w:type="dxa"/>
            <w:vAlign w:val="bottom"/>
          </w:tcPr>
          <w:p w:rsidR="00B035EF" w:rsidRPr="009F4C74" w:rsidRDefault="00B035EF" w:rsidP="004C238F">
            <w:pPr>
              <w:autoSpaceDE/>
              <w:autoSpaceDN/>
              <w:jc w:val="right"/>
              <w:rPr>
                <w:color w:val="000000"/>
              </w:rPr>
            </w:pPr>
            <w:r>
              <w:rPr>
                <w:color w:val="000000"/>
              </w:rPr>
              <w:t>85,600</w:t>
            </w:r>
          </w:p>
        </w:tc>
      </w:tr>
      <w:tr w:rsidR="00B035EF" w:rsidRPr="00A34EB3" w:rsidTr="004C238F">
        <w:trPr>
          <w:trHeight w:val="515"/>
        </w:trPr>
        <w:tc>
          <w:tcPr>
            <w:tcW w:w="3417" w:type="dxa"/>
            <w:vAlign w:val="bottom"/>
          </w:tcPr>
          <w:p w:rsidR="00B035EF" w:rsidRPr="00025558" w:rsidRDefault="00B035EF" w:rsidP="004C238F">
            <w:pPr>
              <w:autoSpaceDE/>
              <w:autoSpaceDN/>
              <w:rPr>
                <w:bCs/>
                <w:iCs/>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B035EF" w:rsidRDefault="00B035EF" w:rsidP="004C238F">
            <w:pPr>
              <w:autoSpaceDE/>
              <w:autoSpaceDN/>
              <w:jc w:val="center"/>
              <w:rPr>
                <w:color w:val="000000"/>
              </w:rPr>
            </w:pPr>
            <w:r>
              <w:rPr>
                <w:color w:val="000000"/>
              </w:rPr>
              <w:t>04</w:t>
            </w:r>
          </w:p>
        </w:tc>
        <w:tc>
          <w:tcPr>
            <w:tcW w:w="567" w:type="dxa"/>
            <w:vAlign w:val="bottom"/>
          </w:tcPr>
          <w:p w:rsidR="00B035EF" w:rsidRDefault="00B035EF" w:rsidP="004C238F">
            <w:pPr>
              <w:autoSpaceDE/>
              <w:autoSpaceDN/>
              <w:jc w:val="center"/>
              <w:rPr>
                <w:color w:val="000000"/>
              </w:rPr>
            </w:pPr>
            <w:r>
              <w:rPr>
                <w:color w:val="000000"/>
              </w:rPr>
              <w:t>09</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77 301С1459</w:t>
            </w:r>
          </w:p>
        </w:tc>
        <w:tc>
          <w:tcPr>
            <w:tcW w:w="567" w:type="dxa"/>
            <w:vAlign w:val="bottom"/>
          </w:tcPr>
          <w:p w:rsidR="00B035EF" w:rsidRDefault="00B035EF" w:rsidP="004C238F">
            <w:pPr>
              <w:autoSpaceDE/>
              <w:autoSpaceDN/>
              <w:jc w:val="center"/>
              <w:rPr>
                <w:color w:val="000000"/>
              </w:rPr>
            </w:pPr>
            <w:r>
              <w:rPr>
                <w:color w:val="000000"/>
              </w:rPr>
              <w:t>200</w:t>
            </w:r>
          </w:p>
        </w:tc>
        <w:tc>
          <w:tcPr>
            <w:tcW w:w="1560" w:type="dxa"/>
            <w:vAlign w:val="bottom"/>
          </w:tcPr>
          <w:p w:rsidR="00B035EF" w:rsidRPr="009F4C74" w:rsidRDefault="00B035EF" w:rsidP="004C238F">
            <w:pPr>
              <w:autoSpaceDE/>
              <w:autoSpaceDN/>
              <w:jc w:val="right"/>
              <w:rPr>
                <w:color w:val="000000"/>
              </w:rPr>
            </w:pPr>
            <w:r>
              <w:rPr>
                <w:color w:val="000000"/>
              </w:rPr>
              <w:t>77,900</w:t>
            </w:r>
          </w:p>
        </w:tc>
        <w:tc>
          <w:tcPr>
            <w:tcW w:w="1701" w:type="dxa"/>
            <w:vAlign w:val="bottom"/>
          </w:tcPr>
          <w:p w:rsidR="00B035EF" w:rsidRPr="009F4C74" w:rsidRDefault="00B035EF" w:rsidP="004C238F">
            <w:pPr>
              <w:autoSpaceDE/>
              <w:autoSpaceDN/>
              <w:jc w:val="right"/>
              <w:rPr>
                <w:color w:val="000000"/>
              </w:rPr>
            </w:pPr>
            <w:r>
              <w:rPr>
                <w:color w:val="000000"/>
              </w:rPr>
              <w:t>85,600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605B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3" w:type="dxa"/>
            <w:vAlign w:val="bottom"/>
          </w:tcPr>
          <w:p w:rsidR="00B035EF" w:rsidRPr="000D3B04" w:rsidRDefault="00B035EF" w:rsidP="004C238F">
            <w:pPr>
              <w:autoSpaceDE/>
              <w:autoSpaceDN/>
              <w:jc w:val="center"/>
              <w:rPr>
                <w:b/>
                <w:i/>
                <w:color w:val="000000"/>
              </w:rPr>
            </w:pPr>
            <w:r w:rsidRPr="000D3B04">
              <w:rPr>
                <w:b/>
                <w:i/>
                <w:color w:val="000000"/>
              </w:rPr>
              <w:t>04</w:t>
            </w:r>
          </w:p>
        </w:tc>
        <w:tc>
          <w:tcPr>
            <w:tcW w:w="567" w:type="dxa"/>
            <w:vAlign w:val="bottom"/>
          </w:tcPr>
          <w:p w:rsidR="00B035EF" w:rsidRPr="000D3B04" w:rsidRDefault="00B035EF" w:rsidP="004C238F">
            <w:pPr>
              <w:autoSpaceDE/>
              <w:autoSpaceDN/>
              <w:jc w:val="center"/>
              <w:rPr>
                <w:b/>
                <w:i/>
                <w:color w:val="000000"/>
              </w:rPr>
            </w:pPr>
            <w:r w:rsidRPr="000D3B04">
              <w:rPr>
                <w:b/>
                <w:i/>
                <w:color w:val="000000"/>
              </w:rPr>
              <w:t>12</w:t>
            </w:r>
          </w:p>
        </w:tc>
        <w:tc>
          <w:tcPr>
            <w:tcW w:w="1417" w:type="dxa"/>
            <w:vAlign w:val="bottom"/>
          </w:tcPr>
          <w:p w:rsidR="00B035EF" w:rsidRPr="000D3B04" w:rsidRDefault="00B035EF" w:rsidP="004C238F">
            <w:pPr>
              <w:autoSpaceDE/>
              <w:autoSpaceDN/>
              <w:jc w:val="center"/>
              <w:rPr>
                <w:b/>
                <w:i/>
                <w:color w:val="000000"/>
              </w:rPr>
            </w:pPr>
            <w:r w:rsidRPr="000D3B04">
              <w:rPr>
                <w:b/>
                <w:i/>
                <w:color w:val="000000"/>
              </w:rPr>
              <w:t>07 0 00 00000</w:t>
            </w:r>
          </w:p>
        </w:tc>
        <w:tc>
          <w:tcPr>
            <w:tcW w:w="567" w:type="dxa"/>
            <w:vAlign w:val="bottom"/>
          </w:tcPr>
          <w:p w:rsidR="00B035EF" w:rsidRPr="000D3B04" w:rsidRDefault="00B035EF" w:rsidP="004C238F">
            <w:pPr>
              <w:autoSpaceDE/>
              <w:autoSpaceDN/>
              <w:jc w:val="center"/>
              <w:rPr>
                <w:b/>
                <w:i/>
                <w:color w:val="000000"/>
              </w:rPr>
            </w:pPr>
          </w:p>
        </w:tc>
        <w:tc>
          <w:tcPr>
            <w:tcW w:w="1560" w:type="dxa"/>
            <w:vAlign w:val="bottom"/>
          </w:tcPr>
          <w:p w:rsidR="00B035EF" w:rsidRPr="000D3B04" w:rsidRDefault="00B035EF" w:rsidP="004C238F">
            <w:pPr>
              <w:autoSpaceDE/>
              <w:autoSpaceDN/>
              <w:jc w:val="right"/>
              <w:rPr>
                <w:b/>
                <w:bCs/>
                <w:i/>
              </w:rPr>
            </w:pPr>
            <w:r>
              <w:rPr>
                <w:b/>
                <w:bCs/>
                <w:i/>
              </w:rPr>
              <w:t>129,560</w:t>
            </w:r>
          </w:p>
        </w:tc>
        <w:tc>
          <w:tcPr>
            <w:tcW w:w="1701" w:type="dxa"/>
            <w:vAlign w:val="bottom"/>
          </w:tcPr>
          <w:p w:rsidR="00B035EF" w:rsidRPr="00F44D79" w:rsidRDefault="00B035EF" w:rsidP="004C238F">
            <w:pPr>
              <w:autoSpaceDE/>
              <w:autoSpaceDN/>
              <w:jc w:val="right"/>
              <w:rPr>
                <w:b/>
                <w:bCs/>
                <w:i/>
              </w:rPr>
            </w:pPr>
          </w:p>
        </w:tc>
      </w:tr>
      <w:tr w:rsidR="00B035EF" w:rsidRPr="009B120F" w:rsidTr="004C238F">
        <w:trPr>
          <w:trHeight w:val="525"/>
        </w:trPr>
        <w:tc>
          <w:tcPr>
            <w:tcW w:w="3417" w:type="dxa"/>
            <w:vAlign w:val="bottom"/>
          </w:tcPr>
          <w:p w:rsidR="00B035EF" w:rsidRPr="00A34EB3" w:rsidRDefault="00B035EF" w:rsidP="004C238F">
            <w:pPr>
              <w:autoSpaceDE/>
              <w:autoSpaceDN/>
              <w:rPr>
                <w:color w:val="000000"/>
              </w:rPr>
            </w:pPr>
            <w:r w:rsidRPr="00605B4D">
              <w:rPr>
                <w:i/>
              </w:rPr>
              <w:t>Подпрограмма «Обеспечение качественными услугами ЖКХ населения поселка Пристень Пристенского района Курской области»</w:t>
            </w:r>
          </w:p>
        </w:tc>
        <w:tc>
          <w:tcPr>
            <w:tcW w:w="553" w:type="dxa"/>
            <w:vAlign w:val="bottom"/>
          </w:tcPr>
          <w:p w:rsidR="00B035EF" w:rsidRPr="000D3B04" w:rsidRDefault="00B035EF" w:rsidP="004C238F">
            <w:pPr>
              <w:autoSpaceDE/>
              <w:autoSpaceDN/>
              <w:jc w:val="center"/>
              <w:rPr>
                <w:color w:val="000000"/>
              </w:rPr>
            </w:pPr>
            <w:r w:rsidRPr="000D3B04">
              <w:rPr>
                <w:color w:val="000000"/>
              </w:rPr>
              <w:t>04</w:t>
            </w:r>
          </w:p>
        </w:tc>
        <w:tc>
          <w:tcPr>
            <w:tcW w:w="567" w:type="dxa"/>
            <w:vAlign w:val="bottom"/>
          </w:tcPr>
          <w:p w:rsidR="00B035EF" w:rsidRPr="000D3B04" w:rsidRDefault="00B035EF" w:rsidP="004C238F">
            <w:pPr>
              <w:autoSpaceDE/>
              <w:autoSpaceDN/>
              <w:jc w:val="center"/>
              <w:rPr>
                <w:color w:val="000000"/>
              </w:rPr>
            </w:pPr>
            <w:r w:rsidRPr="000D3B04">
              <w:rPr>
                <w:color w:val="000000"/>
              </w:rPr>
              <w:t>12</w:t>
            </w:r>
          </w:p>
        </w:tc>
        <w:tc>
          <w:tcPr>
            <w:tcW w:w="1417" w:type="dxa"/>
            <w:vAlign w:val="bottom"/>
          </w:tcPr>
          <w:p w:rsidR="00B035EF" w:rsidRPr="000D3B04" w:rsidRDefault="00B035EF" w:rsidP="004C238F">
            <w:pPr>
              <w:autoSpaceDE/>
              <w:autoSpaceDN/>
              <w:jc w:val="center"/>
              <w:rPr>
                <w:color w:val="000000"/>
              </w:rPr>
            </w:pPr>
            <w:r w:rsidRPr="000D3B04">
              <w:rPr>
                <w:color w:val="000000"/>
              </w:rPr>
              <w:t>07 3 00 00000</w:t>
            </w:r>
          </w:p>
        </w:tc>
        <w:tc>
          <w:tcPr>
            <w:tcW w:w="567" w:type="dxa"/>
            <w:vAlign w:val="bottom"/>
          </w:tcPr>
          <w:p w:rsidR="00B035EF" w:rsidRPr="000D3B04" w:rsidRDefault="00B035EF" w:rsidP="004C238F">
            <w:pPr>
              <w:autoSpaceDE/>
              <w:autoSpaceDN/>
              <w:jc w:val="center"/>
              <w:rPr>
                <w:color w:val="000000"/>
              </w:rPr>
            </w:pPr>
          </w:p>
        </w:tc>
        <w:tc>
          <w:tcPr>
            <w:tcW w:w="1560" w:type="dxa"/>
            <w:vAlign w:val="bottom"/>
          </w:tcPr>
          <w:p w:rsidR="00B035EF" w:rsidRPr="000D3B04" w:rsidRDefault="00B035EF" w:rsidP="004C238F">
            <w:pPr>
              <w:autoSpaceDE/>
              <w:autoSpaceDN/>
              <w:jc w:val="right"/>
              <w:rPr>
                <w:bCs/>
              </w:rPr>
            </w:pPr>
            <w:r>
              <w:rPr>
                <w:bCs/>
              </w:rPr>
              <w:t>129,560</w:t>
            </w:r>
          </w:p>
        </w:tc>
        <w:tc>
          <w:tcPr>
            <w:tcW w:w="1701" w:type="dxa"/>
            <w:vAlign w:val="bottom"/>
          </w:tcPr>
          <w:p w:rsidR="00B035EF" w:rsidRPr="009B120F" w:rsidRDefault="00B035EF" w:rsidP="004C238F">
            <w:pPr>
              <w:autoSpaceDE/>
              <w:autoSpaceDN/>
              <w:jc w:val="right"/>
              <w:rPr>
                <w:bCs/>
              </w:rPr>
            </w:pP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1C1D3C">
              <w:rPr>
                <w:sz w:val="21"/>
                <w:szCs w:val="21"/>
              </w:rPr>
              <w:t>Основное мероприятие "Реализация Федерального закона от 13 июля 2015 года N 218-ФЗ "О государств</w:t>
            </w:r>
            <w:r>
              <w:rPr>
                <w:sz w:val="21"/>
                <w:szCs w:val="21"/>
              </w:rPr>
              <w:t>енной регистрации недвижимости"</w:t>
            </w:r>
          </w:p>
        </w:tc>
        <w:tc>
          <w:tcPr>
            <w:tcW w:w="553" w:type="dxa"/>
            <w:vAlign w:val="bottom"/>
          </w:tcPr>
          <w:p w:rsidR="00B035EF" w:rsidRPr="000D3B04" w:rsidRDefault="00B035EF" w:rsidP="004C238F">
            <w:pPr>
              <w:autoSpaceDE/>
              <w:autoSpaceDN/>
              <w:jc w:val="center"/>
              <w:rPr>
                <w:color w:val="000000"/>
              </w:rPr>
            </w:pPr>
            <w:r w:rsidRPr="000D3B04">
              <w:rPr>
                <w:color w:val="000000"/>
              </w:rPr>
              <w:t>04</w:t>
            </w:r>
          </w:p>
        </w:tc>
        <w:tc>
          <w:tcPr>
            <w:tcW w:w="567" w:type="dxa"/>
            <w:vAlign w:val="bottom"/>
          </w:tcPr>
          <w:p w:rsidR="00B035EF" w:rsidRPr="000D3B04" w:rsidRDefault="00B035EF" w:rsidP="004C238F">
            <w:pPr>
              <w:autoSpaceDE/>
              <w:autoSpaceDN/>
              <w:jc w:val="center"/>
              <w:rPr>
                <w:color w:val="000000"/>
              </w:rPr>
            </w:pPr>
            <w:r w:rsidRPr="000D3B04">
              <w:rPr>
                <w:color w:val="000000"/>
              </w:rPr>
              <w:t>12</w:t>
            </w:r>
          </w:p>
        </w:tc>
        <w:tc>
          <w:tcPr>
            <w:tcW w:w="1417" w:type="dxa"/>
            <w:vAlign w:val="bottom"/>
          </w:tcPr>
          <w:p w:rsidR="00B035EF" w:rsidRPr="000D3B04" w:rsidRDefault="00B035EF" w:rsidP="004C238F">
            <w:pPr>
              <w:autoSpaceDE/>
              <w:autoSpaceDN/>
              <w:jc w:val="center"/>
              <w:rPr>
                <w:color w:val="000000"/>
              </w:rPr>
            </w:pPr>
            <w:r w:rsidRPr="000D3B04">
              <w:rPr>
                <w:color w:val="000000"/>
              </w:rPr>
              <w:t>07 3 03 00000</w:t>
            </w:r>
          </w:p>
        </w:tc>
        <w:tc>
          <w:tcPr>
            <w:tcW w:w="567" w:type="dxa"/>
            <w:vAlign w:val="bottom"/>
          </w:tcPr>
          <w:p w:rsidR="00B035EF" w:rsidRPr="000D3B04" w:rsidRDefault="00B035EF" w:rsidP="004C238F">
            <w:pPr>
              <w:autoSpaceDE/>
              <w:autoSpaceDN/>
              <w:jc w:val="center"/>
              <w:rPr>
                <w:color w:val="000000"/>
              </w:rPr>
            </w:pPr>
          </w:p>
        </w:tc>
        <w:tc>
          <w:tcPr>
            <w:tcW w:w="1560" w:type="dxa"/>
            <w:vAlign w:val="bottom"/>
          </w:tcPr>
          <w:p w:rsidR="00B035EF" w:rsidRPr="000D3B04" w:rsidRDefault="00B035EF" w:rsidP="004C238F">
            <w:pPr>
              <w:autoSpaceDE/>
              <w:autoSpaceDN/>
              <w:jc w:val="right"/>
              <w:rPr>
                <w:bCs/>
              </w:rPr>
            </w:pPr>
            <w:r>
              <w:rPr>
                <w:bCs/>
              </w:rPr>
              <w:t>129,560</w:t>
            </w:r>
          </w:p>
        </w:tc>
        <w:tc>
          <w:tcPr>
            <w:tcW w:w="1701" w:type="dxa"/>
            <w:vAlign w:val="bottom"/>
          </w:tcPr>
          <w:p w:rsidR="00B035EF" w:rsidRPr="009B120F" w:rsidRDefault="00B035EF" w:rsidP="004C238F">
            <w:pPr>
              <w:autoSpaceDE/>
              <w:autoSpaceDN/>
              <w:jc w:val="right"/>
              <w:rPr>
                <w:bCs/>
              </w:rPr>
            </w:pP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BD4CFD">
              <w:rPr>
                <w:sz w:val="21"/>
                <w:szCs w:val="21"/>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53" w:type="dxa"/>
            <w:vAlign w:val="bottom"/>
          </w:tcPr>
          <w:p w:rsidR="00B035EF" w:rsidRPr="000D3B04" w:rsidRDefault="00B035EF" w:rsidP="004C238F">
            <w:pPr>
              <w:autoSpaceDE/>
              <w:autoSpaceDN/>
              <w:jc w:val="center"/>
              <w:rPr>
                <w:color w:val="000000"/>
              </w:rPr>
            </w:pPr>
            <w:r w:rsidRPr="000D3B04">
              <w:rPr>
                <w:color w:val="000000"/>
              </w:rPr>
              <w:t>04</w:t>
            </w:r>
          </w:p>
        </w:tc>
        <w:tc>
          <w:tcPr>
            <w:tcW w:w="567" w:type="dxa"/>
            <w:vAlign w:val="bottom"/>
          </w:tcPr>
          <w:p w:rsidR="00B035EF" w:rsidRPr="000D3B04" w:rsidRDefault="00B035EF" w:rsidP="004C238F">
            <w:pPr>
              <w:autoSpaceDE/>
              <w:autoSpaceDN/>
              <w:jc w:val="center"/>
              <w:rPr>
                <w:color w:val="000000"/>
              </w:rPr>
            </w:pPr>
            <w:r w:rsidRPr="000D3B04">
              <w:rPr>
                <w:color w:val="000000"/>
              </w:rPr>
              <w:t>12</w:t>
            </w:r>
          </w:p>
        </w:tc>
        <w:tc>
          <w:tcPr>
            <w:tcW w:w="1417" w:type="dxa"/>
            <w:vAlign w:val="bottom"/>
          </w:tcPr>
          <w:p w:rsidR="00B035EF" w:rsidRPr="000D3B04" w:rsidRDefault="00B035EF" w:rsidP="004C238F">
            <w:pPr>
              <w:autoSpaceDE/>
              <w:autoSpaceDN/>
              <w:jc w:val="center"/>
              <w:rPr>
                <w:color w:val="000000"/>
              </w:rPr>
            </w:pPr>
            <w:r w:rsidRPr="000D3B04">
              <w:rPr>
                <w:color w:val="000000"/>
              </w:rPr>
              <w:t>07 3 03 13600</w:t>
            </w:r>
          </w:p>
        </w:tc>
        <w:tc>
          <w:tcPr>
            <w:tcW w:w="567" w:type="dxa"/>
            <w:vAlign w:val="bottom"/>
          </w:tcPr>
          <w:p w:rsidR="00B035EF" w:rsidRPr="000D3B04" w:rsidRDefault="00B035EF" w:rsidP="004C238F">
            <w:pPr>
              <w:autoSpaceDE/>
              <w:autoSpaceDN/>
              <w:jc w:val="center"/>
              <w:rPr>
                <w:color w:val="000000"/>
              </w:rPr>
            </w:pPr>
          </w:p>
        </w:tc>
        <w:tc>
          <w:tcPr>
            <w:tcW w:w="1560" w:type="dxa"/>
            <w:vAlign w:val="bottom"/>
          </w:tcPr>
          <w:p w:rsidR="00B035EF" w:rsidRPr="00EA3C04" w:rsidRDefault="00B035EF" w:rsidP="004C238F">
            <w:pPr>
              <w:autoSpaceDE/>
              <w:autoSpaceDN/>
              <w:jc w:val="right"/>
              <w:rPr>
                <w:bCs/>
              </w:rPr>
            </w:pPr>
            <w:r>
              <w:rPr>
                <w:bCs/>
              </w:rPr>
              <w:t>90,692</w:t>
            </w:r>
          </w:p>
        </w:tc>
        <w:tc>
          <w:tcPr>
            <w:tcW w:w="1701" w:type="dxa"/>
            <w:vAlign w:val="bottom"/>
          </w:tcPr>
          <w:p w:rsidR="00B035EF" w:rsidRPr="00CB54BD" w:rsidRDefault="00B035EF" w:rsidP="004C238F">
            <w:pPr>
              <w:autoSpaceDE/>
              <w:autoSpaceDN/>
              <w:jc w:val="right"/>
              <w:rPr>
                <w:bCs/>
              </w:rPr>
            </w:pP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B035EF" w:rsidRPr="000D3B04" w:rsidRDefault="00B035EF" w:rsidP="004C238F">
            <w:pPr>
              <w:autoSpaceDE/>
              <w:autoSpaceDN/>
              <w:jc w:val="center"/>
              <w:rPr>
                <w:color w:val="000000"/>
              </w:rPr>
            </w:pPr>
            <w:r w:rsidRPr="000D3B04">
              <w:rPr>
                <w:color w:val="000000"/>
              </w:rPr>
              <w:t>04</w:t>
            </w:r>
          </w:p>
        </w:tc>
        <w:tc>
          <w:tcPr>
            <w:tcW w:w="567" w:type="dxa"/>
            <w:vAlign w:val="bottom"/>
          </w:tcPr>
          <w:p w:rsidR="00B035EF" w:rsidRPr="000D3B04" w:rsidRDefault="00B035EF" w:rsidP="004C238F">
            <w:pPr>
              <w:autoSpaceDE/>
              <w:autoSpaceDN/>
              <w:jc w:val="center"/>
              <w:rPr>
                <w:color w:val="000000"/>
              </w:rPr>
            </w:pPr>
            <w:r w:rsidRPr="000D3B04">
              <w:rPr>
                <w:color w:val="000000"/>
              </w:rPr>
              <w:t>12</w:t>
            </w:r>
          </w:p>
        </w:tc>
        <w:tc>
          <w:tcPr>
            <w:tcW w:w="1417" w:type="dxa"/>
            <w:vAlign w:val="bottom"/>
          </w:tcPr>
          <w:p w:rsidR="00B035EF" w:rsidRPr="000D3B04" w:rsidRDefault="00B035EF" w:rsidP="004C238F">
            <w:pPr>
              <w:autoSpaceDE/>
              <w:autoSpaceDN/>
              <w:jc w:val="center"/>
              <w:rPr>
                <w:color w:val="000000"/>
              </w:rPr>
            </w:pPr>
            <w:r w:rsidRPr="000D3B04">
              <w:rPr>
                <w:color w:val="000000"/>
              </w:rPr>
              <w:t>07 3 03 13600</w:t>
            </w:r>
          </w:p>
        </w:tc>
        <w:tc>
          <w:tcPr>
            <w:tcW w:w="567" w:type="dxa"/>
            <w:vAlign w:val="bottom"/>
          </w:tcPr>
          <w:p w:rsidR="00B035EF" w:rsidRPr="000D3B04" w:rsidRDefault="00B035EF" w:rsidP="004C238F">
            <w:pPr>
              <w:autoSpaceDE/>
              <w:autoSpaceDN/>
              <w:jc w:val="center"/>
              <w:rPr>
                <w:color w:val="000000"/>
              </w:rPr>
            </w:pPr>
            <w:r w:rsidRPr="000D3B04">
              <w:rPr>
                <w:color w:val="000000"/>
              </w:rPr>
              <w:t>200</w:t>
            </w:r>
          </w:p>
        </w:tc>
        <w:tc>
          <w:tcPr>
            <w:tcW w:w="1560" w:type="dxa"/>
            <w:vAlign w:val="bottom"/>
          </w:tcPr>
          <w:p w:rsidR="00B035EF" w:rsidRPr="00EA3C04" w:rsidRDefault="00B035EF" w:rsidP="004C238F">
            <w:pPr>
              <w:autoSpaceDE/>
              <w:autoSpaceDN/>
              <w:jc w:val="right"/>
              <w:rPr>
                <w:bCs/>
              </w:rPr>
            </w:pPr>
            <w:r>
              <w:rPr>
                <w:bCs/>
              </w:rPr>
              <w:t>90,692</w:t>
            </w:r>
          </w:p>
        </w:tc>
        <w:tc>
          <w:tcPr>
            <w:tcW w:w="1701" w:type="dxa"/>
            <w:vAlign w:val="bottom"/>
          </w:tcPr>
          <w:p w:rsidR="00B035EF" w:rsidRPr="009B120F" w:rsidRDefault="00B035EF" w:rsidP="004C238F">
            <w:pPr>
              <w:autoSpaceDE/>
              <w:autoSpaceDN/>
              <w:jc w:val="right"/>
              <w:rPr>
                <w:b/>
                <w:bCs/>
              </w:rPr>
            </w:pP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BD4CFD">
              <w:rPr>
                <w:sz w:val="21"/>
                <w:szCs w:val="21"/>
              </w:rPr>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53" w:type="dxa"/>
            <w:vAlign w:val="bottom"/>
          </w:tcPr>
          <w:p w:rsidR="00B035EF" w:rsidRPr="000D3B04" w:rsidRDefault="00B035EF" w:rsidP="004C238F">
            <w:pPr>
              <w:autoSpaceDE/>
              <w:autoSpaceDN/>
              <w:jc w:val="center"/>
              <w:rPr>
                <w:color w:val="000000"/>
                <w:lang w:val="en-US"/>
              </w:rPr>
            </w:pPr>
            <w:r w:rsidRPr="000D3B04">
              <w:rPr>
                <w:color w:val="000000"/>
                <w:lang w:val="en-US"/>
              </w:rPr>
              <w:t>04</w:t>
            </w:r>
          </w:p>
        </w:tc>
        <w:tc>
          <w:tcPr>
            <w:tcW w:w="567" w:type="dxa"/>
            <w:vAlign w:val="bottom"/>
          </w:tcPr>
          <w:p w:rsidR="00B035EF" w:rsidRPr="000D3B04" w:rsidRDefault="00B035EF" w:rsidP="004C238F">
            <w:pPr>
              <w:autoSpaceDE/>
              <w:autoSpaceDN/>
              <w:jc w:val="center"/>
              <w:rPr>
                <w:color w:val="000000"/>
                <w:lang w:val="en-US"/>
              </w:rPr>
            </w:pPr>
            <w:r w:rsidRPr="000D3B04">
              <w:rPr>
                <w:color w:val="000000"/>
                <w:lang w:val="en-US"/>
              </w:rPr>
              <w:t>12</w:t>
            </w:r>
          </w:p>
        </w:tc>
        <w:tc>
          <w:tcPr>
            <w:tcW w:w="1417" w:type="dxa"/>
            <w:vAlign w:val="bottom"/>
          </w:tcPr>
          <w:p w:rsidR="00B035EF" w:rsidRPr="000D3B04" w:rsidRDefault="00B035EF" w:rsidP="004C238F">
            <w:pPr>
              <w:autoSpaceDE/>
              <w:autoSpaceDN/>
              <w:jc w:val="center"/>
              <w:rPr>
                <w:color w:val="000000"/>
              </w:rPr>
            </w:pPr>
            <w:r w:rsidRPr="000D3B04">
              <w:rPr>
                <w:color w:val="000000"/>
              </w:rPr>
              <w:t xml:space="preserve">07 3 03 </w:t>
            </w:r>
            <w:r w:rsidRPr="000D3B04">
              <w:rPr>
                <w:color w:val="000000"/>
                <w:lang w:val="en-US"/>
              </w:rPr>
              <w:t>S3600</w:t>
            </w:r>
          </w:p>
        </w:tc>
        <w:tc>
          <w:tcPr>
            <w:tcW w:w="567" w:type="dxa"/>
            <w:vAlign w:val="bottom"/>
          </w:tcPr>
          <w:p w:rsidR="00B035EF" w:rsidRPr="000D3B04" w:rsidRDefault="00B035EF" w:rsidP="004C238F">
            <w:pPr>
              <w:autoSpaceDE/>
              <w:autoSpaceDN/>
              <w:jc w:val="center"/>
              <w:rPr>
                <w:color w:val="000000"/>
              </w:rPr>
            </w:pPr>
          </w:p>
        </w:tc>
        <w:tc>
          <w:tcPr>
            <w:tcW w:w="1560" w:type="dxa"/>
            <w:vAlign w:val="bottom"/>
          </w:tcPr>
          <w:p w:rsidR="00B035EF" w:rsidRPr="000D3B04" w:rsidRDefault="00B035EF" w:rsidP="004C238F">
            <w:pPr>
              <w:autoSpaceDE/>
              <w:autoSpaceDN/>
              <w:jc w:val="right"/>
              <w:rPr>
                <w:bCs/>
              </w:rPr>
            </w:pPr>
            <w:r>
              <w:rPr>
                <w:bCs/>
              </w:rPr>
              <w:t>38,868</w:t>
            </w:r>
          </w:p>
        </w:tc>
        <w:tc>
          <w:tcPr>
            <w:tcW w:w="1701" w:type="dxa"/>
            <w:vAlign w:val="bottom"/>
          </w:tcPr>
          <w:p w:rsidR="00B035EF" w:rsidRPr="009B120F" w:rsidRDefault="00B035EF" w:rsidP="004C238F">
            <w:pPr>
              <w:autoSpaceDE/>
              <w:autoSpaceDN/>
              <w:jc w:val="right"/>
              <w:rPr>
                <w:bCs/>
              </w:rPr>
            </w:pP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B035EF" w:rsidRPr="000D3B04" w:rsidRDefault="00B035EF" w:rsidP="004C238F">
            <w:pPr>
              <w:autoSpaceDE/>
              <w:autoSpaceDN/>
              <w:jc w:val="center"/>
              <w:rPr>
                <w:color w:val="000000"/>
              </w:rPr>
            </w:pPr>
            <w:r w:rsidRPr="000D3B04">
              <w:rPr>
                <w:color w:val="000000"/>
              </w:rPr>
              <w:t>04</w:t>
            </w:r>
          </w:p>
        </w:tc>
        <w:tc>
          <w:tcPr>
            <w:tcW w:w="567" w:type="dxa"/>
            <w:vAlign w:val="bottom"/>
          </w:tcPr>
          <w:p w:rsidR="00B035EF" w:rsidRPr="000D3B04" w:rsidRDefault="00B035EF" w:rsidP="004C238F">
            <w:pPr>
              <w:autoSpaceDE/>
              <w:autoSpaceDN/>
              <w:jc w:val="center"/>
              <w:rPr>
                <w:color w:val="000000"/>
              </w:rPr>
            </w:pPr>
            <w:r w:rsidRPr="000D3B04">
              <w:rPr>
                <w:color w:val="000000"/>
              </w:rPr>
              <w:t>12</w:t>
            </w:r>
          </w:p>
        </w:tc>
        <w:tc>
          <w:tcPr>
            <w:tcW w:w="1417" w:type="dxa"/>
            <w:vAlign w:val="bottom"/>
          </w:tcPr>
          <w:p w:rsidR="00B035EF" w:rsidRPr="000D3B04" w:rsidRDefault="00B035EF" w:rsidP="004C238F">
            <w:pPr>
              <w:autoSpaceDE/>
              <w:autoSpaceDN/>
              <w:jc w:val="center"/>
              <w:rPr>
                <w:color w:val="000000"/>
                <w:lang w:val="en-US"/>
              </w:rPr>
            </w:pPr>
            <w:r w:rsidRPr="000D3B04">
              <w:rPr>
                <w:color w:val="000000"/>
              </w:rPr>
              <w:t xml:space="preserve">07 3 03 </w:t>
            </w:r>
            <w:r w:rsidRPr="000D3B04">
              <w:rPr>
                <w:color w:val="000000"/>
                <w:lang w:val="en-US"/>
              </w:rPr>
              <w:t>S3600</w:t>
            </w:r>
          </w:p>
        </w:tc>
        <w:tc>
          <w:tcPr>
            <w:tcW w:w="567" w:type="dxa"/>
            <w:vAlign w:val="bottom"/>
          </w:tcPr>
          <w:p w:rsidR="00B035EF" w:rsidRPr="000D3B04" w:rsidRDefault="00B035EF" w:rsidP="004C238F">
            <w:pPr>
              <w:autoSpaceDE/>
              <w:autoSpaceDN/>
              <w:jc w:val="center"/>
              <w:rPr>
                <w:color w:val="000000"/>
              </w:rPr>
            </w:pPr>
            <w:r w:rsidRPr="000D3B04">
              <w:rPr>
                <w:color w:val="000000"/>
              </w:rPr>
              <w:t>200</w:t>
            </w:r>
          </w:p>
        </w:tc>
        <w:tc>
          <w:tcPr>
            <w:tcW w:w="1560" w:type="dxa"/>
            <w:vAlign w:val="bottom"/>
          </w:tcPr>
          <w:p w:rsidR="00B035EF" w:rsidRPr="000D3B04" w:rsidRDefault="00B035EF" w:rsidP="004C238F">
            <w:pPr>
              <w:autoSpaceDE/>
              <w:autoSpaceDN/>
              <w:jc w:val="right"/>
              <w:rPr>
                <w:bCs/>
              </w:rPr>
            </w:pPr>
            <w:r>
              <w:rPr>
                <w:bCs/>
              </w:rPr>
              <w:t>38,868</w:t>
            </w:r>
          </w:p>
        </w:tc>
        <w:tc>
          <w:tcPr>
            <w:tcW w:w="1701" w:type="dxa"/>
            <w:vAlign w:val="bottom"/>
          </w:tcPr>
          <w:p w:rsidR="00B035EF" w:rsidRPr="009B120F" w:rsidRDefault="00B035EF" w:rsidP="004C238F">
            <w:pPr>
              <w:autoSpaceDE/>
              <w:autoSpaceDN/>
              <w:jc w:val="right"/>
              <w:rPr>
                <w:bCs/>
              </w:rPr>
            </w:pPr>
          </w:p>
        </w:tc>
      </w:tr>
      <w:tr w:rsidR="00B035EF" w:rsidRPr="00A34EB3" w:rsidTr="004C238F">
        <w:trPr>
          <w:trHeight w:val="525"/>
        </w:trPr>
        <w:tc>
          <w:tcPr>
            <w:tcW w:w="3417" w:type="dxa"/>
            <w:vAlign w:val="bottom"/>
          </w:tcPr>
          <w:p w:rsidR="00B035EF" w:rsidRPr="00F44D79" w:rsidRDefault="00B035EF" w:rsidP="004C238F">
            <w:pPr>
              <w:autoSpaceDE/>
              <w:autoSpaceDN/>
              <w:rPr>
                <w:b/>
                <w:i/>
                <w:color w:val="000000"/>
              </w:rPr>
            </w:pPr>
            <w:r w:rsidRPr="00F44D79">
              <w:rPr>
                <w:b/>
                <w:i/>
                <w:color w:val="000000"/>
              </w:rPr>
              <w:t>Непрограммная деятельность органов местного самоуправления</w:t>
            </w:r>
          </w:p>
        </w:tc>
        <w:tc>
          <w:tcPr>
            <w:tcW w:w="553" w:type="dxa"/>
            <w:vAlign w:val="bottom"/>
          </w:tcPr>
          <w:p w:rsidR="00B035EF" w:rsidRPr="00F44D79" w:rsidRDefault="00B035EF" w:rsidP="004C238F">
            <w:pPr>
              <w:autoSpaceDE/>
              <w:autoSpaceDN/>
              <w:jc w:val="center"/>
              <w:rPr>
                <w:b/>
                <w:i/>
                <w:color w:val="000000"/>
              </w:rPr>
            </w:pPr>
            <w:r w:rsidRPr="00F44D79">
              <w:rPr>
                <w:b/>
                <w:i/>
                <w:color w:val="000000"/>
              </w:rPr>
              <w:t>04</w:t>
            </w:r>
          </w:p>
        </w:tc>
        <w:tc>
          <w:tcPr>
            <w:tcW w:w="567" w:type="dxa"/>
            <w:vAlign w:val="bottom"/>
          </w:tcPr>
          <w:p w:rsidR="00B035EF" w:rsidRPr="00F44D79" w:rsidRDefault="00B035EF" w:rsidP="004C238F">
            <w:pPr>
              <w:autoSpaceDE/>
              <w:autoSpaceDN/>
              <w:jc w:val="center"/>
              <w:rPr>
                <w:b/>
                <w:i/>
                <w:color w:val="000000"/>
              </w:rPr>
            </w:pPr>
            <w:r w:rsidRPr="00F44D79">
              <w:rPr>
                <w:b/>
                <w:i/>
                <w:color w:val="000000"/>
              </w:rPr>
              <w:t>12</w:t>
            </w:r>
          </w:p>
        </w:tc>
        <w:tc>
          <w:tcPr>
            <w:tcW w:w="1417" w:type="dxa"/>
            <w:vAlign w:val="bottom"/>
          </w:tcPr>
          <w:p w:rsidR="00B035EF" w:rsidRPr="00F44D79" w:rsidRDefault="00B035EF" w:rsidP="004C238F">
            <w:pPr>
              <w:autoSpaceDE/>
              <w:autoSpaceDN/>
              <w:jc w:val="center"/>
              <w:rPr>
                <w:b/>
                <w:i/>
                <w:color w:val="000000"/>
              </w:rPr>
            </w:pPr>
            <w:r w:rsidRPr="00F44D79">
              <w:rPr>
                <w:b/>
                <w:i/>
                <w:color w:val="000000"/>
              </w:rPr>
              <w:t>77 2000 00000</w:t>
            </w:r>
          </w:p>
        </w:tc>
        <w:tc>
          <w:tcPr>
            <w:tcW w:w="567" w:type="dxa"/>
            <w:vAlign w:val="bottom"/>
          </w:tcPr>
          <w:p w:rsidR="00B035EF" w:rsidRPr="00F44D79" w:rsidRDefault="00B035EF" w:rsidP="004C238F">
            <w:pPr>
              <w:autoSpaceDE/>
              <w:autoSpaceDN/>
              <w:jc w:val="center"/>
              <w:rPr>
                <w:b/>
                <w:i/>
                <w:color w:val="000000"/>
              </w:rPr>
            </w:pPr>
          </w:p>
        </w:tc>
        <w:tc>
          <w:tcPr>
            <w:tcW w:w="1560" w:type="dxa"/>
            <w:vAlign w:val="bottom"/>
          </w:tcPr>
          <w:p w:rsidR="00B035EF" w:rsidRPr="00F44D79" w:rsidRDefault="00B035EF" w:rsidP="004C238F">
            <w:pPr>
              <w:autoSpaceDE/>
              <w:autoSpaceDN/>
              <w:jc w:val="right"/>
              <w:rPr>
                <w:b/>
                <w:bCs/>
                <w:i/>
              </w:rPr>
            </w:pPr>
            <w:r>
              <w:rPr>
                <w:b/>
                <w:bCs/>
                <w:i/>
              </w:rPr>
              <w:t>112,000</w:t>
            </w:r>
          </w:p>
        </w:tc>
        <w:tc>
          <w:tcPr>
            <w:tcW w:w="1701" w:type="dxa"/>
            <w:vAlign w:val="bottom"/>
          </w:tcPr>
          <w:p w:rsidR="00B035EF" w:rsidRPr="00F44D79" w:rsidRDefault="00B035EF" w:rsidP="004C238F">
            <w:pPr>
              <w:autoSpaceDE/>
              <w:autoSpaceDN/>
              <w:jc w:val="right"/>
              <w:rPr>
                <w:b/>
                <w:bCs/>
                <w:i/>
              </w:rPr>
            </w:pPr>
            <w:r>
              <w:rPr>
                <w:b/>
                <w:bCs/>
                <w:i/>
              </w:rPr>
              <w:t>112,000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12</w:t>
            </w:r>
          </w:p>
        </w:tc>
        <w:tc>
          <w:tcPr>
            <w:tcW w:w="1417" w:type="dxa"/>
            <w:vAlign w:val="bottom"/>
          </w:tcPr>
          <w:p w:rsidR="00B035EF" w:rsidRPr="00BC0786" w:rsidRDefault="00B035EF" w:rsidP="004C238F">
            <w:pPr>
              <w:autoSpaceDE/>
              <w:autoSpaceDN/>
              <w:jc w:val="center"/>
              <w:rPr>
                <w:color w:val="000000"/>
              </w:rPr>
            </w:pPr>
            <w:r>
              <w:rPr>
                <w:color w:val="000000"/>
              </w:rPr>
              <w:t>77 2000С1479</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9F4C74" w:rsidRDefault="00B035EF" w:rsidP="004C238F">
            <w:pPr>
              <w:autoSpaceDE/>
              <w:autoSpaceDN/>
              <w:jc w:val="right"/>
              <w:rPr>
                <w:bCs/>
              </w:rPr>
            </w:pPr>
            <w:r>
              <w:rPr>
                <w:bCs/>
              </w:rPr>
              <w:t>100,000</w:t>
            </w:r>
          </w:p>
        </w:tc>
        <w:tc>
          <w:tcPr>
            <w:tcW w:w="1701" w:type="dxa"/>
            <w:vAlign w:val="bottom"/>
          </w:tcPr>
          <w:p w:rsidR="00B035EF" w:rsidRPr="009F4C74" w:rsidRDefault="00B035EF" w:rsidP="004C238F">
            <w:pPr>
              <w:autoSpaceDE/>
              <w:autoSpaceDN/>
              <w:jc w:val="right"/>
              <w:rPr>
                <w:bCs/>
              </w:rPr>
            </w:pPr>
            <w:r w:rsidRPr="009F4C74">
              <w:rPr>
                <w:bCs/>
              </w:rPr>
              <w:t xml:space="preserve">    </w:t>
            </w:r>
            <w:r>
              <w:rPr>
                <w:bCs/>
              </w:rPr>
              <w:t>100,000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lastRenderedPageBreak/>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12</w:t>
            </w:r>
          </w:p>
        </w:tc>
        <w:tc>
          <w:tcPr>
            <w:tcW w:w="1417" w:type="dxa"/>
            <w:vAlign w:val="bottom"/>
          </w:tcPr>
          <w:p w:rsidR="00B035EF" w:rsidRPr="00BC0786" w:rsidRDefault="00B035EF" w:rsidP="004C238F">
            <w:pPr>
              <w:autoSpaceDE/>
              <w:autoSpaceDN/>
              <w:jc w:val="center"/>
              <w:rPr>
                <w:color w:val="000000"/>
              </w:rPr>
            </w:pPr>
            <w:r>
              <w:rPr>
                <w:color w:val="000000"/>
              </w:rPr>
              <w:t>77 200С1479</w:t>
            </w:r>
          </w:p>
        </w:tc>
        <w:tc>
          <w:tcPr>
            <w:tcW w:w="567" w:type="dxa"/>
            <w:vAlign w:val="bottom"/>
          </w:tcPr>
          <w:p w:rsidR="00B035EF" w:rsidRPr="00BC0786" w:rsidRDefault="00B035EF" w:rsidP="004C238F">
            <w:pPr>
              <w:autoSpaceDE/>
              <w:autoSpaceDN/>
              <w:jc w:val="center"/>
              <w:rPr>
                <w:color w:val="000000"/>
              </w:rPr>
            </w:pPr>
            <w:r>
              <w:rPr>
                <w:color w:val="000000"/>
              </w:rPr>
              <w:t>200</w:t>
            </w:r>
          </w:p>
        </w:tc>
        <w:tc>
          <w:tcPr>
            <w:tcW w:w="1560" w:type="dxa"/>
            <w:vAlign w:val="bottom"/>
          </w:tcPr>
          <w:p w:rsidR="00B035EF" w:rsidRPr="009F4C74" w:rsidRDefault="00B035EF" w:rsidP="004C238F">
            <w:pPr>
              <w:autoSpaceDE/>
              <w:autoSpaceDN/>
              <w:jc w:val="right"/>
              <w:rPr>
                <w:bCs/>
              </w:rPr>
            </w:pPr>
            <w:r>
              <w:rPr>
                <w:bCs/>
              </w:rPr>
              <w:t>100,000</w:t>
            </w:r>
          </w:p>
        </w:tc>
        <w:tc>
          <w:tcPr>
            <w:tcW w:w="1701" w:type="dxa"/>
            <w:vAlign w:val="bottom"/>
          </w:tcPr>
          <w:p w:rsidR="00B035EF" w:rsidRPr="009F4C74" w:rsidRDefault="00B035EF" w:rsidP="004C238F">
            <w:pPr>
              <w:autoSpaceDE/>
              <w:autoSpaceDN/>
              <w:jc w:val="right"/>
              <w:rPr>
                <w:bCs/>
              </w:rPr>
            </w:pPr>
            <w:r>
              <w:rPr>
                <w:bCs/>
              </w:rPr>
              <w:t>100,000</w:t>
            </w:r>
          </w:p>
        </w:tc>
      </w:tr>
      <w:tr w:rsidR="00B035EF" w:rsidRPr="00A34EB3" w:rsidTr="004C238F">
        <w:trPr>
          <w:trHeight w:val="525"/>
        </w:trPr>
        <w:tc>
          <w:tcPr>
            <w:tcW w:w="3417" w:type="dxa"/>
            <w:vAlign w:val="bottom"/>
          </w:tcPr>
          <w:p w:rsidR="00B035EF" w:rsidRPr="001E015C" w:rsidRDefault="00B035EF" w:rsidP="004C238F">
            <w:pPr>
              <w:autoSpaceDE/>
              <w:autoSpaceDN/>
              <w:rPr>
                <w:color w:val="000000"/>
              </w:rPr>
            </w:pPr>
            <w:r>
              <w:rPr>
                <w:color w:val="000000"/>
              </w:rPr>
              <w:t>Иные межбюджетные трансферты на осуществление полномочий в области архитектуры и строительства</w:t>
            </w:r>
          </w:p>
        </w:tc>
        <w:tc>
          <w:tcPr>
            <w:tcW w:w="553" w:type="dxa"/>
            <w:vAlign w:val="bottom"/>
          </w:tcPr>
          <w:p w:rsidR="00B035EF" w:rsidRPr="0060035E" w:rsidRDefault="00B035EF" w:rsidP="004C238F">
            <w:pPr>
              <w:autoSpaceDE/>
              <w:autoSpaceDN/>
              <w:jc w:val="center"/>
              <w:rPr>
                <w:color w:val="000000"/>
              </w:rPr>
            </w:pPr>
            <w:r w:rsidRPr="0060035E">
              <w:rPr>
                <w:color w:val="000000"/>
              </w:rPr>
              <w:t>04</w:t>
            </w:r>
          </w:p>
        </w:tc>
        <w:tc>
          <w:tcPr>
            <w:tcW w:w="567" w:type="dxa"/>
            <w:vAlign w:val="bottom"/>
          </w:tcPr>
          <w:p w:rsidR="00B035EF" w:rsidRPr="0060035E" w:rsidRDefault="00B035EF" w:rsidP="004C238F">
            <w:pPr>
              <w:autoSpaceDE/>
              <w:autoSpaceDN/>
              <w:jc w:val="center"/>
              <w:rPr>
                <w:color w:val="000000"/>
              </w:rPr>
            </w:pPr>
            <w:r w:rsidRPr="0060035E">
              <w:rPr>
                <w:color w:val="000000"/>
              </w:rPr>
              <w:t>12</w:t>
            </w:r>
          </w:p>
        </w:tc>
        <w:tc>
          <w:tcPr>
            <w:tcW w:w="1417" w:type="dxa"/>
            <w:vAlign w:val="bottom"/>
          </w:tcPr>
          <w:p w:rsidR="00B035EF" w:rsidRPr="0060035E" w:rsidRDefault="00B035EF" w:rsidP="004C238F">
            <w:pPr>
              <w:autoSpaceDE/>
              <w:autoSpaceDN/>
              <w:jc w:val="center"/>
              <w:rPr>
                <w:color w:val="000000"/>
              </w:rPr>
            </w:pPr>
            <w:r w:rsidRPr="0060035E">
              <w:rPr>
                <w:color w:val="000000"/>
              </w:rPr>
              <w:t>77 200 П1493</w:t>
            </w:r>
          </w:p>
        </w:tc>
        <w:tc>
          <w:tcPr>
            <w:tcW w:w="567" w:type="dxa"/>
            <w:vAlign w:val="bottom"/>
          </w:tcPr>
          <w:p w:rsidR="00B035EF" w:rsidRPr="0060035E" w:rsidRDefault="00B035EF" w:rsidP="004C238F">
            <w:pPr>
              <w:autoSpaceDE/>
              <w:autoSpaceDN/>
              <w:jc w:val="center"/>
              <w:rPr>
                <w:color w:val="000000"/>
              </w:rPr>
            </w:pPr>
          </w:p>
        </w:tc>
        <w:tc>
          <w:tcPr>
            <w:tcW w:w="1560" w:type="dxa"/>
            <w:vAlign w:val="bottom"/>
          </w:tcPr>
          <w:p w:rsidR="00B035EF" w:rsidRPr="009F4C74" w:rsidRDefault="00B035EF" w:rsidP="004C238F">
            <w:pPr>
              <w:autoSpaceDE/>
              <w:autoSpaceDN/>
              <w:jc w:val="right"/>
              <w:rPr>
                <w:bCs/>
              </w:rPr>
            </w:pPr>
            <w:r w:rsidRPr="009F4C74">
              <w:rPr>
                <w:bCs/>
              </w:rPr>
              <w:t>12,000</w:t>
            </w:r>
          </w:p>
        </w:tc>
        <w:tc>
          <w:tcPr>
            <w:tcW w:w="1701" w:type="dxa"/>
            <w:vAlign w:val="bottom"/>
          </w:tcPr>
          <w:p w:rsidR="00B035EF" w:rsidRPr="009F4C74" w:rsidRDefault="00B035EF" w:rsidP="004C238F">
            <w:pPr>
              <w:autoSpaceDE/>
              <w:autoSpaceDN/>
              <w:jc w:val="right"/>
              <w:rPr>
                <w:bCs/>
              </w:rPr>
            </w:pPr>
            <w:r w:rsidRPr="009F4C74">
              <w:rPr>
                <w:bCs/>
              </w:rPr>
              <w:t xml:space="preserve">     12,000</w:t>
            </w:r>
          </w:p>
        </w:tc>
      </w:tr>
      <w:tr w:rsidR="00B035EF" w:rsidRPr="00A34EB3" w:rsidTr="004C238F">
        <w:trPr>
          <w:trHeight w:val="525"/>
        </w:trPr>
        <w:tc>
          <w:tcPr>
            <w:tcW w:w="3417" w:type="dxa"/>
            <w:vAlign w:val="bottom"/>
          </w:tcPr>
          <w:p w:rsidR="00B035EF" w:rsidRDefault="00B035EF" w:rsidP="004C238F">
            <w:pPr>
              <w:autoSpaceDE/>
              <w:autoSpaceDN/>
              <w:rPr>
                <w:color w:val="000000"/>
              </w:rPr>
            </w:pPr>
            <w:r>
              <w:rPr>
                <w:color w:val="000000"/>
              </w:rPr>
              <w:t>Межбюджетные трансферты</w:t>
            </w:r>
          </w:p>
        </w:tc>
        <w:tc>
          <w:tcPr>
            <w:tcW w:w="553" w:type="dxa"/>
            <w:vAlign w:val="bottom"/>
          </w:tcPr>
          <w:p w:rsidR="00B035EF" w:rsidRPr="0060035E" w:rsidRDefault="00B035EF" w:rsidP="004C238F">
            <w:pPr>
              <w:autoSpaceDE/>
              <w:autoSpaceDN/>
              <w:jc w:val="center"/>
              <w:rPr>
                <w:color w:val="000000"/>
              </w:rPr>
            </w:pPr>
            <w:r w:rsidRPr="0060035E">
              <w:rPr>
                <w:color w:val="000000"/>
              </w:rPr>
              <w:t>04</w:t>
            </w:r>
          </w:p>
        </w:tc>
        <w:tc>
          <w:tcPr>
            <w:tcW w:w="567" w:type="dxa"/>
            <w:vAlign w:val="bottom"/>
          </w:tcPr>
          <w:p w:rsidR="00B035EF" w:rsidRPr="0060035E" w:rsidRDefault="00B035EF" w:rsidP="004C238F">
            <w:pPr>
              <w:autoSpaceDE/>
              <w:autoSpaceDN/>
              <w:jc w:val="center"/>
              <w:rPr>
                <w:color w:val="000000"/>
              </w:rPr>
            </w:pPr>
            <w:r w:rsidRPr="0060035E">
              <w:rPr>
                <w:color w:val="000000"/>
              </w:rPr>
              <w:t>12</w:t>
            </w:r>
          </w:p>
        </w:tc>
        <w:tc>
          <w:tcPr>
            <w:tcW w:w="1417" w:type="dxa"/>
            <w:vAlign w:val="bottom"/>
          </w:tcPr>
          <w:p w:rsidR="00B035EF" w:rsidRPr="0060035E" w:rsidRDefault="00B035EF" w:rsidP="004C238F">
            <w:pPr>
              <w:autoSpaceDE/>
              <w:autoSpaceDN/>
              <w:jc w:val="center"/>
              <w:rPr>
                <w:color w:val="000000"/>
              </w:rPr>
            </w:pPr>
            <w:r w:rsidRPr="0060035E">
              <w:rPr>
                <w:color w:val="000000"/>
              </w:rPr>
              <w:t>77 200 П1493</w:t>
            </w:r>
          </w:p>
        </w:tc>
        <w:tc>
          <w:tcPr>
            <w:tcW w:w="567" w:type="dxa"/>
            <w:vAlign w:val="bottom"/>
          </w:tcPr>
          <w:p w:rsidR="00B035EF" w:rsidRPr="0060035E" w:rsidRDefault="00B035EF" w:rsidP="004C238F">
            <w:pPr>
              <w:autoSpaceDE/>
              <w:autoSpaceDN/>
              <w:jc w:val="center"/>
              <w:rPr>
                <w:color w:val="000000"/>
              </w:rPr>
            </w:pPr>
            <w:r w:rsidRPr="0060035E">
              <w:rPr>
                <w:color w:val="000000"/>
              </w:rPr>
              <w:t>500</w:t>
            </w:r>
          </w:p>
        </w:tc>
        <w:tc>
          <w:tcPr>
            <w:tcW w:w="1560" w:type="dxa"/>
            <w:vAlign w:val="bottom"/>
          </w:tcPr>
          <w:p w:rsidR="00B035EF" w:rsidRPr="009F4C74" w:rsidRDefault="00B035EF" w:rsidP="004C238F">
            <w:pPr>
              <w:autoSpaceDE/>
              <w:autoSpaceDN/>
              <w:jc w:val="right"/>
              <w:rPr>
                <w:bCs/>
              </w:rPr>
            </w:pPr>
            <w:r w:rsidRPr="009F4C74">
              <w:rPr>
                <w:bCs/>
              </w:rPr>
              <w:t>12,000</w:t>
            </w:r>
          </w:p>
        </w:tc>
        <w:tc>
          <w:tcPr>
            <w:tcW w:w="1701" w:type="dxa"/>
            <w:vAlign w:val="bottom"/>
          </w:tcPr>
          <w:p w:rsidR="00B035EF" w:rsidRPr="009F4C74" w:rsidRDefault="00B035EF" w:rsidP="004C238F">
            <w:pPr>
              <w:autoSpaceDE/>
              <w:autoSpaceDN/>
              <w:jc w:val="right"/>
              <w:rPr>
                <w:bCs/>
              </w:rPr>
            </w:pPr>
            <w:r w:rsidRPr="009F4C74">
              <w:rPr>
                <w:bCs/>
              </w:rPr>
              <w:t xml:space="preserve">         </w:t>
            </w:r>
            <w:r>
              <w:rPr>
                <w:bCs/>
              </w:rPr>
              <w:t xml:space="preserve">   </w:t>
            </w:r>
            <w:r w:rsidRPr="009F4C74">
              <w:rPr>
                <w:bCs/>
              </w:rPr>
              <w:t xml:space="preserve">  12,000</w:t>
            </w:r>
          </w:p>
        </w:tc>
      </w:tr>
      <w:tr w:rsidR="00B035EF" w:rsidRPr="00A34EB3" w:rsidTr="004C238F">
        <w:trPr>
          <w:trHeight w:val="315"/>
        </w:trPr>
        <w:tc>
          <w:tcPr>
            <w:tcW w:w="3417" w:type="dxa"/>
            <w:vAlign w:val="bottom"/>
          </w:tcPr>
          <w:p w:rsidR="00B035EF" w:rsidRPr="00605B4D" w:rsidRDefault="00B035EF" w:rsidP="004C238F">
            <w:pPr>
              <w:rPr>
                <w:b/>
                <w:bCs/>
              </w:rPr>
            </w:pPr>
            <w:r w:rsidRPr="00605B4D">
              <w:rPr>
                <w:b/>
                <w:bCs/>
              </w:rPr>
              <w:t>Жилищно-коммунальное хозяйство</w:t>
            </w:r>
          </w:p>
        </w:tc>
        <w:tc>
          <w:tcPr>
            <w:tcW w:w="553" w:type="dxa"/>
            <w:vAlign w:val="bottom"/>
          </w:tcPr>
          <w:p w:rsidR="00B035EF" w:rsidRPr="00905F46" w:rsidRDefault="00B035EF" w:rsidP="004C238F">
            <w:pPr>
              <w:jc w:val="center"/>
              <w:rPr>
                <w:bCs/>
              </w:rPr>
            </w:pPr>
            <w:r w:rsidRPr="00905F46">
              <w:rPr>
                <w:bCs/>
              </w:rPr>
              <w:t>05</w:t>
            </w:r>
          </w:p>
        </w:tc>
        <w:tc>
          <w:tcPr>
            <w:tcW w:w="567" w:type="dxa"/>
            <w:vAlign w:val="bottom"/>
          </w:tcPr>
          <w:p w:rsidR="00B035EF" w:rsidRPr="00905F46" w:rsidRDefault="00B035EF" w:rsidP="004C238F">
            <w:pPr>
              <w:jc w:val="center"/>
              <w:rPr>
                <w:bCs/>
              </w:rPr>
            </w:pPr>
            <w:r w:rsidRPr="00905F46">
              <w:rPr>
                <w:bCs/>
              </w:rPr>
              <w:t> </w:t>
            </w:r>
          </w:p>
        </w:tc>
        <w:tc>
          <w:tcPr>
            <w:tcW w:w="1417" w:type="dxa"/>
            <w:vAlign w:val="bottom"/>
          </w:tcPr>
          <w:p w:rsidR="00B035EF" w:rsidRPr="00905F46" w:rsidRDefault="00B035EF" w:rsidP="004C238F">
            <w:pPr>
              <w:jc w:val="center"/>
              <w:rPr>
                <w:bCs/>
              </w:rPr>
            </w:pPr>
          </w:p>
        </w:tc>
        <w:tc>
          <w:tcPr>
            <w:tcW w:w="567" w:type="dxa"/>
            <w:vAlign w:val="bottom"/>
          </w:tcPr>
          <w:p w:rsidR="00B035EF" w:rsidRPr="00905F46" w:rsidRDefault="00B035EF" w:rsidP="004C238F">
            <w:pPr>
              <w:jc w:val="center"/>
              <w:rPr>
                <w:bCs/>
              </w:rPr>
            </w:pPr>
            <w:r w:rsidRPr="00905F46">
              <w:rPr>
                <w:bCs/>
              </w:rPr>
              <w:t> </w:t>
            </w:r>
          </w:p>
        </w:tc>
        <w:tc>
          <w:tcPr>
            <w:tcW w:w="1560" w:type="dxa"/>
            <w:vAlign w:val="bottom"/>
          </w:tcPr>
          <w:p w:rsidR="00B035EF" w:rsidRPr="00905F46" w:rsidRDefault="00B035EF" w:rsidP="004C238F">
            <w:pPr>
              <w:jc w:val="right"/>
              <w:rPr>
                <w:b/>
                <w:bCs/>
              </w:rPr>
            </w:pPr>
            <w:r>
              <w:rPr>
                <w:b/>
                <w:bCs/>
              </w:rPr>
              <w:t>7886,000</w:t>
            </w:r>
          </w:p>
        </w:tc>
        <w:tc>
          <w:tcPr>
            <w:tcW w:w="1701" w:type="dxa"/>
            <w:vAlign w:val="bottom"/>
          </w:tcPr>
          <w:p w:rsidR="00B035EF" w:rsidRPr="00905F46" w:rsidRDefault="00B035EF" w:rsidP="004C238F">
            <w:pPr>
              <w:jc w:val="right"/>
              <w:rPr>
                <w:b/>
                <w:bCs/>
              </w:rPr>
            </w:pPr>
            <w:r>
              <w:rPr>
                <w:b/>
                <w:bCs/>
              </w:rPr>
              <w:t>7950,000</w:t>
            </w:r>
          </w:p>
        </w:tc>
      </w:tr>
      <w:tr w:rsidR="00B035EF" w:rsidRPr="00A34EB3" w:rsidTr="004C238F">
        <w:trPr>
          <w:trHeight w:val="315"/>
        </w:trPr>
        <w:tc>
          <w:tcPr>
            <w:tcW w:w="3417" w:type="dxa"/>
            <w:vAlign w:val="bottom"/>
          </w:tcPr>
          <w:p w:rsidR="00B035EF" w:rsidRPr="006D1429" w:rsidRDefault="00B035EF" w:rsidP="004C238F">
            <w:pPr>
              <w:rPr>
                <w:b/>
                <w:bCs/>
                <w:i/>
              </w:rPr>
            </w:pPr>
            <w:r w:rsidRPr="006D1429">
              <w:rPr>
                <w:b/>
                <w:bCs/>
                <w:i/>
              </w:rPr>
              <w:t>Жилищное хозяйство</w:t>
            </w:r>
          </w:p>
        </w:tc>
        <w:tc>
          <w:tcPr>
            <w:tcW w:w="553" w:type="dxa"/>
            <w:vAlign w:val="bottom"/>
          </w:tcPr>
          <w:p w:rsidR="00B035EF" w:rsidRPr="00E763A6" w:rsidRDefault="00B035EF" w:rsidP="004C238F">
            <w:pPr>
              <w:jc w:val="center"/>
              <w:rPr>
                <w:b/>
                <w:bCs/>
                <w:i/>
              </w:rPr>
            </w:pPr>
            <w:r w:rsidRPr="00E763A6">
              <w:rPr>
                <w:b/>
                <w:bCs/>
                <w:i/>
              </w:rPr>
              <w:t>05</w:t>
            </w:r>
          </w:p>
        </w:tc>
        <w:tc>
          <w:tcPr>
            <w:tcW w:w="567" w:type="dxa"/>
            <w:vAlign w:val="bottom"/>
          </w:tcPr>
          <w:p w:rsidR="00B035EF" w:rsidRPr="00E763A6" w:rsidRDefault="00B035EF" w:rsidP="004C238F">
            <w:pPr>
              <w:jc w:val="center"/>
              <w:rPr>
                <w:b/>
                <w:bCs/>
                <w:i/>
              </w:rPr>
            </w:pPr>
            <w:r w:rsidRPr="00E763A6">
              <w:rPr>
                <w:b/>
                <w:bCs/>
                <w:i/>
              </w:rPr>
              <w:t>01</w:t>
            </w:r>
          </w:p>
        </w:tc>
        <w:tc>
          <w:tcPr>
            <w:tcW w:w="1417" w:type="dxa"/>
            <w:vAlign w:val="bottom"/>
          </w:tcPr>
          <w:p w:rsidR="00B035EF" w:rsidRPr="00E763A6" w:rsidRDefault="00B035EF" w:rsidP="004C238F">
            <w:pPr>
              <w:jc w:val="center"/>
              <w:rPr>
                <w:b/>
                <w:bCs/>
                <w:i/>
              </w:rPr>
            </w:pPr>
          </w:p>
        </w:tc>
        <w:tc>
          <w:tcPr>
            <w:tcW w:w="567" w:type="dxa"/>
            <w:vAlign w:val="bottom"/>
          </w:tcPr>
          <w:p w:rsidR="00B035EF" w:rsidRPr="00E763A6" w:rsidRDefault="00B035EF" w:rsidP="004C238F">
            <w:pPr>
              <w:jc w:val="center"/>
              <w:rPr>
                <w:b/>
                <w:bCs/>
                <w:i/>
              </w:rPr>
            </w:pPr>
          </w:p>
        </w:tc>
        <w:tc>
          <w:tcPr>
            <w:tcW w:w="1560" w:type="dxa"/>
            <w:vAlign w:val="bottom"/>
          </w:tcPr>
          <w:p w:rsidR="00B035EF" w:rsidRPr="00E763A6" w:rsidRDefault="00B035EF" w:rsidP="004C238F">
            <w:pPr>
              <w:jc w:val="right"/>
              <w:rPr>
                <w:b/>
                <w:bCs/>
                <w:i/>
              </w:rPr>
            </w:pPr>
            <w:r>
              <w:rPr>
                <w:b/>
                <w:bCs/>
                <w:i/>
              </w:rPr>
              <w:t>998</w:t>
            </w:r>
            <w:r w:rsidRPr="00E763A6">
              <w:rPr>
                <w:b/>
                <w:bCs/>
                <w:i/>
              </w:rPr>
              <w:t>,000</w:t>
            </w:r>
          </w:p>
        </w:tc>
        <w:tc>
          <w:tcPr>
            <w:tcW w:w="1701" w:type="dxa"/>
          </w:tcPr>
          <w:p w:rsidR="00B035EF" w:rsidRDefault="00B035EF" w:rsidP="004C238F">
            <w:pPr>
              <w:jc w:val="right"/>
              <w:rPr>
                <w:bCs/>
              </w:rPr>
            </w:pPr>
          </w:p>
          <w:p w:rsidR="00B035EF" w:rsidRPr="00E763A6" w:rsidRDefault="00B035EF" w:rsidP="004C238F">
            <w:pPr>
              <w:jc w:val="right"/>
              <w:rPr>
                <w:b/>
                <w:bCs/>
                <w:i/>
              </w:rPr>
            </w:pPr>
            <w:r>
              <w:rPr>
                <w:b/>
                <w:bCs/>
                <w:i/>
              </w:rPr>
              <w:t>70,000</w:t>
            </w:r>
            <w:r w:rsidRPr="00E763A6">
              <w:rPr>
                <w:bCs/>
              </w:rPr>
              <w:t xml:space="preserve">   </w:t>
            </w:r>
            <w:r>
              <w:rPr>
                <w:bCs/>
              </w:rPr>
              <w:t xml:space="preserve">               </w:t>
            </w:r>
            <w:r w:rsidRPr="00E763A6">
              <w:rPr>
                <w:bCs/>
              </w:rPr>
              <w:t xml:space="preserve">  </w:t>
            </w:r>
          </w:p>
        </w:tc>
      </w:tr>
      <w:tr w:rsidR="00B035EF" w:rsidRPr="00A34EB3" w:rsidTr="004C238F">
        <w:trPr>
          <w:trHeight w:val="557"/>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B035EF" w:rsidRPr="00E763A6" w:rsidRDefault="00B035EF" w:rsidP="004C238F">
            <w:pPr>
              <w:jc w:val="center"/>
            </w:pPr>
            <w:r>
              <w:t>05</w:t>
            </w:r>
          </w:p>
        </w:tc>
        <w:tc>
          <w:tcPr>
            <w:tcW w:w="567" w:type="dxa"/>
            <w:vAlign w:val="bottom"/>
          </w:tcPr>
          <w:p w:rsidR="00B035EF" w:rsidRPr="00E763A6" w:rsidRDefault="00B035EF" w:rsidP="004C238F">
            <w:pPr>
              <w:jc w:val="center"/>
            </w:pPr>
            <w:r>
              <w:t>01</w:t>
            </w:r>
          </w:p>
        </w:tc>
        <w:tc>
          <w:tcPr>
            <w:tcW w:w="1417" w:type="dxa"/>
            <w:vAlign w:val="bottom"/>
          </w:tcPr>
          <w:p w:rsidR="00B035EF" w:rsidRPr="00E763A6" w:rsidRDefault="00B035EF" w:rsidP="004C238F">
            <w:pPr>
              <w:jc w:val="center"/>
            </w:pPr>
            <w:r>
              <w:t>07 0 00 00000</w:t>
            </w:r>
          </w:p>
        </w:tc>
        <w:tc>
          <w:tcPr>
            <w:tcW w:w="567" w:type="dxa"/>
            <w:vAlign w:val="bottom"/>
          </w:tcPr>
          <w:p w:rsidR="00B035EF" w:rsidRPr="00E763A6" w:rsidRDefault="00B035EF" w:rsidP="004C238F">
            <w:pPr>
              <w:jc w:val="right"/>
            </w:pPr>
          </w:p>
        </w:tc>
        <w:tc>
          <w:tcPr>
            <w:tcW w:w="1560" w:type="dxa"/>
          </w:tcPr>
          <w:p w:rsidR="00B035EF" w:rsidRDefault="00B035EF" w:rsidP="004C238F">
            <w:pPr>
              <w:jc w:val="right"/>
              <w:rPr>
                <w:bCs/>
              </w:rPr>
            </w:pPr>
          </w:p>
          <w:p w:rsidR="00B035EF" w:rsidRPr="00E763A6" w:rsidRDefault="00B035EF" w:rsidP="004C238F">
            <w:pPr>
              <w:jc w:val="right"/>
              <w:rPr>
                <w:bCs/>
              </w:rPr>
            </w:pPr>
            <w:r>
              <w:rPr>
                <w:bCs/>
              </w:rPr>
              <w:t>70,000</w:t>
            </w:r>
          </w:p>
        </w:tc>
        <w:tc>
          <w:tcPr>
            <w:tcW w:w="1701" w:type="dxa"/>
          </w:tcPr>
          <w:p w:rsidR="00B035EF" w:rsidRDefault="00B035EF" w:rsidP="004C238F">
            <w:pPr>
              <w:jc w:val="right"/>
            </w:pPr>
          </w:p>
          <w:p w:rsidR="00B035EF" w:rsidRPr="00E763A6" w:rsidRDefault="00B035EF" w:rsidP="004C238F">
            <w:pPr>
              <w:jc w:val="right"/>
            </w:pPr>
            <w:r>
              <w:t>70,000</w:t>
            </w:r>
          </w:p>
        </w:tc>
      </w:tr>
      <w:tr w:rsidR="00B035EF" w:rsidRPr="00A34EB3" w:rsidTr="004C238F">
        <w:trPr>
          <w:trHeight w:val="557"/>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Pr="00E763A6" w:rsidRDefault="00B035EF" w:rsidP="004C238F">
            <w:pPr>
              <w:jc w:val="center"/>
            </w:pPr>
            <w:r>
              <w:t>05</w:t>
            </w:r>
          </w:p>
        </w:tc>
        <w:tc>
          <w:tcPr>
            <w:tcW w:w="567" w:type="dxa"/>
            <w:vAlign w:val="bottom"/>
          </w:tcPr>
          <w:p w:rsidR="00B035EF" w:rsidRPr="00E763A6" w:rsidRDefault="00B035EF" w:rsidP="004C238F">
            <w:pPr>
              <w:jc w:val="center"/>
            </w:pPr>
            <w:r>
              <w:t>01</w:t>
            </w:r>
          </w:p>
        </w:tc>
        <w:tc>
          <w:tcPr>
            <w:tcW w:w="1417" w:type="dxa"/>
            <w:vAlign w:val="bottom"/>
          </w:tcPr>
          <w:p w:rsidR="00B035EF" w:rsidRPr="00E763A6" w:rsidRDefault="00B035EF" w:rsidP="004C238F">
            <w:pPr>
              <w:jc w:val="center"/>
            </w:pPr>
            <w:r>
              <w:t>07 3 00 00000</w:t>
            </w:r>
          </w:p>
        </w:tc>
        <w:tc>
          <w:tcPr>
            <w:tcW w:w="567" w:type="dxa"/>
            <w:vAlign w:val="bottom"/>
          </w:tcPr>
          <w:p w:rsidR="00B035EF" w:rsidRPr="00E763A6" w:rsidRDefault="00B035EF" w:rsidP="004C238F">
            <w:pPr>
              <w:jc w:val="right"/>
            </w:pPr>
          </w:p>
        </w:tc>
        <w:tc>
          <w:tcPr>
            <w:tcW w:w="1560" w:type="dxa"/>
          </w:tcPr>
          <w:p w:rsidR="00B035EF" w:rsidRDefault="00B035EF" w:rsidP="004C238F">
            <w:pPr>
              <w:jc w:val="right"/>
              <w:rPr>
                <w:bCs/>
              </w:rPr>
            </w:pPr>
          </w:p>
          <w:p w:rsidR="00B035EF" w:rsidRPr="00E763A6" w:rsidRDefault="00B035EF" w:rsidP="004C238F">
            <w:pPr>
              <w:jc w:val="right"/>
              <w:rPr>
                <w:bCs/>
              </w:rPr>
            </w:pPr>
            <w:r>
              <w:rPr>
                <w:bCs/>
              </w:rPr>
              <w:t>70,000</w:t>
            </w:r>
          </w:p>
        </w:tc>
        <w:tc>
          <w:tcPr>
            <w:tcW w:w="1701" w:type="dxa"/>
          </w:tcPr>
          <w:p w:rsidR="00B035EF" w:rsidRDefault="00B035EF" w:rsidP="004C238F">
            <w:pPr>
              <w:jc w:val="right"/>
            </w:pPr>
          </w:p>
          <w:p w:rsidR="00B035EF" w:rsidRPr="00E763A6" w:rsidRDefault="00B035EF" w:rsidP="004C238F">
            <w:pPr>
              <w:jc w:val="right"/>
            </w:pPr>
            <w:r>
              <w:t>70,000</w:t>
            </w:r>
          </w:p>
        </w:tc>
      </w:tr>
      <w:tr w:rsidR="00B035EF" w:rsidRPr="00A34EB3" w:rsidTr="004C238F">
        <w:trPr>
          <w:trHeight w:val="557"/>
        </w:trPr>
        <w:tc>
          <w:tcPr>
            <w:tcW w:w="3417" w:type="dxa"/>
            <w:vAlign w:val="center"/>
          </w:tcPr>
          <w:p w:rsidR="00B035EF" w:rsidRPr="00605B4D" w:rsidRDefault="00B035EF" w:rsidP="004C238F">
            <w:r>
              <w:t xml:space="preserve">Расходы </w:t>
            </w:r>
            <w:r w:rsidRPr="00605B4D">
              <w:t xml:space="preserve"> по капитальному ремонту муниципального жилищного фонда</w:t>
            </w:r>
          </w:p>
        </w:tc>
        <w:tc>
          <w:tcPr>
            <w:tcW w:w="553" w:type="dxa"/>
            <w:vAlign w:val="bottom"/>
          </w:tcPr>
          <w:p w:rsidR="00B035EF" w:rsidRPr="00E763A6" w:rsidRDefault="00B035EF" w:rsidP="004C238F">
            <w:pPr>
              <w:jc w:val="center"/>
            </w:pPr>
            <w:r>
              <w:t>05</w:t>
            </w:r>
          </w:p>
        </w:tc>
        <w:tc>
          <w:tcPr>
            <w:tcW w:w="567" w:type="dxa"/>
            <w:vAlign w:val="bottom"/>
          </w:tcPr>
          <w:p w:rsidR="00B035EF" w:rsidRPr="00E763A6" w:rsidRDefault="00B035EF" w:rsidP="004C238F">
            <w:pPr>
              <w:jc w:val="center"/>
            </w:pPr>
            <w:r>
              <w:t>01</w:t>
            </w:r>
          </w:p>
        </w:tc>
        <w:tc>
          <w:tcPr>
            <w:tcW w:w="1417" w:type="dxa"/>
            <w:vAlign w:val="bottom"/>
          </w:tcPr>
          <w:p w:rsidR="00B035EF" w:rsidRPr="00E763A6" w:rsidRDefault="00B035EF" w:rsidP="004C238F">
            <w:pPr>
              <w:jc w:val="center"/>
            </w:pPr>
            <w:r>
              <w:t>77 3 01С1430</w:t>
            </w:r>
          </w:p>
        </w:tc>
        <w:tc>
          <w:tcPr>
            <w:tcW w:w="567" w:type="dxa"/>
            <w:vAlign w:val="bottom"/>
          </w:tcPr>
          <w:p w:rsidR="00B035EF" w:rsidRPr="00E763A6" w:rsidRDefault="00B035EF" w:rsidP="004C238F">
            <w:pPr>
              <w:jc w:val="right"/>
            </w:pPr>
          </w:p>
        </w:tc>
        <w:tc>
          <w:tcPr>
            <w:tcW w:w="1560" w:type="dxa"/>
          </w:tcPr>
          <w:p w:rsidR="00B035EF" w:rsidRDefault="00B035EF" w:rsidP="004C238F">
            <w:pPr>
              <w:jc w:val="right"/>
              <w:rPr>
                <w:bCs/>
              </w:rPr>
            </w:pPr>
          </w:p>
          <w:p w:rsidR="00B035EF" w:rsidRDefault="00B035EF" w:rsidP="004C238F">
            <w:pPr>
              <w:jc w:val="right"/>
              <w:rPr>
                <w:bCs/>
              </w:rPr>
            </w:pPr>
          </w:p>
          <w:p w:rsidR="00B035EF" w:rsidRPr="00E763A6" w:rsidRDefault="00B035EF" w:rsidP="004C238F">
            <w:pPr>
              <w:jc w:val="right"/>
              <w:rPr>
                <w:bCs/>
              </w:rPr>
            </w:pPr>
            <w:r>
              <w:rPr>
                <w:bCs/>
              </w:rPr>
              <w:t>70,000</w:t>
            </w:r>
          </w:p>
        </w:tc>
        <w:tc>
          <w:tcPr>
            <w:tcW w:w="1701" w:type="dxa"/>
          </w:tcPr>
          <w:p w:rsidR="00B035EF" w:rsidRDefault="00B035EF" w:rsidP="004C238F">
            <w:pPr>
              <w:jc w:val="right"/>
            </w:pPr>
          </w:p>
          <w:p w:rsidR="00B035EF" w:rsidRDefault="00B035EF" w:rsidP="004C238F">
            <w:pPr>
              <w:jc w:val="right"/>
            </w:pPr>
          </w:p>
          <w:p w:rsidR="00B035EF" w:rsidRPr="00E763A6" w:rsidRDefault="00B035EF" w:rsidP="004C238F">
            <w:pPr>
              <w:jc w:val="right"/>
            </w:pPr>
            <w:r>
              <w:t>70,000</w:t>
            </w:r>
          </w:p>
        </w:tc>
      </w:tr>
      <w:tr w:rsidR="00B035EF" w:rsidRPr="00A34EB3" w:rsidTr="004C238F">
        <w:trPr>
          <w:trHeight w:val="557"/>
        </w:trPr>
        <w:tc>
          <w:tcPr>
            <w:tcW w:w="3417" w:type="dxa"/>
            <w:vAlign w:val="bottom"/>
          </w:tcPr>
          <w:p w:rsidR="00B035EF" w:rsidRPr="00605B4D" w:rsidRDefault="00B035EF" w:rsidP="004C238F">
            <w:pPr>
              <w:autoSpaceDE/>
              <w:autoSpaceDN/>
            </w:pPr>
            <w:r w:rsidRPr="00605B4D">
              <w:t>Закупка товаров, работ и услуг для обеспечения государственных (муниципальных) нужд</w:t>
            </w:r>
          </w:p>
        </w:tc>
        <w:tc>
          <w:tcPr>
            <w:tcW w:w="553" w:type="dxa"/>
            <w:vAlign w:val="bottom"/>
          </w:tcPr>
          <w:p w:rsidR="00B035EF" w:rsidRPr="00E763A6" w:rsidRDefault="00B035EF" w:rsidP="004C238F">
            <w:pPr>
              <w:jc w:val="center"/>
            </w:pPr>
            <w:r>
              <w:t>05</w:t>
            </w:r>
          </w:p>
        </w:tc>
        <w:tc>
          <w:tcPr>
            <w:tcW w:w="567" w:type="dxa"/>
            <w:vAlign w:val="bottom"/>
          </w:tcPr>
          <w:p w:rsidR="00B035EF" w:rsidRPr="00E763A6" w:rsidRDefault="00B035EF" w:rsidP="004C238F">
            <w:pPr>
              <w:jc w:val="center"/>
            </w:pPr>
            <w:r>
              <w:t>01</w:t>
            </w:r>
          </w:p>
        </w:tc>
        <w:tc>
          <w:tcPr>
            <w:tcW w:w="1417" w:type="dxa"/>
            <w:vAlign w:val="bottom"/>
          </w:tcPr>
          <w:p w:rsidR="00B035EF" w:rsidRPr="00E763A6" w:rsidRDefault="00B035EF" w:rsidP="004C238F">
            <w:pPr>
              <w:jc w:val="center"/>
            </w:pPr>
            <w:r>
              <w:t>77 3 01С1430</w:t>
            </w:r>
          </w:p>
        </w:tc>
        <w:tc>
          <w:tcPr>
            <w:tcW w:w="567" w:type="dxa"/>
            <w:vAlign w:val="bottom"/>
          </w:tcPr>
          <w:p w:rsidR="00B035EF" w:rsidRPr="00E763A6" w:rsidRDefault="00B035EF" w:rsidP="004C238F">
            <w:pPr>
              <w:jc w:val="right"/>
            </w:pPr>
          </w:p>
        </w:tc>
        <w:tc>
          <w:tcPr>
            <w:tcW w:w="1560" w:type="dxa"/>
          </w:tcPr>
          <w:p w:rsidR="00B035EF" w:rsidRDefault="00B035EF" w:rsidP="004C238F">
            <w:pPr>
              <w:jc w:val="right"/>
              <w:rPr>
                <w:bCs/>
              </w:rPr>
            </w:pPr>
          </w:p>
          <w:p w:rsidR="00B035EF" w:rsidRDefault="00B035EF" w:rsidP="004C238F">
            <w:pPr>
              <w:jc w:val="right"/>
              <w:rPr>
                <w:bCs/>
              </w:rPr>
            </w:pPr>
          </w:p>
          <w:p w:rsidR="00B035EF" w:rsidRPr="00E763A6" w:rsidRDefault="00B035EF" w:rsidP="004C238F">
            <w:pPr>
              <w:jc w:val="right"/>
              <w:rPr>
                <w:bCs/>
              </w:rPr>
            </w:pPr>
            <w:r>
              <w:rPr>
                <w:bCs/>
              </w:rPr>
              <w:t>70,000</w:t>
            </w:r>
          </w:p>
        </w:tc>
        <w:tc>
          <w:tcPr>
            <w:tcW w:w="1701" w:type="dxa"/>
          </w:tcPr>
          <w:p w:rsidR="00B035EF" w:rsidRDefault="00B035EF" w:rsidP="004C238F">
            <w:pPr>
              <w:jc w:val="right"/>
            </w:pPr>
          </w:p>
          <w:p w:rsidR="00B035EF" w:rsidRDefault="00B035EF" w:rsidP="004C238F">
            <w:pPr>
              <w:jc w:val="right"/>
            </w:pPr>
          </w:p>
          <w:p w:rsidR="00B035EF" w:rsidRPr="00E763A6" w:rsidRDefault="00B035EF" w:rsidP="004C238F">
            <w:pPr>
              <w:jc w:val="right"/>
            </w:pPr>
            <w:r>
              <w:t>70,000</w:t>
            </w:r>
          </w:p>
        </w:tc>
      </w:tr>
      <w:tr w:rsidR="00B035EF" w:rsidRPr="00A34EB3" w:rsidTr="004C238F">
        <w:trPr>
          <w:trHeight w:val="557"/>
        </w:trPr>
        <w:tc>
          <w:tcPr>
            <w:tcW w:w="3417" w:type="dxa"/>
            <w:vAlign w:val="bottom"/>
          </w:tcPr>
          <w:p w:rsidR="00B035EF" w:rsidRPr="00E65E3C" w:rsidRDefault="00B035EF" w:rsidP="004C238F">
            <w:pPr>
              <w:autoSpaceDE/>
              <w:autoSpaceDN/>
              <w:rPr>
                <w:i/>
                <w:color w:val="000000"/>
              </w:rPr>
            </w:pPr>
            <w:r w:rsidRPr="00E65E3C">
              <w:rPr>
                <w:b/>
                <w:bCs/>
                <w:i/>
                <w:color w:val="000000"/>
              </w:rPr>
              <w:t>Муниципальная программа «Переселение граждан из аварийного жилищного фонда в муниципальном образовании «поселок Пристень»</w:t>
            </w:r>
          </w:p>
        </w:tc>
        <w:tc>
          <w:tcPr>
            <w:tcW w:w="553" w:type="dxa"/>
            <w:vAlign w:val="bottom"/>
          </w:tcPr>
          <w:p w:rsidR="00B035EF" w:rsidRPr="00E65E3C" w:rsidRDefault="00B035EF" w:rsidP="004C238F">
            <w:pPr>
              <w:jc w:val="center"/>
              <w:rPr>
                <w:b/>
                <w:bCs/>
                <w:i/>
              </w:rPr>
            </w:pPr>
            <w:r w:rsidRPr="00E65E3C">
              <w:rPr>
                <w:b/>
                <w:bCs/>
                <w:i/>
              </w:rPr>
              <w:t>05</w:t>
            </w:r>
          </w:p>
        </w:tc>
        <w:tc>
          <w:tcPr>
            <w:tcW w:w="567" w:type="dxa"/>
            <w:vAlign w:val="bottom"/>
          </w:tcPr>
          <w:p w:rsidR="00B035EF" w:rsidRPr="00E65E3C" w:rsidRDefault="00B035EF" w:rsidP="004C238F">
            <w:pPr>
              <w:jc w:val="center"/>
              <w:rPr>
                <w:b/>
                <w:bCs/>
                <w:i/>
              </w:rPr>
            </w:pPr>
            <w:r w:rsidRPr="00E65E3C">
              <w:rPr>
                <w:b/>
                <w:bCs/>
                <w:i/>
              </w:rPr>
              <w:t>01</w:t>
            </w:r>
          </w:p>
        </w:tc>
        <w:tc>
          <w:tcPr>
            <w:tcW w:w="1417" w:type="dxa"/>
            <w:vAlign w:val="bottom"/>
          </w:tcPr>
          <w:p w:rsidR="00B035EF" w:rsidRPr="00E65E3C" w:rsidRDefault="00B035EF" w:rsidP="004C238F">
            <w:pPr>
              <w:jc w:val="center"/>
              <w:rPr>
                <w:b/>
                <w:i/>
              </w:rPr>
            </w:pPr>
            <w:r w:rsidRPr="00E65E3C">
              <w:rPr>
                <w:b/>
                <w:i/>
              </w:rPr>
              <w:t>08 0 00 00000</w:t>
            </w:r>
          </w:p>
        </w:tc>
        <w:tc>
          <w:tcPr>
            <w:tcW w:w="567" w:type="dxa"/>
            <w:vAlign w:val="bottom"/>
          </w:tcPr>
          <w:p w:rsidR="00B035EF" w:rsidRPr="00E65E3C" w:rsidRDefault="00B035EF" w:rsidP="004C238F">
            <w:pPr>
              <w:jc w:val="right"/>
              <w:rPr>
                <w:b/>
                <w:i/>
              </w:rPr>
            </w:pPr>
          </w:p>
        </w:tc>
        <w:tc>
          <w:tcPr>
            <w:tcW w:w="1560" w:type="dxa"/>
          </w:tcPr>
          <w:p w:rsidR="00B035EF" w:rsidRPr="00E65E3C" w:rsidRDefault="00B035EF" w:rsidP="004C238F">
            <w:pPr>
              <w:jc w:val="right"/>
              <w:rPr>
                <w:b/>
                <w:bCs/>
                <w:i/>
              </w:rPr>
            </w:pPr>
          </w:p>
          <w:p w:rsidR="00B035EF" w:rsidRDefault="00B035EF" w:rsidP="004C238F">
            <w:pPr>
              <w:jc w:val="right"/>
              <w:rPr>
                <w:b/>
                <w:bCs/>
                <w:i/>
              </w:rPr>
            </w:pPr>
          </w:p>
          <w:p w:rsidR="00B035EF" w:rsidRDefault="00B035EF" w:rsidP="004C238F">
            <w:pPr>
              <w:jc w:val="right"/>
              <w:rPr>
                <w:b/>
                <w:bCs/>
                <w:i/>
              </w:rPr>
            </w:pPr>
          </w:p>
          <w:p w:rsidR="00B035EF" w:rsidRPr="00E65E3C" w:rsidRDefault="00B035EF" w:rsidP="004C238F">
            <w:pPr>
              <w:jc w:val="right"/>
              <w:rPr>
                <w:b/>
                <w:bCs/>
                <w:i/>
              </w:rPr>
            </w:pPr>
          </w:p>
          <w:p w:rsidR="00B035EF" w:rsidRPr="00E65E3C" w:rsidRDefault="00B035EF" w:rsidP="004C238F">
            <w:pPr>
              <w:jc w:val="right"/>
              <w:rPr>
                <w:b/>
                <w:bCs/>
                <w:i/>
              </w:rPr>
            </w:pPr>
            <w:r w:rsidRPr="00E65E3C">
              <w:rPr>
                <w:b/>
                <w:bCs/>
                <w:i/>
              </w:rPr>
              <w:t>928,000</w:t>
            </w:r>
          </w:p>
        </w:tc>
        <w:tc>
          <w:tcPr>
            <w:tcW w:w="1701" w:type="dxa"/>
          </w:tcPr>
          <w:p w:rsidR="00B035EF" w:rsidRPr="00B56DDB" w:rsidRDefault="00B035EF" w:rsidP="004C238F">
            <w:pPr>
              <w:jc w:val="right"/>
              <w:rPr>
                <w:highlight w:val="yellow"/>
              </w:rPr>
            </w:pPr>
          </w:p>
        </w:tc>
      </w:tr>
      <w:tr w:rsidR="00B035EF" w:rsidRPr="00A34EB3" w:rsidTr="004C238F">
        <w:trPr>
          <w:trHeight w:val="557"/>
        </w:trPr>
        <w:tc>
          <w:tcPr>
            <w:tcW w:w="3417" w:type="dxa"/>
            <w:vAlign w:val="bottom"/>
          </w:tcPr>
          <w:p w:rsidR="00B035EF" w:rsidRPr="00E65E3C" w:rsidRDefault="00B035EF" w:rsidP="004C238F">
            <w:pPr>
              <w:autoSpaceDE/>
              <w:autoSpaceDN/>
              <w:rPr>
                <w:color w:val="000000"/>
              </w:rPr>
            </w:pPr>
            <w:r w:rsidRPr="00E65E3C">
              <w:rPr>
                <w:i/>
                <w:color w:val="000000"/>
              </w:rPr>
              <w:t xml:space="preserve">Подпрограмма «Создание условий для переселения </w:t>
            </w:r>
            <w:r w:rsidRPr="00E65E3C">
              <w:rPr>
                <w:bCs/>
                <w:i/>
                <w:color w:val="000000"/>
              </w:rPr>
              <w:t>граждан из аварийного жилищного фонда в муниципальном образовании «поселок Пристень»</w:t>
            </w:r>
          </w:p>
        </w:tc>
        <w:tc>
          <w:tcPr>
            <w:tcW w:w="553" w:type="dxa"/>
            <w:vAlign w:val="bottom"/>
          </w:tcPr>
          <w:p w:rsidR="00B035EF" w:rsidRPr="00E65E3C" w:rsidRDefault="00B035EF" w:rsidP="004C238F">
            <w:pPr>
              <w:jc w:val="center"/>
              <w:rPr>
                <w:b/>
                <w:bCs/>
                <w:i/>
              </w:rPr>
            </w:pPr>
            <w:r w:rsidRPr="00E65E3C">
              <w:rPr>
                <w:b/>
                <w:bCs/>
                <w:i/>
              </w:rPr>
              <w:t>05</w:t>
            </w:r>
          </w:p>
        </w:tc>
        <w:tc>
          <w:tcPr>
            <w:tcW w:w="567" w:type="dxa"/>
            <w:vAlign w:val="bottom"/>
          </w:tcPr>
          <w:p w:rsidR="00B035EF" w:rsidRPr="00E65E3C" w:rsidRDefault="00B035EF" w:rsidP="004C238F">
            <w:pPr>
              <w:jc w:val="center"/>
              <w:rPr>
                <w:b/>
                <w:bCs/>
                <w:i/>
              </w:rPr>
            </w:pPr>
            <w:r w:rsidRPr="00E65E3C">
              <w:rPr>
                <w:b/>
                <w:bCs/>
                <w:i/>
              </w:rPr>
              <w:t>01</w:t>
            </w:r>
          </w:p>
        </w:tc>
        <w:tc>
          <w:tcPr>
            <w:tcW w:w="1417" w:type="dxa"/>
            <w:vAlign w:val="bottom"/>
          </w:tcPr>
          <w:p w:rsidR="00B035EF" w:rsidRPr="00E65E3C" w:rsidRDefault="00B035EF" w:rsidP="004C238F">
            <w:pPr>
              <w:jc w:val="center"/>
            </w:pPr>
            <w:r w:rsidRPr="00E65E3C">
              <w:t>08 1 00 00000</w:t>
            </w:r>
          </w:p>
        </w:tc>
        <w:tc>
          <w:tcPr>
            <w:tcW w:w="567" w:type="dxa"/>
            <w:vAlign w:val="bottom"/>
          </w:tcPr>
          <w:p w:rsidR="00B035EF" w:rsidRPr="00E65E3C" w:rsidRDefault="00B035EF" w:rsidP="004C238F">
            <w:pPr>
              <w:jc w:val="right"/>
            </w:pPr>
          </w:p>
        </w:tc>
        <w:tc>
          <w:tcPr>
            <w:tcW w:w="1560" w:type="dxa"/>
          </w:tcPr>
          <w:p w:rsidR="00B035EF" w:rsidRPr="00E65E3C"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E65E3C" w:rsidRDefault="00B035EF" w:rsidP="004C238F">
            <w:pPr>
              <w:jc w:val="right"/>
              <w:rPr>
                <w:bCs/>
              </w:rPr>
            </w:pPr>
          </w:p>
          <w:p w:rsidR="00B035EF" w:rsidRPr="00E65E3C" w:rsidRDefault="00B035EF" w:rsidP="004C238F">
            <w:pPr>
              <w:jc w:val="right"/>
              <w:rPr>
                <w:bCs/>
              </w:rPr>
            </w:pPr>
            <w:r w:rsidRPr="00E65E3C">
              <w:rPr>
                <w:bCs/>
              </w:rPr>
              <w:t>928,000</w:t>
            </w:r>
          </w:p>
        </w:tc>
        <w:tc>
          <w:tcPr>
            <w:tcW w:w="1701" w:type="dxa"/>
          </w:tcPr>
          <w:p w:rsidR="00B035EF" w:rsidRPr="00B56DDB" w:rsidRDefault="00B035EF" w:rsidP="004C238F">
            <w:pPr>
              <w:jc w:val="right"/>
              <w:rPr>
                <w:highlight w:val="yellow"/>
              </w:rPr>
            </w:pPr>
          </w:p>
        </w:tc>
      </w:tr>
      <w:tr w:rsidR="00B035EF" w:rsidRPr="00A34EB3" w:rsidTr="004C238F">
        <w:trPr>
          <w:trHeight w:val="557"/>
        </w:trPr>
        <w:tc>
          <w:tcPr>
            <w:tcW w:w="3417" w:type="dxa"/>
            <w:vAlign w:val="bottom"/>
          </w:tcPr>
          <w:p w:rsidR="00B035EF" w:rsidRPr="00E65E3C" w:rsidRDefault="00B035EF" w:rsidP="004C238F">
            <w:pPr>
              <w:autoSpaceDE/>
              <w:autoSpaceDN/>
              <w:rPr>
                <w:i/>
                <w:color w:val="000000"/>
                <w:sz w:val="22"/>
                <w:szCs w:val="22"/>
              </w:rPr>
            </w:pPr>
            <w:r w:rsidRPr="00E65E3C">
              <w:rPr>
                <w:sz w:val="22"/>
                <w:szCs w:val="22"/>
              </w:rPr>
              <w:t>Проект "Обеспечение устойчивого сокращения непригодного для проживания жилищного фонда"</w:t>
            </w:r>
          </w:p>
        </w:tc>
        <w:tc>
          <w:tcPr>
            <w:tcW w:w="553" w:type="dxa"/>
            <w:vAlign w:val="bottom"/>
          </w:tcPr>
          <w:p w:rsidR="00B035EF" w:rsidRPr="00E65E3C" w:rsidRDefault="00B035EF" w:rsidP="004C238F">
            <w:pPr>
              <w:jc w:val="center"/>
              <w:rPr>
                <w:b/>
                <w:bCs/>
                <w:i/>
              </w:rPr>
            </w:pPr>
            <w:r w:rsidRPr="00E65E3C">
              <w:rPr>
                <w:b/>
                <w:bCs/>
                <w:i/>
              </w:rPr>
              <w:t>05</w:t>
            </w:r>
          </w:p>
        </w:tc>
        <w:tc>
          <w:tcPr>
            <w:tcW w:w="567" w:type="dxa"/>
            <w:vAlign w:val="bottom"/>
          </w:tcPr>
          <w:p w:rsidR="00B035EF" w:rsidRPr="00E65E3C" w:rsidRDefault="00B035EF" w:rsidP="004C238F">
            <w:pPr>
              <w:jc w:val="center"/>
              <w:rPr>
                <w:b/>
                <w:bCs/>
                <w:i/>
              </w:rPr>
            </w:pPr>
            <w:r w:rsidRPr="00E65E3C">
              <w:rPr>
                <w:b/>
                <w:bCs/>
                <w:i/>
              </w:rPr>
              <w:t>01</w:t>
            </w:r>
          </w:p>
        </w:tc>
        <w:tc>
          <w:tcPr>
            <w:tcW w:w="1417" w:type="dxa"/>
            <w:vAlign w:val="bottom"/>
          </w:tcPr>
          <w:p w:rsidR="00B035EF" w:rsidRPr="00E65E3C" w:rsidRDefault="00B035EF" w:rsidP="004C238F">
            <w:pPr>
              <w:jc w:val="center"/>
            </w:pPr>
            <w:r w:rsidRPr="00E65E3C">
              <w:rPr>
                <w:sz w:val="18"/>
                <w:szCs w:val="18"/>
                <w:lang w:val="en-US"/>
              </w:rPr>
              <w:t>0</w:t>
            </w:r>
            <w:r w:rsidRPr="00E65E3C">
              <w:rPr>
                <w:sz w:val="18"/>
                <w:szCs w:val="18"/>
              </w:rPr>
              <w:t>8</w:t>
            </w:r>
            <w:r w:rsidRPr="00E65E3C">
              <w:rPr>
                <w:sz w:val="18"/>
                <w:szCs w:val="18"/>
                <w:lang w:val="en-US"/>
              </w:rPr>
              <w:t xml:space="preserve"> 1 F3 </w:t>
            </w:r>
            <w:r w:rsidRPr="00E65E3C">
              <w:rPr>
                <w:sz w:val="18"/>
                <w:szCs w:val="18"/>
              </w:rPr>
              <w:t>00000</w:t>
            </w:r>
          </w:p>
        </w:tc>
        <w:tc>
          <w:tcPr>
            <w:tcW w:w="567" w:type="dxa"/>
            <w:vAlign w:val="bottom"/>
          </w:tcPr>
          <w:p w:rsidR="00B035EF" w:rsidRPr="00E65E3C" w:rsidRDefault="00B035EF" w:rsidP="004C238F">
            <w:pPr>
              <w:jc w:val="right"/>
            </w:pPr>
          </w:p>
        </w:tc>
        <w:tc>
          <w:tcPr>
            <w:tcW w:w="1560" w:type="dxa"/>
          </w:tcPr>
          <w:p w:rsidR="00B035EF" w:rsidRPr="00E65E3C"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E65E3C" w:rsidRDefault="00B035EF" w:rsidP="004C238F">
            <w:pPr>
              <w:jc w:val="right"/>
              <w:rPr>
                <w:bCs/>
              </w:rPr>
            </w:pPr>
          </w:p>
          <w:p w:rsidR="00B035EF" w:rsidRPr="00E65E3C" w:rsidRDefault="00B035EF" w:rsidP="004C238F">
            <w:pPr>
              <w:jc w:val="right"/>
              <w:rPr>
                <w:bCs/>
              </w:rPr>
            </w:pPr>
            <w:r w:rsidRPr="00E65E3C">
              <w:rPr>
                <w:bCs/>
              </w:rPr>
              <w:t>928,000</w:t>
            </w:r>
          </w:p>
        </w:tc>
        <w:tc>
          <w:tcPr>
            <w:tcW w:w="1701" w:type="dxa"/>
          </w:tcPr>
          <w:p w:rsidR="00B035EF" w:rsidRPr="00B56DDB" w:rsidRDefault="00B035EF" w:rsidP="004C238F">
            <w:pPr>
              <w:jc w:val="right"/>
              <w:rPr>
                <w:highlight w:val="yellow"/>
              </w:rPr>
            </w:pPr>
          </w:p>
        </w:tc>
      </w:tr>
      <w:tr w:rsidR="00B035EF" w:rsidRPr="00A34EB3" w:rsidTr="004C238F">
        <w:trPr>
          <w:trHeight w:val="557"/>
        </w:trPr>
        <w:tc>
          <w:tcPr>
            <w:tcW w:w="3417" w:type="dxa"/>
            <w:vAlign w:val="bottom"/>
          </w:tcPr>
          <w:p w:rsidR="00B035EF" w:rsidRPr="00E65E3C" w:rsidRDefault="00B035EF" w:rsidP="004C238F">
            <w:pPr>
              <w:autoSpaceDE/>
              <w:autoSpaceDN/>
              <w:rPr>
                <w:color w:val="000000"/>
                <w:sz w:val="22"/>
                <w:szCs w:val="22"/>
              </w:rPr>
            </w:pPr>
            <w:r w:rsidRPr="00E65E3C">
              <w:rPr>
                <w:sz w:val="22"/>
                <w:szCs w:val="22"/>
              </w:rPr>
              <w:t>Обеспечение мероприятий по переселению граждан из аварийного жилищного фонда за счет средств Фонда содействия реформированию ЖКХ</w:t>
            </w:r>
          </w:p>
        </w:tc>
        <w:tc>
          <w:tcPr>
            <w:tcW w:w="553" w:type="dxa"/>
            <w:vAlign w:val="bottom"/>
          </w:tcPr>
          <w:p w:rsidR="00B035EF" w:rsidRPr="00E65E3C" w:rsidRDefault="00B035EF" w:rsidP="004C238F">
            <w:pPr>
              <w:jc w:val="center"/>
              <w:rPr>
                <w:b/>
                <w:bCs/>
                <w:i/>
              </w:rPr>
            </w:pPr>
            <w:r w:rsidRPr="00E65E3C">
              <w:rPr>
                <w:b/>
                <w:bCs/>
                <w:i/>
              </w:rPr>
              <w:t>05</w:t>
            </w:r>
          </w:p>
        </w:tc>
        <w:tc>
          <w:tcPr>
            <w:tcW w:w="567" w:type="dxa"/>
            <w:vAlign w:val="bottom"/>
          </w:tcPr>
          <w:p w:rsidR="00B035EF" w:rsidRPr="00E65E3C" w:rsidRDefault="00B035EF" w:rsidP="004C238F">
            <w:pPr>
              <w:jc w:val="center"/>
              <w:rPr>
                <w:b/>
                <w:bCs/>
                <w:i/>
              </w:rPr>
            </w:pPr>
            <w:r w:rsidRPr="00E65E3C">
              <w:rPr>
                <w:b/>
                <w:bCs/>
                <w:i/>
              </w:rPr>
              <w:t>01</w:t>
            </w:r>
          </w:p>
        </w:tc>
        <w:tc>
          <w:tcPr>
            <w:tcW w:w="1417" w:type="dxa"/>
            <w:vAlign w:val="bottom"/>
          </w:tcPr>
          <w:p w:rsidR="00B035EF" w:rsidRPr="00E65E3C" w:rsidRDefault="00B035EF" w:rsidP="004C238F">
            <w:pPr>
              <w:jc w:val="center"/>
            </w:pPr>
            <w:r w:rsidRPr="00E65E3C">
              <w:rPr>
                <w:sz w:val="18"/>
                <w:szCs w:val="18"/>
                <w:lang w:val="en-US"/>
              </w:rPr>
              <w:t>0</w:t>
            </w:r>
            <w:r w:rsidRPr="00E65E3C">
              <w:rPr>
                <w:sz w:val="18"/>
                <w:szCs w:val="18"/>
              </w:rPr>
              <w:t>8</w:t>
            </w:r>
            <w:r w:rsidRPr="00E65E3C">
              <w:rPr>
                <w:sz w:val="18"/>
                <w:szCs w:val="18"/>
                <w:lang w:val="en-US"/>
              </w:rPr>
              <w:t xml:space="preserve"> 1 F3 67483</w:t>
            </w:r>
          </w:p>
        </w:tc>
        <w:tc>
          <w:tcPr>
            <w:tcW w:w="567" w:type="dxa"/>
            <w:vAlign w:val="bottom"/>
          </w:tcPr>
          <w:p w:rsidR="00B035EF" w:rsidRPr="00E65E3C" w:rsidRDefault="00B035EF" w:rsidP="004C238F">
            <w:pPr>
              <w:jc w:val="right"/>
            </w:pPr>
          </w:p>
        </w:tc>
        <w:tc>
          <w:tcPr>
            <w:tcW w:w="1560"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E65E3C" w:rsidRDefault="00B035EF" w:rsidP="004C238F">
            <w:pPr>
              <w:jc w:val="right"/>
              <w:rPr>
                <w:bCs/>
              </w:rPr>
            </w:pPr>
            <w:r>
              <w:rPr>
                <w:bCs/>
              </w:rPr>
              <w:t>928,000</w:t>
            </w:r>
          </w:p>
        </w:tc>
        <w:tc>
          <w:tcPr>
            <w:tcW w:w="1701" w:type="dxa"/>
          </w:tcPr>
          <w:p w:rsidR="00B035EF" w:rsidRPr="00B56DDB" w:rsidRDefault="00B035EF" w:rsidP="004C238F">
            <w:pPr>
              <w:jc w:val="right"/>
              <w:rPr>
                <w:highlight w:val="yellow"/>
              </w:rPr>
            </w:pPr>
          </w:p>
        </w:tc>
      </w:tr>
      <w:tr w:rsidR="00B035EF" w:rsidRPr="00A34EB3" w:rsidTr="004C238F">
        <w:trPr>
          <w:trHeight w:val="557"/>
        </w:trPr>
        <w:tc>
          <w:tcPr>
            <w:tcW w:w="3417" w:type="dxa"/>
            <w:vAlign w:val="bottom"/>
          </w:tcPr>
          <w:p w:rsidR="00B035EF" w:rsidRPr="00E65E3C" w:rsidRDefault="00B035EF" w:rsidP="004C238F">
            <w:pPr>
              <w:autoSpaceDE/>
              <w:autoSpaceDN/>
              <w:rPr>
                <w:sz w:val="22"/>
                <w:szCs w:val="22"/>
              </w:rPr>
            </w:pPr>
            <w:r>
              <w:rPr>
                <w:sz w:val="22"/>
                <w:szCs w:val="22"/>
              </w:rPr>
              <w:t>Иные бюджетные ассигнования</w:t>
            </w:r>
          </w:p>
        </w:tc>
        <w:tc>
          <w:tcPr>
            <w:tcW w:w="553" w:type="dxa"/>
            <w:vAlign w:val="bottom"/>
          </w:tcPr>
          <w:p w:rsidR="00B035EF" w:rsidRPr="00E65E3C" w:rsidRDefault="00B035EF" w:rsidP="004C238F">
            <w:pPr>
              <w:jc w:val="center"/>
              <w:rPr>
                <w:b/>
                <w:bCs/>
                <w:i/>
              </w:rPr>
            </w:pPr>
            <w:r>
              <w:rPr>
                <w:b/>
                <w:bCs/>
                <w:i/>
              </w:rPr>
              <w:t>05</w:t>
            </w:r>
          </w:p>
        </w:tc>
        <w:tc>
          <w:tcPr>
            <w:tcW w:w="567" w:type="dxa"/>
            <w:vAlign w:val="bottom"/>
          </w:tcPr>
          <w:p w:rsidR="00B035EF" w:rsidRPr="00E65E3C" w:rsidRDefault="00B035EF" w:rsidP="004C238F">
            <w:pPr>
              <w:jc w:val="center"/>
              <w:rPr>
                <w:b/>
                <w:bCs/>
                <w:i/>
              </w:rPr>
            </w:pPr>
            <w:r>
              <w:rPr>
                <w:b/>
                <w:bCs/>
                <w:i/>
              </w:rPr>
              <w:t>01</w:t>
            </w:r>
          </w:p>
        </w:tc>
        <w:tc>
          <w:tcPr>
            <w:tcW w:w="1417" w:type="dxa"/>
            <w:vAlign w:val="bottom"/>
          </w:tcPr>
          <w:p w:rsidR="00B035EF" w:rsidRPr="00E65E3C" w:rsidRDefault="00B035EF" w:rsidP="004C238F">
            <w:pPr>
              <w:jc w:val="center"/>
              <w:rPr>
                <w:sz w:val="18"/>
                <w:szCs w:val="18"/>
                <w:lang w:val="en-US"/>
              </w:rPr>
            </w:pPr>
            <w:r w:rsidRPr="00E65E3C">
              <w:rPr>
                <w:sz w:val="18"/>
                <w:szCs w:val="18"/>
                <w:lang w:val="en-US"/>
              </w:rPr>
              <w:t>0</w:t>
            </w:r>
            <w:r w:rsidRPr="00E65E3C">
              <w:rPr>
                <w:sz w:val="18"/>
                <w:szCs w:val="18"/>
              </w:rPr>
              <w:t>8</w:t>
            </w:r>
            <w:r w:rsidRPr="00E65E3C">
              <w:rPr>
                <w:sz w:val="18"/>
                <w:szCs w:val="18"/>
                <w:lang w:val="en-US"/>
              </w:rPr>
              <w:t xml:space="preserve"> 1 F3 67483</w:t>
            </w:r>
          </w:p>
        </w:tc>
        <w:tc>
          <w:tcPr>
            <w:tcW w:w="567" w:type="dxa"/>
            <w:vAlign w:val="bottom"/>
          </w:tcPr>
          <w:p w:rsidR="00B035EF" w:rsidRPr="00E65E3C" w:rsidRDefault="00B035EF" w:rsidP="004C238F">
            <w:pPr>
              <w:jc w:val="right"/>
            </w:pPr>
            <w:r>
              <w:t>800</w:t>
            </w:r>
          </w:p>
        </w:tc>
        <w:tc>
          <w:tcPr>
            <w:tcW w:w="1560"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r>
              <w:rPr>
                <w:bCs/>
              </w:rPr>
              <w:t>928,000</w:t>
            </w:r>
          </w:p>
        </w:tc>
        <w:tc>
          <w:tcPr>
            <w:tcW w:w="1701" w:type="dxa"/>
          </w:tcPr>
          <w:p w:rsidR="00B035EF" w:rsidRPr="00B56DDB" w:rsidRDefault="00B035EF" w:rsidP="004C238F">
            <w:pPr>
              <w:jc w:val="right"/>
              <w:rPr>
                <w:highlight w:val="yellow"/>
              </w:rPr>
            </w:pPr>
          </w:p>
        </w:tc>
      </w:tr>
      <w:tr w:rsidR="00B035EF" w:rsidRPr="00A34EB3" w:rsidTr="004C238F">
        <w:trPr>
          <w:trHeight w:val="712"/>
        </w:trPr>
        <w:tc>
          <w:tcPr>
            <w:tcW w:w="3417" w:type="dxa"/>
            <w:vAlign w:val="bottom"/>
          </w:tcPr>
          <w:p w:rsidR="00B035EF" w:rsidRPr="006D1429" w:rsidRDefault="00B035EF" w:rsidP="004C238F">
            <w:pPr>
              <w:rPr>
                <w:b/>
                <w:bCs/>
                <w:i/>
                <w:color w:val="000000"/>
              </w:rPr>
            </w:pPr>
            <w:r w:rsidRPr="006D1429">
              <w:rPr>
                <w:b/>
                <w:bCs/>
                <w:i/>
                <w:color w:val="000000"/>
              </w:rPr>
              <w:t>Коммунальное хозяйство</w:t>
            </w:r>
          </w:p>
        </w:tc>
        <w:tc>
          <w:tcPr>
            <w:tcW w:w="553" w:type="dxa"/>
            <w:vAlign w:val="bottom"/>
          </w:tcPr>
          <w:p w:rsidR="00B035EF" w:rsidRPr="00E763A6" w:rsidRDefault="00B035EF" w:rsidP="004C238F">
            <w:pPr>
              <w:jc w:val="center"/>
              <w:rPr>
                <w:b/>
                <w:bCs/>
                <w:i/>
                <w:color w:val="000000"/>
              </w:rPr>
            </w:pPr>
            <w:r w:rsidRPr="00E763A6">
              <w:rPr>
                <w:b/>
                <w:bCs/>
                <w:i/>
                <w:color w:val="000000"/>
              </w:rPr>
              <w:t>05</w:t>
            </w:r>
          </w:p>
        </w:tc>
        <w:tc>
          <w:tcPr>
            <w:tcW w:w="567" w:type="dxa"/>
            <w:vAlign w:val="bottom"/>
          </w:tcPr>
          <w:p w:rsidR="00B035EF" w:rsidRPr="00E763A6" w:rsidRDefault="00B035EF" w:rsidP="004C238F">
            <w:pPr>
              <w:jc w:val="center"/>
              <w:rPr>
                <w:b/>
                <w:bCs/>
                <w:i/>
                <w:color w:val="000000"/>
              </w:rPr>
            </w:pPr>
            <w:r w:rsidRPr="00E763A6">
              <w:rPr>
                <w:b/>
                <w:bCs/>
                <w:i/>
                <w:color w:val="000000"/>
              </w:rPr>
              <w:t>02</w:t>
            </w:r>
          </w:p>
        </w:tc>
        <w:tc>
          <w:tcPr>
            <w:tcW w:w="1417" w:type="dxa"/>
            <w:vAlign w:val="bottom"/>
          </w:tcPr>
          <w:p w:rsidR="00B035EF" w:rsidRPr="00E763A6" w:rsidRDefault="00B035EF" w:rsidP="004C238F">
            <w:pPr>
              <w:jc w:val="center"/>
              <w:rPr>
                <w:i/>
                <w:color w:val="000000"/>
              </w:rPr>
            </w:pPr>
          </w:p>
        </w:tc>
        <w:tc>
          <w:tcPr>
            <w:tcW w:w="567" w:type="dxa"/>
            <w:vAlign w:val="bottom"/>
          </w:tcPr>
          <w:p w:rsidR="00B035EF" w:rsidRPr="00E763A6" w:rsidRDefault="00B035EF" w:rsidP="004C238F">
            <w:pPr>
              <w:jc w:val="center"/>
              <w:rPr>
                <w:i/>
                <w:color w:val="000000"/>
              </w:rPr>
            </w:pPr>
            <w:r w:rsidRPr="00E763A6">
              <w:rPr>
                <w:i/>
                <w:color w:val="000000"/>
              </w:rPr>
              <w:t> </w:t>
            </w:r>
          </w:p>
        </w:tc>
        <w:tc>
          <w:tcPr>
            <w:tcW w:w="1560" w:type="dxa"/>
            <w:vAlign w:val="bottom"/>
          </w:tcPr>
          <w:p w:rsidR="00B035EF" w:rsidRPr="00E763A6" w:rsidRDefault="00B035EF" w:rsidP="004C238F">
            <w:pPr>
              <w:jc w:val="right"/>
              <w:rPr>
                <w:b/>
                <w:i/>
              </w:rPr>
            </w:pPr>
            <w:r>
              <w:rPr>
                <w:b/>
                <w:i/>
              </w:rPr>
              <w:t>3288,00</w:t>
            </w:r>
          </w:p>
        </w:tc>
        <w:tc>
          <w:tcPr>
            <w:tcW w:w="1701" w:type="dxa"/>
          </w:tcPr>
          <w:p w:rsidR="00B035EF" w:rsidRDefault="00B035EF" w:rsidP="004C238F"/>
          <w:p w:rsidR="00B035EF" w:rsidRDefault="00B035EF" w:rsidP="004C238F"/>
          <w:p w:rsidR="00B035EF" w:rsidRPr="002E1851" w:rsidRDefault="00B035EF" w:rsidP="004C238F">
            <w:pPr>
              <w:jc w:val="right"/>
              <w:rPr>
                <w:b/>
                <w:i/>
              </w:rPr>
            </w:pPr>
            <w:r>
              <w:rPr>
                <w:b/>
                <w:i/>
              </w:rPr>
              <w:t>4280,000</w:t>
            </w:r>
            <w:r>
              <w:t xml:space="preserve">                    </w:t>
            </w:r>
          </w:p>
        </w:tc>
      </w:tr>
      <w:tr w:rsidR="00B035EF" w:rsidRPr="00A34EB3" w:rsidTr="004C238F">
        <w:trPr>
          <w:trHeight w:val="510"/>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vAlign w:val="bottom"/>
          </w:tcPr>
          <w:p w:rsidR="00B035EF" w:rsidRPr="00231240" w:rsidRDefault="00B035EF" w:rsidP="004C238F">
            <w:pPr>
              <w:jc w:val="center"/>
              <w:rPr>
                <w:b/>
                <w:color w:val="000000"/>
              </w:rPr>
            </w:pPr>
            <w:r w:rsidRPr="00231240">
              <w:rPr>
                <w:b/>
                <w:color w:val="000000"/>
              </w:rPr>
              <w:t>05</w:t>
            </w:r>
          </w:p>
        </w:tc>
        <w:tc>
          <w:tcPr>
            <w:tcW w:w="567" w:type="dxa"/>
            <w:vAlign w:val="bottom"/>
          </w:tcPr>
          <w:p w:rsidR="00B035EF" w:rsidRPr="00231240" w:rsidRDefault="00B035EF" w:rsidP="004C238F">
            <w:pPr>
              <w:jc w:val="center"/>
              <w:rPr>
                <w:b/>
                <w:color w:val="000000"/>
              </w:rPr>
            </w:pPr>
            <w:r w:rsidRPr="00231240">
              <w:rPr>
                <w:b/>
                <w:color w:val="000000"/>
              </w:rPr>
              <w:t>02</w:t>
            </w:r>
          </w:p>
        </w:tc>
        <w:tc>
          <w:tcPr>
            <w:tcW w:w="1417" w:type="dxa"/>
            <w:vAlign w:val="bottom"/>
          </w:tcPr>
          <w:p w:rsidR="00B035EF" w:rsidRPr="00231240" w:rsidRDefault="00B035EF" w:rsidP="004C238F">
            <w:pPr>
              <w:jc w:val="center"/>
              <w:rPr>
                <w:b/>
              </w:rPr>
            </w:pPr>
            <w:r w:rsidRPr="00231240">
              <w:rPr>
                <w:b/>
              </w:rPr>
              <w:t>77 0 00 00000</w:t>
            </w:r>
          </w:p>
        </w:tc>
        <w:tc>
          <w:tcPr>
            <w:tcW w:w="567" w:type="dxa"/>
            <w:vAlign w:val="bottom"/>
          </w:tcPr>
          <w:p w:rsidR="00B035EF" w:rsidRPr="00231240" w:rsidRDefault="00B035EF" w:rsidP="004C238F">
            <w:pPr>
              <w:jc w:val="right"/>
              <w:rPr>
                <w:b/>
                <w:color w:val="000000"/>
              </w:rPr>
            </w:pPr>
          </w:p>
        </w:tc>
        <w:tc>
          <w:tcPr>
            <w:tcW w:w="1560" w:type="dxa"/>
          </w:tcPr>
          <w:p w:rsidR="00B035EF" w:rsidRDefault="00B035EF" w:rsidP="004C238F">
            <w:pPr>
              <w:jc w:val="right"/>
              <w:rPr>
                <w:b/>
              </w:rPr>
            </w:pPr>
          </w:p>
          <w:p w:rsidR="00B035EF" w:rsidRPr="00231240" w:rsidRDefault="00B035EF" w:rsidP="004C238F">
            <w:pPr>
              <w:jc w:val="right"/>
              <w:rPr>
                <w:b/>
              </w:rPr>
            </w:pPr>
            <w:r>
              <w:rPr>
                <w:b/>
              </w:rPr>
              <w:t>3288,00</w:t>
            </w:r>
          </w:p>
        </w:tc>
        <w:tc>
          <w:tcPr>
            <w:tcW w:w="1701" w:type="dxa"/>
          </w:tcPr>
          <w:p w:rsidR="00B035EF" w:rsidRPr="00231240" w:rsidRDefault="00B035EF" w:rsidP="004C238F">
            <w:pPr>
              <w:jc w:val="right"/>
              <w:rPr>
                <w:b/>
              </w:rPr>
            </w:pPr>
          </w:p>
          <w:p w:rsidR="00B035EF" w:rsidRPr="00231240" w:rsidRDefault="00B035EF" w:rsidP="004C238F">
            <w:pPr>
              <w:jc w:val="right"/>
              <w:rPr>
                <w:b/>
              </w:rPr>
            </w:pPr>
            <w:r>
              <w:rPr>
                <w:b/>
              </w:rPr>
              <w:t>4280,00</w:t>
            </w:r>
          </w:p>
        </w:tc>
      </w:tr>
      <w:tr w:rsidR="00B035EF" w:rsidRPr="00A34EB3" w:rsidTr="004C238F">
        <w:trPr>
          <w:trHeight w:val="510"/>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02</w:t>
            </w:r>
          </w:p>
        </w:tc>
        <w:tc>
          <w:tcPr>
            <w:tcW w:w="1417" w:type="dxa"/>
            <w:vAlign w:val="bottom"/>
          </w:tcPr>
          <w:p w:rsidR="00B035EF" w:rsidRPr="00E763A6" w:rsidRDefault="00B035EF" w:rsidP="004C238F">
            <w:pPr>
              <w:jc w:val="center"/>
            </w:pPr>
            <w:r>
              <w:t>77 3 00 00000</w:t>
            </w:r>
          </w:p>
        </w:tc>
        <w:tc>
          <w:tcPr>
            <w:tcW w:w="567" w:type="dxa"/>
            <w:vAlign w:val="bottom"/>
          </w:tcPr>
          <w:p w:rsidR="00B035EF" w:rsidRPr="00E763A6" w:rsidRDefault="00B035EF" w:rsidP="004C238F">
            <w:pPr>
              <w:jc w:val="right"/>
              <w:rPr>
                <w:color w:val="000000"/>
              </w:rPr>
            </w:pPr>
          </w:p>
        </w:tc>
        <w:tc>
          <w:tcPr>
            <w:tcW w:w="1560" w:type="dxa"/>
          </w:tcPr>
          <w:p w:rsidR="00B035EF" w:rsidRDefault="00B035EF" w:rsidP="004C238F">
            <w:pPr>
              <w:jc w:val="right"/>
            </w:pPr>
          </w:p>
          <w:p w:rsidR="00B035EF" w:rsidRPr="00E763A6" w:rsidRDefault="00B035EF" w:rsidP="004C238F">
            <w:pPr>
              <w:jc w:val="right"/>
            </w:pPr>
            <w:r>
              <w:t>3288,00</w:t>
            </w:r>
          </w:p>
        </w:tc>
        <w:tc>
          <w:tcPr>
            <w:tcW w:w="1701" w:type="dxa"/>
          </w:tcPr>
          <w:p w:rsidR="00B035EF" w:rsidRDefault="00B035EF" w:rsidP="004C238F">
            <w:pPr>
              <w:jc w:val="right"/>
            </w:pPr>
          </w:p>
          <w:p w:rsidR="00B035EF" w:rsidRDefault="00B035EF" w:rsidP="004C238F">
            <w:pPr>
              <w:jc w:val="right"/>
            </w:pPr>
            <w:r>
              <w:t>4280,00</w:t>
            </w:r>
          </w:p>
        </w:tc>
      </w:tr>
      <w:tr w:rsidR="00B035EF" w:rsidRPr="0006244B" w:rsidTr="004C238F">
        <w:trPr>
          <w:trHeight w:val="510"/>
        </w:trPr>
        <w:tc>
          <w:tcPr>
            <w:tcW w:w="3417" w:type="dxa"/>
            <w:vAlign w:val="bottom"/>
          </w:tcPr>
          <w:p w:rsidR="00B035EF" w:rsidRDefault="00B035EF" w:rsidP="004C238F">
            <w:pPr>
              <w:autoSpaceDE/>
              <w:autoSpaceDN/>
              <w:rPr>
                <w:color w:val="000000"/>
              </w:rPr>
            </w:pPr>
            <w:r>
              <w:rPr>
                <w:color w:val="000000"/>
              </w:rPr>
              <w:t>Мероприятия по развитию социальной и инженерной инфраструктуры в области коммунального хозяйства</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02</w:t>
            </w:r>
          </w:p>
        </w:tc>
        <w:tc>
          <w:tcPr>
            <w:tcW w:w="1417" w:type="dxa"/>
            <w:vAlign w:val="bottom"/>
          </w:tcPr>
          <w:p w:rsidR="00B035EF" w:rsidRPr="00E763A6" w:rsidRDefault="00B035EF" w:rsidP="004C238F">
            <w:pPr>
              <w:jc w:val="center"/>
            </w:pPr>
            <w:r>
              <w:t>77 3 02С1431</w:t>
            </w:r>
          </w:p>
        </w:tc>
        <w:tc>
          <w:tcPr>
            <w:tcW w:w="567" w:type="dxa"/>
            <w:vAlign w:val="bottom"/>
          </w:tcPr>
          <w:p w:rsidR="00B035EF" w:rsidRPr="00E763A6" w:rsidRDefault="00B035EF" w:rsidP="004C238F">
            <w:pPr>
              <w:jc w:val="right"/>
              <w:rPr>
                <w:color w:val="000000"/>
              </w:rPr>
            </w:pPr>
          </w:p>
        </w:tc>
        <w:tc>
          <w:tcPr>
            <w:tcW w:w="1560" w:type="dxa"/>
          </w:tcPr>
          <w:p w:rsidR="00B035EF" w:rsidRDefault="00B035EF" w:rsidP="004C238F">
            <w:pPr>
              <w:jc w:val="right"/>
            </w:pPr>
          </w:p>
          <w:p w:rsidR="00B035EF" w:rsidRDefault="00B035EF" w:rsidP="004C238F">
            <w:pPr>
              <w:jc w:val="right"/>
            </w:pPr>
          </w:p>
          <w:p w:rsidR="00B035EF" w:rsidRDefault="00B035EF" w:rsidP="004C238F">
            <w:pPr>
              <w:jc w:val="right"/>
            </w:pPr>
          </w:p>
          <w:p w:rsidR="00B035EF" w:rsidRPr="00E763A6" w:rsidRDefault="00B035EF" w:rsidP="004C238F">
            <w:pPr>
              <w:jc w:val="right"/>
            </w:pPr>
            <w:r>
              <w:t>3288,00</w:t>
            </w:r>
          </w:p>
        </w:tc>
        <w:tc>
          <w:tcPr>
            <w:tcW w:w="1701" w:type="dxa"/>
          </w:tcPr>
          <w:p w:rsidR="00B035EF" w:rsidRDefault="00B035EF" w:rsidP="004C238F">
            <w:pPr>
              <w:jc w:val="right"/>
            </w:pPr>
          </w:p>
          <w:p w:rsidR="00B035EF" w:rsidRPr="0006244B" w:rsidRDefault="00B035EF" w:rsidP="004C238F">
            <w:pPr>
              <w:jc w:val="right"/>
            </w:pPr>
          </w:p>
          <w:p w:rsidR="00B035EF" w:rsidRPr="0006244B" w:rsidRDefault="00B035EF" w:rsidP="004C238F">
            <w:pPr>
              <w:jc w:val="right"/>
            </w:pPr>
          </w:p>
          <w:p w:rsidR="00B035EF" w:rsidRDefault="00B035EF" w:rsidP="004C238F">
            <w:pPr>
              <w:jc w:val="right"/>
            </w:pPr>
            <w:r>
              <w:t>4280,000</w:t>
            </w:r>
          </w:p>
          <w:p w:rsidR="00B035EF" w:rsidRPr="0006244B" w:rsidRDefault="00B035EF" w:rsidP="004C238F">
            <w:pPr>
              <w:jc w:val="right"/>
            </w:pPr>
          </w:p>
        </w:tc>
      </w:tr>
      <w:tr w:rsidR="00B035EF" w:rsidRPr="0006244B" w:rsidTr="004C238F">
        <w:trPr>
          <w:trHeight w:val="659"/>
        </w:trPr>
        <w:tc>
          <w:tcPr>
            <w:tcW w:w="3417" w:type="dxa"/>
            <w:vAlign w:val="bottom"/>
          </w:tcPr>
          <w:p w:rsidR="00B035EF" w:rsidRDefault="00B035EF" w:rsidP="004C238F">
            <w:pPr>
              <w:autoSpaceDE/>
              <w:autoSpaceDN/>
              <w:rPr>
                <w:color w:val="000000"/>
              </w:rPr>
            </w:pPr>
            <w:r w:rsidRPr="00605B4D">
              <w:t>Закупка товаров, работ и услуг для обеспечения государственных (муниципальных) нужд</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02</w:t>
            </w:r>
          </w:p>
        </w:tc>
        <w:tc>
          <w:tcPr>
            <w:tcW w:w="1417" w:type="dxa"/>
            <w:vAlign w:val="bottom"/>
          </w:tcPr>
          <w:p w:rsidR="00B035EF" w:rsidRPr="00E763A6" w:rsidRDefault="00B035EF" w:rsidP="004C238F">
            <w:pPr>
              <w:jc w:val="center"/>
            </w:pPr>
            <w:r>
              <w:t>77 3 02С1431</w:t>
            </w:r>
          </w:p>
        </w:tc>
        <w:tc>
          <w:tcPr>
            <w:tcW w:w="567" w:type="dxa"/>
            <w:vAlign w:val="bottom"/>
          </w:tcPr>
          <w:p w:rsidR="00B035EF" w:rsidRPr="00E763A6" w:rsidRDefault="00B035EF" w:rsidP="004C238F">
            <w:pPr>
              <w:jc w:val="right"/>
              <w:rPr>
                <w:color w:val="000000"/>
              </w:rPr>
            </w:pPr>
            <w:r>
              <w:rPr>
                <w:color w:val="000000"/>
              </w:rPr>
              <w:t>200</w:t>
            </w:r>
          </w:p>
        </w:tc>
        <w:tc>
          <w:tcPr>
            <w:tcW w:w="1560" w:type="dxa"/>
          </w:tcPr>
          <w:p w:rsidR="00B035EF" w:rsidRDefault="00B035EF" w:rsidP="004C238F">
            <w:pPr>
              <w:jc w:val="right"/>
            </w:pPr>
          </w:p>
          <w:p w:rsidR="00B035EF" w:rsidRDefault="00B035EF" w:rsidP="004C238F">
            <w:pPr>
              <w:jc w:val="right"/>
            </w:pPr>
          </w:p>
          <w:p w:rsidR="00B035EF" w:rsidRDefault="00B035EF" w:rsidP="004C238F">
            <w:pPr>
              <w:jc w:val="right"/>
            </w:pPr>
          </w:p>
          <w:p w:rsidR="00B035EF" w:rsidRPr="00E763A6" w:rsidRDefault="00B035EF" w:rsidP="004C238F">
            <w:pPr>
              <w:jc w:val="right"/>
            </w:pPr>
            <w:r>
              <w:t>3288,00</w:t>
            </w:r>
          </w:p>
        </w:tc>
        <w:tc>
          <w:tcPr>
            <w:tcW w:w="1701" w:type="dxa"/>
          </w:tcPr>
          <w:p w:rsidR="00B035EF" w:rsidRPr="0006244B" w:rsidRDefault="00B035EF" w:rsidP="004C238F">
            <w:pPr>
              <w:jc w:val="right"/>
            </w:pPr>
          </w:p>
          <w:p w:rsidR="00B035EF" w:rsidRPr="0006244B" w:rsidRDefault="00B035EF" w:rsidP="004C238F">
            <w:pPr>
              <w:jc w:val="right"/>
            </w:pPr>
          </w:p>
          <w:p w:rsidR="00B035EF" w:rsidRPr="0006244B" w:rsidRDefault="00B035EF" w:rsidP="004C238F">
            <w:pPr>
              <w:jc w:val="right"/>
            </w:pPr>
          </w:p>
          <w:p w:rsidR="00B035EF" w:rsidRPr="0006244B" w:rsidRDefault="00B035EF" w:rsidP="004C238F">
            <w:pPr>
              <w:jc w:val="right"/>
            </w:pPr>
            <w:r>
              <w:t>4280,000</w:t>
            </w:r>
          </w:p>
        </w:tc>
      </w:tr>
      <w:tr w:rsidR="00B035EF" w:rsidRPr="0006244B" w:rsidTr="004C238F">
        <w:trPr>
          <w:trHeight w:val="510"/>
        </w:trPr>
        <w:tc>
          <w:tcPr>
            <w:tcW w:w="3417" w:type="dxa"/>
            <w:vAlign w:val="bottom"/>
          </w:tcPr>
          <w:p w:rsidR="00B035EF" w:rsidRPr="006D1429" w:rsidRDefault="00B035EF" w:rsidP="004C238F">
            <w:pPr>
              <w:rPr>
                <w:b/>
                <w:bCs/>
                <w:i/>
                <w:color w:val="000000"/>
              </w:rPr>
            </w:pPr>
            <w:r w:rsidRPr="006D1429">
              <w:rPr>
                <w:b/>
                <w:bCs/>
                <w:i/>
                <w:color w:val="000000"/>
              </w:rPr>
              <w:t>Благоустройство</w:t>
            </w:r>
          </w:p>
        </w:tc>
        <w:tc>
          <w:tcPr>
            <w:tcW w:w="553" w:type="dxa"/>
            <w:vAlign w:val="bottom"/>
          </w:tcPr>
          <w:p w:rsidR="00B035EF" w:rsidRPr="00E763A6" w:rsidRDefault="00B035EF" w:rsidP="004C238F">
            <w:pPr>
              <w:jc w:val="center"/>
              <w:rPr>
                <w:b/>
                <w:bCs/>
                <w:i/>
                <w:color w:val="000000"/>
              </w:rPr>
            </w:pPr>
            <w:r w:rsidRPr="00E763A6">
              <w:rPr>
                <w:b/>
                <w:bCs/>
                <w:i/>
                <w:color w:val="000000"/>
              </w:rPr>
              <w:t>05</w:t>
            </w:r>
          </w:p>
        </w:tc>
        <w:tc>
          <w:tcPr>
            <w:tcW w:w="567" w:type="dxa"/>
            <w:vAlign w:val="bottom"/>
          </w:tcPr>
          <w:p w:rsidR="00B035EF" w:rsidRPr="00E763A6" w:rsidRDefault="00B035EF" w:rsidP="004C238F">
            <w:pPr>
              <w:jc w:val="center"/>
              <w:rPr>
                <w:b/>
                <w:bCs/>
                <w:i/>
                <w:color w:val="000000"/>
              </w:rPr>
            </w:pPr>
            <w:r w:rsidRPr="00E763A6">
              <w:rPr>
                <w:b/>
                <w:bCs/>
                <w:i/>
                <w:color w:val="000000"/>
              </w:rPr>
              <w:t>03</w:t>
            </w:r>
          </w:p>
        </w:tc>
        <w:tc>
          <w:tcPr>
            <w:tcW w:w="1417" w:type="dxa"/>
            <w:vAlign w:val="bottom"/>
          </w:tcPr>
          <w:p w:rsidR="00B035EF" w:rsidRPr="00E763A6" w:rsidRDefault="00B035EF" w:rsidP="004C238F">
            <w:pPr>
              <w:jc w:val="center"/>
              <w:rPr>
                <w:b/>
                <w:bCs/>
                <w:i/>
                <w:color w:val="000000"/>
              </w:rPr>
            </w:pPr>
          </w:p>
        </w:tc>
        <w:tc>
          <w:tcPr>
            <w:tcW w:w="567" w:type="dxa"/>
            <w:vAlign w:val="bottom"/>
          </w:tcPr>
          <w:p w:rsidR="00B035EF" w:rsidRPr="00E763A6" w:rsidRDefault="00B035EF" w:rsidP="004C238F">
            <w:pPr>
              <w:jc w:val="center"/>
              <w:rPr>
                <w:b/>
                <w:bCs/>
                <w:i/>
                <w:color w:val="000000"/>
              </w:rPr>
            </w:pPr>
            <w:r w:rsidRPr="00E763A6">
              <w:rPr>
                <w:b/>
                <w:bCs/>
                <w:i/>
                <w:color w:val="000000"/>
              </w:rPr>
              <w:t> </w:t>
            </w:r>
          </w:p>
        </w:tc>
        <w:tc>
          <w:tcPr>
            <w:tcW w:w="1560" w:type="dxa"/>
            <w:vAlign w:val="bottom"/>
          </w:tcPr>
          <w:p w:rsidR="00B035EF" w:rsidRPr="00E763A6" w:rsidRDefault="00B035EF" w:rsidP="004C238F">
            <w:pPr>
              <w:jc w:val="right"/>
              <w:rPr>
                <w:b/>
                <w:i/>
                <w:color w:val="000000"/>
              </w:rPr>
            </w:pPr>
            <w:r>
              <w:rPr>
                <w:b/>
                <w:i/>
                <w:color w:val="000000"/>
              </w:rPr>
              <w:t>3600,000</w:t>
            </w:r>
          </w:p>
        </w:tc>
        <w:tc>
          <w:tcPr>
            <w:tcW w:w="1701" w:type="dxa"/>
          </w:tcPr>
          <w:p w:rsidR="00B035EF" w:rsidRPr="0006244B" w:rsidRDefault="00B035EF" w:rsidP="004C238F">
            <w:pPr>
              <w:jc w:val="center"/>
              <w:rPr>
                <w:color w:val="000000"/>
              </w:rPr>
            </w:pPr>
            <w:r w:rsidRPr="0006244B">
              <w:rPr>
                <w:color w:val="000000"/>
              </w:rPr>
              <w:t xml:space="preserve"> </w:t>
            </w:r>
          </w:p>
          <w:p w:rsidR="00B035EF" w:rsidRPr="0006244B" w:rsidRDefault="00B035EF" w:rsidP="004C238F">
            <w:pPr>
              <w:jc w:val="center"/>
              <w:rPr>
                <w:b/>
                <w:i/>
              </w:rPr>
            </w:pPr>
            <w:r w:rsidRPr="0006244B">
              <w:rPr>
                <w:b/>
                <w:i/>
                <w:color w:val="000000"/>
              </w:rPr>
              <w:t xml:space="preserve">                </w:t>
            </w:r>
            <w:r>
              <w:rPr>
                <w:b/>
                <w:i/>
                <w:color w:val="000000"/>
              </w:rPr>
              <w:t>38</w:t>
            </w:r>
            <w:r w:rsidRPr="0006244B">
              <w:rPr>
                <w:b/>
                <w:i/>
                <w:color w:val="000000"/>
              </w:rPr>
              <w:t>00,00</w:t>
            </w:r>
            <w:r w:rsidRPr="0006244B">
              <w:rPr>
                <w:color w:val="000000"/>
              </w:rPr>
              <w:t xml:space="preserve">              </w:t>
            </w:r>
          </w:p>
        </w:tc>
      </w:tr>
      <w:tr w:rsidR="00B035EF" w:rsidRPr="00A34EB3" w:rsidTr="004C238F">
        <w:trPr>
          <w:trHeight w:val="413"/>
        </w:trPr>
        <w:tc>
          <w:tcPr>
            <w:tcW w:w="3417" w:type="dxa"/>
            <w:vAlign w:val="bottom"/>
          </w:tcPr>
          <w:p w:rsidR="00B035EF" w:rsidRPr="00605B4D" w:rsidRDefault="00B035EF" w:rsidP="004C238F">
            <w:pPr>
              <w:autoSpaceDE/>
              <w:autoSpaceDN/>
              <w:rPr>
                <w:color w:val="000000"/>
              </w:rPr>
            </w:pPr>
            <w:r w:rsidRPr="00DA7E06">
              <w:rPr>
                <w:b/>
                <w:i/>
                <w:color w:val="000000"/>
              </w:rPr>
              <w:lastRenderedPageBreak/>
              <w:t>Непрограммная деятельность органов местного самоуправления</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03</w:t>
            </w:r>
          </w:p>
        </w:tc>
        <w:tc>
          <w:tcPr>
            <w:tcW w:w="1417" w:type="dxa"/>
            <w:shd w:val="clear" w:color="000000" w:fill="FFFFFF"/>
            <w:vAlign w:val="bottom"/>
          </w:tcPr>
          <w:p w:rsidR="00B035EF" w:rsidRDefault="00B035EF" w:rsidP="004C238F">
            <w:pPr>
              <w:jc w:val="center"/>
              <w:rPr>
                <w:color w:val="000000"/>
              </w:rPr>
            </w:pPr>
            <w:r>
              <w:rPr>
                <w:color w:val="000000"/>
              </w:rPr>
              <w:t>77 0 00 00000</w:t>
            </w:r>
          </w:p>
        </w:tc>
        <w:tc>
          <w:tcPr>
            <w:tcW w:w="567" w:type="dxa"/>
            <w:vAlign w:val="bottom"/>
          </w:tcPr>
          <w:p w:rsidR="00B035EF" w:rsidRPr="00E763A6" w:rsidRDefault="00B035EF" w:rsidP="004C238F">
            <w:pPr>
              <w:jc w:val="center"/>
              <w:rPr>
                <w:color w:val="000000"/>
              </w:rPr>
            </w:pPr>
          </w:p>
        </w:tc>
        <w:tc>
          <w:tcPr>
            <w:tcW w:w="1560" w:type="dxa"/>
          </w:tcPr>
          <w:p w:rsidR="00B035EF" w:rsidRDefault="00B035EF" w:rsidP="004C238F">
            <w:pPr>
              <w:jc w:val="right"/>
            </w:pPr>
          </w:p>
          <w:p w:rsidR="00B035EF" w:rsidRPr="00E763A6" w:rsidRDefault="00B035EF" w:rsidP="004C238F">
            <w:pPr>
              <w:jc w:val="right"/>
            </w:pPr>
            <w:r>
              <w:t>3600,000</w:t>
            </w:r>
          </w:p>
        </w:tc>
        <w:tc>
          <w:tcPr>
            <w:tcW w:w="1701" w:type="dxa"/>
          </w:tcPr>
          <w:p w:rsidR="00B035EF" w:rsidRDefault="00B035EF" w:rsidP="004C238F">
            <w:pPr>
              <w:jc w:val="right"/>
            </w:pPr>
          </w:p>
          <w:p w:rsidR="00B035EF" w:rsidRPr="00E763A6" w:rsidRDefault="00B035EF" w:rsidP="004C238F">
            <w:pPr>
              <w:jc w:val="right"/>
            </w:pPr>
            <w:r>
              <w:t>3600,00</w:t>
            </w:r>
          </w:p>
        </w:tc>
      </w:tr>
      <w:tr w:rsidR="00B035EF" w:rsidRPr="00A34EB3" w:rsidTr="004C238F">
        <w:trPr>
          <w:trHeight w:val="413"/>
        </w:trPr>
        <w:tc>
          <w:tcPr>
            <w:tcW w:w="3417" w:type="dxa"/>
            <w:vAlign w:val="bottom"/>
          </w:tcPr>
          <w:p w:rsidR="00B035EF" w:rsidRPr="00605B4D"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03</w:t>
            </w:r>
          </w:p>
        </w:tc>
        <w:tc>
          <w:tcPr>
            <w:tcW w:w="1417" w:type="dxa"/>
            <w:shd w:val="clear" w:color="000000" w:fill="FFFFFF"/>
            <w:vAlign w:val="bottom"/>
          </w:tcPr>
          <w:p w:rsidR="00B035EF" w:rsidRDefault="00B035EF" w:rsidP="004C238F">
            <w:pPr>
              <w:jc w:val="center"/>
              <w:rPr>
                <w:color w:val="000000"/>
              </w:rPr>
            </w:pPr>
            <w:r>
              <w:rPr>
                <w:color w:val="000000"/>
              </w:rPr>
              <w:t>77 3 00 00000</w:t>
            </w:r>
          </w:p>
        </w:tc>
        <w:tc>
          <w:tcPr>
            <w:tcW w:w="567" w:type="dxa"/>
            <w:vAlign w:val="bottom"/>
          </w:tcPr>
          <w:p w:rsidR="00B035EF" w:rsidRPr="00E763A6" w:rsidRDefault="00B035EF" w:rsidP="004C238F">
            <w:pPr>
              <w:jc w:val="center"/>
              <w:rPr>
                <w:color w:val="000000"/>
              </w:rPr>
            </w:pPr>
          </w:p>
        </w:tc>
        <w:tc>
          <w:tcPr>
            <w:tcW w:w="1560" w:type="dxa"/>
          </w:tcPr>
          <w:p w:rsidR="00B035EF" w:rsidRDefault="00B035EF" w:rsidP="004C238F">
            <w:pPr>
              <w:jc w:val="right"/>
            </w:pPr>
          </w:p>
          <w:p w:rsidR="00B035EF" w:rsidRPr="00E763A6" w:rsidRDefault="00B035EF" w:rsidP="004C238F">
            <w:pPr>
              <w:jc w:val="right"/>
            </w:pPr>
            <w:r>
              <w:t>3600,000</w:t>
            </w:r>
          </w:p>
        </w:tc>
        <w:tc>
          <w:tcPr>
            <w:tcW w:w="1701" w:type="dxa"/>
          </w:tcPr>
          <w:p w:rsidR="00B035EF" w:rsidRDefault="00B035EF" w:rsidP="004C238F">
            <w:pPr>
              <w:jc w:val="right"/>
            </w:pPr>
          </w:p>
          <w:p w:rsidR="00B035EF" w:rsidRPr="00E763A6" w:rsidRDefault="00B035EF" w:rsidP="004C238F">
            <w:pPr>
              <w:jc w:val="right"/>
            </w:pPr>
            <w:r>
              <w:t>3600,00</w:t>
            </w:r>
          </w:p>
        </w:tc>
      </w:tr>
      <w:tr w:rsidR="00B035EF" w:rsidRPr="00A34EB3" w:rsidTr="004C238F">
        <w:trPr>
          <w:trHeight w:val="413"/>
        </w:trPr>
        <w:tc>
          <w:tcPr>
            <w:tcW w:w="3417" w:type="dxa"/>
            <w:vAlign w:val="bottom"/>
          </w:tcPr>
          <w:p w:rsidR="00B035EF" w:rsidRPr="00605B4D" w:rsidRDefault="00B035EF" w:rsidP="004C238F">
            <w:pPr>
              <w:rPr>
                <w:color w:val="000000"/>
              </w:rPr>
            </w:pPr>
            <w:r w:rsidRPr="00605B4D">
              <w:rPr>
                <w:color w:val="000000"/>
              </w:rPr>
              <w:t>Мероприятия по благоустройству</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03</w:t>
            </w:r>
          </w:p>
        </w:tc>
        <w:tc>
          <w:tcPr>
            <w:tcW w:w="1417" w:type="dxa"/>
            <w:shd w:val="clear" w:color="000000" w:fill="FFFFFF"/>
            <w:vAlign w:val="bottom"/>
          </w:tcPr>
          <w:p w:rsidR="00B035EF" w:rsidRDefault="00B035EF" w:rsidP="004C238F">
            <w:pPr>
              <w:rPr>
                <w:color w:val="000000"/>
              </w:rPr>
            </w:pPr>
            <w:r>
              <w:rPr>
                <w:color w:val="000000"/>
              </w:rPr>
              <w:t>77 3 02С1433</w:t>
            </w:r>
          </w:p>
        </w:tc>
        <w:tc>
          <w:tcPr>
            <w:tcW w:w="567" w:type="dxa"/>
            <w:vAlign w:val="bottom"/>
          </w:tcPr>
          <w:p w:rsidR="00B035EF" w:rsidRPr="00E763A6" w:rsidRDefault="00B035EF" w:rsidP="004C238F">
            <w:pPr>
              <w:jc w:val="center"/>
              <w:rPr>
                <w:color w:val="000000"/>
              </w:rPr>
            </w:pPr>
          </w:p>
        </w:tc>
        <w:tc>
          <w:tcPr>
            <w:tcW w:w="1560" w:type="dxa"/>
          </w:tcPr>
          <w:p w:rsidR="00B035EF" w:rsidRDefault="00B035EF" w:rsidP="004C238F">
            <w:pPr>
              <w:jc w:val="right"/>
            </w:pPr>
          </w:p>
          <w:p w:rsidR="00B035EF" w:rsidRPr="00E763A6" w:rsidRDefault="00B035EF" w:rsidP="004C238F">
            <w:pPr>
              <w:jc w:val="right"/>
            </w:pPr>
            <w:r>
              <w:t>3600,000</w:t>
            </w:r>
          </w:p>
        </w:tc>
        <w:tc>
          <w:tcPr>
            <w:tcW w:w="1701" w:type="dxa"/>
          </w:tcPr>
          <w:p w:rsidR="00B035EF" w:rsidRDefault="00B035EF" w:rsidP="004C238F">
            <w:pPr>
              <w:jc w:val="right"/>
            </w:pPr>
          </w:p>
          <w:p w:rsidR="00B035EF" w:rsidRPr="00E763A6" w:rsidRDefault="00B035EF" w:rsidP="004C238F">
            <w:pPr>
              <w:jc w:val="right"/>
            </w:pPr>
            <w:r>
              <w:t>3600,00</w:t>
            </w:r>
          </w:p>
        </w:tc>
      </w:tr>
      <w:tr w:rsidR="00B035EF" w:rsidRPr="00A34EB3" w:rsidTr="004C238F">
        <w:trPr>
          <w:trHeight w:val="413"/>
        </w:trPr>
        <w:tc>
          <w:tcPr>
            <w:tcW w:w="3417" w:type="dxa"/>
            <w:vAlign w:val="bottom"/>
          </w:tcPr>
          <w:p w:rsidR="00B035EF" w:rsidRPr="00605B4D" w:rsidRDefault="00B035EF" w:rsidP="004C238F">
            <w:pPr>
              <w:autoSpaceDE/>
              <w:autoSpaceDN/>
              <w:rPr>
                <w:color w:val="000000"/>
              </w:rPr>
            </w:pPr>
            <w:r w:rsidRPr="00605B4D">
              <w:rPr>
                <w:color w:val="000000"/>
              </w:rPr>
              <w:t>Закупка товаров, работ и услуг для обеспечения государственных (муниципальных) нужд</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03</w:t>
            </w:r>
          </w:p>
        </w:tc>
        <w:tc>
          <w:tcPr>
            <w:tcW w:w="1417" w:type="dxa"/>
            <w:shd w:val="clear" w:color="000000" w:fill="FFFFFF"/>
            <w:vAlign w:val="bottom"/>
          </w:tcPr>
          <w:p w:rsidR="00B035EF" w:rsidRDefault="00B035EF" w:rsidP="004C238F">
            <w:pPr>
              <w:jc w:val="center"/>
              <w:rPr>
                <w:color w:val="000000"/>
              </w:rPr>
            </w:pPr>
            <w:r>
              <w:rPr>
                <w:color w:val="000000"/>
              </w:rPr>
              <w:t>77 3 02С1433</w:t>
            </w:r>
          </w:p>
        </w:tc>
        <w:tc>
          <w:tcPr>
            <w:tcW w:w="567" w:type="dxa"/>
            <w:vAlign w:val="bottom"/>
          </w:tcPr>
          <w:p w:rsidR="00B035EF" w:rsidRPr="00E763A6" w:rsidRDefault="00B035EF" w:rsidP="004C238F">
            <w:pPr>
              <w:jc w:val="center"/>
              <w:rPr>
                <w:color w:val="000000"/>
              </w:rPr>
            </w:pPr>
            <w:r>
              <w:rPr>
                <w:color w:val="000000"/>
              </w:rPr>
              <w:t>200</w:t>
            </w:r>
          </w:p>
        </w:tc>
        <w:tc>
          <w:tcPr>
            <w:tcW w:w="1560" w:type="dxa"/>
          </w:tcPr>
          <w:p w:rsidR="00B035EF" w:rsidRDefault="00B035EF" w:rsidP="004C238F">
            <w:pPr>
              <w:jc w:val="right"/>
            </w:pPr>
          </w:p>
          <w:p w:rsidR="00B035EF" w:rsidRDefault="00B035EF" w:rsidP="004C238F">
            <w:pPr>
              <w:jc w:val="right"/>
            </w:pPr>
          </w:p>
          <w:p w:rsidR="00B035EF" w:rsidRPr="00E763A6" w:rsidRDefault="00B035EF" w:rsidP="004C238F">
            <w:pPr>
              <w:jc w:val="right"/>
            </w:pPr>
            <w:r>
              <w:t>3600,000</w:t>
            </w:r>
          </w:p>
        </w:tc>
        <w:tc>
          <w:tcPr>
            <w:tcW w:w="1701" w:type="dxa"/>
          </w:tcPr>
          <w:p w:rsidR="00B035EF" w:rsidRDefault="00B035EF" w:rsidP="004C238F">
            <w:pPr>
              <w:jc w:val="right"/>
            </w:pPr>
          </w:p>
          <w:p w:rsidR="00B035EF" w:rsidRDefault="00B035EF" w:rsidP="004C238F">
            <w:pPr>
              <w:jc w:val="right"/>
            </w:pPr>
          </w:p>
          <w:p w:rsidR="00B035EF" w:rsidRPr="00E763A6" w:rsidRDefault="00B035EF" w:rsidP="004C238F">
            <w:pPr>
              <w:jc w:val="right"/>
            </w:pPr>
            <w:r>
              <w:t>3600,00</w:t>
            </w:r>
          </w:p>
        </w:tc>
      </w:tr>
      <w:tr w:rsidR="00B035EF" w:rsidRPr="00A34EB3" w:rsidTr="004C238F">
        <w:trPr>
          <w:trHeight w:val="413"/>
        </w:trPr>
        <w:tc>
          <w:tcPr>
            <w:tcW w:w="3417" w:type="dxa"/>
            <w:vAlign w:val="bottom"/>
          </w:tcPr>
          <w:p w:rsidR="00B035EF" w:rsidRPr="00605B4D" w:rsidRDefault="00B035EF" w:rsidP="004C238F">
            <w:pPr>
              <w:autoSpaceDE/>
              <w:autoSpaceDN/>
              <w:rPr>
                <w:b/>
                <w:bCs/>
                <w:color w:val="000000"/>
              </w:rPr>
            </w:pPr>
            <w:r w:rsidRPr="00605B4D">
              <w:rPr>
                <w:b/>
                <w:bCs/>
                <w:color w:val="000000"/>
              </w:rPr>
              <w:t>Культура, кинематография</w:t>
            </w:r>
          </w:p>
        </w:tc>
        <w:tc>
          <w:tcPr>
            <w:tcW w:w="553" w:type="dxa"/>
            <w:vAlign w:val="bottom"/>
          </w:tcPr>
          <w:p w:rsidR="00B035EF" w:rsidRPr="00086F08" w:rsidRDefault="00B035EF" w:rsidP="004C238F">
            <w:pPr>
              <w:autoSpaceDE/>
              <w:autoSpaceDN/>
              <w:jc w:val="center"/>
              <w:rPr>
                <w:bCs/>
                <w:color w:val="000000"/>
              </w:rPr>
            </w:pPr>
            <w:r w:rsidRPr="00086F08">
              <w:rPr>
                <w:bCs/>
                <w:color w:val="000000"/>
              </w:rPr>
              <w:t>08</w:t>
            </w:r>
          </w:p>
        </w:tc>
        <w:tc>
          <w:tcPr>
            <w:tcW w:w="567" w:type="dxa"/>
            <w:vAlign w:val="bottom"/>
          </w:tcPr>
          <w:p w:rsidR="00B035EF" w:rsidRPr="00086F08" w:rsidRDefault="00B035EF" w:rsidP="004C238F">
            <w:pPr>
              <w:autoSpaceDE/>
              <w:autoSpaceDN/>
              <w:jc w:val="center"/>
              <w:rPr>
                <w:bCs/>
                <w:color w:val="000000"/>
              </w:rPr>
            </w:pPr>
            <w:r w:rsidRPr="00086F08">
              <w:rPr>
                <w:bCs/>
                <w:color w:val="000000"/>
              </w:rPr>
              <w:t> </w:t>
            </w:r>
          </w:p>
        </w:tc>
        <w:tc>
          <w:tcPr>
            <w:tcW w:w="1417" w:type="dxa"/>
            <w:shd w:val="clear" w:color="000000" w:fill="FFFFFF"/>
            <w:vAlign w:val="bottom"/>
          </w:tcPr>
          <w:p w:rsidR="00B035EF" w:rsidRPr="00086F08" w:rsidRDefault="00B035EF" w:rsidP="004C238F">
            <w:pPr>
              <w:autoSpaceDE/>
              <w:autoSpaceDN/>
              <w:jc w:val="center"/>
              <w:rPr>
                <w:b/>
                <w:bCs/>
                <w:color w:val="000000"/>
              </w:rPr>
            </w:pPr>
          </w:p>
        </w:tc>
        <w:tc>
          <w:tcPr>
            <w:tcW w:w="567" w:type="dxa"/>
            <w:vAlign w:val="bottom"/>
          </w:tcPr>
          <w:p w:rsidR="00B035EF" w:rsidRPr="00086F08" w:rsidRDefault="00B035EF" w:rsidP="004C238F">
            <w:pPr>
              <w:autoSpaceDE/>
              <w:autoSpaceDN/>
              <w:jc w:val="center"/>
              <w:rPr>
                <w:b/>
                <w:bCs/>
                <w:color w:val="000000"/>
              </w:rPr>
            </w:pPr>
            <w:r w:rsidRPr="00086F08">
              <w:rPr>
                <w:b/>
                <w:bCs/>
                <w:color w:val="000000"/>
              </w:rPr>
              <w:t> </w:t>
            </w:r>
          </w:p>
        </w:tc>
        <w:tc>
          <w:tcPr>
            <w:tcW w:w="1560" w:type="dxa"/>
            <w:vAlign w:val="bottom"/>
          </w:tcPr>
          <w:p w:rsidR="00B035EF" w:rsidRPr="00086F08" w:rsidRDefault="00B035EF" w:rsidP="004C238F">
            <w:pPr>
              <w:autoSpaceDE/>
              <w:autoSpaceDN/>
              <w:jc w:val="right"/>
              <w:rPr>
                <w:b/>
                <w:bCs/>
              </w:rPr>
            </w:pPr>
            <w:r w:rsidRPr="00086F08">
              <w:rPr>
                <w:b/>
                <w:bCs/>
              </w:rPr>
              <w:t>50,000</w:t>
            </w:r>
          </w:p>
        </w:tc>
        <w:tc>
          <w:tcPr>
            <w:tcW w:w="1701" w:type="dxa"/>
          </w:tcPr>
          <w:p w:rsidR="00B035EF" w:rsidRDefault="00B035EF" w:rsidP="004C238F">
            <w:pPr>
              <w:jc w:val="right"/>
            </w:pPr>
          </w:p>
          <w:p w:rsidR="00B035EF" w:rsidRPr="00086F08" w:rsidRDefault="00B035EF" w:rsidP="004C238F">
            <w:pPr>
              <w:jc w:val="right"/>
              <w:rPr>
                <w:b/>
              </w:rPr>
            </w:pPr>
            <w:r w:rsidRPr="00086F08">
              <w:rPr>
                <w:b/>
              </w:rPr>
              <w:t>50,000</w:t>
            </w:r>
          </w:p>
        </w:tc>
      </w:tr>
      <w:tr w:rsidR="00B035EF" w:rsidRPr="00A34EB3" w:rsidTr="004C238F">
        <w:trPr>
          <w:trHeight w:val="413"/>
        </w:trPr>
        <w:tc>
          <w:tcPr>
            <w:tcW w:w="3417" w:type="dxa"/>
            <w:vAlign w:val="bottom"/>
          </w:tcPr>
          <w:p w:rsidR="00B035EF" w:rsidRPr="00605B4D" w:rsidRDefault="00B035EF" w:rsidP="004C238F">
            <w:pPr>
              <w:autoSpaceDE/>
              <w:autoSpaceDN/>
              <w:rPr>
                <w:b/>
                <w:bCs/>
                <w:color w:val="000000"/>
              </w:rPr>
            </w:pPr>
            <w:r w:rsidRPr="00605B4D">
              <w:rPr>
                <w:b/>
                <w:bCs/>
                <w:color w:val="000000"/>
              </w:rPr>
              <w:t>Культура</w:t>
            </w:r>
          </w:p>
        </w:tc>
        <w:tc>
          <w:tcPr>
            <w:tcW w:w="553" w:type="dxa"/>
            <w:vAlign w:val="bottom"/>
          </w:tcPr>
          <w:p w:rsidR="00B035EF" w:rsidRPr="00086F08" w:rsidRDefault="00B035EF" w:rsidP="004C238F">
            <w:pPr>
              <w:autoSpaceDE/>
              <w:autoSpaceDN/>
              <w:jc w:val="center"/>
              <w:rPr>
                <w:bCs/>
                <w:color w:val="000000"/>
              </w:rPr>
            </w:pPr>
            <w:r w:rsidRPr="00086F08">
              <w:rPr>
                <w:bCs/>
                <w:color w:val="000000"/>
              </w:rPr>
              <w:t>08</w:t>
            </w:r>
          </w:p>
        </w:tc>
        <w:tc>
          <w:tcPr>
            <w:tcW w:w="567" w:type="dxa"/>
            <w:vAlign w:val="bottom"/>
          </w:tcPr>
          <w:p w:rsidR="00B035EF" w:rsidRPr="00086F08" w:rsidRDefault="00B035EF" w:rsidP="004C238F">
            <w:pPr>
              <w:autoSpaceDE/>
              <w:autoSpaceDN/>
              <w:jc w:val="center"/>
              <w:rPr>
                <w:bCs/>
                <w:color w:val="000000"/>
              </w:rPr>
            </w:pPr>
            <w:r w:rsidRPr="00086F08">
              <w:rPr>
                <w:bCs/>
                <w:color w:val="000000"/>
              </w:rPr>
              <w:t>01</w:t>
            </w:r>
          </w:p>
        </w:tc>
        <w:tc>
          <w:tcPr>
            <w:tcW w:w="1417" w:type="dxa"/>
            <w:shd w:val="clear" w:color="000000" w:fill="FFFFFF"/>
            <w:vAlign w:val="bottom"/>
          </w:tcPr>
          <w:p w:rsidR="00B035EF" w:rsidRPr="00086F08" w:rsidRDefault="00B035EF" w:rsidP="004C238F">
            <w:pPr>
              <w:autoSpaceDE/>
              <w:autoSpaceDN/>
              <w:jc w:val="center"/>
              <w:rPr>
                <w:color w:val="000000"/>
              </w:rPr>
            </w:pPr>
          </w:p>
        </w:tc>
        <w:tc>
          <w:tcPr>
            <w:tcW w:w="567" w:type="dxa"/>
            <w:vAlign w:val="bottom"/>
          </w:tcPr>
          <w:p w:rsidR="00B035EF" w:rsidRPr="00086F08" w:rsidRDefault="00B035EF" w:rsidP="004C238F">
            <w:pPr>
              <w:autoSpaceDE/>
              <w:autoSpaceDN/>
              <w:jc w:val="center"/>
              <w:rPr>
                <w:color w:val="000000"/>
              </w:rPr>
            </w:pPr>
            <w:r w:rsidRPr="00086F08">
              <w:rPr>
                <w:color w:val="000000"/>
              </w:rPr>
              <w:t> </w:t>
            </w:r>
          </w:p>
        </w:tc>
        <w:tc>
          <w:tcPr>
            <w:tcW w:w="1560" w:type="dxa"/>
            <w:vAlign w:val="bottom"/>
          </w:tcPr>
          <w:p w:rsidR="00B035EF" w:rsidRPr="00086F08" w:rsidRDefault="00B035EF" w:rsidP="004C238F">
            <w:pPr>
              <w:autoSpaceDE/>
              <w:autoSpaceDN/>
              <w:jc w:val="right"/>
              <w:rPr>
                <w:color w:val="000000"/>
              </w:rPr>
            </w:pPr>
            <w:r w:rsidRPr="00086F08">
              <w:rPr>
                <w:color w:val="000000"/>
              </w:rPr>
              <w:t>50,000</w:t>
            </w:r>
          </w:p>
        </w:tc>
        <w:tc>
          <w:tcPr>
            <w:tcW w:w="1701" w:type="dxa"/>
          </w:tcPr>
          <w:p w:rsidR="00B035EF" w:rsidRDefault="00B035EF" w:rsidP="004C238F">
            <w:pPr>
              <w:jc w:val="right"/>
            </w:pPr>
          </w:p>
          <w:p w:rsidR="00B035EF" w:rsidRPr="00086F08" w:rsidRDefault="00B035EF" w:rsidP="004C238F">
            <w:pPr>
              <w:jc w:val="right"/>
            </w:pPr>
            <w:r>
              <w:t>50,000</w:t>
            </w:r>
          </w:p>
        </w:tc>
      </w:tr>
      <w:tr w:rsidR="00B035EF" w:rsidRPr="00A34EB3" w:rsidTr="004C238F">
        <w:trPr>
          <w:trHeight w:val="413"/>
        </w:trPr>
        <w:tc>
          <w:tcPr>
            <w:tcW w:w="3417" w:type="dxa"/>
          </w:tcPr>
          <w:p w:rsidR="00B035EF" w:rsidRPr="00605B4D" w:rsidRDefault="00B035EF" w:rsidP="004C238F">
            <w:pPr>
              <w:autoSpaceDE/>
              <w:autoSpaceDN/>
            </w:pPr>
            <w:r w:rsidRPr="00605B4D">
              <w:t xml:space="preserve">Непрограммная деятельность органов местного самоуправления </w:t>
            </w:r>
          </w:p>
        </w:tc>
        <w:tc>
          <w:tcPr>
            <w:tcW w:w="553" w:type="dxa"/>
            <w:vAlign w:val="bottom"/>
          </w:tcPr>
          <w:p w:rsidR="00B035EF" w:rsidRPr="00086F08" w:rsidRDefault="00B035EF" w:rsidP="004C238F">
            <w:pPr>
              <w:autoSpaceDE/>
              <w:autoSpaceDN/>
              <w:jc w:val="center"/>
              <w:rPr>
                <w:color w:val="000000"/>
              </w:rPr>
            </w:pPr>
            <w:r w:rsidRPr="00086F08">
              <w:rPr>
                <w:color w:val="000000"/>
              </w:rPr>
              <w:t>08</w:t>
            </w:r>
          </w:p>
        </w:tc>
        <w:tc>
          <w:tcPr>
            <w:tcW w:w="567" w:type="dxa"/>
            <w:vAlign w:val="bottom"/>
          </w:tcPr>
          <w:p w:rsidR="00B035EF" w:rsidRPr="00086F08" w:rsidRDefault="00B035EF" w:rsidP="004C238F">
            <w:pPr>
              <w:autoSpaceDE/>
              <w:autoSpaceDN/>
              <w:jc w:val="center"/>
              <w:rPr>
                <w:color w:val="000000"/>
              </w:rPr>
            </w:pPr>
            <w:r w:rsidRPr="00086F08">
              <w:rPr>
                <w:color w:val="000000"/>
              </w:rPr>
              <w:t>01</w:t>
            </w:r>
          </w:p>
        </w:tc>
        <w:tc>
          <w:tcPr>
            <w:tcW w:w="1417" w:type="dxa"/>
            <w:shd w:val="clear" w:color="000000" w:fill="FFFFFF"/>
            <w:vAlign w:val="bottom"/>
          </w:tcPr>
          <w:p w:rsidR="00B035EF" w:rsidRPr="00086F08" w:rsidRDefault="00B035EF" w:rsidP="004C238F">
            <w:pPr>
              <w:autoSpaceDE/>
              <w:autoSpaceDN/>
              <w:jc w:val="center"/>
            </w:pPr>
            <w:r w:rsidRPr="00086F08">
              <w:t>77 0 00 00000</w:t>
            </w:r>
          </w:p>
        </w:tc>
        <w:tc>
          <w:tcPr>
            <w:tcW w:w="567" w:type="dxa"/>
            <w:vAlign w:val="bottom"/>
          </w:tcPr>
          <w:p w:rsidR="00B035EF" w:rsidRPr="00086F08" w:rsidRDefault="00B035EF" w:rsidP="004C238F">
            <w:pPr>
              <w:autoSpaceDE/>
              <w:autoSpaceDN/>
              <w:jc w:val="center"/>
              <w:rPr>
                <w:color w:val="000000"/>
              </w:rPr>
            </w:pPr>
            <w:r w:rsidRPr="00086F08">
              <w:rPr>
                <w:color w:val="000000"/>
              </w:rPr>
              <w:t> </w:t>
            </w:r>
          </w:p>
        </w:tc>
        <w:tc>
          <w:tcPr>
            <w:tcW w:w="1560" w:type="dxa"/>
            <w:vAlign w:val="bottom"/>
          </w:tcPr>
          <w:p w:rsidR="00B035EF" w:rsidRPr="00086F08" w:rsidRDefault="00B035EF" w:rsidP="004C238F">
            <w:pPr>
              <w:autoSpaceDE/>
              <w:autoSpaceDN/>
              <w:jc w:val="right"/>
              <w:rPr>
                <w:color w:val="000000"/>
              </w:rPr>
            </w:pPr>
            <w:r w:rsidRPr="00086F08">
              <w:rPr>
                <w:color w:val="000000"/>
              </w:rPr>
              <w:t>50,000</w:t>
            </w:r>
          </w:p>
        </w:tc>
        <w:tc>
          <w:tcPr>
            <w:tcW w:w="1701" w:type="dxa"/>
          </w:tcPr>
          <w:p w:rsidR="00B035EF" w:rsidRDefault="00B035EF" w:rsidP="004C238F">
            <w:pPr>
              <w:jc w:val="right"/>
            </w:pPr>
          </w:p>
          <w:p w:rsidR="00B035EF" w:rsidRPr="00086F08" w:rsidRDefault="00B035EF" w:rsidP="004C238F">
            <w:pPr>
              <w:jc w:val="right"/>
            </w:pPr>
            <w:r>
              <w:t>50,000</w:t>
            </w:r>
          </w:p>
        </w:tc>
      </w:tr>
      <w:tr w:rsidR="00B035EF" w:rsidRPr="00A34EB3" w:rsidTr="004C238F">
        <w:trPr>
          <w:trHeight w:val="413"/>
        </w:trPr>
        <w:tc>
          <w:tcPr>
            <w:tcW w:w="3417" w:type="dxa"/>
            <w:vAlign w:val="bottom"/>
          </w:tcPr>
          <w:p w:rsidR="00B035EF" w:rsidRPr="00605B4D" w:rsidRDefault="00B035EF" w:rsidP="004C238F">
            <w:pPr>
              <w:autoSpaceDE/>
              <w:autoSpaceDN/>
              <w:rPr>
                <w:color w:val="000000"/>
              </w:rPr>
            </w:pPr>
            <w:r w:rsidRPr="00605B4D">
              <w:rPr>
                <w:color w:val="000000"/>
              </w:rPr>
              <w:t>Непрограммные расходы органов местного самоуправления</w:t>
            </w:r>
          </w:p>
        </w:tc>
        <w:tc>
          <w:tcPr>
            <w:tcW w:w="553" w:type="dxa"/>
            <w:vAlign w:val="bottom"/>
          </w:tcPr>
          <w:p w:rsidR="00B035EF" w:rsidRPr="00086F08" w:rsidRDefault="00B035EF" w:rsidP="004C238F">
            <w:pPr>
              <w:autoSpaceDE/>
              <w:autoSpaceDN/>
              <w:jc w:val="center"/>
              <w:rPr>
                <w:color w:val="000000"/>
              </w:rPr>
            </w:pPr>
            <w:r w:rsidRPr="00086F08">
              <w:rPr>
                <w:color w:val="000000"/>
              </w:rPr>
              <w:t>08</w:t>
            </w:r>
          </w:p>
        </w:tc>
        <w:tc>
          <w:tcPr>
            <w:tcW w:w="567" w:type="dxa"/>
            <w:vAlign w:val="bottom"/>
          </w:tcPr>
          <w:p w:rsidR="00B035EF" w:rsidRPr="00086F08" w:rsidRDefault="00B035EF" w:rsidP="004C238F">
            <w:pPr>
              <w:autoSpaceDE/>
              <w:autoSpaceDN/>
              <w:jc w:val="center"/>
              <w:rPr>
                <w:color w:val="000000"/>
              </w:rPr>
            </w:pPr>
            <w:r w:rsidRPr="00086F08">
              <w:rPr>
                <w:color w:val="000000"/>
              </w:rPr>
              <w:t>01</w:t>
            </w:r>
          </w:p>
        </w:tc>
        <w:tc>
          <w:tcPr>
            <w:tcW w:w="1417" w:type="dxa"/>
            <w:shd w:val="clear" w:color="000000" w:fill="FFFFFF"/>
            <w:vAlign w:val="bottom"/>
          </w:tcPr>
          <w:p w:rsidR="00B035EF" w:rsidRPr="00086F08" w:rsidRDefault="00B035EF" w:rsidP="004C238F">
            <w:pPr>
              <w:autoSpaceDE/>
              <w:autoSpaceDN/>
              <w:jc w:val="center"/>
            </w:pPr>
            <w:r w:rsidRPr="00086F08">
              <w:t>77 2 00 00000</w:t>
            </w:r>
          </w:p>
        </w:tc>
        <w:tc>
          <w:tcPr>
            <w:tcW w:w="567" w:type="dxa"/>
            <w:vAlign w:val="bottom"/>
          </w:tcPr>
          <w:p w:rsidR="00B035EF" w:rsidRPr="00086F08" w:rsidRDefault="00B035EF" w:rsidP="004C238F">
            <w:pPr>
              <w:autoSpaceDE/>
              <w:autoSpaceDN/>
              <w:jc w:val="center"/>
              <w:rPr>
                <w:color w:val="000000"/>
              </w:rPr>
            </w:pPr>
            <w:r w:rsidRPr="00086F08">
              <w:rPr>
                <w:color w:val="000000"/>
              </w:rPr>
              <w:t> </w:t>
            </w:r>
          </w:p>
        </w:tc>
        <w:tc>
          <w:tcPr>
            <w:tcW w:w="1560" w:type="dxa"/>
            <w:vAlign w:val="bottom"/>
          </w:tcPr>
          <w:p w:rsidR="00B035EF" w:rsidRPr="00086F08" w:rsidRDefault="00B035EF" w:rsidP="004C238F">
            <w:pPr>
              <w:autoSpaceDE/>
              <w:autoSpaceDN/>
              <w:jc w:val="right"/>
              <w:rPr>
                <w:color w:val="000000"/>
              </w:rPr>
            </w:pPr>
            <w:r w:rsidRPr="00086F08">
              <w:rPr>
                <w:color w:val="000000"/>
              </w:rPr>
              <w:t>50,000</w:t>
            </w:r>
          </w:p>
        </w:tc>
        <w:tc>
          <w:tcPr>
            <w:tcW w:w="1701" w:type="dxa"/>
          </w:tcPr>
          <w:p w:rsidR="00B035EF" w:rsidRDefault="00B035EF" w:rsidP="004C238F">
            <w:pPr>
              <w:jc w:val="right"/>
            </w:pPr>
          </w:p>
          <w:p w:rsidR="00B035EF" w:rsidRPr="00086F08" w:rsidRDefault="00B035EF" w:rsidP="004C238F">
            <w:pPr>
              <w:jc w:val="right"/>
            </w:pPr>
            <w:r>
              <w:t>50,000</w:t>
            </w:r>
          </w:p>
        </w:tc>
      </w:tr>
      <w:tr w:rsidR="00B035EF" w:rsidRPr="00A34EB3" w:rsidTr="004C238F">
        <w:trPr>
          <w:trHeight w:val="315"/>
        </w:trPr>
        <w:tc>
          <w:tcPr>
            <w:tcW w:w="3417" w:type="dxa"/>
            <w:vAlign w:val="bottom"/>
          </w:tcPr>
          <w:p w:rsidR="00B035EF" w:rsidRPr="00605B4D" w:rsidRDefault="00B035EF" w:rsidP="004C238F">
            <w:pPr>
              <w:autoSpaceDE/>
              <w:autoSpaceDN/>
              <w:rPr>
                <w:color w:val="000000"/>
              </w:rPr>
            </w:pPr>
            <w:r w:rsidRPr="00605B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53" w:type="dxa"/>
            <w:vAlign w:val="bottom"/>
          </w:tcPr>
          <w:p w:rsidR="00B035EF" w:rsidRPr="00086F08" w:rsidRDefault="00B035EF" w:rsidP="004C238F">
            <w:pPr>
              <w:autoSpaceDE/>
              <w:autoSpaceDN/>
              <w:jc w:val="center"/>
              <w:rPr>
                <w:color w:val="000000"/>
              </w:rPr>
            </w:pPr>
            <w:r w:rsidRPr="00086F08">
              <w:rPr>
                <w:color w:val="000000"/>
              </w:rPr>
              <w:t>08</w:t>
            </w:r>
          </w:p>
        </w:tc>
        <w:tc>
          <w:tcPr>
            <w:tcW w:w="567" w:type="dxa"/>
            <w:vAlign w:val="bottom"/>
          </w:tcPr>
          <w:p w:rsidR="00B035EF" w:rsidRPr="00086F08" w:rsidRDefault="00B035EF" w:rsidP="004C238F">
            <w:pPr>
              <w:autoSpaceDE/>
              <w:autoSpaceDN/>
              <w:jc w:val="center"/>
              <w:rPr>
                <w:color w:val="000000"/>
              </w:rPr>
            </w:pPr>
            <w:r w:rsidRPr="00086F08">
              <w:rPr>
                <w:color w:val="000000"/>
              </w:rPr>
              <w:t>01</w:t>
            </w:r>
          </w:p>
        </w:tc>
        <w:tc>
          <w:tcPr>
            <w:tcW w:w="1417" w:type="dxa"/>
            <w:shd w:val="clear" w:color="000000" w:fill="FFFFFF"/>
            <w:vAlign w:val="bottom"/>
          </w:tcPr>
          <w:p w:rsidR="00B035EF" w:rsidRPr="00086F08" w:rsidRDefault="00B035EF" w:rsidP="004C238F">
            <w:pPr>
              <w:autoSpaceDE/>
              <w:autoSpaceDN/>
              <w:jc w:val="center"/>
            </w:pPr>
            <w:r w:rsidRPr="00086F08">
              <w:t>77 2 00 П1444</w:t>
            </w:r>
          </w:p>
        </w:tc>
        <w:tc>
          <w:tcPr>
            <w:tcW w:w="567" w:type="dxa"/>
            <w:vAlign w:val="bottom"/>
          </w:tcPr>
          <w:p w:rsidR="00B035EF" w:rsidRPr="00086F08" w:rsidRDefault="00B035EF" w:rsidP="004C238F">
            <w:pPr>
              <w:autoSpaceDE/>
              <w:autoSpaceDN/>
              <w:jc w:val="center"/>
              <w:rPr>
                <w:color w:val="000000"/>
              </w:rPr>
            </w:pPr>
          </w:p>
        </w:tc>
        <w:tc>
          <w:tcPr>
            <w:tcW w:w="1560" w:type="dxa"/>
            <w:vAlign w:val="bottom"/>
          </w:tcPr>
          <w:p w:rsidR="00B035EF" w:rsidRPr="00086F08" w:rsidRDefault="00B035EF" w:rsidP="004C238F">
            <w:pPr>
              <w:autoSpaceDE/>
              <w:autoSpaceDN/>
              <w:jc w:val="right"/>
              <w:rPr>
                <w:bCs/>
                <w:color w:val="000000"/>
              </w:rPr>
            </w:pPr>
            <w:r w:rsidRPr="00086F08">
              <w:rPr>
                <w:bCs/>
                <w:color w:val="000000"/>
              </w:rPr>
              <w:t>50,000</w:t>
            </w:r>
          </w:p>
        </w:tc>
        <w:tc>
          <w:tcPr>
            <w:tcW w:w="1701" w:type="dxa"/>
            <w:vAlign w:val="bottom"/>
          </w:tcPr>
          <w:p w:rsidR="00B035EF" w:rsidRPr="00086F08" w:rsidRDefault="00B035EF" w:rsidP="004C238F">
            <w:pPr>
              <w:autoSpaceDE/>
              <w:autoSpaceDN/>
              <w:jc w:val="right"/>
              <w:rPr>
                <w:bCs/>
                <w:color w:val="000000"/>
              </w:rPr>
            </w:pPr>
            <w:r>
              <w:rPr>
                <w:bCs/>
                <w:color w:val="000000"/>
              </w:rPr>
              <w:t xml:space="preserve">                                       </w:t>
            </w:r>
            <w:r w:rsidRPr="00086F08">
              <w:rPr>
                <w:bCs/>
                <w:color w:val="000000"/>
              </w:rPr>
              <w:t>50,000</w:t>
            </w:r>
          </w:p>
        </w:tc>
      </w:tr>
      <w:tr w:rsidR="00B035EF" w:rsidRPr="00A34EB3" w:rsidTr="004C238F">
        <w:trPr>
          <w:trHeight w:val="315"/>
        </w:trPr>
        <w:tc>
          <w:tcPr>
            <w:tcW w:w="3417" w:type="dxa"/>
            <w:vAlign w:val="bottom"/>
          </w:tcPr>
          <w:p w:rsidR="00B035EF" w:rsidRPr="00A34EB3" w:rsidRDefault="00B035EF" w:rsidP="004C238F">
            <w:pPr>
              <w:autoSpaceDE/>
              <w:autoSpaceDN/>
              <w:rPr>
                <w:b/>
                <w:bCs/>
                <w:color w:val="000000"/>
              </w:rPr>
            </w:pPr>
            <w:r w:rsidRPr="00605B4D">
              <w:rPr>
                <w:color w:val="000000"/>
              </w:rPr>
              <w:t>Межбюджетные трансферты</w:t>
            </w:r>
          </w:p>
        </w:tc>
        <w:tc>
          <w:tcPr>
            <w:tcW w:w="553" w:type="dxa"/>
            <w:vAlign w:val="bottom"/>
          </w:tcPr>
          <w:p w:rsidR="00B035EF" w:rsidRPr="00086F08" w:rsidRDefault="00B035EF" w:rsidP="004C238F">
            <w:pPr>
              <w:autoSpaceDE/>
              <w:autoSpaceDN/>
              <w:jc w:val="center"/>
              <w:rPr>
                <w:bCs/>
              </w:rPr>
            </w:pPr>
            <w:r w:rsidRPr="00086F08">
              <w:rPr>
                <w:bCs/>
              </w:rPr>
              <w:t>08</w:t>
            </w:r>
          </w:p>
        </w:tc>
        <w:tc>
          <w:tcPr>
            <w:tcW w:w="567" w:type="dxa"/>
            <w:vAlign w:val="bottom"/>
          </w:tcPr>
          <w:p w:rsidR="00B035EF" w:rsidRPr="00086F08" w:rsidRDefault="00B035EF" w:rsidP="004C238F">
            <w:pPr>
              <w:autoSpaceDE/>
              <w:autoSpaceDN/>
              <w:jc w:val="center"/>
              <w:rPr>
                <w:bCs/>
              </w:rPr>
            </w:pPr>
            <w:r w:rsidRPr="00086F08">
              <w:rPr>
                <w:bCs/>
              </w:rPr>
              <w:t>01</w:t>
            </w:r>
          </w:p>
        </w:tc>
        <w:tc>
          <w:tcPr>
            <w:tcW w:w="1417" w:type="dxa"/>
            <w:shd w:val="clear" w:color="000000" w:fill="FFFFFF"/>
            <w:vAlign w:val="bottom"/>
          </w:tcPr>
          <w:p w:rsidR="00B035EF" w:rsidRPr="00086F08" w:rsidRDefault="00B035EF" w:rsidP="004C238F">
            <w:pPr>
              <w:autoSpaceDE/>
              <w:autoSpaceDN/>
              <w:jc w:val="center"/>
              <w:rPr>
                <w:bCs/>
              </w:rPr>
            </w:pPr>
            <w:r w:rsidRPr="00086F08">
              <w:rPr>
                <w:bCs/>
              </w:rPr>
              <w:t>77 2 00 П1444</w:t>
            </w:r>
          </w:p>
        </w:tc>
        <w:tc>
          <w:tcPr>
            <w:tcW w:w="567" w:type="dxa"/>
            <w:vAlign w:val="bottom"/>
          </w:tcPr>
          <w:p w:rsidR="00B035EF" w:rsidRPr="00086F08" w:rsidRDefault="00B035EF" w:rsidP="004C238F">
            <w:pPr>
              <w:autoSpaceDE/>
              <w:autoSpaceDN/>
              <w:jc w:val="center"/>
              <w:rPr>
                <w:bCs/>
              </w:rPr>
            </w:pPr>
            <w:r w:rsidRPr="00086F08">
              <w:rPr>
                <w:bCs/>
              </w:rPr>
              <w:t>500</w:t>
            </w:r>
          </w:p>
        </w:tc>
        <w:tc>
          <w:tcPr>
            <w:tcW w:w="1560" w:type="dxa"/>
            <w:vAlign w:val="bottom"/>
          </w:tcPr>
          <w:p w:rsidR="00B035EF" w:rsidRPr="00086F08" w:rsidRDefault="00B035EF" w:rsidP="004C238F">
            <w:pPr>
              <w:autoSpaceDE/>
              <w:autoSpaceDN/>
              <w:jc w:val="right"/>
              <w:rPr>
                <w:bCs/>
              </w:rPr>
            </w:pPr>
            <w:r w:rsidRPr="00086F08">
              <w:rPr>
                <w:bCs/>
              </w:rPr>
              <w:t>50,000</w:t>
            </w:r>
          </w:p>
        </w:tc>
        <w:tc>
          <w:tcPr>
            <w:tcW w:w="1701" w:type="dxa"/>
            <w:vAlign w:val="bottom"/>
          </w:tcPr>
          <w:p w:rsidR="00B035EF" w:rsidRPr="00086F08" w:rsidRDefault="00B035EF" w:rsidP="004C238F">
            <w:pPr>
              <w:autoSpaceDE/>
              <w:autoSpaceDN/>
              <w:jc w:val="right"/>
              <w:rPr>
                <w:bCs/>
                <w:color w:val="000000"/>
              </w:rPr>
            </w:pPr>
            <w:r>
              <w:rPr>
                <w:bCs/>
                <w:color w:val="000000"/>
              </w:rPr>
              <w:t xml:space="preserve">                   </w:t>
            </w:r>
            <w:r w:rsidRPr="00086F08">
              <w:rPr>
                <w:bCs/>
                <w:color w:val="000000"/>
              </w:rPr>
              <w:t>50,000</w:t>
            </w:r>
          </w:p>
        </w:tc>
      </w:tr>
      <w:tr w:rsidR="00B035EF" w:rsidRPr="00A34EB3" w:rsidTr="004C238F">
        <w:trPr>
          <w:trHeight w:val="239"/>
        </w:trPr>
        <w:tc>
          <w:tcPr>
            <w:tcW w:w="3417" w:type="dxa"/>
            <w:vAlign w:val="bottom"/>
          </w:tcPr>
          <w:p w:rsidR="00B035EF" w:rsidRPr="00A34EB3" w:rsidRDefault="00B035EF" w:rsidP="004C238F">
            <w:pPr>
              <w:autoSpaceDE/>
              <w:autoSpaceDN/>
              <w:rPr>
                <w:b/>
                <w:bCs/>
                <w:color w:val="000000"/>
              </w:rPr>
            </w:pPr>
            <w:r w:rsidRPr="00A34EB3">
              <w:rPr>
                <w:b/>
                <w:bCs/>
                <w:color w:val="000000"/>
              </w:rPr>
              <w:t>Социальная политика</w:t>
            </w:r>
          </w:p>
        </w:tc>
        <w:tc>
          <w:tcPr>
            <w:tcW w:w="553" w:type="dxa"/>
            <w:vAlign w:val="bottom"/>
          </w:tcPr>
          <w:p w:rsidR="00B035EF" w:rsidRPr="00CC4308" w:rsidRDefault="00B035EF" w:rsidP="004C238F">
            <w:pPr>
              <w:autoSpaceDE/>
              <w:autoSpaceDN/>
              <w:jc w:val="center"/>
              <w:rPr>
                <w:bCs/>
              </w:rPr>
            </w:pPr>
            <w:r w:rsidRPr="00CC4308">
              <w:rPr>
                <w:bCs/>
              </w:rPr>
              <w:t>10</w:t>
            </w:r>
          </w:p>
        </w:tc>
        <w:tc>
          <w:tcPr>
            <w:tcW w:w="567" w:type="dxa"/>
            <w:vAlign w:val="bottom"/>
          </w:tcPr>
          <w:p w:rsidR="00B035EF" w:rsidRPr="00CC4308" w:rsidRDefault="00B035EF" w:rsidP="004C238F">
            <w:pPr>
              <w:autoSpaceDE/>
              <w:autoSpaceDN/>
              <w:jc w:val="center"/>
              <w:rPr>
                <w:bCs/>
              </w:rPr>
            </w:pPr>
            <w:r w:rsidRPr="00CC4308">
              <w:rPr>
                <w:bCs/>
              </w:rPr>
              <w:t> </w:t>
            </w:r>
          </w:p>
        </w:tc>
        <w:tc>
          <w:tcPr>
            <w:tcW w:w="1417" w:type="dxa"/>
            <w:vAlign w:val="bottom"/>
          </w:tcPr>
          <w:p w:rsidR="00B035EF" w:rsidRPr="00CC4308" w:rsidRDefault="00B035EF" w:rsidP="004C238F">
            <w:pPr>
              <w:autoSpaceDE/>
              <w:autoSpaceDN/>
              <w:jc w:val="center"/>
              <w:rPr>
                <w:bCs/>
              </w:rPr>
            </w:pPr>
            <w:r w:rsidRPr="00CC4308">
              <w:rPr>
                <w:bCs/>
              </w:rPr>
              <w:t> </w:t>
            </w:r>
          </w:p>
        </w:tc>
        <w:tc>
          <w:tcPr>
            <w:tcW w:w="567" w:type="dxa"/>
            <w:vAlign w:val="bottom"/>
          </w:tcPr>
          <w:p w:rsidR="00B035EF" w:rsidRPr="00CC4308" w:rsidRDefault="00B035EF" w:rsidP="004C238F">
            <w:pPr>
              <w:autoSpaceDE/>
              <w:autoSpaceDN/>
              <w:jc w:val="center"/>
              <w:rPr>
                <w:bCs/>
              </w:rPr>
            </w:pPr>
            <w:r w:rsidRPr="00CC4308">
              <w:rPr>
                <w:bCs/>
              </w:rPr>
              <w:t> </w:t>
            </w:r>
          </w:p>
        </w:tc>
        <w:tc>
          <w:tcPr>
            <w:tcW w:w="1560" w:type="dxa"/>
            <w:vAlign w:val="bottom"/>
          </w:tcPr>
          <w:p w:rsidR="00B035EF" w:rsidRPr="00CC4308" w:rsidRDefault="00B035EF" w:rsidP="004C238F">
            <w:pPr>
              <w:autoSpaceDE/>
              <w:autoSpaceDN/>
              <w:jc w:val="right"/>
              <w:rPr>
                <w:b/>
                <w:bCs/>
              </w:rPr>
            </w:pPr>
            <w:r>
              <w:rPr>
                <w:b/>
                <w:bCs/>
              </w:rPr>
              <w:t>1000</w:t>
            </w:r>
            <w:r w:rsidRPr="00CC4308">
              <w:rPr>
                <w:b/>
                <w:bCs/>
              </w:rPr>
              <w:t>,000</w:t>
            </w:r>
          </w:p>
        </w:tc>
        <w:tc>
          <w:tcPr>
            <w:tcW w:w="1701" w:type="dxa"/>
            <w:vAlign w:val="bottom"/>
          </w:tcPr>
          <w:p w:rsidR="00B035EF" w:rsidRPr="00CC4308" w:rsidRDefault="00B035EF" w:rsidP="004C238F">
            <w:pPr>
              <w:autoSpaceDE/>
              <w:autoSpaceDN/>
              <w:jc w:val="right"/>
              <w:rPr>
                <w:b/>
                <w:bCs/>
              </w:rPr>
            </w:pPr>
            <w:r>
              <w:rPr>
                <w:b/>
                <w:bCs/>
              </w:rPr>
              <w:t xml:space="preserve">1000 </w:t>
            </w:r>
            <w:r w:rsidRPr="00CC4308">
              <w:rPr>
                <w:b/>
                <w:bCs/>
              </w:rPr>
              <w:t>,000</w:t>
            </w:r>
          </w:p>
        </w:tc>
      </w:tr>
      <w:tr w:rsidR="00B035EF" w:rsidRPr="00A34EB3" w:rsidTr="004C238F">
        <w:trPr>
          <w:trHeight w:val="239"/>
        </w:trPr>
        <w:tc>
          <w:tcPr>
            <w:tcW w:w="3417" w:type="dxa"/>
            <w:vAlign w:val="bottom"/>
          </w:tcPr>
          <w:p w:rsidR="00B035EF" w:rsidRPr="00E855CA" w:rsidRDefault="00B035EF" w:rsidP="004C238F">
            <w:pPr>
              <w:autoSpaceDE/>
              <w:autoSpaceDN/>
              <w:rPr>
                <w:bCs/>
                <w:color w:val="000000"/>
              </w:rPr>
            </w:pPr>
            <w:r w:rsidRPr="00E855CA">
              <w:rPr>
                <w:bCs/>
                <w:color w:val="000000"/>
              </w:rPr>
              <w:t>Пенсионное обеспечение</w:t>
            </w:r>
          </w:p>
        </w:tc>
        <w:tc>
          <w:tcPr>
            <w:tcW w:w="553" w:type="dxa"/>
            <w:vAlign w:val="bottom"/>
          </w:tcPr>
          <w:p w:rsidR="00B035EF" w:rsidRPr="00CC4308" w:rsidRDefault="00B035EF" w:rsidP="004C238F">
            <w:pPr>
              <w:autoSpaceDE/>
              <w:autoSpaceDN/>
              <w:jc w:val="center"/>
              <w:rPr>
                <w:bCs/>
              </w:rPr>
            </w:pPr>
            <w:r w:rsidRPr="00CC4308">
              <w:rPr>
                <w:bCs/>
              </w:rPr>
              <w:t>10</w:t>
            </w:r>
          </w:p>
        </w:tc>
        <w:tc>
          <w:tcPr>
            <w:tcW w:w="567" w:type="dxa"/>
            <w:vAlign w:val="bottom"/>
          </w:tcPr>
          <w:p w:rsidR="00B035EF" w:rsidRPr="00CC4308" w:rsidRDefault="00B035EF" w:rsidP="004C238F">
            <w:pPr>
              <w:autoSpaceDE/>
              <w:autoSpaceDN/>
              <w:jc w:val="center"/>
              <w:rPr>
                <w:bCs/>
              </w:rPr>
            </w:pPr>
            <w:r w:rsidRPr="00CC4308">
              <w:rPr>
                <w:bCs/>
              </w:rPr>
              <w:t>01</w:t>
            </w:r>
          </w:p>
        </w:tc>
        <w:tc>
          <w:tcPr>
            <w:tcW w:w="1417" w:type="dxa"/>
            <w:vAlign w:val="bottom"/>
          </w:tcPr>
          <w:p w:rsidR="00B035EF" w:rsidRPr="00CC4308" w:rsidRDefault="00B035EF" w:rsidP="004C238F">
            <w:pPr>
              <w:autoSpaceDE/>
              <w:autoSpaceDN/>
              <w:jc w:val="center"/>
              <w:rPr>
                <w:bCs/>
              </w:rPr>
            </w:pPr>
          </w:p>
        </w:tc>
        <w:tc>
          <w:tcPr>
            <w:tcW w:w="567" w:type="dxa"/>
            <w:vAlign w:val="bottom"/>
          </w:tcPr>
          <w:p w:rsidR="00B035EF" w:rsidRPr="00CC4308" w:rsidRDefault="00B035EF" w:rsidP="004C238F">
            <w:pPr>
              <w:autoSpaceDE/>
              <w:autoSpaceDN/>
              <w:jc w:val="center"/>
              <w:rPr>
                <w:bCs/>
              </w:rPr>
            </w:pPr>
          </w:p>
        </w:tc>
        <w:tc>
          <w:tcPr>
            <w:tcW w:w="1560" w:type="dxa"/>
            <w:vAlign w:val="bottom"/>
          </w:tcPr>
          <w:p w:rsidR="00B035EF" w:rsidRPr="00CC4308" w:rsidRDefault="00B035EF" w:rsidP="004C238F">
            <w:pPr>
              <w:autoSpaceDE/>
              <w:autoSpaceDN/>
              <w:jc w:val="right"/>
              <w:rPr>
                <w:bCs/>
              </w:rPr>
            </w:pPr>
            <w:r>
              <w:rPr>
                <w:bCs/>
              </w:rPr>
              <w:t>1000,000</w:t>
            </w:r>
          </w:p>
        </w:tc>
        <w:tc>
          <w:tcPr>
            <w:tcW w:w="1701" w:type="dxa"/>
            <w:vAlign w:val="bottom"/>
          </w:tcPr>
          <w:p w:rsidR="00B035EF" w:rsidRPr="00CC4308" w:rsidRDefault="00B035EF" w:rsidP="004C238F">
            <w:pPr>
              <w:autoSpaceDE/>
              <w:autoSpaceDN/>
              <w:jc w:val="right"/>
              <w:rPr>
                <w:bCs/>
              </w:rPr>
            </w:pPr>
            <w:r>
              <w:rPr>
                <w:bCs/>
              </w:rPr>
              <w:t>1000</w:t>
            </w:r>
            <w:r w:rsidRPr="00CC4308">
              <w:rPr>
                <w:bCs/>
              </w:rPr>
              <w:t>,000</w:t>
            </w:r>
          </w:p>
        </w:tc>
      </w:tr>
      <w:tr w:rsidR="00B035EF" w:rsidRPr="00A34EB3" w:rsidTr="004C238F">
        <w:trPr>
          <w:trHeight w:val="239"/>
        </w:trPr>
        <w:tc>
          <w:tcPr>
            <w:tcW w:w="3417" w:type="dxa"/>
          </w:tcPr>
          <w:p w:rsidR="00B035EF" w:rsidRPr="00605B4D" w:rsidRDefault="00B035EF" w:rsidP="004C238F">
            <w:pPr>
              <w:autoSpaceDE/>
              <w:autoSpaceDN/>
            </w:pPr>
            <w:r w:rsidRPr="00605B4D">
              <w:t xml:space="preserve">Непрограммная деятельность органов местного самоуправления </w:t>
            </w:r>
          </w:p>
        </w:tc>
        <w:tc>
          <w:tcPr>
            <w:tcW w:w="553" w:type="dxa"/>
            <w:vAlign w:val="bottom"/>
          </w:tcPr>
          <w:p w:rsidR="00B035EF" w:rsidRPr="00CC4308" w:rsidRDefault="00B035EF" w:rsidP="004C238F">
            <w:pPr>
              <w:autoSpaceDE/>
              <w:autoSpaceDN/>
              <w:jc w:val="center"/>
              <w:rPr>
                <w:bCs/>
              </w:rPr>
            </w:pPr>
            <w:r>
              <w:rPr>
                <w:bCs/>
              </w:rPr>
              <w:t>10</w:t>
            </w:r>
          </w:p>
        </w:tc>
        <w:tc>
          <w:tcPr>
            <w:tcW w:w="567" w:type="dxa"/>
            <w:vAlign w:val="bottom"/>
          </w:tcPr>
          <w:p w:rsidR="00B035EF" w:rsidRPr="00CC4308" w:rsidRDefault="00B035EF" w:rsidP="004C238F">
            <w:pPr>
              <w:autoSpaceDE/>
              <w:autoSpaceDN/>
              <w:jc w:val="center"/>
              <w:rPr>
                <w:bCs/>
              </w:rPr>
            </w:pPr>
            <w:r>
              <w:rPr>
                <w:bCs/>
              </w:rPr>
              <w:t>01</w:t>
            </w:r>
          </w:p>
        </w:tc>
        <w:tc>
          <w:tcPr>
            <w:tcW w:w="1417" w:type="dxa"/>
            <w:vAlign w:val="bottom"/>
          </w:tcPr>
          <w:p w:rsidR="00B035EF" w:rsidRPr="00CC4308" w:rsidRDefault="00B035EF" w:rsidP="004C238F">
            <w:pPr>
              <w:autoSpaceDE/>
              <w:autoSpaceDN/>
              <w:jc w:val="center"/>
              <w:rPr>
                <w:bCs/>
              </w:rPr>
            </w:pPr>
            <w:r>
              <w:rPr>
                <w:bCs/>
              </w:rPr>
              <w:t>77 000 00000</w:t>
            </w:r>
          </w:p>
        </w:tc>
        <w:tc>
          <w:tcPr>
            <w:tcW w:w="567" w:type="dxa"/>
            <w:vAlign w:val="bottom"/>
          </w:tcPr>
          <w:p w:rsidR="00B035EF" w:rsidRPr="00CC4308" w:rsidRDefault="00B035EF" w:rsidP="004C238F">
            <w:pPr>
              <w:autoSpaceDE/>
              <w:autoSpaceDN/>
              <w:jc w:val="center"/>
              <w:rPr>
                <w:bCs/>
              </w:rPr>
            </w:pPr>
          </w:p>
        </w:tc>
        <w:tc>
          <w:tcPr>
            <w:tcW w:w="1560" w:type="dxa"/>
            <w:vAlign w:val="bottom"/>
          </w:tcPr>
          <w:p w:rsidR="00B035EF" w:rsidRDefault="00B035EF" w:rsidP="004C238F">
            <w:pPr>
              <w:autoSpaceDE/>
              <w:autoSpaceDN/>
              <w:jc w:val="right"/>
              <w:rPr>
                <w:bCs/>
              </w:rPr>
            </w:pPr>
            <w:r>
              <w:rPr>
                <w:bCs/>
              </w:rPr>
              <w:t>1000,000</w:t>
            </w:r>
          </w:p>
        </w:tc>
        <w:tc>
          <w:tcPr>
            <w:tcW w:w="1701" w:type="dxa"/>
            <w:vAlign w:val="bottom"/>
          </w:tcPr>
          <w:p w:rsidR="00B035EF" w:rsidRDefault="00B035EF" w:rsidP="004C238F">
            <w:pPr>
              <w:autoSpaceDE/>
              <w:autoSpaceDN/>
              <w:jc w:val="right"/>
              <w:rPr>
                <w:bCs/>
              </w:rPr>
            </w:pPr>
            <w:r>
              <w:rPr>
                <w:bCs/>
              </w:rPr>
              <w:t>1000,000</w:t>
            </w:r>
          </w:p>
        </w:tc>
      </w:tr>
      <w:tr w:rsidR="00B035EF" w:rsidRPr="00A34EB3" w:rsidTr="004C238F">
        <w:trPr>
          <w:trHeight w:val="239"/>
        </w:trPr>
        <w:tc>
          <w:tcPr>
            <w:tcW w:w="3417" w:type="dxa"/>
            <w:vAlign w:val="bottom"/>
          </w:tcPr>
          <w:p w:rsidR="00B035EF" w:rsidRPr="00605B4D" w:rsidRDefault="00B035EF" w:rsidP="004C238F">
            <w:pPr>
              <w:autoSpaceDE/>
              <w:autoSpaceDN/>
              <w:rPr>
                <w:color w:val="000000"/>
              </w:rPr>
            </w:pPr>
            <w:r w:rsidRPr="00605B4D">
              <w:rPr>
                <w:color w:val="000000"/>
              </w:rPr>
              <w:t>Непрограммные расходы органов местного самоуправления</w:t>
            </w:r>
          </w:p>
        </w:tc>
        <w:tc>
          <w:tcPr>
            <w:tcW w:w="553" w:type="dxa"/>
            <w:vAlign w:val="bottom"/>
          </w:tcPr>
          <w:p w:rsidR="00B035EF" w:rsidRPr="00CC4308" w:rsidRDefault="00B035EF" w:rsidP="004C238F">
            <w:pPr>
              <w:autoSpaceDE/>
              <w:autoSpaceDN/>
              <w:jc w:val="center"/>
              <w:rPr>
                <w:bCs/>
              </w:rPr>
            </w:pPr>
            <w:r>
              <w:rPr>
                <w:bCs/>
              </w:rPr>
              <w:t>10</w:t>
            </w:r>
          </w:p>
        </w:tc>
        <w:tc>
          <w:tcPr>
            <w:tcW w:w="567" w:type="dxa"/>
            <w:vAlign w:val="bottom"/>
          </w:tcPr>
          <w:p w:rsidR="00B035EF" w:rsidRPr="00CC4308" w:rsidRDefault="00B035EF" w:rsidP="004C238F">
            <w:pPr>
              <w:autoSpaceDE/>
              <w:autoSpaceDN/>
              <w:jc w:val="center"/>
              <w:rPr>
                <w:bCs/>
              </w:rPr>
            </w:pPr>
            <w:r>
              <w:rPr>
                <w:bCs/>
              </w:rPr>
              <w:t>01</w:t>
            </w:r>
          </w:p>
        </w:tc>
        <w:tc>
          <w:tcPr>
            <w:tcW w:w="1417" w:type="dxa"/>
            <w:vAlign w:val="bottom"/>
          </w:tcPr>
          <w:p w:rsidR="00B035EF" w:rsidRPr="00CC4308" w:rsidRDefault="00B035EF" w:rsidP="004C238F">
            <w:pPr>
              <w:autoSpaceDE/>
              <w:autoSpaceDN/>
              <w:jc w:val="center"/>
              <w:rPr>
                <w:bCs/>
              </w:rPr>
            </w:pPr>
            <w:r>
              <w:rPr>
                <w:bCs/>
              </w:rPr>
              <w:t>77 2 00 00000</w:t>
            </w:r>
          </w:p>
        </w:tc>
        <w:tc>
          <w:tcPr>
            <w:tcW w:w="567" w:type="dxa"/>
            <w:vAlign w:val="bottom"/>
          </w:tcPr>
          <w:p w:rsidR="00B035EF" w:rsidRPr="00CC4308" w:rsidRDefault="00B035EF" w:rsidP="004C238F">
            <w:pPr>
              <w:autoSpaceDE/>
              <w:autoSpaceDN/>
              <w:jc w:val="center"/>
              <w:rPr>
                <w:bCs/>
              </w:rPr>
            </w:pPr>
          </w:p>
        </w:tc>
        <w:tc>
          <w:tcPr>
            <w:tcW w:w="1560" w:type="dxa"/>
            <w:vAlign w:val="bottom"/>
          </w:tcPr>
          <w:p w:rsidR="00B035EF" w:rsidRDefault="00B035EF" w:rsidP="004C238F">
            <w:pPr>
              <w:autoSpaceDE/>
              <w:autoSpaceDN/>
              <w:jc w:val="right"/>
              <w:rPr>
                <w:bCs/>
              </w:rPr>
            </w:pPr>
            <w:r>
              <w:rPr>
                <w:bCs/>
              </w:rPr>
              <w:t>1000,000</w:t>
            </w:r>
          </w:p>
        </w:tc>
        <w:tc>
          <w:tcPr>
            <w:tcW w:w="1701" w:type="dxa"/>
            <w:vAlign w:val="bottom"/>
          </w:tcPr>
          <w:p w:rsidR="00B035EF" w:rsidRDefault="00B035EF" w:rsidP="004C238F">
            <w:pPr>
              <w:autoSpaceDE/>
              <w:autoSpaceDN/>
              <w:jc w:val="right"/>
              <w:rPr>
                <w:bCs/>
              </w:rPr>
            </w:pPr>
            <w:r>
              <w:rPr>
                <w:bCs/>
              </w:rPr>
              <w:t>1000,000</w:t>
            </w:r>
          </w:p>
        </w:tc>
      </w:tr>
      <w:tr w:rsidR="00B035EF" w:rsidRPr="00A34EB3" w:rsidTr="004C238F">
        <w:trPr>
          <w:trHeight w:val="239"/>
        </w:trPr>
        <w:tc>
          <w:tcPr>
            <w:tcW w:w="3417" w:type="dxa"/>
            <w:vAlign w:val="bottom"/>
          </w:tcPr>
          <w:p w:rsidR="00B035EF" w:rsidRPr="00E855CA" w:rsidRDefault="00B035EF" w:rsidP="004C238F">
            <w:pPr>
              <w:autoSpaceDE/>
              <w:autoSpaceDN/>
              <w:rPr>
                <w:bCs/>
                <w:color w:val="000000"/>
              </w:rPr>
            </w:pPr>
            <w:r w:rsidRPr="00E855CA">
              <w:rPr>
                <w:bCs/>
                <w:color w:val="000000"/>
              </w:rPr>
              <w:t>Выплаты пенсий за выслугу лет  и доплаты к пенсиям муниципальных служащих</w:t>
            </w:r>
          </w:p>
        </w:tc>
        <w:tc>
          <w:tcPr>
            <w:tcW w:w="553" w:type="dxa"/>
            <w:vAlign w:val="bottom"/>
          </w:tcPr>
          <w:p w:rsidR="00B035EF" w:rsidRPr="00CC4308" w:rsidRDefault="00B035EF" w:rsidP="004C238F">
            <w:pPr>
              <w:autoSpaceDE/>
              <w:autoSpaceDN/>
              <w:jc w:val="center"/>
              <w:rPr>
                <w:bCs/>
              </w:rPr>
            </w:pPr>
            <w:r>
              <w:rPr>
                <w:bCs/>
              </w:rPr>
              <w:t>10</w:t>
            </w:r>
          </w:p>
        </w:tc>
        <w:tc>
          <w:tcPr>
            <w:tcW w:w="567" w:type="dxa"/>
            <w:vAlign w:val="bottom"/>
          </w:tcPr>
          <w:p w:rsidR="00B035EF" w:rsidRPr="00CC4308" w:rsidRDefault="00B035EF" w:rsidP="004C238F">
            <w:pPr>
              <w:autoSpaceDE/>
              <w:autoSpaceDN/>
              <w:jc w:val="center"/>
              <w:rPr>
                <w:bCs/>
              </w:rPr>
            </w:pPr>
            <w:r>
              <w:rPr>
                <w:bCs/>
              </w:rPr>
              <w:t>01</w:t>
            </w:r>
          </w:p>
        </w:tc>
        <w:tc>
          <w:tcPr>
            <w:tcW w:w="1417" w:type="dxa"/>
            <w:vAlign w:val="bottom"/>
          </w:tcPr>
          <w:p w:rsidR="00B035EF" w:rsidRPr="00CC4308" w:rsidRDefault="00B035EF" w:rsidP="004C238F">
            <w:pPr>
              <w:autoSpaceDE/>
              <w:autoSpaceDN/>
              <w:jc w:val="center"/>
              <w:rPr>
                <w:bCs/>
              </w:rPr>
            </w:pPr>
            <w:r>
              <w:rPr>
                <w:bCs/>
              </w:rPr>
              <w:t>77 2 01С1445</w:t>
            </w:r>
          </w:p>
        </w:tc>
        <w:tc>
          <w:tcPr>
            <w:tcW w:w="567" w:type="dxa"/>
            <w:vAlign w:val="bottom"/>
          </w:tcPr>
          <w:p w:rsidR="00B035EF" w:rsidRPr="00CC4308" w:rsidRDefault="00B035EF" w:rsidP="004C238F">
            <w:pPr>
              <w:autoSpaceDE/>
              <w:autoSpaceDN/>
              <w:jc w:val="center"/>
              <w:rPr>
                <w:bCs/>
              </w:rPr>
            </w:pPr>
          </w:p>
        </w:tc>
        <w:tc>
          <w:tcPr>
            <w:tcW w:w="1560" w:type="dxa"/>
            <w:vAlign w:val="bottom"/>
          </w:tcPr>
          <w:p w:rsidR="00B035EF" w:rsidRDefault="00B035EF" w:rsidP="004C238F">
            <w:pPr>
              <w:autoSpaceDE/>
              <w:autoSpaceDN/>
              <w:jc w:val="right"/>
              <w:rPr>
                <w:bCs/>
              </w:rPr>
            </w:pPr>
            <w:r>
              <w:rPr>
                <w:bCs/>
              </w:rPr>
              <w:t>1000,000</w:t>
            </w:r>
          </w:p>
        </w:tc>
        <w:tc>
          <w:tcPr>
            <w:tcW w:w="1701" w:type="dxa"/>
            <w:vAlign w:val="bottom"/>
          </w:tcPr>
          <w:p w:rsidR="00B035EF" w:rsidRDefault="00B035EF" w:rsidP="004C238F">
            <w:pPr>
              <w:autoSpaceDE/>
              <w:autoSpaceDN/>
              <w:jc w:val="right"/>
              <w:rPr>
                <w:bCs/>
              </w:rPr>
            </w:pPr>
            <w:r>
              <w:rPr>
                <w:bCs/>
              </w:rPr>
              <w:t>1000,000</w:t>
            </w:r>
          </w:p>
        </w:tc>
      </w:tr>
      <w:tr w:rsidR="00B035EF" w:rsidRPr="00A34EB3" w:rsidTr="004C238F">
        <w:trPr>
          <w:trHeight w:val="239"/>
        </w:trPr>
        <w:tc>
          <w:tcPr>
            <w:tcW w:w="3417" w:type="dxa"/>
            <w:vAlign w:val="bottom"/>
          </w:tcPr>
          <w:p w:rsidR="00B035EF" w:rsidRPr="00E855CA" w:rsidRDefault="00B035EF" w:rsidP="004C238F">
            <w:pPr>
              <w:autoSpaceDE/>
              <w:autoSpaceDN/>
              <w:rPr>
                <w:bCs/>
                <w:color w:val="000000"/>
              </w:rPr>
            </w:pPr>
            <w:r>
              <w:rPr>
                <w:bCs/>
                <w:color w:val="000000"/>
              </w:rPr>
              <w:t>Социальное обеспечение и иные выплаты</w:t>
            </w:r>
          </w:p>
        </w:tc>
        <w:tc>
          <w:tcPr>
            <w:tcW w:w="553" w:type="dxa"/>
            <w:vAlign w:val="bottom"/>
          </w:tcPr>
          <w:p w:rsidR="00B035EF" w:rsidRPr="00CC4308" w:rsidRDefault="00B035EF" w:rsidP="004C238F">
            <w:pPr>
              <w:autoSpaceDE/>
              <w:autoSpaceDN/>
              <w:jc w:val="center"/>
              <w:rPr>
                <w:bCs/>
              </w:rPr>
            </w:pPr>
            <w:r>
              <w:rPr>
                <w:bCs/>
              </w:rPr>
              <w:t>10</w:t>
            </w:r>
          </w:p>
        </w:tc>
        <w:tc>
          <w:tcPr>
            <w:tcW w:w="567" w:type="dxa"/>
            <w:vAlign w:val="bottom"/>
          </w:tcPr>
          <w:p w:rsidR="00B035EF" w:rsidRPr="00CC4308" w:rsidRDefault="00B035EF" w:rsidP="004C238F">
            <w:pPr>
              <w:autoSpaceDE/>
              <w:autoSpaceDN/>
              <w:jc w:val="center"/>
              <w:rPr>
                <w:bCs/>
              </w:rPr>
            </w:pPr>
            <w:r>
              <w:rPr>
                <w:bCs/>
              </w:rPr>
              <w:t>01</w:t>
            </w:r>
          </w:p>
        </w:tc>
        <w:tc>
          <w:tcPr>
            <w:tcW w:w="1417" w:type="dxa"/>
            <w:vAlign w:val="bottom"/>
          </w:tcPr>
          <w:p w:rsidR="00B035EF" w:rsidRPr="00CC4308" w:rsidRDefault="00B035EF" w:rsidP="004C238F">
            <w:pPr>
              <w:autoSpaceDE/>
              <w:autoSpaceDN/>
              <w:jc w:val="center"/>
              <w:rPr>
                <w:bCs/>
              </w:rPr>
            </w:pPr>
            <w:r>
              <w:rPr>
                <w:bCs/>
              </w:rPr>
              <w:t>77 2 01С1445</w:t>
            </w:r>
          </w:p>
        </w:tc>
        <w:tc>
          <w:tcPr>
            <w:tcW w:w="567" w:type="dxa"/>
            <w:vAlign w:val="bottom"/>
          </w:tcPr>
          <w:p w:rsidR="00B035EF" w:rsidRPr="00CC4308" w:rsidRDefault="00B035EF" w:rsidP="004C238F">
            <w:pPr>
              <w:autoSpaceDE/>
              <w:autoSpaceDN/>
              <w:jc w:val="center"/>
              <w:rPr>
                <w:bCs/>
              </w:rPr>
            </w:pPr>
            <w:r>
              <w:rPr>
                <w:bCs/>
              </w:rPr>
              <w:t>300</w:t>
            </w:r>
          </w:p>
        </w:tc>
        <w:tc>
          <w:tcPr>
            <w:tcW w:w="1560" w:type="dxa"/>
            <w:vAlign w:val="bottom"/>
          </w:tcPr>
          <w:p w:rsidR="00B035EF" w:rsidRDefault="00B035EF" w:rsidP="004C238F">
            <w:pPr>
              <w:autoSpaceDE/>
              <w:autoSpaceDN/>
              <w:jc w:val="right"/>
              <w:rPr>
                <w:bCs/>
              </w:rPr>
            </w:pPr>
            <w:r>
              <w:rPr>
                <w:bCs/>
              </w:rPr>
              <w:t>1000,000</w:t>
            </w:r>
          </w:p>
        </w:tc>
        <w:tc>
          <w:tcPr>
            <w:tcW w:w="1701" w:type="dxa"/>
            <w:vAlign w:val="bottom"/>
          </w:tcPr>
          <w:p w:rsidR="00B035EF" w:rsidRDefault="00B035EF" w:rsidP="004C238F">
            <w:pPr>
              <w:autoSpaceDE/>
              <w:autoSpaceDN/>
              <w:jc w:val="right"/>
              <w:rPr>
                <w:bCs/>
              </w:rPr>
            </w:pPr>
            <w:r>
              <w:rPr>
                <w:bCs/>
              </w:rPr>
              <w:t>1000,000</w:t>
            </w:r>
          </w:p>
        </w:tc>
      </w:tr>
    </w:tbl>
    <w:p w:rsidR="00B035EF" w:rsidRDefault="00B035EF" w:rsidP="00B035EF"/>
    <w:p w:rsidR="00B035EF" w:rsidRDefault="00B035EF" w:rsidP="00B035EF"/>
    <w:p w:rsidR="00B035EF" w:rsidRDefault="00B035EF" w:rsidP="00B035EF">
      <w:pPr>
        <w:pStyle w:val="a3"/>
        <w:ind w:left="4956"/>
        <w:jc w:val="center"/>
        <w:rPr>
          <w:rFonts w:ascii="Times New Roman" w:hAnsi="Times New Roman"/>
          <w:szCs w:val="24"/>
        </w:rPr>
      </w:pPr>
      <w:r>
        <w:rPr>
          <w:rFonts w:ascii="Times New Roman" w:hAnsi="Times New Roman"/>
          <w:szCs w:val="24"/>
        </w:rPr>
        <w:t>Приложение №7</w:t>
      </w:r>
    </w:p>
    <w:p w:rsidR="00B035EF" w:rsidRDefault="00B035EF" w:rsidP="00B035EF">
      <w:pPr>
        <w:pStyle w:val="a3"/>
        <w:ind w:left="4956"/>
        <w:jc w:val="both"/>
        <w:rPr>
          <w:rFonts w:ascii="Times New Roman" w:hAnsi="Times New Roman"/>
        </w:rPr>
      </w:pPr>
      <w:r>
        <w:rPr>
          <w:rFonts w:ascii="Times New Roman" w:hAnsi="Times New Roman"/>
        </w:rPr>
        <w:t>к Решению Собрания депутатов поселка Пристень «О бюджете муниципального образования «поселок Пристень» на 2024 год и на плановый период 2025,2026 годов»</w:t>
      </w:r>
    </w:p>
    <w:p w:rsidR="00B035EF" w:rsidRPr="00672F35" w:rsidRDefault="00B035EF" w:rsidP="00B035EF">
      <w:pPr>
        <w:ind w:right="100"/>
        <w:rPr>
          <w:b/>
          <w:sz w:val="22"/>
          <w:szCs w:val="22"/>
        </w:rPr>
      </w:pPr>
    </w:p>
    <w:p w:rsidR="00B035EF" w:rsidRDefault="00B035EF" w:rsidP="00B035EF">
      <w:pPr>
        <w:jc w:val="center"/>
        <w:rPr>
          <w:b/>
          <w:bCs/>
          <w:sz w:val="24"/>
          <w:szCs w:val="22"/>
        </w:rPr>
      </w:pPr>
      <w:r>
        <w:rPr>
          <w:b/>
          <w:bCs/>
          <w:sz w:val="24"/>
          <w:szCs w:val="22"/>
        </w:rPr>
        <w:t xml:space="preserve">Ведомственная структура расходов </w:t>
      </w:r>
    </w:p>
    <w:p w:rsidR="00B035EF" w:rsidRDefault="00B035EF" w:rsidP="00B035EF">
      <w:pPr>
        <w:jc w:val="center"/>
        <w:rPr>
          <w:b/>
          <w:bCs/>
          <w:sz w:val="24"/>
        </w:rPr>
      </w:pPr>
      <w:r>
        <w:rPr>
          <w:b/>
          <w:bCs/>
          <w:sz w:val="24"/>
        </w:rPr>
        <w:t>бюджета муниципального образования  «поселок Пристень» Пристенского района Курской области на 2024 годы</w:t>
      </w:r>
    </w:p>
    <w:p w:rsidR="00B035EF" w:rsidRPr="009F3A4D" w:rsidRDefault="00B035EF" w:rsidP="00B035EF">
      <w:pPr>
        <w:ind w:right="100"/>
      </w:pPr>
      <w:r w:rsidRPr="009F3A4D">
        <w:rPr>
          <w:b/>
        </w:rPr>
        <w:tab/>
      </w:r>
      <w:r w:rsidRPr="009F3A4D">
        <w:rPr>
          <w:b/>
        </w:rPr>
        <w:tab/>
        <w:t xml:space="preserve">                                                                                                                                                      </w:t>
      </w:r>
    </w:p>
    <w:p w:rsidR="00B035EF" w:rsidRPr="009F3A4D" w:rsidRDefault="00B035EF" w:rsidP="00B035EF">
      <w:pPr>
        <w:ind w:right="100"/>
      </w:pPr>
    </w:p>
    <w:tbl>
      <w:tblPr>
        <w:tblW w:w="9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46"/>
        <w:gridCol w:w="557"/>
        <w:gridCol w:w="563"/>
        <w:gridCol w:w="1548"/>
        <w:gridCol w:w="564"/>
        <w:gridCol w:w="1310"/>
      </w:tblGrid>
      <w:tr w:rsidR="00B035EF" w:rsidRPr="009F3A4D" w:rsidTr="004C238F">
        <w:trPr>
          <w:trHeight w:val="314"/>
        </w:trPr>
        <w:tc>
          <w:tcPr>
            <w:tcW w:w="4820" w:type="dxa"/>
            <w:vAlign w:val="center"/>
          </w:tcPr>
          <w:p w:rsidR="00B035EF" w:rsidRPr="009F3A4D" w:rsidRDefault="00B035EF" w:rsidP="004C238F">
            <w:pPr>
              <w:autoSpaceDE/>
              <w:autoSpaceDN/>
              <w:jc w:val="center"/>
              <w:rPr>
                <w:color w:val="000000"/>
              </w:rPr>
            </w:pPr>
            <w:r w:rsidRPr="009F3A4D">
              <w:rPr>
                <w:color w:val="000000"/>
              </w:rPr>
              <w:t>Наименование</w:t>
            </w:r>
          </w:p>
        </w:tc>
        <w:tc>
          <w:tcPr>
            <w:tcW w:w="546" w:type="dxa"/>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ГЛ</w:t>
            </w:r>
          </w:p>
        </w:tc>
        <w:tc>
          <w:tcPr>
            <w:tcW w:w="557" w:type="dxa"/>
            <w:vAlign w:val="center"/>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РЗ</w:t>
            </w:r>
          </w:p>
        </w:tc>
        <w:tc>
          <w:tcPr>
            <w:tcW w:w="563" w:type="dxa"/>
            <w:vAlign w:val="center"/>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sidRPr="009F3A4D">
              <w:rPr>
                <w:color w:val="000000"/>
              </w:rPr>
              <w:t>ПР</w:t>
            </w:r>
          </w:p>
        </w:tc>
        <w:tc>
          <w:tcPr>
            <w:tcW w:w="1548" w:type="dxa"/>
            <w:vAlign w:val="center"/>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sidRPr="009F3A4D">
              <w:rPr>
                <w:color w:val="000000"/>
              </w:rPr>
              <w:t>ЦСР</w:t>
            </w:r>
          </w:p>
        </w:tc>
        <w:tc>
          <w:tcPr>
            <w:tcW w:w="564" w:type="dxa"/>
            <w:vAlign w:val="center"/>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sidRPr="009F3A4D">
              <w:rPr>
                <w:color w:val="000000"/>
              </w:rPr>
              <w:t>ВР</w:t>
            </w:r>
          </w:p>
        </w:tc>
        <w:tc>
          <w:tcPr>
            <w:tcW w:w="1310" w:type="dxa"/>
            <w:vAlign w:val="center"/>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sidRPr="009F3A4D">
              <w:rPr>
                <w:color w:val="000000"/>
              </w:rPr>
              <w:t>Сумма</w:t>
            </w:r>
          </w:p>
        </w:tc>
      </w:tr>
      <w:tr w:rsidR="00B035EF" w:rsidRPr="009F3A4D" w:rsidTr="004C238F">
        <w:trPr>
          <w:trHeight w:val="314"/>
        </w:trPr>
        <w:tc>
          <w:tcPr>
            <w:tcW w:w="4820" w:type="dxa"/>
            <w:vAlign w:val="center"/>
          </w:tcPr>
          <w:p w:rsidR="00B035EF" w:rsidRPr="009F3A4D" w:rsidRDefault="00B035EF" w:rsidP="004C238F">
            <w:pPr>
              <w:autoSpaceDE/>
              <w:autoSpaceDN/>
              <w:jc w:val="center"/>
              <w:rPr>
                <w:color w:val="000000"/>
              </w:rPr>
            </w:pPr>
            <w:r w:rsidRPr="009F3A4D">
              <w:rPr>
                <w:color w:val="000000"/>
              </w:rPr>
              <w:t>1</w:t>
            </w:r>
          </w:p>
        </w:tc>
        <w:tc>
          <w:tcPr>
            <w:tcW w:w="546" w:type="dxa"/>
          </w:tcPr>
          <w:p w:rsidR="00B035EF" w:rsidRPr="009F3A4D" w:rsidRDefault="00B035EF" w:rsidP="004C238F">
            <w:pPr>
              <w:autoSpaceDE/>
              <w:autoSpaceDN/>
              <w:jc w:val="center"/>
              <w:rPr>
                <w:color w:val="000000"/>
              </w:rPr>
            </w:pPr>
            <w:r>
              <w:rPr>
                <w:color w:val="000000"/>
              </w:rPr>
              <w:t>2</w:t>
            </w:r>
          </w:p>
        </w:tc>
        <w:tc>
          <w:tcPr>
            <w:tcW w:w="557" w:type="dxa"/>
            <w:vAlign w:val="center"/>
          </w:tcPr>
          <w:p w:rsidR="00B035EF" w:rsidRPr="009F3A4D" w:rsidRDefault="00B035EF" w:rsidP="004C238F">
            <w:pPr>
              <w:autoSpaceDE/>
              <w:autoSpaceDN/>
              <w:jc w:val="center"/>
              <w:rPr>
                <w:color w:val="000000"/>
              </w:rPr>
            </w:pPr>
            <w:r>
              <w:rPr>
                <w:color w:val="000000"/>
              </w:rPr>
              <w:t>3</w:t>
            </w:r>
          </w:p>
        </w:tc>
        <w:tc>
          <w:tcPr>
            <w:tcW w:w="563" w:type="dxa"/>
            <w:vAlign w:val="center"/>
          </w:tcPr>
          <w:p w:rsidR="00B035EF" w:rsidRPr="009F3A4D" w:rsidRDefault="00B035EF" w:rsidP="004C238F">
            <w:pPr>
              <w:autoSpaceDE/>
              <w:autoSpaceDN/>
              <w:jc w:val="center"/>
              <w:rPr>
                <w:color w:val="000000"/>
              </w:rPr>
            </w:pPr>
            <w:r>
              <w:rPr>
                <w:color w:val="000000"/>
              </w:rPr>
              <w:t>4</w:t>
            </w:r>
          </w:p>
        </w:tc>
        <w:tc>
          <w:tcPr>
            <w:tcW w:w="1548" w:type="dxa"/>
            <w:vAlign w:val="center"/>
          </w:tcPr>
          <w:p w:rsidR="00B035EF" w:rsidRPr="009F3A4D" w:rsidRDefault="00B035EF" w:rsidP="004C238F">
            <w:pPr>
              <w:autoSpaceDE/>
              <w:autoSpaceDN/>
              <w:jc w:val="center"/>
              <w:rPr>
                <w:color w:val="000000"/>
              </w:rPr>
            </w:pPr>
            <w:r>
              <w:rPr>
                <w:color w:val="000000"/>
              </w:rPr>
              <w:t>5</w:t>
            </w:r>
          </w:p>
        </w:tc>
        <w:tc>
          <w:tcPr>
            <w:tcW w:w="564" w:type="dxa"/>
            <w:vAlign w:val="center"/>
          </w:tcPr>
          <w:p w:rsidR="00B035EF" w:rsidRPr="009F3A4D" w:rsidRDefault="00B035EF" w:rsidP="004C238F">
            <w:pPr>
              <w:autoSpaceDE/>
              <w:autoSpaceDN/>
              <w:jc w:val="center"/>
              <w:rPr>
                <w:color w:val="000000"/>
              </w:rPr>
            </w:pPr>
            <w:r>
              <w:rPr>
                <w:color w:val="000000"/>
              </w:rPr>
              <w:t>6</w:t>
            </w:r>
          </w:p>
        </w:tc>
        <w:tc>
          <w:tcPr>
            <w:tcW w:w="1310" w:type="dxa"/>
            <w:vAlign w:val="center"/>
          </w:tcPr>
          <w:p w:rsidR="00B035EF" w:rsidRPr="009F3A4D" w:rsidRDefault="00B035EF" w:rsidP="004C238F">
            <w:pPr>
              <w:autoSpaceDE/>
              <w:autoSpaceDN/>
              <w:jc w:val="center"/>
              <w:rPr>
                <w:color w:val="000000"/>
              </w:rPr>
            </w:pPr>
            <w:r>
              <w:rPr>
                <w:color w:val="000000"/>
              </w:rPr>
              <w:t>7</w:t>
            </w:r>
          </w:p>
        </w:tc>
      </w:tr>
      <w:tr w:rsidR="00B035EF" w:rsidRPr="009F3A4D" w:rsidTr="004C238F">
        <w:trPr>
          <w:trHeight w:val="314"/>
        </w:trPr>
        <w:tc>
          <w:tcPr>
            <w:tcW w:w="4820" w:type="dxa"/>
            <w:vAlign w:val="bottom"/>
          </w:tcPr>
          <w:p w:rsidR="00B035EF" w:rsidRPr="009F3A4D" w:rsidRDefault="00B035EF" w:rsidP="004C238F">
            <w:pPr>
              <w:autoSpaceDE/>
              <w:autoSpaceDN/>
              <w:rPr>
                <w:b/>
                <w:bCs/>
                <w:color w:val="000000"/>
              </w:rPr>
            </w:pPr>
            <w:r w:rsidRPr="009F3A4D">
              <w:rPr>
                <w:b/>
                <w:bCs/>
                <w:color w:val="000000"/>
              </w:rPr>
              <w:t>В С Е Г О</w:t>
            </w:r>
          </w:p>
        </w:tc>
        <w:tc>
          <w:tcPr>
            <w:tcW w:w="546" w:type="dxa"/>
          </w:tcPr>
          <w:p w:rsidR="00B035EF" w:rsidRPr="009F3A4D" w:rsidRDefault="00B035EF" w:rsidP="004C238F">
            <w:pPr>
              <w:autoSpaceDE/>
              <w:autoSpaceDN/>
              <w:jc w:val="center"/>
              <w:rPr>
                <w:color w:val="000000"/>
              </w:rPr>
            </w:pPr>
          </w:p>
        </w:tc>
        <w:tc>
          <w:tcPr>
            <w:tcW w:w="557" w:type="dxa"/>
            <w:vAlign w:val="bottom"/>
          </w:tcPr>
          <w:p w:rsidR="00B035EF" w:rsidRPr="009F3A4D" w:rsidRDefault="00B035EF" w:rsidP="004C238F">
            <w:pPr>
              <w:autoSpaceDE/>
              <w:autoSpaceDN/>
              <w:jc w:val="center"/>
              <w:rPr>
                <w:color w:val="000000"/>
              </w:rPr>
            </w:pPr>
            <w:r w:rsidRPr="009F3A4D">
              <w:rPr>
                <w:color w:val="000000"/>
              </w:rPr>
              <w:t> </w:t>
            </w:r>
          </w:p>
        </w:tc>
        <w:tc>
          <w:tcPr>
            <w:tcW w:w="563" w:type="dxa"/>
            <w:vAlign w:val="bottom"/>
          </w:tcPr>
          <w:p w:rsidR="00B035EF" w:rsidRPr="009F3A4D" w:rsidRDefault="00B035EF" w:rsidP="004C238F">
            <w:pPr>
              <w:autoSpaceDE/>
              <w:autoSpaceDN/>
              <w:jc w:val="center"/>
              <w:rPr>
                <w:color w:val="000000"/>
              </w:rPr>
            </w:pPr>
            <w:r w:rsidRPr="009F3A4D">
              <w:rPr>
                <w:color w:val="000000"/>
              </w:rPr>
              <w:t> </w:t>
            </w:r>
          </w:p>
        </w:tc>
        <w:tc>
          <w:tcPr>
            <w:tcW w:w="1548" w:type="dxa"/>
            <w:vAlign w:val="bottom"/>
          </w:tcPr>
          <w:p w:rsidR="00B035EF" w:rsidRPr="009F3A4D" w:rsidRDefault="00B035EF" w:rsidP="004C238F">
            <w:pPr>
              <w:autoSpaceDE/>
              <w:autoSpaceDN/>
              <w:jc w:val="center"/>
              <w:rPr>
                <w:color w:val="000000"/>
              </w:rPr>
            </w:pPr>
            <w:r w:rsidRPr="009F3A4D">
              <w:rPr>
                <w:color w:val="000000"/>
              </w:rPr>
              <w:t> </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b/>
                <w:bCs/>
              </w:rPr>
            </w:pPr>
            <w:r>
              <w:rPr>
                <w:b/>
                <w:bCs/>
                <w:color w:val="000000"/>
              </w:rPr>
              <w:t>27213,678</w:t>
            </w:r>
          </w:p>
        </w:tc>
      </w:tr>
      <w:tr w:rsidR="00B035EF" w:rsidRPr="009F3A4D" w:rsidTr="004C238F">
        <w:trPr>
          <w:trHeight w:val="314"/>
        </w:trPr>
        <w:tc>
          <w:tcPr>
            <w:tcW w:w="4820" w:type="dxa"/>
            <w:vAlign w:val="bottom"/>
          </w:tcPr>
          <w:p w:rsidR="00B035EF" w:rsidRPr="009F3A4D" w:rsidRDefault="00B035EF" w:rsidP="004C238F">
            <w:pPr>
              <w:autoSpaceDE/>
              <w:autoSpaceDN/>
              <w:rPr>
                <w:b/>
                <w:bCs/>
                <w:color w:val="000000"/>
              </w:rPr>
            </w:pPr>
            <w:r w:rsidRPr="009F3A4D">
              <w:rPr>
                <w:b/>
                <w:bCs/>
                <w:color w:val="000000"/>
              </w:rPr>
              <w:t>Общегосударственные вопросы</w:t>
            </w:r>
          </w:p>
        </w:tc>
        <w:tc>
          <w:tcPr>
            <w:tcW w:w="546" w:type="dxa"/>
          </w:tcPr>
          <w:p w:rsidR="00B035EF" w:rsidRDefault="00B035EF" w:rsidP="004C238F">
            <w:pPr>
              <w:autoSpaceDE/>
              <w:autoSpaceDN/>
              <w:jc w:val="center"/>
              <w:rPr>
                <w:b/>
                <w:bCs/>
                <w:color w:val="000000"/>
              </w:rPr>
            </w:pPr>
          </w:p>
          <w:p w:rsidR="00B035EF" w:rsidRPr="009F3A4D" w:rsidRDefault="00B035EF" w:rsidP="004C238F">
            <w:pPr>
              <w:autoSpaceDE/>
              <w:autoSpaceDN/>
              <w:jc w:val="center"/>
              <w:rPr>
                <w:b/>
                <w:bCs/>
                <w:color w:val="000000"/>
              </w:rPr>
            </w:pPr>
            <w:r>
              <w:rPr>
                <w:b/>
                <w:bCs/>
                <w:color w:val="000000"/>
              </w:rPr>
              <w:t>001</w:t>
            </w:r>
          </w:p>
        </w:tc>
        <w:tc>
          <w:tcPr>
            <w:tcW w:w="557" w:type="dxa"/>
            <w:vAlign w:val="bottom"/>
          </w:tcPr>
          <w:p w:rsidR="00B035EF" w:rsidRPr="009F3A4D" w:rsidRDefault="00B035EF" w:rsidP="004C238F">
            <w:pPr>
              <w:autoSpaceDE/>
              <w:autoSpaceDN/>
              <w:jc w:val="center"/>
              <w:rPr>
                <w:b/>
                <w:bCs/>
                <w:color w:val="000000"/>
              </w:rPr>
            </w:pPr>
            <w:r w:rsidRPr="009F3A4D">
              <w:rPr>
                <w:b/>
                <w:bCs/>
                <w:color w:val="000000"/>
              </w:rPr>
              <w:t>01</w:t>
            </w:r>
          </w:p>
        </w:tc>
        <w:tc>
          <w:tcPr>
            <w:tcW w:w="563"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548"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564"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10" w:type="dxa"/>
            <w:vAlign w:val="bottom"/>
          </w:tcPr>
          <w:p w:rsidR="00B035EF" w:rsidRPr="009F3A4D" w:rsidRDefault="00B035EF" w:rsidP="004C238F">
            <w:pPr>
              <w:autoSpaceDE/>
              <w:autoSpaceDN/>
              <w:jc w:val="right"/>
              <w:rPr>
                <w:b/>
                <w:bCs/>
                <w:color w:val="000000"/>
              </w:rPr>
            </w:pPr>
            <w:r>
              <w:rPr>
                <w:b/>
                <w:bCs/>
                <w:color w:val="000000"/>
              </w:rPr>
              <w:t>12215,561</w:t>
            </w:r>
          </w:p>
        </w:tc>
      </w:tr>
      <w:tr w:rsidR="00B035EF" w:rsidRPr="009F3A4D" w:rsidTr="004C238F">
        <w:trPr>
          <w:trHeight w:val="779"/>
        </w:trPr>
        <w:tc>
          <w:tcPr>
            <w:tcW w:w="4820" w:type="dxa"/>
            <w:vAlign w:val="bottom"/>
          </w:tcPr>
          <w:p w:rsidR="00B035EF" w:rsidRPr="009F3A4D" w:rsidRDefault="00B035EF" w:rsidP="004C238F">
            <w:pPr>
              <w:autoSpaceDE/>
              <w:autoSpaceDN/>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546" w:type="dxa"/>
          </w:tcPr>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Pr="009F3A4D" w:rsidRDefault="00B035EF" w:rsidP="004C238F">
            <w:pPr>
              <w:autoSpaceDE/>
              <w:autoSpaceDN/>
              <w:jc w:val="center"/>
              <w:rPr>
                <w:b/>
                <w:bCs/>
                <w:color w:val="000000"/>
              </w:rPr>
            </w:pPr>
            <w:r>
              <w:rPr>
                <w:b/>
                <w:bCs/>
                <w:color w:val="000000"/>
              </w:rPr>
              <w:t>001</w:t>
            </w:r>
          </w:p>
        </w:tc>
        <w:tc>
          <w:tcPr>
            <w:tcW w:w="557" w:type="dxa"/>
            <w:vAlign w:val="bottom"/>
          </w:tcPr>
          <w:p w:rsidR="00B035EF" w:rsidRPr="009F3A4D" w:rsidRDefault="00B035EF" w:rsidP="004C238F">
            <w:pPr>
              <w:autoSpaceDE/>
              <w:autoSpaceDN/>
              <w:jc w:val="center"/>
              <w:rPr>
                <w:b/>
                <w:bCs/>
                <w:color w:val="000000"/>
              </w:rPr>
            </w:pPr>
            <w:r w:rsidRPr="009F3A4D">
              <w:rPr>
                <w:b/>
                <w:bCs/>
                <w:color w:val="000000"/>
              </w:rPr>
              <w:t>01</w:t>
            </w:r>
          </w:p>
        </w:tc>
        <w:tc>
          <w:tcPr>
            <w:tcW w:w="563" w:type="dxa"/>
            <w:vAlign w:val="bottom"/>
          </w:tcPr>
          <w:p w:rsidR="00B035EF" w:rsidRPr="009F3A4D" w:rsidRDefault="00B035EF" w:rsidP="004C238F">
            <w:pPr>
              <w:autoSpaceDE/>
              <w:autoSpaceDN/>
              <w:jc w:val="center"/>
              <w:rPr>
                <w:b/>
                <w:bCs/>
                <w:color w:val="000000"/>
              </w:rPr>
            </w:pPr>
            <w:r w:rsidRPr="009F3A4D">
              <w:rPr>
                <w:b/>
                <w:bCs/>
                <w:color w:val="000000"/>
              </w:rPr>
              <w:t>02</w:t>
            </w:r>
          </w:p>
        </w:tc>
        <w:tc>
          <w:tcPr>
            <w:tcW w:w="1548" w:type="dxa"/>
            <w:vAlign w:val="bottom"/>
          </w:tcPr>
          <w:p w:rsidR="00B035EF" w:rsidRPr="009F3A4D" w:rsidRDefault="00B035EF" w:rsidP="004C238F">
            <w:pPr>
              <w:autoSpaceDE/>
              <w:autoSpaceDN/>
              <w:jc w:val="center"/>
              <w:rPr>
                <w:color w:val="000000"/>
              </w:rPr>
            </w:pPr>
            <w:r w:rsidRPr="009F3A4D">
              <w:rPr>
                <w:color w:val="000000"/>
              </w:rPr>
              <w:t> </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b/>
                <w:color w:val="000000"/>
              </w:rPr>
            </w:pPr>
            <w:r>
              <w:rPr>
                <w:b/>
              </w:rPr>
              <w:t>832,000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Обеспечение функционирования главы муниципального образования</w:t>
            </w:r>
          </w:p>
        </w:tc>
        <w:tc>
          <w:tcPr>
            <w:tcW w:w="546"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02</w:t>
            </w:r>
          </w:p>
        </w:tc>
        <w:tc>
          <w:tcPr>
            <w:tcW w:w="1548" w:type="dxa"/>
            <w:vAlign w:val="bottom"/>
          </w:tcPr>
          <w:p w:rsidR="00B035EF" w:rsidRPr="009F3A4D" w:rsidRDefault="00B035EF" w:rsidP="004C238F">
            <w:pPr>
              <w:autoSpaceDE/>
              <w:autoSpaceDN/>
              <w:ind w:right="-249"/>
              <w:rPr>
                <w:color w:val="000000"/>
              </w:rPr>
            </w:pPr>
            <w:r w:rsidRPr="009F3A4D">
              <w:rPr>
                <w:color w:val="000000"/>
              </w:rPr>
              <w:t>71 0 00 00000</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color w:val="000000"/>
              </w:rPr>
            </w:pPr>
            <w:r>
              <w:t>832,000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t>Глава муниципального образования</w:t>
            </w:r>
          </w:p>
        </w:tc>
        <w:tc>
          <w:tcPr>
            <w:tcW w:w="546" w:type="dxa"/>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02</w:t>
            </w:r>
          </w:p>
        </w:tc>
        <w:tc>
          <w:tcPr>
            <w:tcW w:w="1548" w:type="dxa"/>
            <w:vAlign w:val="bottom"/>
          </w:tcPr>
          <w:p w:rsidR="00B035EF" w:rsidRPr="009F3A4D" w:rsidRDefault="00B035EF" w:rsidP="004C238F">
            <w:pPr>
              <w:autoSpaceDE/>
              <w:autoSpaceDN/>
              <w:rPr>
                <w:color w:val="000000"/>
              </w:rPr>
            </w:pPr>
            <w:r w:rsidRPr="009F3A4D">
              <w:rPr>
                <w:color w:val="000000"/>
              </w:rPr>
              <w:t>71 1 00 00000</w:t>
            </w:r>
          </w:p>
        </w:tc>
        <w:tc>
          <w:tcPr>
            <w:tcW w:w="564" w:type="dxa"/>
            <w:vAlign w:val="bottom"/>
          </w:tcPr>
          <w:p w:rsidR="00B035EF" w:rsidRPr="009F3A4D" w:rsidRDefault="00B035EF" w:rsidP="004C238F">
            <w:pPr>
              <w:autoSpaceDE/>
              <w:autoSpaceDN/>
              <w:rPr>
                <w:color w:val="000000"/>
              </w:rPr>
            </w:pPr>
            <w:r w:rsidRPr="009F3A4D">
              <w:rPr>
                <w:color w:val="000000"/>
              </w:rPr>
              <w:t> </w:t>
            </w:r>
          </w:p>
        </w:tc>
        <w:tc>
          <w:tcPr>
            <w:tcW w:w="1310" w:type="dxa"/>
            <w:vAlign w:val="bottom"/>
          </w:tcPr>
          <w:p w:rsidR="00B035EF" w:rsidRPr="009F3A4D" w:rsidRDefault="00B035EF" w:rsidP="004C238F">
            <w:pPr>
              <w:autoSpaceDE/>
              <w:autoSpaceDN/>
              <w:jc w:val="right"/>
              <w:rPr>
                <w:color w:val="000000"/>
              </w:rPr>
            </w:pPr>
            <w:r>
              <w:t>832,000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lastRenderedPageBreak/>
              <w:t>Обеспечение деятельности и выполнение функций органов местного самоуправления</w:t>
            </w:r>
          </w:p>
        </w:tc>
        <w:tc>
          <w:tcPr>
            <w:tcW w:w="546" w:type="dxa"/>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02</w:t>
            </w:r>
          </w:p>
        </w:tc>
        <w:tc>
          <w:tcPr>
            <w:tcW w:w="1548" w:type="dxa"/>
            <w:vAlign w:val="bottom"/>
          </w:tcPr>
          <w:p w:rsidR="00B035EF" w:rsidRPr="009F3A4D" w:rsidRDefault="00B035EF" w:rsidP="004C238F">
            <w:pPr>
              <w:autoSpaceDE/>
              <w:autoSpaceDN/>
              <w:rPr>
                <w:color w:val="000000"/>
              </w:rPr>
            </w:pPr>
            <w:r w:rsidRPr="009F3A4D">
              <w:rPr>
                <w:color w:val="000000"/>
              </w:rPr>
              <w:t>71 1 00С1402</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color w:val="000000"/>
              </w:rPr>
            </w:pPr>
            <w:r>
              <w:t>832,000</w:t>
            </w:r>
          </w:p>
        </w:tc>
      </w:tr>
      <w:tr w:rsidR="00B035EF" w:rsidRPr="009F3A4D" w:rsidTr="004C238F">
        <w:trPr>
          <w:trHeight w:val="928"/>
        </w:trPr>
        <w:tc>
          <w:tcPr>
            <w:tcW w:w="4820" w:type="dxa"/>
            <w:vAlign w:val="bottom"/>
          </w:tcPr>
          <w:p w:rsidR="00B035EF" w:rsidRPr="009F3A4D" w:rsidRDefault="00B035EF" w:rsidP="004C238F">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02</w:t>
            </w:r>
          </w:p>
        </w:tc>
        <w:tc>
          <w:tcPr>
            <w:tcW w:w="1548" w:type="dxa"/>
            <w:vAlign w:val="bottom"/>
          </w:tcPr>
          <w:p w:rsidR="00B035EF" w:rsidRPr="009F3A4D" w:rsidRDefault="00B035EF" w:rsidP="004C238F">
            <w:pPr>
              <w:autoSpaceDE/>
              <w:autoSpaceDN/>
              <w:rPr>
                <w:color w:val="000000"/>
              </w:rPr>
            </w:pPr>
            <w:r w:rsidRPr="009F3A4D">
              <w:rPr>
                <w:color w:val="000000"/>
              </w:rPr>
              <w:t>71 1 00 С1402</w:t>
            </w:r>
          </w:p>
        </w:tc>
        <w:tc>
          <w:tcPr>
            <w:tcW w:w="564" w:type="dxa"/>
            <w:vAlign w:val="bottom"/>
          </w:tcPr>
          <w:p w:rsidR="00B035EF" w:rsidRPr="009F3A4D" w:rsidRDefault="00B035EF" w:rsidP="004C238F">
            <w:pPr>
              <w:autoSpaceDE/>
              <w:autoSpaceDN/>
              <w:jc w:val="center"/>
              <w:rPr>
                <w:color w:val="000000"/>
              </w:rPr>
            </w:pPr>
            <w:r w:rsidRPr="009F3A4D">
              <w:rPr>
                <w:color w:val="000000"/>
              </w:rPr>
              <w:t>100</w:t>
            </w:r>
          </w:p>
        </w:tc>
        <w:tc>
          <w:tcPr>
            <w:tcW w:w="1310" w:type="dxa"/>
            <w:vAlign w:val="bottom"/>
          </w:tcPr>
          <w:p w:rsidR="00B035EF" w:rsidRPr="009F3A4D" w:rsidRDefault="00B035EF" w:rsidP="004C238F">
            <w:pPr>
              <w:autoSpaceDE/>
              <w:autoSpaceDN/>
              <w:jc w:val="right"/>
              <w:rPr>
                <w:color w:val="000000"/>
              </w:rPr>
            </w:pPr>
            <w:r>
              <w:t>832,000</w:t>
            </w:r>
          </w:p>
        </w:tc>
      </w:tr>
      <w:tr w:rsidR="00B035EF" w:rsidRPr="009F3A4D" w:rsidTr="004C238F">
        <w:trPr>
          <w:trHeight w:val="905"/>
        </w:trPr>
        <w:tc>
          <w:tcPr>
            <w:tcW w:w="4820" w:type="dxa"/>
            <w:vAlign w:val="bottom"/>
          </w:tcPr>
          <w:p w:rsidR="00B035EF" w:rsidRPr="009F3A4D" w:rsidRDefault="00B035EF" w:rsidP="004C238F">
            <w:pPr>
              <w:autoSpaceDE/>
              <w:autoSpaceDN/>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6"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03</w:t>
            </w:r>
          </w:p>
        </w:tc>
        <w:tc>
          <w:tcPr>
            <w:tcW w:w="1548" w:type="dxa"/>
            <w:vAlign w:val="bottom"/>
          </w:tcPr>
          <w:p w:rsidR="00B035EF" w:rsidRPr="009F3A4D" w:rsidRDefault="00B035EF" w:rsidP="004C238F">
            <w:pPr>
              <w:autoSpaceDE/>
              <w:autoSpaceDN/>
              <w:rPr>
                <w:color w:val="000000"/>
              </w:rPr>
            </w:pP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
                <w:color w:val="000000"/>
              </w:rPr>
            </w:pPr>
            <w:r w:rsidRPr="009F3A4D">
              <w:rPr>
                <w:b/>
                <w:color w:val="000000"/>
              </w:rPr>
              <w:t>22,800</w:t>
            </w:r>
          </w:p>
        </w:tc>
      </w:tr>
      <w:tr w:rsidR="00B035EF" w:rsidRPr="009F3A4D" w:rsidTr="004C238F">
        <w:trPr>
          <w:trHeight w:val="265"/>
        </w:trPr>
        <w:tc>
          <w:tcPr>
            <w:tcW w:w="4820" w:type="dxa"/>
            <w:vAlign w:val="bottom"/>
          </w:tcPr>
          <w:p w:rsidR="00B035EF" w:rsidRPr="009F3A4D" w:rsidRDefault="00B035EF" w:rsidP="004C238F">
            <w:pPr>
              <w:autoSpaceDE/>
              <w:autoSpaceDN/>
              <w:rPr>
                <w:color w:val="000000"/>
              </w:rPr>
            </w:pPr>
            <w:r w:rsidRPr="009F3A4D">
              <w:rPr>
                <w:color w:val="000000"/>
              </w:rPr>
              <w:t>Непрограммная деятельность органов местного самоуправления</w:t>
            </w:r>
          </w:p>
        </w:tc>
        <w:tc>
          <w:tcPr>
            <w:tcW w:w="546" w:type="dxa"/>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03</w:t>
            </w:r>
          </w:p>
        </w:tc>
        <w:tc>
          <w:tcPr>
            <w:tcW w:w="1548" w:type="dxa"/>
            <w:vAlign w:val="bottom"/>
          </w:tcPr>
          <w:p w:rsidR="00B035EF" w:rsidRPr="009F3A4D" w:rsidRDefault="00B035EF" w:rsidP="004C238F">
            <w:pPr>
              <w:autoSpaceDE/>
              <w:autoSpaceDN/>
              <w:jc w:val="both"/>
              <w:rPr>
                <w:color w:val="000000"/>
              </w:rPr>
            </w:pPr>
            <w:r w:rsidRPr="009F3A4D">
              <w:rPr>
                <w:color w:val="000000"/>
              </w:rPr>
              <w:t>77 0 00 00000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color w:val="000000"/>
              </w:rPr>
            </w:pPr>
            <w:r w:rsidRPr="009F3A4D">
              <w:rPr>
                <w:color w:val="000000"/>
              </w:rPr>
              <w:t>22,800</w:t>
            </w:r>
          </w:p>
        </w:tc>
      </w:tr>
      <w:tr w:rsidR="00B035EF" w:rsidRPr="009F3A4D" w:rsidTr="004C238F">
        <w:trPr>
          <w:trHeight w:val="255"/>
        </w:trPr>
        <w:tc>
          <w:tcPr>
            <w:tcW w:w="4820" w:type="dxa"/>
            <w:vAlign w:val="bottom"/>
          </w:tcPr>
          <w:p w:rsidR="00B035EF" w:rsidRPr="009F3A4D" w:rsidRDefault="00B035EF" w:rsidP="004C238F">
            <w:pPr>
              <w:autoSpaceDE/>
              <w:autoSpaceDN/>
              <w:rPr>
                <w:color w:val="000000"/>
              </w:rPr>
            </w:pPr>
            <w:r w:rsidRPr="009F3A4D">
              <w:rPr>
                <w:color w:val="000000"/>
              </w:rPr>
              <w:t>Непрограммные расходы органов местного самоуправления</w:t>
            </w:r>
          </w:p>
        </w:tc>
        <w:tc>
          <w:tcPr>
            <w:tcW w:w="546"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03</w:t>
            </w:r>
          </w:p>
        </w:tc>
        <w:tc>
          <w:tcPr>
            <w:tcW w:w="1548" w:type="dxa"/>
            <w:vAlign w:val="bottom"/>
          </w:tcPr>
          <w:p w:rsidR="00B035EF" w:rsidRPr="009F3A4D" w:rsidRDefault="00B035EF" w:rsidP="004C238F">
            <w:pPr>
              <w:autoSpaceDE/>
              <w:autoSpaceDN/>
              <w:jc w:val="both"/>
              <w:rPr>
                <w:color w:val="000000"/>
              </w:rPr>
            </w:pPr>
            <w:r w:rsidRPr="009F3A4D">
              <w:rPr>
                <w:color w:val="000000"/>
              </w:rPr>
              <w:t>77 2 00 00000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color w:val="000000"/>
              </w:rPr>
            </w:pPr>
            <w:r w:rsidRPr="009F3A4D">
              <w:rPr>
                <w:color w:val="000000"/>
              </w:rPr>
              <w:t>22,800</w:t>
            </w:r>
          </w:p>
        </w:tc>
      </w:tr>
      <w:tr w:rsidR="00B035EF" w:rsidRPr="009F3A4D" w:rsidTr="004C238F">
        <w:trPr>
          <w:trHeight w:val="151"/>
        </w:trPr>
        <w:tc>
          <w:tcPr>
            <w:tcW w:w="4820" w:type="dxa"/>
            <w:vAlign w:val="bottom"/>
          </w:tcPr>
          <w:p w:rsidR="00B035EF" w:rsidRPr="009F3A4D" w:rsidRDefault="00B035EF" w:rsidP="004C238F">
            <w:pPr>
              <w:autoSpaceDE/>
              <w:autoSpaceDN/>
              <w:rPr>
                <w:color w:val="000000"/>
              </w:rPr>
            </w:pPr>
            <w:r w:rsidRPr="009F3A4D">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546"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03</w:t>
            </w:r>
          </w:p>
        </w:tc>
        <w:tc>
          <w:tcPr>
            <w:tcW w:w="1548" w:type="dxa"/>
            <w:vAlign w:val="bottom"/>
          </w:tcPr>
          <w:p w:rsidR="00B035EF" w:rsidRPr="009F3A4D" w:rsidRDefault="00B035EF" w:rsidP="004C238F">
            <w:pPr>
              <w:autoSpaceDE/>
              <w:autoSpaceDN/>
              <w:jc w:val="both"/>
              <w:rPr>
                <w:color w:val="000000"/>
              </w:rPr>
            </w:pPr>
            <w:r w:rsidRPr="009F3A4D">
              <w:rPr>
                <w:color w:val="000000"/>
              </w:rPr>
              <w:t>77 2 00 П1484</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color w:val="000000"/>
              </w:rPr>
            </w:pPr>
            <w:r w:rsidRPr="009F3A4D">
              <w:rPr>
                <w:color w:val="000000"/>
              </w:rPr>
              <w:t>22,800</w:t>
            </w:r>
          </w:p>
        </w:tc>
      </w:tr>
      <w:tr w:rsidR="00B035EF" w:rsidRPr="009F3A4D" w:rsidTr="004C238F">
        <w:trPr>
          <w:trHeight w:val="151"/>
        </w:trPr>
        <w:tc>
          <w:tcPr>
            <w:tcW w:w="4820" w:type="dxa"/>
            <w:vAlign w:val="bottom"/>
          </w:tcPr>
          <w:p w:rsidR="00B035EF" w:rsidRPr="009F3A4D" w:rsidRDefault="00B035EF" w:rsidP="004C238F">
            <w:pPr>
              <w:autoSpaceDE/>
              <w:autoSpaceDN/>
              <w:rPr>
                <w:color w:val="000000"/>
              </w:rPr>
            </w:pPr>
            <w:r w:rsidRPr="009F3A4D">
              <w:rPr>
                <w:color w:val="000000"/>
              </w:rPr>
              <w:t>Межбюджетные трансферты</w:t>
            </w:r>
          </w:p>
        </w:tc>
        <w:tc>
          <w:tcPr>
            <w:tcW w:w="546" w:type="dxa"/>
          </w:tcPr>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03</w:t>
            </w:r>
          </w:p>
        </w:tc>
        <w:tc>
          <w:tcPr>
            <w:tcW w:w="1548" w:type="dxa"/>
            <w:vAlign w:val="bottom"/>
          </w:tcPr>
          <w:p w:rsidR="00B035EF" w:rsidRPr="009F3A4D" w:rsidRDefault="00B035EF" w:rsidP="004C238F">
            <w:pPr>
              <w:autoSpaceDE/>
              <w:autoSpaceDN/>
              <w:jc w:val="both"/>
              <w:rPr>
                <w:color w:val="000000"/>
              </w:rPr>
            </w:pPr>
            <w:r w:rsidRPr="009F3A4D">
              <w:rPr>
                <w:color w:val="000000"/>
              </w:rPr>
              <w:t>77 2 00 П1484</w:t>
            </w:r>
          </w:p>
        </w:tc>
        <w:tc>
          <w:tcPr>
            <w:tcW w:w="564" w:type="dxa"/>
            <w:vAlign w:val="bottom"/>
          </w:tcPr>
          <w:p w:rsidR="00B035EF" w:rsidRPr="009F3A4D" w:rsidRDefault="00B035EF" w:rsidP="004C238F">
            <w:pPr>
              <w:autoSpaceDE/>
              <w:autoSpaceDN/>
              <w:jc w:val="center"/>
              <w:rPr>
                <w:color w:val="000000"/>
              </w:rPr>
            </w:pPr>
            <w:r w:rsidRPr="009F3A4D">
              <w:rPr>
                <w:color w:val="000000"/>
              </w:rPr>
              <w:t>500</w:t>
            </w:r>
          </w:p>
        </w:tc>
        <w:tc>
          <w:tcPr>
            <w:tcW w:w="1310" w:type="dxa"/>
            <w:vAlign w:val="bottom"/>
          </w:tcPr>
          <w:p w:rsidR="00B035EF" w:rsidRPr="009F3A4D" w:rsidRDefault="00B035EF" w:rsidP="004C238F">
            <w:pPr>
              <w:autoSpaceDE/>
              <w:autoSpaceDN/>
              <w:jc w:val="right"/>
              <w:rPr>
                <w:color w:val="000000"/>
              </w:rPr>
            </w:pPr>
            <w:r w:rsidRPr="009F3A4D">
              <w:rPr>
                <w:color w:val="000000"/>
              </w:rPr>
              <w:t>22,800</w:t>
            </w:r>
          </w:p>
        </w:tc>
      </w:tr>
      <w:tr w:rsidR="00B035EF" w:rsidRPr="009F3A4D" w:rsidTr="004C238F">
        <w:trPr>
          <w:trHeight w:val="1033"/>
        </w:trPr>
        <w:tc>
          <w:tcPr>
            <w:tcW w:w="4820" w:type="dxa"/>
            <w:vAlign w:val="bottom"/>
          </w:tcPr>
          <w:p w:rsidR="00B035EF" w:rsidRPr="009F3A4D" w:rsidRDefault="00B035EF" w:rsidP="004C238F">
            <w:pPr>
              <w:autoSpaceDE/>
              <w:autoSpaceDN/>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Pr>
          <w:p w:rsidR="00B035EF" w:rsidRPr="00D6000D" w:rsidRDefault="00B035EF" w:rsidP="004C238F">
            <w:pPr>
              <w:autoSpaceDE/>
              <w:autoSpaceDN/>
              <w:jc w:val="center"/>
              <w:rPr>
                <w:b/>
                <w:bCs/>
                <w:color w:val="000000"/>
              </w:rPr>
            </w:pPr>
          </w:p>
          <w:p w:rsidR="00B035EF" w:rsidRPr="00D6000D" w:rsidRDefault="00B035EF" w:rsidP="004C238F">
            <w:pPr>
              <w:autoSpaceDE/>
              <w:autoSpaceDN/>
              <w:jc w:val="center"/>
              <w:rPr>
                <w:b/>
                <w:bCs/>
                <w:color w:val="000000"/>
              </w:rPr>
            </w:pPr>
          </w:p>
          <w:p w:rsidR="00B035EF" w:rsidRPr="00D6000D" w:rsidRDefault="00B035EF" w:rsidP="004C238F">
            <w:pPr>
              <w:autoSpaceDE/>
              <w:autoSpaceDN/>
              <w:jc w:val="center"/>
              <w:rPr>
                <w:b/>
                <w:bCs/>
                <w:color w:val="000000"/>
              </w:rPr>
            </w:pPr>
          </w:p>
          <w:p w:rsidR="00B035EF" w:rsidRPr="00D6000D" w:rsidRDefault="00B035EF" w:rsidP="004C238F">
            <w:pPr>
              <w:autoSpaceDE/>
              <w:autoSpaceDN/>
              <w:jc w:val="center"/>
              <w:rPr>
                <w:b/>
                <w:bCs/>
                <w:color w:val="000000"/>
              </w:rPr>
            </w:pPr>
          </w:p>
          <w:p w:rsidR="00B035EF" w:rsidRPr="003C7464" w:rsidRDefault="00B035EF" w:rsidP="004C238F">
            <w:pPr>
              <w:autoSpaceDE/>
              <w:autoSpaceDN/>
              <w:jc w:val="center"/>
              <w:rPr>
                <w:b/>
                <w:bCs/>
                <w:color w:val="000000"/>
                <w:lang w:val="en-US"/>
              </w:rPr>
            </w:pPr>
            <w:r>
              <w:rPr>
                <w:b/>
                <w:bCs/>
                <w:color w:val="000000"/>
                <w:lang w:val="en-US"/>
              </w:rPr>
              <w:t>001</w:t>
            </w:r>
          </w:p>
        </w:tc>
        <w:tc>
          <w:tcPr>
            <w:tcW w:w="557" w:type="dxa"/>
            <w:vAlign w:val="bottom"/>
          </w:tcPr>
          <w:p w:rsidR="00B035EF" w:rsidRPr="009F3A4D" w:rsidRDefault="00B035EF" w:rsidP="004C238F">
            <w:pPr>
              <w:autoSpaceDE/>
              <w:autoSpaceDN/>
              <w:jc w:val="center"/>
              <w:rPr>
                <w:b/>
                <w:bCs/>
                <w:color w:val="000000"/>
              </w:rPr>
            </w:pPr>
            <w:r w:rsidRPr="009F3A4D">
              <w:rPr>
                <w:b/>
                <w:bCs/>
                <w:color w:val="000000"/>
              </w:rPr>
              <w:t>01</w:t>
            </w:r>
          </w:p>
        </w:tc>
        <w:tc>
          <w:tcPr>
            <w:tcW w:w="563" w:type="dxa"/>
            <w:vAlign w:val="bottom"/>
          </w:tcPr>
          <w:p w:rsidR="00B035EF" w:rsidRPr="009F3A4D" w:rsidRDefault="00B035EF" w:rsidP="004C238F">
            <w:pPr>
              <w:autoSpaceDE/>
              <w:autoSpaceDN/>
              <w:jc w:val="center"/>
              <w:rPr>
                <w:b/>
                <w:bCs/>
                <w:color w:val="000000"/>
              </w:rPr>
            </w:pPr>
            <w:r w:rsidRPr="009F3A4D">
              <w:rPr>
                <w:b/>
                <w:bCs/>
                <w:color w:val="000000"/>
              </w:rPr>
              <w:t>04</w:t>
            </w:r>
          </w:p>
        </w:tc>
        <w:tc>
          <w:tcPr>
            <w:tcW w:w="1548" w:type="dxa"/>
            <w:vAlign w:val="bottom"/>
          </w:tcPr>
          <w:p w:rsidR="00B035EF" w:rsidRPr="009F3A4D" w:rsidRDefault="00B035EF" w:rsidP="004C238F">
            <w:pPr>
              <w:autoSpaceDE/>
              <w:autoSpaceDN/>
              <w:jc w:val="center"/>
              <w:rPr>
                <w:b/>
                <w:bCs/>
                <w:color w:val="000000"/>
              </w:rPr>
            </w:pPr>
          </w:p>
        </w:tc>
        <w:tc>
          <w:tcPr>
            <w:tcW w:w="564"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10" w:type="dxa"/>
            <w:vAlign w:val="bottom"/>
          </w:tcPr>
          <w:p w:rsidR="00B035EF" w:rsidRPr="009F3A4D" w:rsidRDefault="00B035EF" w:rsidP="004C238F">
            <w:pPr>
              <w:autoSpaceDE/>
              <w:autoSpaceDN/>
              <w:jc w:val="right"/>
              <w:rPr>
                <w:b/>
                <w:bCs/>
              </w:rPr>
            </w:pPr>
            <w:r>
              <w:rPr>
                <w:b/>
                <w:bCs/>
              </w:rPr>
              <w:t>4710,000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 xml:space="preserve">Обеспечение функционирования высшего органа местного самоуправления </w:t>
            </w:r>
          </w:p>
        </w:tc>
        <w:tc>
          <w:tcPr>
            <w:tcW w:w="546" w:type="dxa"/>
          </w:tcPr>
          <w:p w:rsidR="00B035EF" w:rsidRPr="00D6000D" w:rsidRDefault="00B035EF" w:rsidP="004C238F">
            <w:pPr>
              <w:autoSpaceDE/>
              <w:autoSpaceDN/>
              <w:jc w:val="center"/>
              <w:rPr>
                <w:color w:val="000000"/>
              </w:rPr>
            </w:pPr>
          </w:p>
          <w:p w:rsidR="00B035EF" w:rsidRPr="003C7464"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vAlign w:val="bottom"/>
          </w:tcPr>
          <w:p w:rsidR="00B035EF" w:rsidRPr="009F3A4D" w:rsidRDefault="00B035EF" w:rsidP="004C238F">
            <w:pPr>
              <w:autoSpaceDE/>
              <w:autoSpaceDN/>
              <w:rPr>
                <w:color w:val="000000"/>
              </w:rPr>
            </w:pPr>
            <w:r w:rsidRPr="009F3A4D">
              <w:rPr>
                <w:color w:val="000000"/>
              </w:rPr>
              <w:t>73 0 00 00000</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color w:val="000000"/>
              </w:rPr>
            </w:pPr>
            <w:r>
              <w:rPr>
                <w:color w:val="000000"/>
              </w:rPr>
              <w:t>4500</w:t>
            </w:r>
            <w:r w:rsidRPr="009F3A4D">
              <w:rPr>
                <w:color w:val="000000"/>
              </w:rPr>
              <w:t>,000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 xml:space="preserve"> Обеспечение деятельности Администрации муниципального образования </w:t>
            </w:r>
          </w:p>
        </w:tc>
        <w:tc>
          <w:tcPr>
            <w:tcW w:w="546" w:type="dxa"/>
          </w:tcPr>
          <w:p w:rsidR="00B035EF" w:rsidRPr="00D6000D" w:rsidRDefault="00B035EF" w:rsidP="004C238F">
            <w:pPr>
              <w:autoSpaceDE/>
              <w:autoSpaceDN/>
              <w:jc w:val="center"/>
              <w:rPr>
                <w:color w:val="000000"/>
              </w:rPr>
            </w:pPr>
          </w:p>
          <w:p w:rsidR="00B035EF" w:rsidRPr="003C7464"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vAlign w:val="bottom"/>
          </w:tcPr>
          <w:p w:rsidR="00B035EF" w:rsidRPr="009F3A4D" w:rsidRDefault="00B035EF" w:rsidP="004C238F">
            <w:pPr>
              <w:autoSpaceDE/>
              <w:autoSpaceDN/>
              <w:rPr>
                <w:color w:val="000000"/>
              </w:rPr>
            </w:pPr>
            <w:r w:rsidRPr="009F3A4D">
              <w:rPr>
                <w:color w:val="000000"/>
              </w:rPr>
              <w:t>73 1 00 00000</w:t>
            </w:r>
          </w:p>
        </w:tc>
        <w:tc>
          <w:tcPr>
            <w:tcW w:w="564" w:type="dxa"/>
            <w:vAlign w:val="bottom"/>
          </w:tcPr>
          <w:p w:rsidR="00B035EF" w:rsidRPr="009F3A4D" w:rsidRDefault="00B035EF" w:rsidP="004C238F">
            <w:pPr>
              <w:autoSpaceDE/>
              <w:autoSpaceDN/>
              <w:rPr>
                <w:color w:val="000000"/>
              </w:rPr>
            </w:pPr>
            <w:r w:rsidRPr="009F3A4D">
              <w:rPr>
                <w:color w:val="000000"/>
              </w:rPr>
              <w:t> </w:t>
            </w:r>
          </w:p>
        </w:tc>
        <w:tc>
          <w:tcPr>
            <w:tcW w:w="1310" w:type="dxa"/>
          </w:tcPr>
          <w:p w:rsidR="00B035EF" w:rsidRDefault="00B035EF" w:rsidP="004C238F">
            <w:pPr>
              <w:jc w:val="right"/>
            </w:pPr>
          </w:p>
          <w:p w:rsidR="00B035EF" w:rsidRPr="009F3A4D" w:rsidRDefault="00B035EF" w:rsidP="004C238F">
            <w:pPr>
              <w:jc w:val="right"/>
            </w:pPr>
            <w:r>
              <w:t>4500</w:t>
            </w:r>
            <w:r w:rsidRPr="009F3A4D">
              <w:t>,000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Обеспечение деятельности и выполнение функций органов местного самоуправления</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3C7464"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vAlign w:val="bottom"/>
          </w:tcPr>
          <w:p w:rsidR="00B035EF" w:rsidRPr="009F3A4D" w:rsidRDefault="00B035EF" w:rsidP="004C238F">
            <w:pPr>
              <w:autoSpaceDE/>
              <w:autoSpaceDN/>
              <w:rPr>
                <w:color w:val="000000"/>
              </w:rPr>
            </w:pPr>
            <w:r w:rsidRPr="009F3A4D">
              <w:rPr>
                <w:color w:val="000000"/>
              </w:rPr>
              <w:t>73 1 00 С1402</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tcPr>
          <w:p w:rsidR="00B035EF" w:rsidRPr="009F3A4D" w:rsidRDefault="00B035EF" w:rsidP="004C238F">
            <w:pPr>
              <w:jc w:val="right"/>
            </w:pPr>
          </w:p>
          <w:p w:rsidR="00B035EF" w:rsidRDefault="00B035EF" w:rsidP="004C238F">
            <w:pPr>
              <w:jc w:val="right"/>
            </w:pPr>
          </w:p>
          <w:p w:rsidR="00B035EF" w:rsidRPr="009F3A4D" w:rsidRDefault="00B035EF" w:rsidP="004C238F">
            <w:pPr>
              <w:jc w:val="right"/>
            </w:pPr>
            <w:r>
              <w:t>4500</w:t>
            </w:r>
            <w:r w:rsidRPr="009F3A4D">
              <w:t>,000</w:t>
            </w:r>
          </w:p>
        </w:tc>
      </w:tr>
      <w:tr w:rsidR="00B035EF" w:rsidRPr="009F3A4D" w:rsidTr="004C238F">
        <w:trPr>
          <w:trHeight w:val="1099"/>
        </w:trPr>
        <w:tc>
          <w:tcPr>
            <w:tcW w:w="4820" w:type="dxa"/>
            <w:vAlign w:val="bottom"/>
          </w:tcPr>
          <w:p w:rsidR="00B035EF" w:rsidRPr="009F3A4D" w:rsidRDefault="00B035EF" w:rsidP="004C238F">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3C7464"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vAlign w:val="bottom"/>
          </w:tcPr>
          <w:p w:rsidR="00B035EF" w:rsidRPr="009F3A4D" w:rsidRDefault="00B035EF" w:rsidP="004C238F">
            <w:pPr>
              <w:autoSpaceDE/>
              <w:autoSpaceDN/>
              <w:jc w:val="center"/>
              <w:rPr>
                <w:color w:val="000000"/>
              </w:rPr>
            </w:pPr>
            <w:r w:rsidRPr="009F3A4D">
              <w:rPr>
                <w:color w:val="000000"/>
              </w:rPr>
              <w:t>73 1 00 С1402</w:t>
            </w:r>
          </w:p>
        </w:tc>
        <w:tc>
          <w:tcPr>
            <w:tcW w:w="564" w:type="dxa"/>
            <w:vAlign w:val="bottom"/>
          </w:tcPr>
          <w:p w:rsidR="00B035EF" w:rsidRPr="009F3A4D" w:rsidRDefault="00B035EF" w:rsidP="004C238F">
            <w:pPr>
              <w:autoSpaceDE/>
              <w:autoSpaceDN/>
              <w:jc w:val="center"/>
              <w:rPr>
                <w:color w:val="000000"/>
              </w:rPr>
            </w:pPr>
            <w:r w:rsidRPr="009F3A4D">
              <w:rPr>
                <w:color w:val="000000"/>
              </w:rPr>
              <w:t>100</w:t>
            </w:r>
          </w:p>
        </w:tc>
        <w:tc>
          <w:tcPr>
            <w:tcW w:w="1310" w:type="dxa"/>
            <w:vAlign w:val="bottom"/>
          </w:tcPr>
          <w:p w:rsidR="00B035EF" w:rsidRPr="009F3A4D" w:rsidRDefault="00B035EF" w:rsidP="004C238F">
            <w:pPr>
              <w:autoSpaceDE/>
              <w:autoSpaceDN/>
              <w:jc w:val="right"/>
              <w:rPr>
                <w:color w:val="000000"/>
              </w:rPr>
            </w:pPr>
            <w:r>
              <w:rPr>
                <w:color w:val="000000"/>
              </w:rPr>
              <w:t>4010,000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vAlign w:val="bottom"/>
          </w:tcPr>
          <w:p w:rsidR="00B035EF" w:rsidRPr="009F3A4D" w:rsidRDefault="00B035EF" w:rsidP="004C238F">
            <w:pPr>
              <w:autoSpaceDE/>
              <w:autoSpaceDN/>
              <w:jc w:val="center"/>
              <w:rPr>
                <w:color w:val="000000"/>
              </w:rPr>
            </w:pPr>
            <w:r w:rsidRPr="009F3A4D">
              <w:rPr>
                <w:color w:val="000000"/>
              </w:rPr>
              <w:t>73 1 00 С1402</w:t>
            </w:r>
          </w:p>
        </w:tc>
        <w:tc>
          <w:tcPr>
            <w:tcW w:w="564" w:type="dxa"/>
            <w:vAlign w:val="bottom"/>
          </w:tcPr>
          <w:p w:rsidR="00B035EF" w:rsidRPr="009F3A4D" w:rsidRDefault="00B035EF" w:rsidP="004C238F">
            <w:pPr>
              <w:autoSpaceDE/>
              <w:autoSpaceDN/>
              <w:jc w:val="center"/>
              <w:rPr>
                <w:color w:val="000000"/>
              </w:rPr>
            </w:pPr>
            <w:r w:rsidRPr="009F3A4D">
              <w:rPr>
                <w:color w:val="000000"/>
              </w:rPr>
              <w:t>200</w:t>
            </w:r>
          </w:p>
        </w:tc>
        <w:tc>
          <w:tcPr>
            <w:tcW w:w="1310" w:type="dxa"/>
            <w:vAlign w:val="bottom"/>
          </w:tcPr>
          <w:p w:rsidR="00B035EF" w:rsidRPr="009F3A4D" w:rsidRDefault="00B035EF" w:rsidP="004C238F">
            <w:pPr>
              <w:autoSpaceDE/>
              <w:autoSpaceDN/>
              <w:jc w:val="right"/>
              <w:rPr>
                <w:color w:val="000000"/>
              </w:rPr>
            </w:pPr>
            <w:r>
              <w:rPr>
                <w:color w:val="000000"/>
              </w:rPr>
              <w:t>400</w:t>
            </w:r>
            <w:r w:rsidRPr="009F3A4D">
              <w:rPr>
                <w:color w:val="000000"/>
              </w:rPr>
              <w:t>,000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t>Иные бюджетные ассигнования</w:t>
            </w:r>
          </w:p>
        </w:tc>
        <w:tc>
          <w:tcPr>
            <w:tcW w:w="546" w:type="dxa"/>
          </w:tcPr>
          <w:p w:rsidR="00B035EF" w:rsidRDefault="00B035EF" w:rsidP="004C238F">
            <w:pPr>
              <w:autoSpaceDE/>
              <w:autoSpaceDN/>
              <w:jc w:val="center"/>
              <w:rPr>
                <w:color w:val="000000"/>
                <w:lang w:val="en-US"/>
              </w:rPr>
            </w:pPr>
          </w:p>
          <w:p w:rsidR="00B035EF" w:rsidRDefault="00B035EF" w:rsidP="004C238F">
            <w:pPr>
              <w:autoSpaceDE/>
              <w:autoSpaceDN/>
              <w:jc w:val="center"/>
              <w:rPr>
                <w:color w:val="000000"/>
                <w:lang w:val="en-US"/>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tcPr>
          <w:p w:rsidR="00B035EF" w:rsidRDefault="00B035EF" w:rsidP="004C238F">
            <w:pPr>
              <w:jc w:val="center"/>
              <w:rPr>
                <w:color w:val="000000"/>
              </w:rPr>
            </w:pPr>
          </w:p>
          <w:p w:rsidR="00B035EF" w:rsidRDefault="00B035EF" w:rsidP="004C238F">
            <w:pPr>
              <w:jc w:val="center"/>
              <w:rPr>
                <w:color w:val="000000"/>
                <w:lang w:val="en-US"/>
              </w:rPr>
            </w:pPr>
          </w:p>
          <w:p w:rsidR="00B035EF" w:rsidRPr="009F3A4D" w:rsidRDefault="00B035EF" w:rsidP="004C238F">
            <w:pPr>
              <w:jc w:val="center"/>
            </w:pPr>
            <w:r w:rsidRPr="009F3A4D">
              <w:rPr>
                <w:color w:val="000000"/>
              </w:rPr>
              <w:t>73 1 00С1402</w:t>
            </w:r>
          </w:p>
        </w:tc>
        <w:tc>
          <w:tcPr>
            <w:tcW w:w="564" w:type="dxa"/>
            <w:vAlign w:val="bottom"/>
          </w:tcPr>
          <w:p w:rsidR="00B035EF" w:rsidRPr="009F3A4D" w:rsidRDefault="00B035EF" w:rsidP="004C238F">
            <w:pPr>
              <w:autoSpaceDE/>
              <w:autoSpaceDN/>
              <w:jc w:val="center"/>
              <w:rPr>
                <w:color w:val="000000"/>
              </w:rPr>
            </w:pPr>
            <w:r w:rsidRPr="009F3A4D">
              <w:rPr>
                <w:color w:val="000000"/>
              </w:rPr>
              <w:t>800</w:t>
            </w:r>
          </w:p>
        </w:tc>
        <w:tc>
          <w:tcPr>
            <w:tcW w:w="1310" w:type="dxa"/>
            <w:vAlign w:val="bottom"/>
          </w:tcPr>
          <w:p w:rsidR="00B035EF" w:rsidRPr="009F3A4D" w:rsidRDefault="00B035EF" w:rsidP="004C238F">
            <w:pPr>
              <w:autoSpaceDE/>
              <w:autoSpaceDN/>
              <w:jc w:val="right"/>
            </w:pPr>
            <w:r>
              <w:t>90</w:t>
            </w:r>
            <w:r w:rsidRPr="009F3A4D">
              <w:t>,000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t>Непрограммная деятельность органов местного самоуправления</w:t>
            </w:r>
          </w:p>
        </w:tc>
        <w:tc>
          <w:tcPr>
            <w:tcW w:w="546" w:type="dxa"/>
          </w:tcPr>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tcPr>
          <w:p w:rsidR="00B035EF" w:rsidRPr="009F3A4D" w:rsidRDefault="00B035EF" w:rsidP="004C238F">
            <w:pPr>
              <w:jc w:val="center"/>
              <w:rPr>
                <w:color w:val="000000"/>
              </w:rPr>
            </w:pPr>
          </w:p>
          <w:p w:rsidR="00B035EF" w:rsidRPr="009F3A4D" w:rsidRDefault="00B035EF" w:rsidP="004C238F">
            <w:pPr>
              <w:jc w:val="center"/>
              <w:rPr>
                <w:color w:val="000000"/>
              </w:rPr>
            </w:pPr>
            <w:r w:rsidRPr="009F3A4D">
              <w:rPr>
                <w:color w:val="000000"/>
              </w:rPr>
              <w:t>77 0 00 00000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pPr>
            <w:r w:rsidRPr="009F3A4D">
              <w:t>210,000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t>Непрограммные расходы органов местного самоуправления</w:t>
            </w:r>
          </w:p>
        </w:tc>
        <w:tc>
          <w:tcPr>
            <w:tcW w:w="546" w:type="dxa"/>
          </w:tcPr>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tcPr>
          <w:p w:rsidR="00B035EF" w:rsidRPr="009F3A4D" w:rsidRDefault="00B035EF" w:rsidP="004C238F">
            <w:pPr>
              <w:jc w:val="center"/>
              <w:rPr>
                <w:color w:val="000000"/>
              </w:rPr>
            </w:pPr>
          </w:p>
          <w:p w:rsidR="00B035EF" w:rsidRPr="009F3A4D" w:rsidRDefault="00B035EF" w:rsidP="004C238F">
            <w:pPr>
              <w:jc w:val="center"/>
              <w:rPr>
                <w:color w:val="000000"/>
              </w:rPr>
            </w:pPr>
            <w:r w:rsidRPr="009F3A4D">
              <w:rPr>
                <w:color w:val="000000"/>
              </w:rPr>
              <w:t>77 2 00 00000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pPr>
            <w:r w:rsidRPr="009F3A4D">
              <w:t>210,000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tcPr>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Pr="009F3A4D" w:rsidRDefault="00B035EF" w:rsidP="004C238F">
            <w:pPr>
              <w:jc w:val="center"/>
              <w:rPr>
                <w:color w:val="000000"/>
              </w:rPr>
            </w:pPr>
            <w:r w:rsidRPr="009F3A4D">
              <w:rPr>
                <w:color w:val="000000"/>
              </w:rPr>
              <w:t>77 2 00 П1485</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pPr>
            <w:r w:rsidRPr="009F3A4D">
              <w:t>6,000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t>Межбюджетные трансферты</w:t>
            </w:r>
          </w:p>
        </w:tc>
        <w:tc>
          <w:tcPr>
            <w:tcW w:w="546" w:type="dxa"/>
          </w:tcPr>
          <w:p w:rsidR="00B035EF" w:rsidRPr="009F3A4D" w:rsidRDefault="00B035EF" w:rsidP="004C238F">
            <w:pPr>
              <w:autoSpaceDE/>
              <w:autoSpaceDN/>
              <w:jc w:val="center"/>
              <w:rPr>
                <w:color w:val="000000"/>
              </w:rPr>
            </w:pP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tcPr>
          <w:p w:rsidR="00B035EF" w:rsidRDefault="00B035EF" w:rsidP="004C238F">
            <w:pPr>
              <w:jc w:val="center"/>
              <w:rPr>
                <w:color w:val="000000"/>
              </w:rPr>
            </w:pPr>
          </w:p>
          <w:p w:rsidR="00B035EF" w:rsidRPr="009F3A4D" w:rsidRDefault="00B035EF" w:rsidP="004C238F">
            <w:pPr>
              <w:jc w:val="center"/>
              <w:rPr>
                <w:color w:val="000000"/>
              </w:rPr>
            </w:pPr>
            <w:r w:rsidRPr="009F3A4D">
              <w:rPr>
                <w:color w:val="000000"/>
              </w:rPr>
              <w:t>77 2 00 П1485</w:t>
            </w:r>
          </w:p>
        </w:tc>
        <w:tc>
          <w:tcPr>
            <w:tcW w:w="564" w:type="dxa"/>
            <w:vAlign w:val="bottom"/>
          </w:tcPr>
          <w:p w:rsidR="00B035EF" w:rsidRPr="009F3A4D" w:rsidRDefault="00B035EF" w:rsidP="004C238F">
            <w:pPr>
              <w:autoSpaceDE/>
              <w:autoSpaceDN/>
              <w:jc w:val="center"/>
              <w:rPr>
                <w:color w:val="000000"/>
              </w:rPr>
            </w:pPr>
            <w:r>
              <w:rPr>
                <w:color w:val="000000"/>
              </w:rPr>
              <w:t>500</w:t>
            </w:r>
          </w:p>
        </w:tc>
        <w:tc>
          <w:tcPr>
            <w:tcW w:w="1310" w:type="dxa"/>
            <w:vAlign w:val="bottom"/>
          </w:tcPr>
          <w:p w:rsidR="00B035EF" w:rsidRPr="009F3A4D" w:rsidRDefault="00B035EF" w:rsidP="004C238F">
            <w:pPr>
              <w:autoSpaceDE/>
              <w:autoSpaceDN/>
              <w:jc w:val="right"/>
            </w:pPr>
            <w:r w:rsidRPr="009F3A4D">
              <w:t>6,000</w:t>
            </w:r>
          </w:p>
        </w:tc>
      </w:tr>
      <w:tr w:rsidR="00B035EF" w:rsidRPr="009F3A4D" w:rsidTr="004C238F">
        <w:trPr>
          <w:trHeight w:val="1360"/>
        </w:trPr>
        <w:tc>
          <w:tcPr>
            <w:tcW w:w="4820" w:type="dxa"/>
            <w:vAlign w:val="bottom"/>
          </w:tcPr>
          <w:p w:rsidR="00B035EF" w:rsidRPr="009F3A4D" w:rsidRDefault="00B035EF" w:rsidP="004C238F">
            <w:pPr>
              <w:autoSpaceDE/>
              <w:autoSpaceDN/>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 составлением отчетов по исполнению бюджета поселения, ведение бюджетного учета и предоставления отчетности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tcPr>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sidRPr="009F3A4D">
              <w:rPr>
                <w:color w:val="000000"/>
              </w:rPr>
              <w:t>77 2 00 П1491</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pPr>
            <w:r w:rsidRPr="009F3A4D">
              <w:t>204,00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t>Межбюджетные трансферты</w:t>
            </w:r>
          </w:p>
        </w:tc>
        <w:tc>
          <w:tcPr>
            <w:tcW w:w="546" w:type="dxa"/>
          </w:tcPr>
          <w:p w:rsidR="00B035EF" w:rsidRDefault="00B035EF" w:rsidP="004C238F">
            <w:pPr>
              <w:autoSpaceDE/>
              <w:autoSpaceDN/>
              <w:jc w:val="center"/>
              <w:rPr>
                <w:color w:val="000000"/>
                <w:lang w:val="en-US"/>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tcPr>
          <w:p w:rsidR="00B035EF" w:rsidRPr="009F3A4D" w:rsidRDefault="00B035EF" w:rsidP="004C238F">
            <w:pPr>
              <w:jc w:val="center"/>
              <w:rPr>
                <w:color w:val="000000"/>
              </w:rPr>
            </w:pPr>
          </w:p>
          <w:p w:rsidR="00B035EF" w:rsidRPr="009F3A4D" w:rsidRDefault="00B035EF" w:rsidP="004C238F">
            <w:pPr>
              <w:jc w:val="center"/>
              <w:rPr>
                <w:color w:val="000000"/>
              </w:rPr>
            </w:pPr>
            <w:r w:rsidRPr="009F3A4D">
              <w:rPr>
                <w:color w:val="000000"/>
              </w:rPr>
              <w:t>77 2 00 П1491</w:t>
            </w:r>
          </w:p>
        </w:tc>
        <w:tc>
          <w:tcPr>
            <w:tcW w:w="564" w:type="dxa"/>
            <w:vAlign w:val="bottom"/>
          </w:tcPr>
          <w:p w:rsidR="00B035EF" w:rsidRPr="009F3A4D" w:rsidRDefault="00B035EF" w:rsidP="004C238F">
            <w:pPr>
              <w:autoSpaceDE/>
              <w:autoSpaceDN/>
              <w:jc w:val="center"/>
              <w:rPr>
                <w:color w:val="000000"/>
              </w:rPr>
            </w:pPr>
            <w:r w:rsidRPr="009F3A4D">
              <w:rPr>
                <w:color w:val="000000"/>
              </w:rPr>
              <w:t>500</w:t>
            </w:r>
          </w:p>
        </w:tc>
        <w:tc>
          <w:tcPr>
            <w:tcW w:w="1310" w:type="dxa"/>
            <w:vAlign w:val="bottom"/>
          </w:tcPr>
          <w:p w:rsidR="00B035EF" w:rsidRPr="009F3A4D" w:rsidRDefault="00B035EF" w:rsidP="004C238F">
            <w:pPr>
              <w:autoSpaceDE/>
              <w:autoSpaceDN/>
              <w:jc w:val="right"/>
            </w:pPr>
            <w:r w:rsidRPr="009F3A4D">
              <w:t>204,00</w:t>
            </w:r>
          </w:p>
        </w:tc>
      </w:tr>
      <w:tr w:rsidR="00B035EF" w:rsidRPr="009F3A4D" w:rsidTr="004C238F">
        <w:trPr>
          <w:trHeight w:val="178"/>
        </w:trPr>
        <w:tc>
          <w:tcPr>
            <w:tcW w:w="4820" w:type="dxa"/>
            <w:vAlign w:val="bottom"/>
          </w:tcPr>
          <w:p w:rsidR="00B035EF" w:rsidRPr="009F3A4D" w:rsidRDefault="00B035EF" w:rsidP="004C238F">
            <w:pPr>
              <w:autoSpaceDE/>
              <w:autoSpaceDN/>
              <w:rPr>
                <w:b/>
                <w:bCs/>
                <w:color w:val="000000"/>
              </w:rPr>
            </w:pPr>
            <w:r w:rsidRPr="009F3A4D">
              <w:rPr>
                <w:b/>
                <w:bCs/>
                <w:color w:val="000000"/>
              </w:rPr>
              <w:t>Резервные фонды</w:t>
            </w:r>
          </w:p>
        </w:tc>
        <w:tc>
          <w:tcPr>
            <w:tcW w:w="546" w:type="dxa"/>
          </w:tcPr>
          <w:p w:rsidR="00B035EF" w:rsidRPr="000656A3" w:rsidRDefault="00B035EF" w:rsidP="004C238F">
            <w:pPr>
              <w:autoSpaceDE/>
              <w:autoSpaceDN/>
              <w:jc w:val="center"/>
              <w:rPr>
                <w:b/>
                <w:bCs/>
                <w:lang w:val="en-US"/>
              </w:rPr>
            </w:pPr>
            <w:r>
              <w:rPr>
                <w:b/>
                <w:bCs/>
                <w:lang w:val="en-US"/>
              </w:rPr>
              <w:t>001</w:t>
            </w:r>
          </w:p>
        </w:tc>
        <w:tc>
          <w:tcPr>
            <w:tcW w:w="557" w:type="dxa"/>
            <w:vAlign w:val="bottom"/>
          </w:tcPr>
          <w:p w:rsidR="00B035EF" w:rsidRPr="009F3A4D" w:rsidRDefault="00B035EF" w:rsidP="004C238F">
            <w:pPr>
              <w:autoSpaceDE/>
              <w:autoSpaceDN/>
              <w:jc w:val="center"/>
              <w:rPr>
                <w:b/>
                <w:bCs/>
              </w:rPr>
            </w:pPr>
            <w:r w:rsidRPr="009F3A4D">
              <w:rPr>
                <w:b/>
                <w:bCs/>
              </w:rPr>
              <w:t>01</w:t>
            </w:r>
          </w:p>
        </w:tc>
        <w:tc>
          <w:tcPr>
            <w:tcW w:w="563" w:type="dxa"/>
            <w:vAlign w:val="bottom"/>
          </w:tcPr>
          <w:p w:rsidR="00B035EF" w:rsidRPr="009F3A4D" w:rsidRDefault="00B035EF" w:rsidP="004C238F">
            <w:pPr>
              <w:autoSpaceDE/>
              <w:autoSpaceDN/>
              <w:jc w:val="center"/>
              <w:rPr>
                <w:b/>
              </w:rPr>
            </w:pPr>
            <w:r w:rsidRPr="009F3A4D">
              <w:rPr>
                <w:b/>
              </w:rPr>
              <w:t>11</w:t>
            </w:r>
          </w:p>
        </w:tc>
        <w:tc>
          <w:tcPr>
            <w:tcW w:w="1548" w:type="dxa"/>
            <w:vAlign w:val="bottom"/>
          </w:tcPr>
          <w:p w:rsidR="00B035EF" w:rsidRPr="009F3A4D" w:rsidRDefault="00B035EF" w:rsidP="004C238F">
            <w:pPr>
              <w:autoSpaceDE/>
              <w:autoSpaceDN/>
              <w:jc w:val="center"/>
              <w:rPr>
                <w:b/>
              </w:rPr>
            </w:pPr>
          </w:p>
        </w:tc>
        <w:tc>
          <w:tcPr>
            <w:tcW w:w="564"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10" w:type="dxa"/>
            <w:vAlign w:val="bottom"/>
          </w:tcPr>
          <w:p w:rsidR="00B035EF" w:rsidRPr="009F3A4D" w:rsidRDefault="00B035EF" w:rsidP="004C238F">
            <w:pPr>
              <w:autoSpaceDE/>
              <w:autoSpaceDN/>
              <w:jc w:val="right"/>
              <w:rPr>
                <w:b/>
                <w:bCs/>
              </w:rPr>
            </w:pPr>
            <w:r w:rsidRPr="009F3A4D">
              <w:rPr>
                <w:b/>
                <w:bCs/>
              </w:rPr>
              <w:t>2,000</w:t>
            </w:r>
          </w:p>
        </w:tc>
      </w:tr>
      <w:tr w:rsidR="00B035EF" w:rsidRPr="009F3A4D" w:rsidTr="004C238F">
        <w:trPr>
          <w:trHeight w:val="524"/>
        </w:trPr>
        <w:tc>
          <w:tcPr>
            <w:tcW w:w="4820" w:type="dxa"/>
            <w:vAlign w:val="bottom"/>
          </w:tcPr>
          <w:p w:rsidR="00B035EF" w:rsidRPr="009F3A4D" w:rsidRDefault="00B035EF" w:rsidP="004C238F">
            <w:pPr>
              <w:autoSpaceDE/>
              <w:autoSpaceDN/>
            </w:pPr>
            <w:r w:rsidRPr="009F3A4D">
              <w:t>Резервные фонды органов местного самоуправления</w:t>
            </w:r>
          </w:p>
        </w:tc>
        <w:tc>
          <w:tcPr>
            <w:tcW w:w="546" w:type="dxa"/>
          </w:tcPr>
          <w:p w:rsidR="00B035EF" w:rsidRPr="00D6000D" w:rsidRDefault="00B035EF" w:rsidP="004C238F">
            <w:pPr>
              <w:autoSpaceDE/>
              <w:autoSpaceDN/>
              <w:jc w:val="center"/>
            </w:pPr>
          </w:p>
          <w:p w:rsidR="00B035EF" w:rsidRPr="000656A3" w:rsidRDefault="00B035EF" w:rsidP="004C238F">
            <w:pPr>
              <w:autoSpaceDE/>
              <w:autoSpaceDN/>
              <w:jc w:val="center"/>
              <w:rPr>
                <w:lang w:val="en-US"/>
              </w:rPr>
            </w:pPr>
            <w:r>
              <w:rPr>
                <w:lang w:val="en-US"/>
              </w:rPr>
              <w:t>001</w:t>
            </w:r>
          </w:p>
        </w:tc>
        <w:tc>
          <w:tcPr>
            <w:tcW w:w="557" w:type="dxa"/>
            <w:vAlign w:val="bottom"/>
          </w:tcPr>
          <w:p w:rsidR="00B035EF" w:rsidRPr="009F3A4D" w:rsidRDefault="00B035EF" w:rsidP="004C238F">
            <w:pPr>
              <w:autoSpaceDE/>
              <w:autoSpaceDN/>
              <w:jc w:val="center"/>
            </w:pPr>
            <w:r w:rsidRPr="009F3A4D">
              <w:t>01</w:t>
            </w:r>
          </w:p>
        </w:tc>
        <w:tc>
          <w:tcPr>
            <w:tcW w:w="563" w:type="dxa"/>
            <w:vAlign w:val="bottom"/>
          </w:tcPr>
          <w:p w:rsidR="00B035EF" w:rsidRPr="009F3A4D" w:rsidRDefault="00B035EF" w:rsidP="004C238F">
            <w:pPr>
              <w:autoSpaceDE/>
              <w:autoSpaceDN/>
              <w:jc w:val="center"/>
              <w:rPr>
                <w:bCs/>
              </w:rPr>
            </w:pPr>
            <w:r w:rsidRPr="009F3A4D">
              <w:rPr>
                <w:bCs/>
              </w:rPr>
              <w:t>11</w:t>
            </w:r>
          </w:p>
        </w:tc>
        <w:tc>
          <w:tcPr>
            <w:tcW w:w="1548" w:type="dxa"/>
            <w:vAlign w:val="bottom"/>
          </w:tcPr>
          <w:p w:rsidR="00B035EF" w:rsidRPr="009F3A4D" w:rsidRDefault="00B035EF" w:rsidP="004C238F">
            <w:pPr>
              <w:autoSpaceDE/>
              <w:autoSpaceDN/>
              <w:jc w:val="center"/>
              <w:rPr>
                <w:bCs/>
              </w:rPr>
            </w:pPr>
            <w:r w:rsidRPr="009F3A4D">
              <w:rPr>
                <w:bCs/>
              </w:rPr>
              <w:t>78 0 00 00000</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pPr>
            <w:r w:rsidRPr="009F3A4D">
              <w:t>2,000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t xml:space="preserve">Резервный фонд </w:t>
            </w:r>
          </w:p>
        </w:tc>
        <w:tc>
          <w:tcPr>
            <w:tcW w:w="546" w:type="dxa"/>
          </w:tcPr>
          <w:p w:rsidR="00B035EF" w:rsidRDefault="00B035EF" w:rsidP="004C238F">
            <w:pPr>
              <w:autoSpaceDE/>
              <w:autoSpaceDN/>
              <w:jc w:val="center"/>
              <w:rPr>
                <w:lang w:val="en-US"/>
              </w:rPr>
            </w:pPr>
          </w:p>
          <w:p w:rsidR="00B035EF" w:rsidRPr="000656A3" w:rsidRDefault="00B035EF" w:rsidP="004C238F">
            <w:pPr>
              <w:autoSpaceDE/>
              <w:autoSpaceDN/>
              <w:jc w:val="center"/>
              <w:rPr>
                <w:lang w:val="en-US"/>
              </w:rPr>
            </w:pPr>
            <w:r>
              <w:rPr>
                <w:lang w:val="en-US"/>
              </w:rPr>
              <w:lastRenderedPageBreak/>
              <w:t>001</w:t>
            </w:r>
          </w:p>
        </w:tc>
        <w:tc>
          <w:tcPr>
            <w:tcW w:w="557" w:type="dxa"/>
            <w:vAlign w:val="bottom"/>
          </w:tcPr>
          <w:p w:rsidR="00B035EF" w:rsidRPr="009F3A4D" w:rsidRDefault="00B035EF" w:rsidP="004C238F">
            <w:pPr>
              <w:autoSpaceDE/>
              <w:autoSpaceDN/>
              <w:jc w:val="center"/>
            </w:pPr>
            <w:r w:rsidRPr="009F3A4D">
              <w:lastRenderedPageBreak/>
              <w:t>01</w:t>
            </w:r>
          </w:p>
        </w:tc>
        <w:tc>
          <w:tcPr>
            <w:tcW w:w="563" w:type="dxa"/>
            <w:vAlign w:val="bottom"/>
          </w:tcPr>
          <w:p w:rsidR="00B035EF" w:rsidRPr="009F3A4D" w:rsidRDefault="00B035EF" w:rsidP="004C238F">
            <w:pPr>
              <w:autoSpaceDE/>
              <w:autoSpaceDN/>
              <w:jc w:val="center"/>
            </w:pPr>
            <w:r w:rsidRPr="009F3A4D">
              <w:t>11</w:t>
            </w:r>
          </w:p>
        </w:tc>
        <w:tc>
          <w:tcPr>
            <w:tcW w:w="1548" w:type="dxa"/>
            <w:vAlign w:val="bottom"/>
          </w:tcPr>
          <w:p w:rsidR="00B035EF" w:rsidRPr="009F3A4D" w:rsidRDefault="00B035EF" w:rsidP="004C238F">
            <w:pPr>
              <w:autoSpaceDE/>
              <w:autoSpaceDN/>
              <w:jc w:val="center"/>
            </w:pPr>
            <w:r w:rsidRPr="009F3A4D">
              <w:t>78 1 00 00000</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pPr>
            <w:r w:rsidRPr="009F3A4D">
              <w:t>2,000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lastRenderedPageBreak/>
              <w:t>Резервный фонд местной администрации</w:t>
            </w:r>
          </w:p>
        </w:tc>
        <w:tc>
          <w:tcPr>
            <w:tcW w:w="546" w:type="dxa"/>
          </w:tcPr>
          <w:p w:rsidR="00B035EF" w:rsidRDefault="00B035EF" w:rsidP="004C238F">
            <w:pPr>
              <w:autoSpaceDE/>
              <w:autoSpaceDN/>
              <w:jc w:val="center"/>
              <w:rPr>
                <w:lang w:val="en-US"/>
              </w:rPr>
            </w:pPr>
          </w:p>
          <w:p w:rsidR="00B035EF" w:rsidRPr="000656A3" w:rsidRDefault="00B035EF" w:rsidP="004C238F">
            <w:pPr>
              <w:autoSpaceDE/>
              <w:autoSpaceDN/>
              <w:jc w:val="center"/>
              <w:rPr>
                <w:lang w:val="en-US"/>
              </w:rPr>
            </w:pPr>
            <w:r>
              <w:rPr>
                <w:lang w:val="en-US"/>
              </w:rPr>
              <w:t>001</w:t>
            </w:r>
          </w:p>
        </w:tc>
        <w:tc>
          <w:tcPr>
            <w:tcW w:w="557" w:type="dxa"/>
            <w:vAlign w:val="bottom"/>
          </w:tcPr>
          <w:p w:rsidR="00B035EF" w:rsidRPr="009F3A4D" w:rsidRDefault="00B035EF" w:rsidP="004C238F">
            <w:pPr>
              <w:autoSpaceDE/>
              <w:autoSpaceDN/>
              <w:jc w:val="center"/>
            </w:pPr>
            <w:r w:rsidRPr="009F3A4D">
              <w:t>01</w:t>
            </w:r>
          </w:p>
        </w:tc>
        <w:tc>
          <w:tcPr>
            <w:tcW w:w="563" w:type="dxa"/>
            <w:vAlign w:val="bottom"/>
          </w:tcPr>
          <w:p w:rsidR="00B035EF" w:rsidRPr="009F3A4D" w:rsidRDefault="00B035EF" w:rsidP="004C238F">
            <w:pPr>
              <w:autoSpaceDE/>
              <w:autoSpaceDN/>
              <w:jc w:val="center"/>
            </w:pPr>
            <w:r w:rsidRPr="009F3A4D">
              <w:t>11</w:t>
            </w:r>
          </w:p>
        </w:tc>
        <w:tc>
          <w:tcPr>
            <w:tcW w:w="1548" w:type="dxa"/>
            <w:vAlign w:val="bottom"/>
          </w:tcPr>
          <w:p w:rsidR="00B035EF" w:rsidRPr="009F3A4D" w:rsidRDefault="00B035EF" w:rsidP="004C238F">
            <w:pPr>
              <w:autoSpaceDE/>
              <w:autoSpaceDN/>
              <w:jc w:val="center"/>
            </w:pPr>
            <w:r w:rsidRPr="009F3A4D">
              <w:t>78 1 00С1403</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pPr>
            <w:r w:rsidRPr="009F3A4D">
              <w:t>2,000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t>Иные бюджетные ассигнования</w:t>
            </w:r>
          </w:p>
        </w:tc>
        <w:tc>
          <w:tcPr>
            <w:tcW w:w="546" w:type="dxa"/>
          </w:tcPr>
          <w:p w:rsidR="00B035EF" w:rsidRDefault="00B035EF" w:rsidP="004C238F">
            <w:pPr>
              <w:autoSpaceDE/>
              <w:autoSpaceDN/>
              <w:jc w:val="center"/>
              <w:rPr>
                <w:lang w:val="en-US"/>
              </w:rPr>
            </w:pPr>
          </w:p>
          <w:p w:rsidR="00B035EF" w:rsidRPr="000656A3" w:rsidRDefault="00B035EF" w:rsidP="004C238F">
            <w:pPr>
              <w:autoSpaceDE/>
              <w:autoSpaceDN/>
              <w:jc w:val="center"/>
              <w:rPr>
                <w:lang w:val="en-US"/>
              </w:rPr>
            </w:pPr>
            <w:r>
              <w:rPr>
                <w:lang w:val="en-US"/>
              </w:rPr>
              <w:t>001</w:t>
            </w:r>
          </w:p>
        </w:tc>
        <w:tc>
          <w:tcPr>
            <w:tcW w:w="557" w:type="dxa"/>
            <w:vAlign w:val="bottom"/>
          </w:tcPr>
          <w:p w:rsidR="00B035EF" w:rsidRPr="009F3A4D" w:rsidRDefault="00B035EF" w:rsidP="004C238F">
            <w:pPr>
              <w:autoSpaceDE/>
              <w:autoSpaceDN/>
              <w:jc w:val="center"/>
            </w:pPr>
            <w:r w:rsidRPr="009F3A4D">
              <w:t>01</w:t>
            </w:r>
          </w:p>
        </w:tc>
        <w:tc>
          <w:tcPr>
            <w:tcW w:w="563" w:type="dxa"/>
            <w:vAlign w:val="bottom"/>
          </w:tcPr>
          <w:p w:rsidR="00B035EF" w:rsidRPr="009F3A4D" w:rsidRDefault="00B035EF" w:rsidP="004C238F">
            <w:pPr>
              <w:autoSpaceDE/>
              <w:autoSpaceDN/>
              <w:jc w:val="center"/>
            </w:pPr>
            <w:r w:rsidRPr="009F3A4D">
              <w:t>11</w:t>
            </w:r>
          </w:p>
        </w:tc>
        <w:tc>
          <w:tcPr>
            <w:tcW w:w="1548" w:type="dxa"/>
            <w:vAlign w:val="bottom"/>
          </w:tcPr>
          <w:p w:rsidR="00B035EF" w:rsidRPr="009F3A4D" w:rsidRDefault="00B035EF" w:rsidP="004C238F">
            <w:pPr>
              <w:autoSpaceDE/>
              <w:autoSpaceDN/>
              <w:jc w:val="center"/>
            </w:pPr>
            <w:r w:rsidRPr="009F3A4D">
              <w:t>78 1 00С1403</w:t>
            </w:r>
          </w:p>
        </w:tc>
        <w:tc>
          <w:tcPr>
            <w:tcW w:w="564" w:type="dxa"/>
            <w:vAlign w:val="bottom"/>
          </w:tcPr>
          <w:p w:rsidR="00B035EF" w:rsidRPr="009F3A4D" w:rsidRDefault="00B035EF" w:rsidP="004C238F">
            <w:pPr>
              <w:autoSpaceDE/>
              <w:autoSpaceDN/>
              <w:jc w:val="center"/>
              <w:rPr>
                <w:color w:val="000000"/>
              </w:rPr>
            </w:pPr>
            <w:r w:rsidRPr="009F3A4D">
              <w:rPr>
                <w:color w:val="000000"/>
              </w:rPr>
              <w:t>800</w:t>
            </w:r>
          </w:p>
        </w:tc>
        <w:tc>
          <w:tcPr>
            <w:tcW w:w="1310" w:type="dxa"/>
            <w:vAlign w:val="bottom"/>
          </w:tcPr>
          <w:p w:rsidR="00B035EF" w:rsidRPr="009F3A4D" w:rsidRDefault="00B035EF" w:rsidP="004C238F">
            <w:pPr>
              <w:autoSpaceDE/>
              <w:autoSpaceDN/>
              <w:jc w:val="right"/>
            </w:pPr>
            <w:r w:rsidRPr="009F3A4D">
              <w:t>2,000</w:t>
            </w:r>
          </w:p>
        </w:tc>
      </w:tr>
      <w:tr w:rsidR="00B035EF" w:rsidRPr="009F3A4D" w:rsidTr="004C238F">
        <w:trPr>
          <w:trHeight w:val="314"/>
        </w:trPr>
        <w:tc>
          <w:tcPr>
            <w:tcW w:w="4820" w:type="dxa"/>
            <w:vAlign w:val="bottom"/>
          </w:tcPr>
          <w:p w:rsidR="00B035EF" w:rsidRPr="009F3A4D" w:rsidRDefault="00B035EF" w:rsidP="004C238F">
            <w:pPr>
              <w:autoSpaceDE/>
              <w:autoSpaceDN/>
              <w:rPr>
                <w:b/>
                <w:bCs/>
                <w:color w:val="000000"/>
              </w:rPr>
            </w:pPr>
            <w:r w:rsidRPr="009F3A4D">
              <w:rPr>
                <w:b/>
                <w:bCs/>
                <w:color w:val="000000"/>
              </w:rPr>
              <w:t>Другие общегосударственные вопросы</w:t>
            </w:r>
          </w:p>
        </w:tc>
        <w:tc>
          <w:tcPr>
            <w:tcW w:w="546" w:type="dxa"/>
          </w:tcPr>
          <w:p w:rsidR="00B035EF" w:rsidRDefault="00B035EF" w:rsidP="004C238F">
            <w:pPr>
              <w:autoSpaceDE/>
              <w:autoSpaceDN/>
              <w:jc w:val="center"/>
              <w:rPr>
                <w:b/>
                <w:bCs/>
              </w:rPr>
            </w:pPr>
          </w:p>
          <w:p w:rsidR="00B035EF" w:rsidRPr="009F3A4D" w:rsidRDefault="00B035EF" w:rsidP="004C238F">
            <w:pPr>
              <w:autoSpaceDE/>
              <w:autoSpaceDN/>
              <w:jc w:val="center"/>
              <w:rPr>
                <w:b/>
                <w:bCs/>
              </w:rPr>
            </w:pPr>
            <w:r>
              <w:rPr>
                <w:b/>
                <w:bCs/>
              </w:rPr>
              <w:t>001</w:t>
            </w:r>
          </w:p>
        </w:tc>
        <w:tc>
          <w:tcPr>
            <w:tcW w:w="557" w:type="dxa"/>
            <w:vAlign w:val="bottom"/>
          </w:tcPr>
          <w:p w:rsidR="00B035EF" w:rsidRPr="009F3A4D" w:rsidRDefault="00B035EF" w:rsidP="004C238F">
            <w:pPr>
              <w:autoSpaceDE/>
              <w:autoSpaceDN/>
              <w:jc w:val="center"/>
              <w:rPr>
                <w:b/>
                <w:bCs/>
              </w:rPr>
            </w:pPr>
            <w:r w:rsidRPr="009F3A4D">
              <w:rPr>
                <w:b/>
                <w:bCs/>
              </w:rPr>
              <w:t>01</w:t>
            </w:r>
          </w:p>
        </w:tc>
        <w:tc>
          <w:tcPr>
            <w:tcW w:w="563" w:type="dxa"/>
            <w:vAlign w:val="bottom"/>
          </w:tcPr>
          <w:p w:rsidR="00B035EF" w:rsidRPr="009F3A4D" w:rsidRDefault="00B035EF" w:rsidP="004C238F">
            <w:pPr>
              <w:autoSpaceDE/>
              <w:autoSpaceDN/>
              <w:jc w:val="center"/>
              <w:rPr>
                <w:b/>
              </w:rPr>
            </w:pPr>
            <w:r w:rsidRPr="009F3A4D">
              <w:rPr>
                <w:b/>
              </w:rPr>
              <w:t>13</w:t>
            </w:r>
          </w:p>
        </w:tc>
        <w:tc>
          <w:tcPr>
            <w:tcW w:w="1548" w:type="dxa"/>
            <w:vAlign w:val="bottom"/>
          </w:tcPr>
          <w:p w:rsidR="00B035EF" w:rsidRPr="009F3A4D" w:rsidRDefault="00B035EF" w:rsidP="004C238F">
            <w:pPr>
              <w:autoSpaceDE/>
              <w:autoSpaceDN/>
              <w:jc w:val="center"/>
              <w:rPr>
                <w:b/>
              </w:rPr>
            </w:pPr>
          </w:p>
        </w:tc>
        <w:tc>
          <w:tcPr>
            <w:tcW w:w="564" w:type="dxa"/>
            <w:vAlign w:val="bottom"/>
          </w:tcPr>
          <w:p w:rsidR="00B035EF" w:rsidRPr="009F3A4D" w:rsidRDefault="00B035EF" w:rsidP="004C238F">
            <w:pPr>
              <w:autoSpaceDE/>
              <w:autoSpaceDN/>
              <w:jc w:val="center"/>
              <w:rPr>
                <w:b/>
                <w:color w:val="000000"/>
              </w:rPr>
            </w:pPr>
            <w:r w:rsidRPr="009F3A4D">
              <w:rPr>
                <w:b/>
                <w:color w:val="000000"/>
              </w:rPr>
              <w:t> </w:t>
            </w:r>
          </w:p>
        </w:tc>
        <w:tc>
          <w:tcPr>
            <w:tcW w:w="1310" w:type="dxa"/>
            <w:vAlign w:val="bottom"/>
          </w:tcPr>
          <w:p w:rsidR="00B035EF" w:rsidRPr="009F3A4D" w:rsidRDefault="00B035EF" w:rsidP="004C238F">
            <w:pPr>
              <w:autoSpaceDE/>
              <w:autoSpaceDN/>
              <w:jc w:val="right"/>
              <w:rPr>
                <w:b/>
                <w:color w:val="000000"/>
              </w:rPr>
            </w:pPr>
          </w:p>
          <w:p w:rsidR="00B035EF" w:rsidRPr="009F3A4D" w:rsidRDefault="00B035EF" w:rsidP="004C238F">
            <w:pPr>
              <w:autoSpaceDE/>
              <w:autoSpaceDN/>
              <w:jc w:val="right"/>
              <w:rPr>
                <w:b/>
                <w:color w:val="000000"/>
              </w:rPr>
            </w:pPr>
            <w:r>
              <w:rPr>
                <w:b/>
                <w:color w:val="000000"/>
              </w:rPr>
              <w:t>6648,761</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Реализация государственных функций, связанных с общегосударственным управлением</w:t>
            </w:r>
          </w:p>
        </w:tc>
        <w:tc>
          <w:tcPr>
            <w:tcW w:w="546" w:type="dxa"/>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sidRPr="009F3A4D">
              <w:rPr>
                <w:color w:val="000000"/>
              </w:rPr>
              <w:t>76 0 00 00000</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color w:val="000000"/>
              </w:rPr>
            </w:pPr>
            <w:r>
              <w:rPr>
                <w:color w:val="000000"/>
              </w:rPr>
              <w:t>933,761</w:t>
            </w:r>
          </w:p>
        </w:tc>
      </w:tr>
      <w:tr w:rsidR="00B035EF" w:rsidRPr="009F3A4D" w:rsidTr="004C238F">
        <w:trPr>
          <w:trHeight w:val="524"/>
        </w:trPr>
        <w:tc>
          <w:tcPr>
            <w:tcW w:w="4820" w:type="dxa"/>
            <w:vAlign w:val="bottom"/>
          </w:tcPr>
          <w:p w:rsidR="00B035EF" w:rsidRPr="009F3A4D" w:rsidRDefault="00B035EF" w:rsidP="004C238F">
            <w:pPr>
              <w:autoSpaceDE/>
              <w:autoSpaceDN/>
            </w:pPr>
            <w:r w:rsidRPr="009F3A4D">
              <w:t xml:space="preserve">Расходы муниципального образования на выполнение других обязательств </w:t>
            </w:r>
          </w:p>
        </w:tc>
        <w:tc>
          <w:tcPr>
            <w:tcW w:w="546"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sidRPr="009F3A4D">
              <w:rPr>
                <w:color w:val="000000"/>
              </w:rPr>
              <w:t>76 1 00 00000</w:t>
            </w:r>
          </w:p>
        </w:tc>
        <w:tc>
          <w:tcPr>
            <w:tcW w:w="564" w:type="dxa"/>
            <w:vAlign w:val="bottom"/>
          </w:tcPr>
          <w:p w:rsidR="00B035EF" w:rsidRPr="009F3A4D" w:rsidRDefault="00B035EF" w:rsidP="004C238F">
            <w:pPr>
              <w:autoSpaceDE/>
              <w:autoSpaceDN/>
              <w:rPr>
                <w:color w:val="000000"/>
              </w:rPr>
            </w:pPr>
            <w:r w:rsidRPr="009F3A4D">
              <w:rPr>
                <w:color w:val="000000"/>
              </w:rPr>
              <w:t> </w:t>
            </w:r>
          </w:p>
        </w:tc>
        <w:tc>
          <w:tcPr>
            <w:tcW w:w="1310" w:type="dxa"/>
          </w:tcPr>
          <w:p w:rsidR="00B035EF" w:rsidRDefault="00B035EF" w:rsidP="004C238F">
            <w:pPr>
              <w:jc w:val="right"/>
              <w:rPr>
                <w:color w:val="000000"/>
              </w:rPr>
            </w:pPr>
          </w:p>
          <w:p w:rsidR="00B035EF" w:rsidRDefault="00B035EF" w:rsidP="004C238F">
            <w:pPr>
              <w:jc w:val="right"/>
              <w:rPr>
                <w:color w:val="000000"/>
              </w:rPr>
            </w:pPr>
          </w:p>
          <w:p w:rsidR="00B035EF" w:rsidRPr="009F3A4D" w:rsidRDefault="00B035EF" w:rsidP="004C238F">
            <w:pPr>
              <w:jc w:val="right"/>
            </w:pPr>
            <w:r>
              <w:rPr>
                <w:color w:val="000000"/>
              </w:rPr>
              <w:t>933,761</w:t>
            </w:r>
          </w:p>
        </w:tc>
      </w:tr>
      <w:tr w:rsidR="00B035EF" w:rsidRPr="009F3A4D" w:rsidTr="004C238F">
        <w:trPr>
          <w:trHeight w:val="524"/>
        </w:trPr>
        <w:tc>
          <w:tcPr>
            <w:tcW w:w="4820" w:type="dxa"/>
            <w:vAlign w:val="bottom"/>
          </w:tcPr>
          <w:p w:rsidR="00B035EF" w:rsidRPr="009F3A4D" w:rsidRDefault="00B035EF" w:rsidP="004C238F">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sidRPr="009F3A4D">
              <w:rPr>
                <w:color w:val="000000"/>
              </w:rPr>
              <w:t>76 1 00 С1404</w:t>
            </w:r>
          </w:p>
        </w:tc>
        <w:tc>
          <w:tcPr>
            <w:tcW w:w="564" w:type="dxa"/>
            <w:vAlign w:val="bottom"/>
          </w:tcPr>
          <w:p w:rsidR="00B035EF" w:rsidRPr="009F3A4D" w:rsidRDefault="00B035EF" w:rsidP="004C238F">
            <w:pPr>
              <w:autoSpaceDE/>
              <w:autoSpaceDN/>
              <w:jc w:val="center"/>
              <w:rPr>
                <w:color w:val="000000"/>
              </w:rPr>
            </w:pPr>
          </w:p>
        </w:tc>
        <w:tc>
          <w:tcPr>
            <w:tcW w:w="1310" w:type="dxa"/>
          </w:tcPr>
          <w:p w:rsidR="00B035EF" w:rsidRDefault="00B035EF" w:rsidP="004C238F">
            <w:pPr>
              <w:jc w:val="right"/>
              <w:rPr>
                <w:color w:val="000000"/>
              </w:rPr>
            </w:pPr>
          </w:p>
          <w:p w:rsidR="00B035EF" w:rsidRDefault="00B035EF" w:rsidP="004C238F">
            <w:pPr>
              <w:jc w:val="right"/>
              <w:rPr>
                <w:color w:val="000000"/>
              </w:rPr>
            </w:pPr>
          </w:p>
          <w:p w:rsidR="00B035EF" w:rsidRPr="009F3A4D" w:rsidRDefault="00B035EF" w:rsidP="004C238F">
            <w:pPr>
              <w:jc w:val="right"/>
            </w:pPr>
            <w:r>
              <w:rPr>
                <w:color w:val="000000"/>
              </w:rPr>
              <w:t>933,761</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sidRPr="009F3A4D">
              <w:rPr>
                <w:color w:val="000000"/>
              </w:rPr>
              <w:t>76 1 00 С1404</w:t>
            </w:r>
          </w:p>
        </w:tc>
        <w:tc>
          <w:tcPr>
            <w:tcW w:w="564" w:type="dxa"/>
            <w:vAlign w:val="bottom"/>
          </w:tcPr>
          <w:p w:rsidR="00B035EF" w:rsidRPr="009F3A4D" w:rsidRDefault="00B035EF" w:rsidP="004C238F">
            <w:pPr>
              <w:autoSpaceDE/>
              <w:autoSpaceDN/>
              <w:jc w:val="center"/>
              <w:rPr>
                <w:color w:val="000000"/>
              </w:rPr>
            </w:pPr>
            <w:r w:rsidRPr="009F3A4D">
              <w:rPr>
                <w:color w:val="000000"/>
              </w:rPr>
              <w:t>200</w:t>
            </w:r>
          </w:p>
        </w:tc>
        <w:tc>
          <w:tcPr>
            <w:tcW w:w="1310" w:type="dxa"/>
          </w:tcPr>
          <w:p w:rsidR="00B035EF" w:rsidRPr="009F3A4D" w:rsidRDefault="00B035EF" w:rsidP="004C238F">
            <w:pPr>
              <w:jc w:val="right"/>
              <w:rPr>
                <w:color w:val="000000"/>
              </w:rPr>
            </w:pPr>
          </w:p>
          <w:p w:rsidR="00B035EF" w:rsidRPr="009F3A4D" w:rsidRDefault="00B035EF" w:rsidP="004C238F">
            <w:pPr>
              <w:jc w:val="right"/>
            </w:pPr>
            <w:r>
              <w:rPr>
                <w:color w:val="000000"/>
              </w:rPr>
              <w:t>909,761</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Иные бюджетные ассигнования</w:t>
            </w:r>
          </w:p>
        </w:tc>
        <w:tc>
          <w:tcPr>
            <w:tcW w:w="546" w:type="dxa"/>
          </w:tcPr>
          <w:p w:rsidR="00B035EF" w:rsidRDefault="00B035EF" w:rsidP="004C238F">
            <w:pPr>
              <w:autoSpaceDE/>
              <w:autoSpaceDN/>
              <w:jc w:val="center"/>
              <w:rPr>
                <w:color w:val="000000"/>
                <w:lang w:val="en-US"/>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sidRPr="009F3A4D">
              <w:rPr>
                <w:color w:val="000000"/>
              </w:rPr>
              <w:t>76 1 00 С1404</w:t>
            </w:r>
          </w:p>
        </w:tc>
        <w:tc>
          <w:tcPr>
            <w:tcW w:w="564" w:type="dxa"/>
            <w:vAlign w:val="bottom"/>
          </w:tcPr>
          <w:p w:rsidR="00B035EF" w:rsidRPr="009F3A4D" w:rsidRDefault="00B035EF" w:rsidP="004C238F">
            <w:pPr>
              <w:autoSpaceDE/>
              <w:autoSpaceDN/>
              <w:jc w:val="center"/>
              <w:rPr>
                <w:color w:val="000000"/>
              </w:rPr>
            </w:pPr>
            <w:r w:rsidRPr="009F3A4D">
              <w:rPr>
                <w:color w:val="000000"/>
              </w:rPr>
              <w:t>800</w:t>
            </w:r>
          </w:p>
        </w:tc>
        <w:tc>
          <w:tcPr>
            <w:tcW w:w="1310" w:type="dxa"/>
          </w:tcPr>
          <w:p w:rsidR="00B035EF" w:rsidRPr="009F3A4D" w:rsidRDefault="00B035EF" w:rsidP="004C238F">
            <w:pPr>
              <w:jc w:val="right"/>
              <w:rPr>
                <w:color w:val="000000"/>
              </w:rPr>
            </w:pPr>
          </w:p>
          <w:p w:rsidR="00B035EF" w:rsidRPr="009F3A4D" w:rsidRDefault="00B035EF" w:rsidP="004C238F">
            <w:pPr>
              <w:jc w:val="right"/>
              <w:rPr>
                <w:color w:val="000000"/>
              </w:rPr>
            </w:pPr>
            <w:r w:rsidRPr="009F3A4D">
              <w:rPr>
                <w:color w:val="000000"/>
              </w:rPr>
              <w:t>24,000</w:t>
            </w:r>
          </w:p>
        </w:tc>
      </w:tr>
      <w:tr w:rsidR="00B035EF" w:rsidRPr="009F3A4D" w:rsidTr="004C238F">
        <w:trPr>
          <w:trHeight w:val="524"/>
        </w:trPr>
        <w:tc>
          <w:tcPr>
            <w:tcW w:w="4820" w:type="dxa"/>
          </w:tcPr>
          <w:p w:rsidR="00B035EF" w:rsidRPr="000D0C7A" w:rsidRDefault="00B035EF" w:rsidP="004C238F">
            <w:r w:rsidRPr="000D0C7A">
              <w:rPr>
                <w:color w:val="2C2D2E"/>
                <w:shd w:val="clear" w:color="auto" w:fill="FFFFFF"/>
              </w:rPr>
              <w:t>Расходы на обеспечение деятельности(оказание услуг)муниципальных казенных учреждений не вошедшие в программные мероприятия</w:t>
            </w:r>
          </w:p>
        </w:tc>
        <w:tc>
          <w:tcPr>
            <w:tcW w:w="546" w:type="dxa"/>
          </w:tcPr>
          <w:p w:rsidR="00B035EF" w:rsidRPr="00D6000D" w:rsidRDefault="00B035EF" w:rsidP="004C238F">
            <w:pPr>
              <w:autoSpaceDE/>
              <w:autoSpaceDN/>
              <w:jc w:val="center"/>
              <w:rPr>
                <w:b/>
                <w:i/>
                <w:color w:val="000000"/>
              </w:rPr>
            </w:pPr>
          </w:p>
          <w:p w:rsidR="00B035EF" w:rsidRPr="00D6000D" w:rsidRDefault="00B035EF" w:rsidP="004C238F">
            <w:pPr>
              <w:autoSpaceDE/>
              <w:autoSpaceDN/>
              <w:jc w:val="center"/>
              <w:rPr>
                <w:b/>
                <w:i/>
                <w:color w:val="000000"/>
              </w:rPr>
            </w:pPr>
          </w:p>
          <w:p w:rsidR="00B035EF" w:rsidRPr="000656A3" w:rsidRDefault="00B035EF" w:rsidP="004C238F">
            <w:pPr>
              <w:autoSpaceDE/>
              <w:autoSpaceDN/>
              <w:jc w:val="center"/>
              <w:rPr>
                <w:b/>
                <w:i/>
                <w:color w:val="000000"/>
                <w:lang w:val="en-US"/>
              </w:rPr>
            </w:pPr>
            <w:r>
              <w:rPr>
                <w:b/>
                <w:i/>
                <w:color w:val="000000"/>
                <w:lang w:val="en-US"/>
              </w:rPr>
              <w:t>001</w:t>
            </w:r>
          </w:p>
        </w:tc>
        <w:tc>
          <w:tcPr>
            <w:tcW w:w="557" w:type="dxa"/>
            <w:vAlign w:val="bottom"/>
          </w:tcPr>
          <w:p w:rsidR="00B035EF" w:rsidRPr="009F3A4D" w:rsidRDefault="00B035EF" w:rsidP="004C238F">
            <w:pPr>
              <w:autoSpaceDE/>
              <w:autoSpaceDN/>
              <w:jc w:val="center"/>
              <w:rPr>
                <w:b/>
                <w:i/>
                <w:color w:val="000000"/>
              </w:rPr>
            </w:pPr>
            <w:r w:rsidRPr="009F3A4D">
              <w:rPr>
                <w:b/>
                <w:i/>
                <w:color w:val="000000"/>
              </w:rPr>
              <w:t>01</w:t>
            </w:r>
          </w:p>
        </w:tc>
        <w:tc>
          <w:tcPr>
            <w:tcW w:w="563" w:type="dxa"/>
            <w:vAlign w:val="bottom"/>
          </w:tcPr>
          <w:p w:rsidR="00B035EF" w:rsidRPr="009F3A4D" w:rsidRDefault="00B035EF" w:rsidP="004C238F">
            <w:pPr>
              <w:autoSpaceDE/>
              <w:autoSpaceDN/>
              <w:jc w:val="center"/>
              <w:rPr>
                <w:b/>
                <w:i/>
                <w:color w:val="000000"/>
              </w:rPr>
            </w:pPr>
            <w:r w:rsidRPr="009F3A4D">
              <w:rPr>
                <w:b/>
                <w:i/>
                <w:color w:val="000000"/>
              </w:rPr>
              <w:t>13</w:t>
            </w:r>
          </w:p>
        </w:tc>
        <w:tc>
          <w:tcPr>
            <w:tcW w:w="1548" w:type="dxa"/>
          </w:tcPr>
          <w:p w:rsidR="00B035EF" w:rsidRPr="009F3A4D" w:rsidRDefault="00B035EF" w:rsidP="004C238F">
            <w:pPr>
              <w:jc w:val="center"/>
              <w:rPr>
                <w:b/>
                <w:i/>
                <w:color w:val="000000"/>
              </w:rPr>
            </w:pPr>
          </w:p>
          <w:p w:rsidR="00B035EF" w:rsidRDefault="00B035EF" w:rsidP="004C238F">
            <w:pPr>
              <w:jc w:val="center"/>
              <w:rPr>
                <w:b/>
                <w:i/>
                <w:color w:val="000000"/>
              </w:rPr>
            </w:pPr>
          </w:p>
          <w:p w:rsidR="00B035EF" w:rsidRPr="009F3A4D" w:rsidRDefault="00B035EF" w:rsidP="004C238F">
            <w:pPr>
              <w:jc w:val="center"/>
              <w:rPr>
                <w:b/>
                <w:i/>
                <w:color w:val="000000"/>
              </w:rPr>
            </w:pPr>
            <w:r>
              <w:rPr>
                <w:b/>
                <w:i/>
                <w:color w:val="000000"/>
              </w:rPr>
              <w:t>79</w:t>
            </w:r>
            <w:r w:rsidRPr="009F3A4D">
              <w:rPr>
                <w:b/>
                <w:i/>
                <w:color w:val="000000"/>
              </w:rPr>
              <w:t xml:space="preserve"> 0 00 00000</w:t>
            </w:r>
          </w:p>
        </w:tc>
        <w:tc>
          <w:tcPr>
            <w:tcW w:w="564" w:type="dxa"/>
            <w:vAlign w:val="bottom"/>
          </w:tcPr>
          <w:p w:rsidR="00B035EF" w:rsidRPr="009F3A4D" w:rsidRDefault="00B035EF" w:rsidP="004C238F">
            <w:pPr>
              <w:autoSpaceDE/>
              <w:autoSpaceDN/>
              <w:jc w:val="center"/>
              <w:rPr>
                <w:b/>
                <w:i/>
                <w:color w:val="000000"/>
              </w:rPr>
            </w:pPr>
          </w:p>
        </w:tc>
        <w:tc>
          <w:tcPr>
            <w:tcW w:w="1310" w:type="dxa"/>
            <w:vAlign w:val="bottom"/>
          </w:tcPr>
          <w:p w:rsidR="00B035EF" w:rsidRPr="009F3A4D" w:rsidRDefault="00B035EF" w:rsidP="004C238F">
            <w:pPr>
              <w:autoSpaceDE/>
              <w:autoSpaceDN/>
              <w:jc w:val="right"/>
              <w:rPr>
                <w:b/>
                <w:i/>
              </w:rPr>
            </w:pPr>
            <w:r w:rsidRPr="009F3A4D">
              <w:rPr>
                <w:b/>
                <w:i/>
              </w:rPr>
              <w:t>204,000</w:t>
            </w:r>
          </w:p>
        </w:tc>
      </w:tr>
      <w:tr w:rsidR="00B035EF" w:rsidRPr="009F3A4D" w:rsidTr="004C238F">
        <w:trPr>
          <w:trHeight w:val="524"/>
        </w:trPr>
        <w:tc>
          <w:tcPr>
            <w:tcW w:w="4820" w:type="dxa"/>
          </w:tcPr>
          <w:p w:rsidR="00B035EF" w:rsidRPr="0093768E" w:rsidRDefault="00B035EF" w:rsidP="004C238F">
            <w:r w:rsidRPr="0093768E">
              <w:rPr>
                <w:color w:val="2C2D2E"/>
                <w:shd w:val="clear" w:color="auto" w:fill="FFFFFF"/>
              </w:rPr>
              <w:t>Расходы на обеспечение деятельности(оказание услуг)муниципальных казенных учреждений не вошедшие в программные мероприятия</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tcPr>
          <w:p w:rsidR="00B035EF" w:rsidRPr="009F3A4D"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79 1</w:t>
            </w:r>
            <w:r w:rsidRPr="009F3A4D">
              <w:rPr>
                <w:color w:val="000000"/>
              </w:rPr>
              <w:t xml:space="preserve"> 00 00000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pPr>
            <w:r w:rsidRPr="009F3A4D">
              <w:t>204,000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 составлением отчетов по исполнению бюджета поселения, ведение бюджетного учета и предоставления отчетности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Pr>
                <w:color w:val="000000"/>
              </w:rPr>
              <w:t>79 1</w:t>
            </w:r>
            <w:r w:rsidRPr="009F3A4D">
              <w:rPr>
                <w:color w:val="000000"/>
              </w:rPr>
              <w:t xml:space="preserve"> 00 П1491</w:t>
            </w:r>
          </w:p>
        </w:tc>
        <w:tc>
          <w:tcPr>
            <w:tcW w:w="564" w:type="dxa"/>
            <w:vAlign w:val="bottom"/>
          </w:tcPr>
          <w:p w:rsidR="00B035EF" w:rsidRPr="009F3A4D" w:rsidRDefault="00B035EF" w:rsidP="004C238F">
            <w:pPr>
              <w:autoSpaceDE/>
              <w:autoSpaceDN/>
              <w:jc w:val="center"/>
              <w:rPr>
                <w:color w:val="000000"/>
              </w:rPr>
            </w:pPr>
          </w:p>
        </w:tc>
        <w:tc>
          <w:tcPr>
            <w:tcW w:w="1310" w:type="dxa"/>
          </w:tcPr>
          <w:p w:rsidR="00B035EF" w:rsidRPr="009F3A4D" w:rsidRDefault="00B035EF" w:rsidP="004C238F">
            <w:pPr>
              <w:jc w:val="right"/>
              <w:rPr>
                <w:color w:val="000000"/>
              </w:rPr>
            </w:pPr>
          </w:p>
          <w:p w:rsidR="00B035EF" w:rsidRPr="009F3A4D" w:rsidRDefault="00B035EF" w:rsidP="004C238F">
            <w:pPr>
              <w:jc w:val="right"/>
              <w:rPr>
                <w:color w:val="000000"/>
              </w:rPr>
            </w:pPr>
          </w:p>
          <w:p w:rsidR="00B035EF" w:rsidRPr="009F3A4D" w:rsidRDefault="00B035EF" w:rsidP="004C238F">
            <w:pPr>
              <w:jc w:val="right"/>
              <w:rPr>
                <w:color w:val="000000"/>
              </w:rPr>
            </w:pPr>
          </w:p>
          <w:p w:rsidR="00B035EF" w:rsidRPr="009F3A4D" w:rsidRDefault="00B035EF" w:rsidP="004C238F">
            <w:pPr>
              <w:jc w:val="right"/>
              <w:rPr>
                <w:color w:val="000000"/>
              </w:rPr>
            </w:pPr>
          </w:p>
          <w:p w:rsidR="00B035EF" w:rsidRPr="009F3A4D" w:rsidRDefault="00B035EF" w:rsidP="004C238F">
            <w:pPr>
              <w:jc w:val="right"/>
              <w:rPr>
                <w:color w:val="000000"/>
              </w:rPr>
            </w:pPr>
          </w:p>
          <w:p w:rsidR="00B035EF" w:rsidRDefault="00B035EF" w:rsidP="004C238F">
            <w:pPr>
              <w:jc w:val="right"/>
              <w:rPr>
                <w:color w:val="000000"/>
              </w:rPr>
            </w:pPr>
          </w:p>
          <w:p w:rsidR="00B035EF" w:rsidRDefault="00B035EF" w:rsidP="004C238F">
            <w:pPr>
              <w:jc w:val="right"/>
              <w:rPr>
                <w:color w:val="000000"/>
              </w:rPr>
            </w:pPr>
          </w:p>
          <w:p w:rsidR="00B035EF" w:rsidRPr="009F3A4D" w:rsidRDefault="00B035EF" w:rsidP="004C238F">
            <w:pPr>
              <w:jc w:val="right"/>
              <w:rPr>
                <w:color w:val="000000"/>
              </w:rPr>
            </w:pPr>
            <w:r w:rsidRPr="009F3A4D">
              <w:rPr>
                <w:color w:val="000000"/>
              </w:rPr>
              <w:t>204,000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Межбюджетные трансферты</w:t>
            </w:r>
          </w:p>
        </w:tc>
        <w:tc>
          <w:tcPr>
            <w:tcW w:w="546" w:type="dxa"/>
          </w:tcPr>
          <w:p w:rsidR="00B035EF" w:rsidRDefault="00B035EF" w:rsidP="004C238F">
            <w:pPr>
              <w:autoSpaceDE/>
              <w:autoSpaceDN/>
              <w:jc w:val="center"/>
              <w:rPr>
                <w:color w:val="000000"/>
                <w:lang w:val="en-US"/>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Pr>
                <w:color w:val="000000"/>
              </w:rPr>
              <w:t>79 1</w:t>
            </w:r>
            <w:r w:rsidRPr="009F3A4D">
              <w:rPr>
                <w:color w:val="000000"/>
              </w:rPr>
              <w:t xml:space="preserve"> 00 П1491</w:t>
            </w:r>
          </w:p>
        </w:tc>
        <w:tc>
          <w:tcPr>
            <w:tcW w:w="564" w:type="dxa"/>
            <w:vAlign w:val="bottom"/>
          </w:tcPr>
          <w:p w:rsidR="00B035EF" w:rsidRPr="009F3A4D" w:rsidRDefault="00B035EF" w:rsidP="004C238F">
            <w:pPr>
              <w:autoSpaceDE/>
              <w:autoSpaceDN/>
              <w:jc w:val="center"/>
              <w:rPr>
                <w:color w:val="000000"/>
              </w:rPr>
            </w:pPr>
            <w:r>
              <w:rPr>
                <w:color w:val="000000"/>
              </w:rPr>
              <w:t>500</w:t>
            </w:r>
          </w:p>
        </w:tc>
        <w:tc>
          <w:tcPr>
            <w:tcW w:w="1310" w:type="dxa"/>
          </w:tcPr>
          <w:p w:rsidR="00B035EF" w:rsidRPr="009F3A4D" w:rsidRDefault="00B035EF" w:rsidP="004C238F">
            <w:pPr>
              <w:jc w:val="right"/>
              <w:rPr>
                <w:color w:val="000000"/>
              </w:rPr>
            </w:pPr>
          </w:p>
          <w:p w:rsidR="00B035EF" w:rsidRPr="009F3A4D" w:rsidRDefault="00B035EF" w:rsidP="004C238F">
            <w:pPr>
              <w:jc w:val="right"/>
              <w:rPr>
                <w:color w:val="000000"/>
              </w:rPr>
            </w:pPr>
            <w:r w:rsidRPr="009F3A4D">
              <w:rPr>
                <w:color w:val="000000"/>
              </w:rPr>
              <w:t>204,000</w:t>
            </w:r>
          </w:p>
        </w:tc>
      </w:tr>
      <w:tr w:rsidR="00B035EF" w:rsidRPr="009F3A4D" w:rsidTr="004C238F">
        <w:trPr>
          <w:trHeight w:val="509"/>
        </w:trPr>
        <w:tc>
          <w:tcPr>
            <w:tcW w:w="4820" w:type="dxa"/>
            <w:vAlign w:val="center"/>
          </w:tcPr>
          <w:p w:rsidR="00B035EF" w:rsidRPr="009F3A4D" w:rsidRDefault="00B035EF" w:rsidP="004C238F">
            <w:pPr>
              <w:autoSpaceDE/>
              <w:autoSpaceDN/>
            </w:pPr>
            <w:r w:rsidRPr="009F3A4D">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546" w:type="dxa"/>
          </w:tcPr>
          <w:p w:rsidR="00B035EF" w:rsidRPr="00D6000D" w:rsidRDefault="00B035EF" w:rsidP="004C238F">
            <w:pPr>
              <w:autoSpaceDE/>
              <w:autoSpaceDN/>
              <w:jc w:val="center"/>
              <w:rPr>
                <w:b/>
                <w:i/>
                <w:color w:val="000000"/>
              </w:rPr>
            </w:pPr>
          </w:p>
          <w:p w:rsidR="00B035EF" w:rsidRPr="00D6000D" w:rsidRDefault="00B035EF" w:rsidP="004C238F">
            <w:pPr>
              <w:autoSpaceDE/>
              <w:autoSpaceDN/>
              <w:jc w:val="center"/>
              <w:rPr>
                <w:b/>
                <w:i/>
                <w:color w:val="000000"/>
              </w:rPr>
            </w:pPr>
          </w:p>
          <w:p w:rsidR="00B035EF" w:rsidRPr="00D6000D" w:rsidRDefault="00B035EF" w:rsidP="004C238F">
            <w:pPr>
              <w:autoSpaceDE/>
              <w:autoSpaceDN/>
              <w:jc w:val="center"/>
              <w:rPr>
                <w:b/>
                <w:i/>
                <w:color w:val="000000"/>
              </w:rPr>
            </w:pPr>
          </w:p>
          <w:p w:rsidR="00B035EF" w:rsidRPr="00D6000D" w:rsidRDefault="00B035EF" w:rsidP="004C238F">
            <w:pPr>
              <w:autoSpaceDE/>
              <w:autoSpaceDN/>
              <w:jc w:val="center"/>
              <w:rPr>
                <w:b/>
                <w:i/>
                <w:color w:val="000000"/>
              </w:rPr>
            </w:pPr>
          </w:p>
          <w:p w:rsidR="00B035EF" w:rsidRPr="000656A3" w:rsidRDefault="00B035EF" w:rsidP="004C238F">
            <w:pPr>
              <w:autoSpaceDE/>
              <w:autoSpaceDN/>
              <w:jc w:val="center"/>
              <w:rPr>
                <w:b/>
                <w:i/>
                <w:color w:val="000000"/>
                <w:lang w:val="en-US"/>
              </w:rPr>
            </w:pPr>
            <w:r>
              <w:rPr>
                <w:b/>
                <w:i/>
                <w:color w:val="000000"/>
                <w:lang w:val="en-US"/>
              </w:rPr>
              <w:t>001</w:t>
            </w:r>
          </w:p>
        </w:tc>
        <w:tc>
          <w:tcPr>
            <w:tcW w:w="557" w:type="dxa"/>
            <w:vAlign w:val="bottom"/>
          </w:tcPr>
          <w:p w:rsidR="00B035EF" w:rsidRPr="009F3A4D" w:rsidRDefault="00B035EF" w:rsidP="004C238F">
            <w:pPr>
              <w:autoSpaceDE/>
              <w:autoSpaceDN/>
              <w:jc w:val="center"/>
              <w:rPr>
                <w:b/>
                <w:i/>
                <w:color w:val="000000"/>
              </w:rPr>
            </w:pPr>
            <w:r w:rsidRPr="009F3A4D">
              <w:rPr>
                <w:b/>
                <w:i/>
                <w:color w:val="000000"/>
              </w:rPr>
              <w:t>01</w:t>
            </w:r>
          </w:p>
        </w:tc>
        <w:tc>
          <w:tcPr>
            <w:tcW w:w="563" w:type="dxa"/>
            <w:vAlign w:val="bottom"/>
          </w:tcPr>
          <w:p w:rsidR="00B035EF" w:rsidRPr="009F3A4D" w:rsidRDefault="00B035EF" w:rsidP="004C238F">
            <w:pPr>
              <w:autoSpaceDE/>
              <w:autoSpaceDN/>
              <w:jc w:val="center"/>
              <w:rPr>
                <w:b/>
                <w:i/>
                <w:color w:val="000000"/>
              </w:rPr>
            </w:pPr>
            <w:r w:rsidRPr="009F3A4D">
              <w:rPr>
                <w:b/>
                <w:i/>
                <w:color w:val="000000"/>
              </w:rPr>
              <w:t xml:space="preserve">13 </w:t>
            </w:r>
          </w:p>
        </w:tc>
        <w:tc>
          <w:tcPr>
            <w:tcW w:w="1548" w:type="dxa"/>
            <w:vAlign w:val="bottom"/>
          </w:tcPr>
          <w:p w:rsidR="00B035EF" w:rsidRPr="009F3A4D" w:rsidRDefault="00B035EF" w:rsidP="004C238F">
            <w:pPr>
              <w:autoSpaceDE/>
              <w:autoSpaceDN/>
              <w:jc w:val="center"/>
              <w:rPr>
                <w:b/>
                <w:i/>
                <w:color w:val="000000"/>
              </w:rPr>
            </w:pPr>
            <w:r w:rsidRPr="009F3A4D">
              <w:rPr>
                <w:b/>
                <w:i/>
                <w:color w:val="000000"/>
              </w:rPr>
              <w:t>07 0 00 00000</w:t>
            </w:r>
          </w:p>
        </w:tc>
        <w:tc>
          <w:tcPr>
            <w:tcW w:w="564" w:type="dxa"/>
            <w:vAlign w:val="bottom"/>
          </w:tcPr>
          <w:p w:rsidR="00B035EF" w:rsidRPr="009F3A4D" w:rsidRDefault="00B035EF" w:rsidP="004C238F">
            <w:pPr>
              <w:autoSpaceDE/>
              <w:autoSpaceDN/>
              <w:jc w:val="center"/>
              <w:rPr>
                <w:b/>
                <w:i/>
                <w:color w:val="000000"/>
              </w:rPr>
            </w:pPr>
          </w:p>
        </w:tc>
        <w:tc>
          <w:tcPr>
            <w:tcW w:w="1310" w:type="dxa"/>
            <w:vAlign w:val="bottom"/>
          </w:tcPr>
          <w:p w:rsidR="00B035EF" w:rsidRPr="009F3A4D" w:rsidRDefault="00B035EF" w:rsidP="004C238F">
            <w:pPr>
              <w:autoSpaceDE/>
              <w:autoSpaceDN/>
              <w:jc w:val="right"/>
              <w:rPr>
                <w:b/>
                <w:bCs/>
                <w:i/>
              </w:rPr>
            </w:pPr>
            <w:r>
              <w:rPr>
                <w:b/>
                <w:bCs/>
                <w:i/>
              </w:rPr>
              <w:t>55</w:t>
            </w:r>
            <w:r w:rsidRPr="009F3A4D">
              <w:rPr>
                <w:b/>
                <w:bCs/>
                <w:i/>
              </w:rPr>
              <w:t>00,000</w:t>
            </w:r>
          </w:p>
        </w:tc>
      </w:tr>
      <w:tr w:rsidR="00B035EF" w:rsidRPr="009F3A4D" w:rsidTr="004C238F">
        <w:trPr>
          <w:trHeight w:val="509"/>
        </w:trPr>
        <w:tc>
          <w:tcPr>
            <w:tcW w:w="4820" w:type="dxa"/>
            <w:vAlign w:val="center"/>
          </w:tcPr>
          <w:p w:rsidR="00B035EF" w:rsidRPr="009F3A4D" w:rsidRDefault="00B035EF" w:rsidP="004C238F">
            <w:pPr>
              <w:autoSpaceDE/>
              <w:autoSpaceDN/>
              <w:rPr>
                <w:color w:val="000000"/>
              </w:rPr>
            </w:pPr>
            <w:r w:rsidRPr="009F3A4D">
              <w:rPr>
                <w:i/>
                <w:color w:val="000000"/>
              </w:rPr>
              <w:t>Подпрограмма «Управление муниципальной программой и обеспечение условий реализации</w:t>
            </w:r>
            <w:r w:rsidRPr="009F3A4D">
              <w:rPr>
                <w:color w:val="000000"/>
              </w:rPr>
              <w:t>»</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sidRPr="009F3A4D">
              <w:rPr>
                <w:color w:val="000000"/>
              </w:rPr>
              <w:t>07 1 00 00000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Cs/>
              </w:rPr>
            </w:pPr>
            <w:r>
              <w:rPr>
                <w:bCs/>
              </w:rPr>
              <w:t>55</w:t>
            </w:r>
            <w:r w:rsidRPr="009F3A4D">
              <w:rPr>
                <w:bCs/>
              </w:rPr>
              <w:t>00,000</w:t>
            </w:r>
          </w:p>
        </w:tc>
      </w:tr>
      <w:tr w:rsidR="00B035EF" w:rsidRPr="009F3A4D" w:rsidTr="004C238F">
        <w:trPr>
          <w:trHeight w:val="509"/>
        </w:trPr>
        <w:tc>
          <w:tcPr>
            <w:tcW w:w="4820" w:type="dxa"/>
            <w:vAlign w:val="center"/>
          </w:tcPr>
          <w:p w:rsidR="00B035EF" w:rsidRPr="009F3A4D" w:rsidRDefault="00B035EF" w:rsidP="004C238F">
            <w:pPr>
              <w:autoSpaceDE/>
              <w:autoSpaceDN/>
              <w:rPr>
                <w:i/>
                <w:color w:val="000000"/>
              </w:rPr>
            </w:pPr>
            <w:r w:rsidRPr="009F3A4D">
              <w:rPr>
                <w:i/>
                <w:color w:val="000000"/>
              </w:rPr>
              <w:t>Основное мероприятие «Обеспечение деятельности подведомственного учреждения»</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Pr>
                <w:color w:val="000000"/>
                <w:lang w:val="en-US"/>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sidRPr="009F3A4D">
              <w:rPr>
                <w:color w:val="000000"/>
              </w:rPr>
              <w:t>07 1 01 00000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Cs/>
              </w:rPr>
            </w:pPr>
            <w:r>
              <w:rPr>
                <w:bCs/>
              </w:rPr>
              <w:t>55</w:t>
            </w:r>
            <w:r w:rsidRPr="009F3A4D">
              <w:rPr>
                <w:bCs/>
              </w:rPr>
              <w:t>00,000</w:t>
            </w:r>
          </w:p>
        </w:tc>
      </w:tr>
      <w:tr w:rsidR="00B035EF" w:rsidRPr="009F3A4D" w:rsidTr="004C238F">
        <w:trPr>
          <w:trHeight w:val="509"/>
        </w:trPr>
        <w:tc>
          <w:tcPr>
            <w:tcW w:w="4820" w:type="dxa"/>
            <w:vAlign w:val="center"/>
          </w:tcPr>
          <w:p w:rsidR="00B035EF" w:rsidRPr="009F3A4D" w:rsidRDefault="00B035EF" w:rsidP="004C238F">
            <w:pPr>
              <w:autoSpaceDE/>
              <w:autoSpaceDN/>
              <w:rPr>
                <w:color w:val="000000"/>
              </w:rPr>
            </w:pPr>
            <w:r w:rsidRPr="009F3A4D">
              <w:rPr>
                <w:color w:val="000000"/>
              </w:rPr>
              <w:t>Расходы на обеспечение деятельности (оказание услуг) муниципальных учреждений</w:t>
            </w:r>
          </w:p>
        </w:tc>
        <w:tc>
          <w:tcPr>
            <w:tcW w:w="546" w:type="dxa"/>
          </w:tcPr>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sidRPr="009F3A4D">
              <w:rPr>
                <w:color w:val="000000"/>
              </w:rPr>
              <w:t>07 1 01 С1401</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Cs/>
              </w:rPr>
            </w:pPr>
            <w:r>
              <w:rPr>
                <w:bCs/>
              </w:rPr>
              <w:t>55</w:t>
            </w:r>
            <w:r w:rsidRPr="009F3A4D">
              <w:rPr>
                <w:bCs/>
              </w:rPr>
              <w:t>00,000</w:t>
            </w:r>
          </w:p>
        </w:tc>
      </w:tr>
      <w:tr w:rsidR="00B035EF" w:rsidRPr="009F3A4D" w:rsidTr="004C238F">
        <w:trPr>
          <w:trHeight w:val="509"/>
        </w:trPr>
        <w:tc>
          <w:tcPr>
            <w:tcW w:w="4820" w:type="dxa"/>
            <w:vAlign w:val="bottom"/>
          </w:tcPr>
          <w:p w:rsidR="00B035EF" w:rsidRPr="009F3A4D" w:rsidRDefault="00B035EF" w:rsidP="004C238F">
            <w:pPr>
              <w:autoSpaceDE/>
              <w:autoSpaceDN/>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tcPr>
          <w:p w:rsidR="00B035EF" w:rsidRPr="00D6000D"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sidRPr="009F3A4D">
              <w:rPr>
                <w:color w:val="000000"/>
              </w:rPr>
              <w:t>07 1 01 С1401</w:t>
            </w:r>
          </w:p>
        </w:tc>
        <w:tc>
          <w:tcPr>
            <w:tcW w:w="564" w:type="dxa"/>
            <w:vAlign w:val="bottom"/>
          </w:tcPr>
          <w:p w:rsidR="00B035EF" w:rsidRPr="009F3A4D" w:rsidRDefault="00B035EF" w:rsidP="004C238F">
            <w:pPr>
              <w:autoSpaceDE/>
              <w:autoSpaceDN/>
              <w:jc w:val="center"/>
              <w:rPr>
                <w:color w:val="000000"/>
              </w:rPr>
            </w:pPr>
            <w:r w:rsidRPr="009F3A4D">
              <w:rPr>
                <w:color w:val="000000"/>
              </w:rPr>
              <w:t>100</w:t>
            </w:r>
          </w:p>
        </w:tc>
        <w:tc>
          <w:tcPr>
            <w:tcW w:w="1310" w:type="dxa"/>
            <w:vAlign w:val="bottom"/>
          </w:tcPr>
          <w:p w:rsidR="00B035EF" w:rsidRPr="009F3A4D" w:rsidRDefault="00B035EF" w:rsidP="004C238F">
            <w:pPr>
              <w:autoSpaceDE/>
              <w:autoSpaceDN/>
              <w:jc w:val="right"/>
              <w:rPr>
                <w:bCs/>
              </w:rPr>
            </w:pPr>
            <w:r>
              <w:rPr>
                <w:bCs/>
              </w:rPr>
              <w:t>3300,000</w:t>
            </w:r>
          </w:p>
        </w:tc>
      </w:tr>
      <w:tr w:rsidR="00B035EF" w:rsidRPr="009F3A4D" w:rsidTr="004C238F">
        <w:trPr>
          <w:trHeight w:val="509"/>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vAlign w:val="bottom"/>
          </w:tcPr>
          <w:p w:rsidR="00B035EF" w:rsidRPr="009F3A4D" w:rsidRDefault="00B035EF" w:rsidP="004C238F">
            <w:pPr>
              <w:autoSpaceDE/>
              <w:autoSpaceDN/>
              <w:jc w:val="center"/>
              <w:rPr>
                <w:color w:val="000000"/>
              </w:rPr>
            </w:pPr>
            <w:r w:rsidRPr="009F3A4D">
              <w:rPr>
                <w:color w:val="000000"/>
              </w:rPr>
              <w:t>07 1 01 С1401</w:t>
            </w:r>
          </w:p>
        </w:tc>
        <w:tc>
          <w:tcPr>
            <w:tcW w:w="564" w:type="dxa"/>
            <w:vAlign w:val="bottom"/>
          </w:tcPr>
          <w:p w:rsidR="00B035EF" w:rsidRPr="009F3A4D" w:rsidRDefault="00B035EF" w:rsidP="004C238F">
            <w:pPr>
              <w:autoSpaceDE/>
              <w:autoSpaceDN/>
              <w:jc w:val="center"/>
              <w:rPr>
                <w:color w:val="000000"/>
              </w:rPr>
            </w:pPr>
            <w:r w:rsidRPr="009F3A4D">
              <w:rPr>
                <w:color w:val="000000"/>
              </w:rPr>
              <w:t>200</w:t>
            </w:r>
          </w:p>
        </w:tc>
        <w:tc>
          <w:tcPr>
            <w:tcW w:w="1310" w:type="dxa"/>
            <w:vAlign w:val="bottom"/>
          </w:tcPr>
          <w:p w:rsidR="00B035EF" w:rsidRPr="009F3A4D" w:rsidRDefault="00B035EF" w:rsidP="004C238F">
            <w:pPr>
              <w:autoSpaceDE/>
              <w:autoSpaceDN/>
              <w:jc w:val="right"/>
              <w:rPr>
                <w:bCs/>
              </w:rPr>
            </w:pPr>
            <w:r w:rsidRPr="009F3A4D">
              <w:rPr>
                <w:bCs/>
              </w:rPr>
              <w:t>2</w:t>
            </w:r>
            <w:r>
              <w:rPr>
                <w:bCs/>
              </w:rPr>
              <w:t>180</w:t>
            </w:r>
            <w:r w:rsidRPr="009F3A4D">
              <w:rPr>
                <w:bCs/>
              </w:rPr>
              <w:t>,000</w:t>
            </w:r>
          </w:p>
        </w:tc>
      </w:tr>
      <w:tr w:rsidR="00B035EF" w:rsidRPr="009F3A4D" w:rsidTr="004C238F">
        <w:trPr>
          <w:trHeight w:val="369"/>
        </w:trPr>
        <w:tc>
          <w:tcPr>
            <w:tcW w:w="4820" w:type="dxa"/>
            <w:vAlign w:val="bottom"/>
          </w:tcPr>
          <w:p w:rsidR="00B035EF" w:rsidRPr="009F3A4D" w:rsidRDefault="00B035EF" w:rsidP="004C238F">
            <w:pPr>
              <w:autoSpaceDE/>
              <w:autoSpaceDN/>
              <w:rPr>
                <w:color w:val="000000"/>
              </w:rPr>
            </w:pPr>
            <w:r w:rsidRPr="009F3A4D">
              <w:rPr>
                <w:color w:val="000000"/>
              </w:rPr>
              <w:t>Иные бюджетные ассигнования</w:t>
            </w:r>
          </w:p>
        </w:tc>
        <w:tc>
          <w:tcPr>
            <w:tcW w:w="546" w:type="dxa"/>
          </w:tcPr>
          <w:p w:rsidR="00B035EF" w:rsidRDefault="00B035EF" w:rsidP="004C238F">
            <w:pPr>
              <w:autoSpaceDE/>
              <w:autoSpaceDN/>
              <w:jc w:val="center"/>
              <w:rPr>
                <w:color w:val="000000"/>
                <w:lang w:val="en-US"/>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01</w:t>
            </w:r>
          </w:p>
        </w:tc>
        <w:tc>
          <w:tcPr>
            <w:tcW w:w="563" w:type="dxa"/>
            <w:vAlign w:val="bottom"/>
          </w:tcPr>
          <w:p w:rsidR="00B035EF" w:rsidRPr="009F3A4D" w:rsidRDefault="00B035EF" w:rsidP="004C238F">
            <w:pPr>
              <w:autoSpaceDE/>
              <w:autoSpaceDN/>
              <w:jc w:val="center"/>
              <w:rPr>
                <w:color w:val="000000"/>
              </w:rPr>
            </w:pPr>
            <w:r w:rsidRPr="009F3A4D">
              <w:rPr>
                <w:color w:val="000000"/>
              </w:rPr>
              <w:t>13</w:t>
            </w:r>
          </w:p>
        </w:tc>
        <w:tc>
          <w:tcPr>
            <w:tcW w:w="1548" w:type="dxa"/>
          </w:tcPr>
          <w:p w:rsidR="00B035EF" w:rsidRDefault="00B035EF" w:rsidP="004C238F">
            <w:pPr>
              <w:jc w:val="center"/>
              <w:rPr>
                <w:color w:val="000000"/>
              </w:rPr>
            </w:pPr>
          </w:p>
          <w:p w:rsidR="00B035EF" w:rsidRPr="009F3A4D" w:rsidRDefault="00B035EF" w:rsidP="004C238F">
            <w:pPr>
              <w:jc w:val="center"/>
            </w:pPr>
            <w:r w:rsidRPr="009F3A4D">
              <w:rPr>
                <w:color w:val="000000"/>
              </w:rPr>
              <w:t>07 1 01 С1401</w:t>
            </w:r>
          </w:p>
        </w:tc>
        <w:tc>
          <w:tcPr>
            <w:tcW w:w="564" w:type="dxa"/>
            <w:vAlign w:val="bottom"/>
          </w:tcPr>
          <w:p w:rsidR="00B035EF" w:rsidRPr="009F3A4D" w:rsidRDefault="00B035EF" w:rsidP="004C238F">
            <w:pPr>
              <w:autoSpaceDE/>
              <w:autoSpaceDN/>
              <w:jc w:val="center"/>
              <w:rPr>
                <w:color w:val="000000"/>
              </w:rPr>
            </w:pPr>
            <w:r w:rsidRPr="009F3A4D">
              <w:rPr>
                <w:color w:val="000000"/>
              </w:rPr>
              <w:t>800</w:t>
            </w:r>
          </w:p>
        </w:tc>
        <w:tc>
          <w:tcPr>
            <w:tcW w:w="1310" w:type="dxa"/>
            <w:vAlign w:val="bottom"/>
          </w:tcPr>
          <w:p w:rsidR="00B035EF" w:rsidRPr="009F3A4D" w:rsidRDefault="00B035EF" w:rsidP="004C238F">
            <w:pPr>
              <w:autoSpaceDE/>
              <w:autoSpaceDN/>
              <w:jc w:val="right"/>
              <w:rPr>
                <w:color w:val="000000"/>
              </w:rPr>
            </w:pPr>
            <w:r w:rsidRPr="009F3A4D">
              <w:rPr>
                <w:color w:val="000000"/>
              </w:rPr>
              <w:t>20,000</w:t>
            </w:r>
          </w:p>
        </w:tc>
      </w:tr>
      <w:tr w:rsidR="00B035EF" w:rsidRPr="009F3A4D" w:rsidTr="004C238F">
        <w:trPr>
          <w:trHeight w:val="369"/>
        </w:trPr>
        <w:tc>
          <w:tcPr>
            <w:tcW w:w="4820" w:type="dxa"/>
          </w:tcPr>
          <w:p w:rsidR="00B035EF" w:rsidRPr="001501D4" w:rsidRDefault="00B035EF" w:rsidP="004C238F">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546" w:type="dxa"/>
          </w:tcPr>
          <w:p w:rsidR="00B035EF" w:rsidRPr="00D6000D" w:rsidRDefault="00B035EF" w:rsidP="004C238F">
            <w:pPr>
              <w:spacing w:line="256" w:lineRule="auto"/>
              <w:jc w:val="center"/>
              <w:rPr>
                <w:b/>
                <w:lang w:eastAsia="zh-CN"/>
              </w:rPr>
            </w:pPr>
          </w:p>
          <w:p w:rsidR="00B035EF" w:rsidRPr="000656A3" w:rsidRDefault="00B035EF" w:rsidP="004C238F">
            <w:pPr>
              <w:spacing w:line="256" w:lineRule="auto"/>
              <w:jc w:val="center"/>
              <w:rPr>
                <w:b/>
                <w:lang w:val="en-US" w:eastAsia="zh-CN"/>
              </w:rPr>
            </w:pPr>
            <w:r>
              <w:rPr>
                <w:b/>
                <w:lang w:val="en-US" w:eastAsia="zh-CN"/>
              </w:rPr>
              <w:t>001</w:t>
            </w:r>
          </w:p>
        </w:tc>
        <w:tc>
          <w:tcPr>
            <w:tcW w:w="557" w:type="dxa"/>
          </w:tcPr>
          <w:p w:rsidR="00B035EF" w:rsidRDefault="00B035EF" w:rsidP="004C238F">
            <w:pPr>
              <w:spacing w:line="256" w:lineRule="auto"/>
              <w:jc w:val="center"/>
              <w:rPr>
                <w:b/>
                <w:lang w:eastAsia="zh-CN"/>
              </w:rPr>
            </w:pPr>
          </w:p>
          <w:p w:rsidR="00B035EF" w:rsidRPr="001501D4" w:rsidRDefault="00B035EF" w:rsidP="004C238F">
            <w:pPr>
              <w:spacing w:line="256" w:lineRule="auto"/>
              <w:jc w:val="center"/>
              <w:rPr>
                <w:b/>
                <w:sz w:val="24"/>
                <w:szCs w:val="24"/>
                <w:lang w:eastAsia="zh-CN"/>
              </w:rPr>
            </w:pPr>
            <w:r w:rsidRPr="001501D4">
              <w:rPr>
                <w:b/>
                <w:lang w:eastAsia="zh-CN"/>
              </w:rPr>
              <w:t>01</w:t>
            </w:r>
          </w:p>
        </w:tc>
        <w:tc>
          <w:tcPr>
            <w:tcW w:w="563" w:type="dxa"/>
          </w:tcPr>
          <w:p w:rsidR="00B035EF" w:rsidRDefault="00B035EF" w:rsidP="004C238F">
            <w:pPr>
              <w:spacing w:line="256" w:lineRule="auto"/>
              <w:jc w:val="center"/>
              <w:rPr>
                <w:b/>
                <w:lang w:eastAsia="zh-CN"/>
              </w:rPr>
            </w:pPr>
          </w:p>
          <w:p w:rsidR="00B035EF" w:rsidRPr="001501D4" w:rsidRDefault="00B035EF" w:rsidP="004C238F">
            <w:pPr>
              <w:spacing w:line="256" w:lineRule="auto"/>
              <w:jc w:val="center"/>
              <w:rPr>
                <w:b/>
                <w:sz w:val="24"/>
                <w:szCs w:val="24"/>
                <w:lang w:eastAsia="zh-CN"/>
              </w:rPr>
            </w:pPr>
            <w:r w:rsidRPr="001501D4">
              <w:rPr>
                <w:b/>
                <w:lang w:eastAsia="zh-CN"/>
              </w:rPr>
              <w:t>13</w:t>
            </w:r>
          </w:p>
        </w:tc>
        <w:tc>
          <w:tcPr>
            <w:tcW w:w="1548" w:type="dxa"/>
          </w:tcPr>
          <w:p w:rsidR="00B035EF" w:rsidRDefault="00B035EF" w:rsidP="004C238F">
            <w:pPr>
              <w:spacing w:line="256" w:lineRule="auto"/>
              <w:rPr>
                <w:b/>
                <w:lang w:eastAsia="zh-CN"/>
              </w:rPr>
            </w:pPr>
            <w:r>
              <w:rPr>
                <w:b/>
                <w:lang w:eastAsia="zh-CN"/>
              </w:rPr>
              <w:t xml:space="preserve"> </w:t>
            </w:r>
          </w:p>
          <w:p w:rsidR="00B035EF" w:rsidRPr="001501D4" w:rsidRDefault="00B035EF" w:rsidP="004C238F">
            <w:pPr>
              <w:spacing w:line="256" w:lineRule="auto"/>
              <w:rPr>
                <w:b/>
                <w:sz w:val="24"/>
                <w:szCs w:val="24"/>
                <w:lang w:eastAsia="zh-CN"/>
              </w:rPr>
            </w:pPr>
            <w:r>
              <w:rPr>
                <w:b/>
                <w:lang w:eastAsia="zh-CN"/>
              </w:rPr>
              <w:t xml:space="preserve"> </w:t>
            </w:r>
            <w:r w:rsidRPr="001501D4">
              <w:rPr>
                <w:b/>
                <w:lang w:eastAsia="zh-CN"/>
              </w:rPr>
              <w:t>12 0 00 00000</w:t>
            </w:r>
          </w:p>
        </w:tc>
        <w:tc>
          <w:tcPr>
            <w:tcW w:w="564" w:type="dxa"/>
          </w:tcPr>
          <w:p w:rsidR="00B035EF" w:rsidRPr="001501D4" w:rsidRDefault="00B035EF" w:rsidP="004C238F">
            <w:pPr>
              <w:spacing w:line="256" w:lineRule="auto"/>
              <w:rPr>
                <w:b/>
                <w:sz w:val="24"/>
                <w:szCs w:val="24"/>
                <w:lang w:eastAsia="zh-CN"/>
              </w:rPr>
            </w:pPr>
          </w:p>
        </w:tc>
        <w:tc>
          <w:tcPr>
            <w:tcW w:w="1310" w:type="dxa"/>
          </w:tcPr>
          <w:p w:rsidR="00B035EF" w:rsidRDefault="00B035EF" w:rsidP="004C238F">
            <w:pPr>
              <w:spacing w:line="256" w:lineRule="auto"/>
              <w:jc w:val="right"/>
              <w:rPr>
                <w:b/>
                <w:lang w:eastAsia="zh-CN"/>
              </w:rPr>
            </w:pPr>
          </w:p>
          <w:p w:rsidR="00B035EF" w:rsidRPr="001501D4" w:rsidRDefault="00B035EF" w:rsidP="004C238F">
            <w:pPr>
              <w:spacing w:line="256" w:lineRule="auto"/>
              <w:jc w:val="right"/>
              <w:rPr>
                <w:b/>
                <w:sz w:val="24"/>
                <w:szCs w:val="24"/>
                <w:lang w:eastAsia="zh-CN"/>
              </w:rPr>
            </w:pPr>
            <w:r w:rsidRPr="001501D4">
              <w:rPr>
                <w:b/>
                <w:lang w:eastAsia="zh-CN"/>
              </w:rPr>
              <w:t>11</w:t>
            </w:r>
            <w:r>
              <w:rPr>
                <w:b/>
                <w:lang w:eastAsia="zh-CN"/>
              </w:rPr>
              <w:t>,</w:t>
            </w:r>
            <w:r w:rsidRPr="001501D4">
              <w:rPr>
                <w:b/>
                <w:lang w:eastAsia="zh-CN"/>
              </w:rPr>
              <w:t>000</w:t>
            </w:r>
          </w:p>
        </w:tc>
      </w:tr>
      <w:tr w:rsidR="00B035EF" w:rsidRPr="009F3A4D" w:rsidTr="004C238F">
        <w:trPr>
          <w:trHeight w:val="369"/>
        </w:trPr>
        <w:tc>
          <w:tcPr>
            <w:tcW w:w="4820" w:type="dxa"/>
          </w:tcPr>
          <w:p w:rsidR="00B035EF" w:rsidRDefault="00B035EF" w:rsidP="004C238F">
            <w:pPr>
              <w:spacing w:line="256" w:lineRule="auto"/>
              <w:jc w:val="both"/>
              <w:outlineLvl w:val="4"/>
              <w:rPr>
                <w:sz w:val="24"/>
                <w:szCs w:val="24"/>
                <w:lang w:eastAsia="zh-CN"/>
              </w:rPr>
            </w:pPr>
            <w:r>
              <w:rPr>
                <w:lang w:eastAsia="zh-CN"/>
              </w:rPr>
              <w:t xml:space="preserve">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w:t>
            </w:r>
            <w:r>
              <w:rPr>
                <w:lang w:eastAsia="zh-CN"/>
              </w:rPr>
              <w:lastRenderedPageBreak/>
              <w:t>района Курской области»</w:t>
            </w:r>
          </w:p>
        </w:tc>
        <w:tc>
          <w:tcPr>
            <w:tcW w:w="546" w:type="dxa"/>
          </w:tcPr>
          <w:p w:rsidR="00B035EF" w:rsidRPr="00D6000D" w:rsidRDefault="00B035EF" w:rsidP="004C238F">
            <w:pPr>
              <w:spacing w:line="256" w:lineRule="auto"/>
              <w:jc w:val="center"/>
              <w:rPr>
                <w:lang w:eastAsia="zh-CN"/>
              </w:rPr>
            </w:pPr>
          </w:p>
          <w:p w:rsidR="00B035EF" w:rsidRPr="000656A3" w:rsidRDefault="00B035EF" w:rsidP="004C238F">
            <w:pPr>
              <w:spacing w:line="256" w:lineRule="auto"/>
              <w:jc w:val="center"/>
              <w:rPr>
                <w:lang w:val="en-US" w:eastAsia="zh-CN"/>
              </w:rPr>
            </w:pPr>
            <w:r>
              <w:rPr>
                <w:lang w:val="en-US" w:eastAsia="zh-CN"/>
              </w:rPr>
              <w:t>001</w:t>
            </w:r>
          </w:p>
        </w:tc>
        <w:tc>
          <w:tcPr>
            <w:tcW w:w="557"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01</w:t>
            </w:r>
          </w:p>
        </w:tc>
        <w:tc>
          <w:tcPr>
            <w:tcW w:w="563"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13</w:t>
            </w:r>
          </w:p>
        </w:tc>
        <w:tc>
          <w:tcPr>
            <w:tcW w:w="1548" w:type="dxa"/>
          </w:tcPr>
          <w:p w:rsidR="00B035EF" w:rsidRDefault="00B035EF" w:rsidP="004C238F">
            <w:pPr>
              <w:spacing w:line="256" w:lineRule="auto"/>
              <w:rPr>
                <w:lang w:eastAsia="zh-CN"/>
              </w:rPr>
            </w:pPr>
            <w:r>
              <w:rPr>
                <w:lang w:eastAsia="zh-CN"/>
              </w:rPr>
              <w:t xml:space="preserve">  </w:t>
            </w:r>
          </w:p>
          <w:p w:rsidR="00B035EF" w:rsidRDefault="00B035EF" w:rsidP="004C238F">
            <w:pPr>
              <w:spacing w:line="256" w:lineRule="auto"/>
              <w:rPr>
                <w:sz w:val="24"/>
                <w:szCs w:val="24"/>
                <w:lang w:eastAsia="zh-CN"/>
              </w:rPr>
            </w:pPr>
            <w:r>
              <w:rPr>
                <w:lang w:eastAsia="zh-CN"/>
              </w:rPr>
              <w:t>12 2 00 00000</w:t>
            </w:r>
          </w:p>
        </w:tc>
        <w:tc>
          <w:tcPr>
            <w:tcW w:w="564" w:type="dxa"/>
          </w:tcPr>
          <w:p w:rsidR="00B035EF" w:rsidRDefault="00B035EF" w:rsidP="004C238F">
            <w:pPr>
              <w:spacing w:line="256" w:lineRule="auto"/>
              <w:rPr>
                <w:sz w:val="24"/>
                <w:szCs w:val="24"/>
                <w:lang w:eastAsia="zh-CN"/>
              </w:rPr>
            </w:pPr>
          </w:p>
        </w:tc>
        <w:tc>
          <w:tcPr>
            <w:tcW w:w="1310" w:type="dxa"/>
          </w:tcPr>
          <w:p w:rsidR="00B035EF" w:rsidRDefault="00B035EF" w:rsidP="004C238F">
            <w:pPr>
              <w:spacing w:line="256" w:lineRule="auto"/>
              <w:jc w:val="right"/>
              <w:rPr>
                <w:lang w:eastAsia="zh-CN"/>
              </w:rPr>
            </w:pPr>
          </w:p>
          <w:p w:rsidR="00B035EF" w:rsidRDefault="00B035EF" w:rsidP="004C238F">
            <w:pPr>
              <w:spacing w:line="256" w:lineRule="auto"/>
              <w:jc w:val="right"/>
              <w:rPr>
                <w:sz w:val="24"/>
                <w:szCs w:val="24"/>
                <w:lang w:eastAsia="zh-CN"/>
              </w:rPr>
            </w:pPr>
            <w:r>
              <w:rPr>
                <w:lang w:eastAsia="zh-CN"/>
              </w:rPr>
              <w:t>11,000</w:t>
            </w:r>
          </w:p>
        </w:tc>
      </w:tr>
      <w:tr w:rsidR="00B035EF" w:rsidRPr="009F3A4D" w:rsidTr="004C238F">
        <w:trPr>
          <w:trHeight w:val="369"/>
        </w:trPr>
        <w:tc>
          <w:tcPr>
            <w:tcW w:w="4820" w:type="dxa"/>
          </w:tcPr>
          <w:p w:rsidR="00B035EF" w:rsidRDefault="00B035EF" w:rsidP="004C238F">
            <w:pPr>
              <w:spacing w:line="256" w:lineRule="auto"/>
              <w:jc w:val="both"/>
              <w:outlineLvl w:val="4"/>
              <w:rPr>
                <w:sz w:val="24"/>
                <w:szCs w:val="24"/>
                <w:lang w:eastAsia="zh-CN"/>
              </w:rPr>
            </w:pPr>
            <w:r>
              <w:rPr>
                <w:color w:val="000000"/>
                <w:lang w:eastAsia="zh-CN"/>
              </w:rPr>
              <w:lastRenderedPageBreak/>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546" w:type="dxa"/>
          </w:tcPr>
          <w:p w:rsidR="00B035EF" w:rsidRPr="00D6000D" w:rsidRDefault="00B035EF" w:rsidP="004C238F">
            <w:pPr>
              <w:spacing w:line="256" w:lineRule="auto"/>
              <w:jc w:val="center"/>
              <w:rPr>
                <w:lang w:eastAsia="zh-CN"/>
              </w:rPr>
            </w:pPr>
          </w:p>
          <w:p w:rsidR="00B035EF" w:rsidRPr="000656A3" w:rsidRDefault="00B035EF" w:rsidP="004C238F">
            <w:pPr>
              <w:spacing w:line="256" w:lineRule="auto"/>
              <w:jc w:val="center"/>
              <w:rPr>
                <w:lang w:val="en-US" w:eastAsia="zh-CN"/>
              </w:rPr>
            </w:pPr>
            <w:r>
              <w:rPr>
                <w:lang w:val="en-US" w:eastAsia="zh-CN"/>
              </w:rPr>
              <w:t>001</w:t>
            </w:r>
          </w:p>
        </w:tc>
        <w:tc>
          <w:tcPr>
            <w:tcW w:w="557"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01</w:t>
            </w:r>
          </w:p>
        </w:tc>
        <w:tc>
          <w:tcPr>
            <w:tcW w:w="563"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13</w:t>
            </w:r>
          </w:p>
        </w:tc>
        <w:tc>
          <w:tcPr>
            <w:tcW w:w="1548" w:type="dxa"/>
          </w:tcPr>
          <w:p w:rsidR="00B035EF" w:rsidRDefault="00B035EF" w:rsidP="004C238F">
            <w:pPr>
              <w:spacing w:line="256" w:lineRule="auto"/>
              <w:rPr>
                <w:lang w:eastAsia="zh-CN"/>
              </w:rPr>
            </w:pPr>
            <w:r>
              <w:rPr>
                <w:lang w:eastAsia="zh-CN"/>
              </w:rPr>
              <w:t xml:space="preserve">  </w:t>
            </w:r>
          </w:p>
          <w:p w:rsidR="00B035EF" w:rsidRDefault="00B035EF" w:rsidP="004C238F">
            <w:pPr>
              <w:spacing w:line="256" w:lineRule="auto"/>
              <w:rPr>
                <w:sz w:val="24"/>
                <w:szCs w:val="24"/>
                <w:lang w:eastAsia="zh-CN"/>
              </w:rPr>
            </w:pPr>
            <w:r>
              <w:rPr>
                <w:lang w:eastAsia="zh-CN"/>
              </w:rPr>
              <w:t>12 2 01 00000</w:t>
            </w:r>
          </w:p>
        </w:tc>
        <w:tc>
          <w:tcPr>
            <w:tcW w:w="564" w:type="dxa"/>
          </w:tcPr>
          <w:p w:rsidR="00B035EF" w:rsidRDefault="00B035EF" w:rsidP="004C238F">
            <w:pPr>
              <w:spacing w:line="256" w:lineRule="auto"/>
              <w:rPr>
                <w:sz w:val="24"/>
                <w:szCs w:val="24"/>
                <w:lang w:eastAsia="zh-CN"/>
              </w:rPr>
            </w:pPr>
          </w:p>
        </w:tc>
        <w:tc>
          <w:tcPr>
            <w:tcW w:w="1310" w:type="dxa"/>
          </w:tcPr>
          <w:p w:rsidR="00B035EF" w:rsidRDefault="00B035EF" w:rsidP="004C238F">
            <w:pPr>
              <w:spacing w:line="256" w:lineRule="auto"/>
              <w:jc w:val="right"/>
              <w:rPr>
                <w:lang w:eastAsia="zh-CN"/>
              </w:rPr>
            </w:pPr>
          </w:p>
          <w:p w:rsidR="00B035EF" w:rsidRPr="00CB7BE5" w:rsidRDefault="00B035EF" w:rsidP="004C238F">
            <w:pPr>
              <w:spacing w:line="256" w:lineRule="auto"/>
              <w:jc w:val="right"/>
              <w:rPr>
                <w:lang w:eastAsia="zh-CN"/>
              </w:rPr>
            </w:pPr>
            <w:r w:rsidRPr="00CB7BE5">
              <w:rPr>
                <w:lang w:eastAsia="zh-CN"/>
              </w:rPr>
              <w:t>11,000</w:t>
            </w:r>
          </w:p>
        </w:tc>
      </w:tr>
      <w:tr w:rsidR="00B035EF" w:rsidRPr="009F3A4D" w:rsidTr="004C238F">
        <w:trPr>
          <w:trHeight w:val="369"/>
        </w:trPr>
        <w:tc>
          <w:tcPr>
            <w:tcW w:w="4820" w:type="dxa"/>
          </w:tcPr>
          <w:p w:rsidR="00B035EF" w:rsidRDefault="00B035EF" w:rsidP="004C238F">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546" w:type="dxa"/>
          </w:tcPr>
          <w:p w:rsidR="00B035EF" w:rsidRPr="00D6000D" w:rsidRDefault="00B035EF" w:rsidP="004C238F">
            <w:pPr>
              <w:spacing w:line="256" w:lineRule="auto"/>
              <w:jc w:val="center"/>
              <w:rPr>
                <w:lang w:eastAsia="zh-CN"/>
              </w:rPr>
            </w:pPr>
          </w:p>
          <w:p w:rsidR="00B035EF" w:rsidRPr="000656A3" w:rsidRDefault="00B035EF" w:rsidP="004C238F">
            <w:pPr>
              <w:spacing w:line="256" w:lineRule="auto"/>
              <w:jc w:val="center"/>
              <w:rPr>
                <w:lang w:val="en-US" w:eastAsia="zh-CN"/>
              </w:rPr>
            </w:pPr>
            <w:r>
              <w:rPr>
                <w:lang w:val="en-US" w:eastAsia="zh-CN"/>
              </w:rPr>
              <w:t>001</w:t>
            </w:r>
          </w:p>
        </w:tc>
        <w:tc>
          <w:tcPr>
            <w:tcW w:w="557"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01</w:t>
            </w:r>
          </w:p>
        </w:tc>
        <w:tc>
          <w:tcPr>
            <w:tcW w:w="563" w:type="dxa"/>
          </w:tcPr>
          <w:p w:rsidR="00B035EF" w:rsidRDefault="00B035EF" w:rsidP="004C238F">
            <w:pPr>
              <w:spacing w:line="256" w:lineRule="auto"/>
              <w:jc w:val="center"/>
              <w:rPr>
                <w:lang w:eastAsia="zh-CN"/>
              </w:rPr>
            </w:pPr>
          </w:p>
          <w:p w:rsidR="00B035EF" w:rsidRDefault="00B035EF" w:rsidP="004C238F">
            <w:pPr>
              <w:spacing w:line="256" w:lineRule="auto"/>
              <w:jc w:val="center"/>
              <w:rPr>
                <w:sz w:val="24"/>
                <w:szCs w:val="24"/>
                <w:lang w:eastAsia="zh-CN"/>
              </w:rPr>
            </w:pPr>
            <w:r>
              <w:rPr>
                <w:lang w:eastAsia="zh-CN"/>
              </w:rPr>
              <w:t>13</w:t>
            </w:r>
          </w:p>
        </w:tc>
        <w:tc>
          <w:tcPr>
            <w:tcW w:w="1548" w:type="dxa"/>
          </w:tcPr>
          <w:p w:rsidR="00B035EF" w:rsidRDefault="00B035EF" w:rsidP="004C238F">
            <w:pPr>
              <w:spacing w:line="256" w:lineRule="auto"/>
              <w:rPr>
                <w:lang w:eastAsia="zh-CN"/>
              </w:rPr>
            </w:pPr>
            <w:r>
              <w:rPr>
                <w:lang w:eastAsia="zh-CN"/>
              </w:rPr>
              <w:t xml:space="preserve"> </w:t>
            </w:r>
          </w:p>
          <w:p w:rsidR="00B035EF" w:rsidRDefault="00B035EF" w:rsidP="004C238F">
            <w:pPr>
              <w:spacing w:line="256" w:lineRule="auto"/>
              <w:rPr>
                <w:sz w:val="24"/>
                <w:szCs w:val="24"/>
                <w:lang w:eastAsia="zh-CN"/>
              </w:rPr>
            </w:pPr>
            <w:r>
              <w:rPr>
                <w:lang w:eastAsia="zh-CN"/>
              </w:rPr>
              <w:t xml:space="preserve"> 12 2 01 С1435</w:t>
            </w:r>
          </w:p>
        </w:tc>
        <w:tc>
          <w:tcPr>
            <w:tcW w:w="564" w:type="dxa"/>
          </w:tcPr>
          <w:p w:rsidR="00B035EF" w:rsidRDefault="00B035EF" w:rsidP="004C238F">
            <w:pPr>
              <w:spacing w:line="256" w:lineRule="auto"/>
              <w:rPr>
                <w:lang w:eastAsia="zh-CN"/>
              </w:rPr>
            </w:pPr>
          </w:p>
          <w:p w:rsidR="00B035EF" w:rsidRPr="001501D4" w:rsidRDefault="00B035EF" w:rsidP="004C238F">
            <w:pPr>
              <w:spacing w:line="256" w:lineRule="auto"/>
              <w:rPr>
                <w:lang w:eastAsia="zh-CN"/>
              </w:rPr>
            </w:pPr>
            <w:r w:rsidRPr="001501D4">
              <w:rPr>
                <w:lang w:eastAsia="zh-CN"/>
              </w:rPr>
              <w:t>200</w:t>
            </w:r>
          </w:p>
        </w:tc>
        <w:tc>
          <w:tcPr>
            <w:tcW w:w="1310" w:type="dxa"/>
          </w:tcPr>
          <w:p w:rsidR="00B035EF" w:rsidRDefault="00B035EF" w:rsidP="004C238F">
            <w:pPr>
              <w:spacing w:line="256" w:lineRule="auto"/>
              <w:jc w:val="right"/>
              <w:rPr>
                <w:lang w:eastAsia="zh-CN"/>
              </w:rPr>
            </w:pPr>
          </w:p>
          <w:p w:rsidR="00B035EF" w:rsidRDefault="00B035EF" w:rsidP="004C238F">
            <w:pPr>
              <w:spacing w:line="256" w:lineRule="auto"/>
              <w:jc w:val="right"/>
              <w:rPr>
                <w:sz w:val="24"/>
                <w:szCs w:val="24"/>
                <w:lang w:eastAsia="zh-CN"/>
              </w:rPr>
            </w:pPr>
            <w:r>
              <w:rPr>
                <w:lang w:eastAsia="zh-CN"/>
              </w:rPr>
              <w:t>11,000</w:t>
            </w:r>
          </w:p>
        </w:tc>
      </w:tr>
      <w:tr w:rsidR="00B035EF" w:rsidRPr="009F3A4D" w:rsidTr="004C238F">
        <w:trPr>
          <w:trHeight w:val="524"/>
        </w:trPr>
        <w:tc>
          <w:tcPr>
            <w:tcW w:w="4820" w:type="dxa"/>
            <w:vAlign w:val="bottom"/>
          </w:tcPr>
          <w:p w:rsidR="00B035EF" w:rsidRPr="009F3A4D" w:rsidRDefault="00B035EF" w:rsidP="004C238F">
            <w:pPr>
              <w:autoSpaceDE/>
              <w:autoSpaceDN/>
              <w:rPr>
                <w:bCs/>
                <w:color w:val="000000"/>
              </w:rPr>
            </w:pPr>
            <w:r w:rsidRPr="009F3A4D">
              <w:rPr>
                <w:bCs/>
                <w:color w:val="000000"/>
              </w:rPr>
              <w:t>Национальная безопасность и правоохранительная деятельность</w:t>
            </w:r>
          </w:p>
        </w:tc>
        <w:tc>
          <w:tcPr>
            <w:tcW w:w="546" w:type="dxa"/>
          </w:tcPr>
          <w:p w:rsidR="00B035EF" w:rsidRPr="00D6000D" w:rsidRDefault="00B035EF" w:rsidP="004C238F">
            <w:pPr>
              <w:autoSpaceDE/>
              <w:autoSpaceDN/>
              <w:jc w:val="center"/>
              <w:rPr>
                <w:b/>
                <w:bCs/>
                <w:color w:val="000000"/>
              </w:rPr>
            </w:pPr>
          </w:p>
          <w:p w:rsidR="00B035EF" w:rsidRPr="00D6000D" w:rsidRDefault="00B035EF" w:rsidP="004C238F">
            <w:pPr>
              <w:autoSpaceDE/>
              <w:autoSpaceDN/>
              <w:jc w:val="center"/>
              <w:rPr>
                <w:b/>
                <w:bCs/>
                <w:color w:val="000000"/>
              </w:rPr>
            </w:pPr>
          </w:p>
        </w:tc>
        <w:tc>
          <w:tcPr>
            <w:tcW w:w="557" w:type="dxa"/>
            <w:vAlign w:val="bottom"/>
          </w:tcPr>
          <w:p w:rsidR="00B035EF" w:rsidRPr="009F3A4D" w:rsidRDefault="00B035EF" w:rsidP="004C238F">
            <w:pPr>
              <w:autoSpaceDE/>
              <w:autoSpaceDN/>
              <w:jc w:val="center"/>
              <w:rPr>
                <w:b/>
                <w:bCs/>
                <w:color w:val="000000"/>
              </w:rPr>
            </w:pPr>
            <w:r w:rsidRPr="009F3A4D">
              <w:rPr>
                <w:b/>
                <w:bCs/>
                <w:color w:val="000000"/>
              </w:rPr>
              <w:t>03</w:t>
            </w:r>
          </w:p>
        </w:tc>
        <w:tc>
          <w:tcPr>
            <w:tcW w:w="563"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548"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b/>
                <w:bCs/>
                <w:color w:val="FF0000"/>
              </w:rPr>
            </w:pPr>
            <w:r w:rsidRPr="009F3A4D">
              <w:rPr>
                <w:b/>
                <w:bCs/>
              </w:rPr>
              <w:t>70,000</w:t>
            </w:r>
          </w:p>
        </w:tc>
      </w:tr>
      <w:tr w:rsidR="00B035EF" w:rsidRPr="009F3A4D" w:rsidTr="004C238F">
        <w:trPr>
          <w:trHeight w:val="779"/>
        </w:trPr>
        <w:tc>
          <w:tcPr>
            <w:tcW w:w="4820" w:type="dxa"/>
            <w:vAlign w:val="bottom"/>
          </w:tcPr>
          <w:p w:rsidR="00B035EF" w:rsidRPr="009F3A4D" w:rsidRDefault="00B035EF" w:rsidP="004C238F">
            <w:pPr>
              <w:autoSpaceDE/>
              <w:autoSpaceDN/>
              <w:rPr>
                <w:b/>
                <w:bCs/>
                <w:color w:val="000000"/>
              </w:rPr>
            </w:pPr>
            <w:r w:rsidRPr="009F3A4D">
              <w:rPr>
                <w:b/>
                <w:bCs/>
                <w:color w:val="000000"/>
              </w:rPr>
              <w:t>Защита населения и территории от чрезвычайных ситуаций природного и техногенного характера, гражданская оборона</w:t>
            </w:r>
          </w:p>
        </w:tc>
        <w:tc>
          <w:tcPr>
            <w:tcW w:w="546" w:type="dxa"/>
          </w:tcPr>
          <w:p w:rsidR="00B035EF" w:rsidRPr="00D6000D" w:rsidRDefault="00B035EF" w:rsidP="004C238F">
            <w:pPr>
              <w:autoSpaceDE/>
              <w:autoSpaceDN/>
              <w:jc w:val="center"/>
              <w:rPr>
                <w:b/>
                <w:bCs/>
                <w:color w:val="000000"/>
              </w:rPr>
            </w:pPr>
          </w:p>
          <w:p w:rsidR="00B035EF" w:rsidRPr="00D6000D" w:rsidRDefault="00B035EF" w:rsidP="004C238F">
            <w:pPr>
              <w:autoSpaceDE/>
              <w:autoSpaceDN/>
              <w:jc w:val="center"/>
              <w:rPr>
                <w:b/>
                <w:bCs/>
                <w:color w:val="000000"/>
              </w:rPr>
            </w:pPr>
          </w:p>
          <w:p w:rsidR="00B035EF" w:rsidRPr="00D6000D" w:rsidRDefault="00B035EF" w:rsidP="004C238F">
            <w:pPr>
              <w:autoSpaceDE/>
              <w:autoSpaceDN/>
              <w:jc w:val="center"/>
              <w:rPr>
                <w:b/>
                <w:bCs/>
                <w:color w:val="000000"/>
              </w:rPr>
            </w:pPr>
          </w:p>
          <w:p w:rsidR="00B035EF" w:rsidRPr="000656A3" w:rsidRDefault="00B035EF" w:rsidP="004C238F">
            <w:pPr>
              <w:autoSpaceDE/>
              <w:autoSpaceDN/>
              <w:jc w:val="center"/>
              <w:rPr>
                <w:b/>
                <w:bCs/>
                <w:color w:val="000000"/>
                <w:lang w:val="en-US"/>
              </w:rPr>
            </w:pPr>
            <w:r>
              <w:rPr>
                <w:b/>
                <w:bCs/>
                <w:color w:val="000000"/>
                <w:lang w:val="en-US"/>
              </w:rPr>
              <w:t>001</w:t>
            </w:r>
          </w:p>
        </w:tc>
        <w:tc>
          <w:tcPr>
            <w:tcW w:w="557" w:type="dxa"/>
            <w:vAlign w:val="bottom"/>
          </w:tcPr>
          <w:p w:rsidR="00B035EF" w:rsidRPr="009F3A4D" w:rsidRDefault="00B035EF" w:rsidP="004C238F">
            <w:pPr>
              <w:autoSpaceDE/>
              <w:autoSpaceDN/>
              <w:jc w:val="center"/>
              <w:rPr>
                <w:b/>
                <w:bCs/>
                <w:color w:val="000000"/>
              </w:rPr>
            </w:pPr>
            <w:r w:rsidRPr="009F3A4D">
              <w:rPr>
                <w:b/>
                <w:bCs/>
                <w:color w:val="000000"/>
              </w:rPr>
              <w:t>03</w:t>
            </w:r>
          </w:p>
        </w:tc>
        <w:tc>
          <w:tcPr>
            <w:tcW w:w="563" w:type="dxa"/>
            <w:vAlign w:val="bottom"/>
          </w:tcPr>
          <w:p w:rsidR="00B035EF" w:rsidRPr="009F3A4D" w:rsidRDefault="00B035EF" w:rsidP="004C238F">
            <w:pPr>
              <w:autoSpaceDE/>
              <w:autoSpaceDN/>
              <w:jc w:val="center"/>
              <w:rPr>
                <w:b/>
                <w:bCs/>
                <w:color w:val="000000"/>
              </w:rPr>
            </w:pPr>
            <w:r w:rsidRPr="009F3A4D">
              <w:rPr>
                <w:b/>
                <w:bCs/>
                <w:color w:val="000000"/>
              </w:rPr>
              <w:t>09</w:t>
            </w:r>
          </w:p>
        </w:tc>
        <w:tc>
          <w:tcPr>
            <w:tcW w:w="1548" w:type="dxa"/>
            <w:vAlign w:val="bottom"/>
          </w:tcPr>
          <w:p w:rsidR="00B035EF" w:rsidRPr="009F3A4D" w:rsidRDefault="00B035EF" w:rsidP="004C238F">
            <w:pPr>
              <w:autoSpaceDE/>
              <w:autoSpaceDN/>
              <w:jc w:val="center"/>
              <w:rPr>
                <w:color w:val="000000"/>
              </w:rPr>
            </w:pPr>
            <w:r w:rsidRPr="009F3A4D">
              <w:rPr>
                <w:color w:val="000000"/>
              </w:rPr>
              <w:t> </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bCs/>
              </w:rPr>
            </w:pPr>
            <w:r w:rsidRPr="009F3A4D">
              <w:rPr>
                <w:bCs/>
              </w:rPr>
              <w:t>70,000</w:t>
            </w:r>
          </w:p>
        </w:tc>
      </w:tr>
      <w:tr w:rsidR="00B035EF" w:rsidRPr="009F3A4D" w:rsidTr="004C238F">
        <w:trPr>
          <w:trHeight w:val="932"/>
        </w:trPr>
        <w:tc>
          <w:tcPr>
            <w:tcW w:w="4820" w:type="dxa"/>
            <w:vAlign w:val="bottom"/>
          </w:tcPr>
          <w:p w:rsidR="00B035EF" w:rsidRPr="009F3A4D" w:rsidRDefault="00B035EF" w:rsidP="004C238F">
            <w:pPr>
              <w:autoSpaceDE/>
              <w:autoSpaceDN/>
              <w:rPr>
                <w:b/>
                <w:bCs/>
                <w:i/>
                <w:iCs/>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546" w:type="dxa"/>
          </w:tcPr>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0656A3" w:rsidRDefault="00B035EF" w:rsidP="004C238F">
            <w:pPr>
              <w:autoSpaceDE/>
              <w:autoSpaceDN/>
              <w:jc w:val="center"/>
              <w:rPr>
                <w:lang w:val="en-US"/>
              </w:rPr>
            </w:pPr>
            <w:r>
              <w:rPr>
                <w:lang w:val="en-US"/>
              </w:rPr>
              <w:t>001</w:t>
            </w:r>
          </w:p>
        </w:tc>
        <w:tc>
          <w:tcPr>
            <w:tcW w:w="557" w:type="dxa"/>
            <w:vAlign w:val="bottom"/>
          </w:tcPr>
          <w:p w:rsidR="00B035EF" w:rsidRPr="009F3A4D" w:rsidRDefault="00B035EF" w:rsidP="004C238F">
            <w:pPr>
              <w:autoSpaceDE/>
              <w:autoSpaceDN/>
              <w:jc w:val="center"/>
            </w:pPr>
            <w:r w:rsidRPr="009F3A4D">
              <w:t>03</w:t>
            </w:r>
          </w:p>
        </w:tc>
        <w:tc>
          <w:tcPr>
            <w:tcW w:w="563" w:type="dxa"/>
            <w:vAlign w:val="bottom"/>
          </w:tcPr>
          <w:p w:rsidR="00B035EF" w:rsidRPr="009F3A4D" w:rsidRDefault="00B035EF" w:rsidP="004C238F">
            <w:pPr>
              <w:autoSpaceDE/>
              <w:autoSpaceDN/>
              <w:jc w:val="center"/>
            </w:pPr>
            <w:r w:rsidRPr="009F3A4D">
              <w:t>09</w:t>
            </w:r>
          </w:p>
        </w:tc>
        <w:tc>
          <w:tcPr>
            <w:tcW w:w="1548" w:type="dxa"/>
            <w:vAlign w:val="bottom"/>
          </w:tcPr>
          <w:p w:rsidR="00B035EF" w:rsidRPr="009F3A4D" w:rsidRDefault="00B035EF" w:rsidP="004C238F">
            <w:pPr>
              <w:autoSpaceDE/>
              <w:autoSpaceDN/>
              <w:jc w:val="center"/>
            </w:pPr>
            <w:r w:rsidRPr="009F3A4D">
              <w:t>13 0 00 00000</w:t>
            </w:r>
          </w:p>
        </w:tc>
        <w:tc>
          <w:tcPr>
            <w:tcW w:w="564" w:type="dxa"/>
            <w:vAlign w:val="bottom"/>
          </w:tcPr>
          <w:p w:rsidR="00B035EF" w:rsidRPr="009F3A4D" w:rsidRDefault="00B035EF" w:rsidP="004C238F">
            <w:pPr>
              <w:autoSpaceDE/>
              <w:autoSpaceDN/>
              <w:jc w:val="center"/>
              <w:rPr>
                <w:color w:val="000000"/>
              </w:rPr>
            </w:pPr>
          </w:p>
        </w:tc>
        <w:tc>
          <w:tcPr>
            <w:tcW w:w="1310" w:type="dxa"/>
          </w:tcPr>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p>
          <w:p w:rsidR="00B035EF" w:rsidRDefault="00B035EF" w:rsidP="004C238F">
            <w:pPr>
              <w:jc w:val="right"/>
            </w:pPr>
          </w:p>
          <w:p w:rsidR="00B035EF" w:rsidRPr="009F3A4D" w:rsidRDefault="00B035EF" w:rsidP="004C238F">
            <w:pPr>
              <w:jc w:val="right"/>
            </w:pPr>
            <w:r w:rsidRPr="009F3A4D">
              <w:t xml:space="preserve"> 70,000</w:t>
            </w:r>
          </w:p>
        </w:tc>
      </w:tr>
      <w:tr w:rsidR="00B035EF" w:rsidRPr="009F3A4D" w:rsidTr="004C238F">
        <w:trPr>
          <w:trHeight w:val="1085"/>
        </w:trPr>
        <w:tc>
          <w:tcPr>
            <w:tcW w:w="4820" w:type="dxa"/>
            <w:vAlign w:val="bottom"/>
          </w:tcPr>
          <w:p w:rsidR="00B035EF" w:rsidRPr="009F3A4D" w:rsidRDefault="00B035EF" w:rsidP="004C238F">
            <w:pPr>
              <w:autoSpaceDE/>
              <w:autoSpaceDN/>
              <w:rPr>
                <w:bCs/>
                <w:i/>
                <w:iCs/>
              </w:rPr>
            </w:pPr>
            <w:r w:rsidRPr="009F3A4D">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46" w:type="dxa"/>
          </w:tcPr>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0656A3" w:rsidRDefault="00B035EF" w:rsidP="004C238F">
            <w:pPr>
              <w:autoSpaceDE/>
              <w:autoSpaceDN/>
              <w:jc w:val="center"/>
              <w:rPr>
                <w:lang w:val="en-US"/>
              </w:rPr>
            </w:pPr>
            <w:r>
              <w:rPr>
                <w:lang w:val="en-US"/>
              </w:rPr>
              <w:t>001</w:t>
            </w:r>
          </w:p>
        </w:tc>
        <w:tc>
          <w:tcPr>
            <w:tcW w:w="557" w:type="dxa"/>
            <w:vAlign w:val="bottom"/>
          </w:tcPr>
          <w:p w:rsidR="00B035EF" w:rsidRPr="009F3A4D" w:rsidRDefault="00B035EF" w:rsidP="004C238F">
            <w:pPr>
              <w:autoSpaceDE/>
              <w:autoSpaceDN/>
              <w:jc w:val="center"/>
            </w:pPr>
            <w:r w:rsidRPr="009F3A4D">
              <w:t>03</w:t>
            </w:r>
          </w:p>
        </w:tc>
        <w:tc>
          <w:tcPr>
            <w:tcW w:w="563" w:type="dxa"/>
            <w:vAlign w:val="bottom"/>
          </w:tcPr>
          <w:p w:rsidR="00B035EF" w:rsidRPr="009F3A4D" w:rsidRDefault="00B035EF" w:rsidP="004C238F">
            <w:pPr>
              <w:autoSpaceDE/>
              <w:autoSpaceDN/>
              <w:jc w:val="center"/>
            </w:pPr>
            <w:r w:rsidRPr="009F3A4D">
              <w:t>09</w:t>
            </w:r>
          </w:p>
        </w:tc>
        <w:tc>
          <w:tcPr>
            <w:tcW w:w="1548" w:type="dxa"/>
            <w:vAlign w:val="bottom"/>
          </w:tcPr>
          <w:p w:rsidR="00B035EF" w:rsidRPr="009F3A4D" w:rsidRDefault="00B035EF" w:rsidP="004C238F">
            <w:pPr>
              <w:autoSpaceDE/>
              <w:autoSpaceDN/>
              <w:jc w:val="center"/>
            </w:pPr>
            <w:r w:rsidRPr="009F3A4D">
              <w:t>13 2 00 00000</w:t>
            </w:r>
          </w:p>
        </w:tc>
        <w:tc>
          <w:tcPr>
            <w:tcW w:w="564" w:type="dxa"/>
            <w:vAlign w:val="bottom"/>
          </w:tcPr>
          <w:p w:rsidR="00B035EF" w:rsidRPr="009F3A4D" w:rsidRDefault="00B035EF" w:rsidP="004C238F">
            <w:pPr>
              <w:autoSpaceDE/>
              <w:autoSpaceDN/>
              <w:jc w:val="center"/>
              <w:rPr>
                <w:color w:val="000000"/>
              </w:rPr>
            </w:pPr>
          </w:p>
        </w:tc>
        <w:tc>
          <w:tcPr>
            <w:tcW w:w="1310" w:type="dxa"/>
          </w:tcPr>
          <w:p w:rsidR="00B035EF"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rPr>
                <w:bCs/>
              </w:rPr>
            </w:pPr>
            <w:r w:rsidRPr="009F3A4D">
              <w:rPr>
                <w:bCs/>
              </w:rPr>
              <w:t>10,000</w:t>
            </w:r>
          </w:p>
          <w:p w:rsidR="00B035EF" w:rsidRPr="009F3A4D" w:rsidRDefault="00B035EF" w:rsidP="004C238F">
            <w:pPr>
              <w:jc w:val="right"/>
              <w:rPr>
                <w:bCs/>
              </w:rPr>
            </w:pPr>
          </w:p>
        </w:tc>
      </w:tr>
      <w:tr w:rsidR="00B035EF" w:rsidRPr="009F3A4D" w:rsidTr="004C238F">
        <w:trPr>
          <w:trHeight w:val="965"/>
        </w:trPr>
        <w:tc>
          <w:tcPr>
            <w:tcW w:w="4820" w:type="dxa"/>
            <w:vAlign w:val="bottom"/>
          </w:tcPr>
          <w:p w:rsidR="00B035EF" w:rsidRPr="009F3A4D" w:rsidRDefault="00B035EF" w:rsidP="004C238F">
            <w:pPr>
              <w:autoSpaceDE/>
              <w:autoSpaceDN/>
              <w:rPr>
                <w:bCs/>
                <w:i/>
                <w:iCs/>
              </w:rPr>
            </w:pPr>
            <w:r w:rsidRPr="009F3A4D">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546" w:type="dxa"/>
          </w:tcPr>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0656A3" w:rsidRDefault="00B035EF" w:rsidP="004C238F">
            <w:pPr>
              <w:autoSpaceDE/>
              <w:autoSpaceDN/>
              <w:jc w:val="center"/>
              <w:rPr>
                <w:lang w:val="en-US"/>
              </w:rPr>
            </w:pPr>
            <w:r>
              <w:rPr>
                <w:lang w:val="en-US"/>
              </w:rPr>
              <w:t>001</w:t>
            </w:r>
          </w:p>
        </w:tc>
        <w:tc>
          <w:tcPr>
            <w:tcW w:w="557" w:type="dxa"/>
            <w:vAlign w:val="bottom"/>
          </w:tcPr>
          <w:p w:rsidR="00B035EF" w:rsidRPr="009F3A4D" w:rsidRDefault="00B035EF" w:rsidP="004C238F">
            <w:pPr>
              <w:autoSpaceDE/>
              <w:autoSpaceDN/>
              <w:jc w:val="center"/>
            </w:pPr>
            <w:r w:rsidRPr="009F3A4D">
              <w:t>03</w:t>
            </w:r>
          </w:p>
        </w:tc>
        <w:tc>
          <w:tcPr>
            <w:tcW w:w="563" w:type="dxa"/>
            <w:vAlign w:val="bottom"/>
          </w:tcPr>
          <w:p w:rsidR="00B035EF" w:rsidRPr="009F3A4D" w:rsidRDefault="00B035EF" w:rsidP="004C238F">
            <w:pPr>
              <w:autoSpaceDE/>
              <w:autoSpaceDN/>
              <w:jc w:val="center"/>
            </w:pPr>
            <w:r w:rsidRPr="009F3A4D">
              <w:t>09</w:t>
            </w:r>
          </w:p>
        </w:tc>
        <w:tc>
          <w:tcPr>
            <w:tcW w:w="1548" w:type="dxa"/>
            <w:vAlign w:val="bottom"/>
          </w:tcPr>
          <w:p w:rsidR="00B035EF" w:rsidRPr="009F3A4D" w:rsidRDefault="00B035EF" w:rsidP="004C238F">
            <w:pPr>
              <w:autoSpaceDE/>
              <w:autoSpaceDN/>
              <w:jc w:val="center"/>
            </w:pPr>
            <w:r w:rsidRPr="009F3A4D">
              <w:t>13 2 01 00000</w:t>
            </w:r>
          </w:p>
        </w:tc>
        <w:tc>
          <w:tcPr>
            <w:tcW w:w="564" w:type="dxa"/>
            <w:vAlign w:val="bottom"/>
          </w:tcPr>
          <w:p w:rsidR="00B035EF" w:rsidRPr="009F3A4D" w:rsidRDefault="00B035EF" w:rsidP="004C238F">
            <w:pPr>
              <w:autoSpaceDE/>
              <w:autoSpaceDN/>
              <w:jc w:val="center"/>
              <w:rPr>
                <w:color w:val="000000"/>
              </w:rPr>
            </w:pPr>
          </w:p>
        </w:tc>
        <w:tc>
          <w:tcPr>
            <w:tcW w:w="1310" w:type="dxa"/>
          </w:tcPr>
          <w:p w:rsidR="00B035EF" w:rsidRPr="009F3A4D" w:rsidRDefault="00B035EF" w:rsidP="004C238F">
            <w:pPr>
              <w:jc w:val="right"/>
              <w:rPr>
                <w:bCs/>
              </w:rPr>
            </w:pPr>
          </w:p>
          <w:p w:rsidR="00B035EF"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rPr>
                <w:bCs/>
              </w:rPr>
            </w:pPr>
            <w:r w:rsidRPr="009F3A4D">
              <w:rPr>
                <w:bCs/>
              </w:rPr>
              <w:t>10,000</w:t>
            </w:r>
          </w:p>
        </w:tc>
      </w:tr>
      <w:tr w:rsidR="00B035EF" w:rsidRPr="009F3A4D" w:rsidTr="004C238F">
        <w:trPr>
          <w:trHeight w:val="1033"/>
        </w:trPr>
        <w:tc>
          <w:tcPr>
            <w:tcW w:w="4820" w:type="dxa"/>
            <w:vAlign w:val="bottom"/>
          </w:tcPr>
          <w:p w:rsidR="00B035EF" w:rsidRPr="009F3A4D" w:rsidRDefault="00B035EF" w:rsidP="004C238F">
            <w:pPr>
              <w:autoSpaceDE/>
              <w:autoSpaceDN/>
            </w:pPr>
            <w:r w:rsidRPr="009F3A4D">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46" w:type="dxa"/>
          </w:tcPr>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D6000D" w:rsidRDefault="00B035EF" w:rsidP="004C238F">
            <w:pPr>
              <w:autoSpaceDE/>
              <w:autoSpaceDN/>
              <w:jc w:val="center"/>
            </w:pPr>
          </w:p>
          <w:p w:rsidR="00B035EF" w:rsidRPr="000656A3" w:rsidRDefault="00B035EF" w:rsidP="004C238F">
            <w:pPr>
              <w:autoSpaceDE/>
              <w:autoSpaceDN/>
              <w:jc w:val="center"/>
              <w:rPr>
                <w:lang w:val="en-US"/>
              </w:rPr>
            </w:pPr>
            <w:r>
              <w:rPr>
                <w:lang w:val="en-US"/>
              </w:rPr>
              <w:t>001</w:t>
            </w:r>
          </w:p>
        </w:tc>
        <w:tc>
          <w:tcPr>
            <w:tcW w:w="557" w:type="dxa"/>
            <w:vAlign w:val="bottom"/>
          </w:tcPr>
          <w:p w:rsidR="00B035EF" w:rsidRPr="009F3A4D" w:rsidRDefault="00B035EF" w:rsidP="004C238F">
            <w:pPr>
              <w:autoSpaceDE/>
              <w:autoSpaceDN/>
              <w:jc w:val="center"/>
            </w:pPr>
            <w:r w:rsidRPr="009F3A4D">
              <w:t>03</w:t>
            </w:r>
          </w:p>
        </w:tc>
        <w:tc>
          <w:tcPr>
            <w:tcW w:w="563" w:type="dxa"/>
            <w:vAlign w:val="bottom"/>
          </w:tcPr>
          <w:p w:rsidR="00B035EF" w:rsidRPr="009F3A4D" w:rsidRDefault="00B035EF" w:rsidP="004C238F">
            <w:pPr>
              <w:autoSpaceDE/>
              <w:autoSpaceDN/>
              <w:jc w:val="center"/>
            </w:pPr>
            <w:r w:rsidRPr="009F3A4D">
              <w:t>09</w:t>
            </w:r>
          </w:p>
        </w:tc>
        <w:tc>
          <w:tcPr>
            <w:tcW w:w="1548" w:type="dxa"/>
            <w:vAlign w:val="bottom"/>
          </w:tcPr>
          <w:p w:rsidR="00B035EF" w:rsidRPr="009F3A4D" w:rsidRDefault="00B035EF" w:rsidP="004C238F">
            <w:pPr>
              <w:autoSpaceDE/>
              <w:autoSpaceDN/>
              <w:jc w:val="center"/>
            </w:pPr>
            <w:r w:rsidRPr="009F3A4D">
              <w:t>13 2 01 С1460</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pPr>
            <w:r w:rsidRPr="009F3A4D">
              <w:rPr>
                <w:bCs/>
              </w:rPr>
              <w:t>10,000</w:t>
            </w:r>
          </w:p>
        </w:tc>
      </w:tr>
      <w:tr w:rsidR="00B035EF" w:rsidRPr="009F3A4D" w:rsidTr="004C238F">
        <w:trPr>
          <w:trHeight w:val="524"/>
        </w:trPr>
        <w:tc>
          <w:tcPr>
            <w:tcW w:w="4820" w:type="dxa"/>
            <w:vAlign w:val="bottom"/>
          </w:tcPr>
          <w:p w:rsidR="00B035EF" w:rsidRPr="009F3A4D" w:rsidRDefault="00B035EF" w:rsidP="004C238F">
            <w:pPr>
              <w:autoSpaceDE/>
              <w:autoSpaceDN/>
            </w:pPr>
            <w:r w:rsidRPr="009F3A4D">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autoSpaceDE/>
              <w:autoSpaceDN/>
              <w:jc w:val="center"/>
            </w:pPr>
          </w:p>
          <w:p w:rsidR="00B035EF" w:rsidRPr="000656A3" w:rsidRDefault="00B035EF" w:rsidP="004C238F">
            <w:pPr>
              <w:autoSpaceDE/>
              <w:autoSpaceDN/>
              <w:jc w:val="center"/>
              <w:rPr>
                <w:lang w:val="en-US"/>
              </w:rPr>
            </w:pPr>
            <w:r>
              <w:rPr>
                <w:lang w:val="en-US"/>
              </w:rPr>
              <w:t>001</w:t>
            </w:r>
          </w:p>
        </w:tc>
        <w:tc>
          <w:tcPr>
            <w:tcW w:w="557" w:type="dxa"/>
            <w:vAlign w:val="bottom"/>
          </w:tcPr>
          <w:p w:rsidR="00B035EF" w:rsidRPr="009F3A4D" w:rsidRDefault="00B035EF" w:rsidP="004C238F">
            <w:pPr>
              <w:autoSpaceDE/>
              <w:autoSpaceDN/>
              <w:jc w:val="center"/>
            </w:pPr>
            <w:r w:rsidRPr="009F3A4D">
              <w:t>03</w:t>
            </w:r>
          </w:p>
        </w:tc>
        <w:tc>
          <w:tcPr>
            <w:tcW w:w="563" w:type="dxa"/>
            <w:vAlign w:val="bottom"/>
          </w:tcPr>
          <w:p w:rsidR="00B035EF" w:rsidRPr="009F3A4D" w:rsidRDefault="00B035EF" w:rsidP="004C238F">
            <w:pPr>
              <w:autoSpaceDE/>
              <w:autoSpaceDN/>
              <w:jc w:val="center"/>
            </w:pPr>
            <w:r w:rsidRPr="009F3A4D">
              <w:t>09</w:t>
            </w:r>
          </w:p>
        </w:tc>
        <w:tc>
          <w:tcPr>
            <w:tcW w:w="1548" w:type="dxa"/>
            <w:vAlign w:val="bottom"/>
          </w:tcPr>
          <w:p w:rsidR="00B035EF" w:rsidRPr="009F3A4D" w:rsidRDefault="00B035EF" w:rsidP="004C238F">
            <w:pPr>
              <w:autoSpaceDE/>
              <w:autoSpaceDN/>
              <w:jc w:val="center"/>
            </w:pPr>
            <w:r w:rsidRPr="009F3A4D">
              <w:t>13 2 01 С1460</w:t>
            </w:r>
          </w:p>
        </w:tc>
        <w:tc>
          <w:tcPr>
            <w:tcW w:w="564" w:type="dxa"/>
            <w:vAlign w:val="bottom"/>
          </w:tcPr>
          <w:p w:rsidR="00B035EF" w:rsidRPr="009F3A4D" w:rsidRDefault="00B035EF" w:rsidP="004C238F">
            <w:pPr>
              <w:autoSpaceDE/>
              <w:autoSpaceDN/>
              <w:jc w:val="center"/>
            </w:pPr>
            <w:r w:rsidRPr="009F3A4D">
              <w:t>200</w:t>
            </w:r>
          </w:p>
        </w:tc>
        <w:tc>
          <w:tcPr>
            <w:tcW w:w="1310" w:type="dxa"/>
          </w:tcPr>
          <w:p w:rsidR="00B035EF" w:rsidRPr="009F3A4D" w:rsidRDefault="00B035EF" w:rsidP="004C238F">
            <w:pPr>
              <w:jc w:val="right"/>
              <w:rPr>
                <w:bCs/>
              </w:rPr>
            </w:pPr>
          </w:p>
          <w:p w:rsidR="00B035EF" w:rsidRPr="009F3A4D" w:rsidRDefault="00B035EF" w:rsidP="004C238F">
            <w:pPr>
              <w:jc w:val="right"/>
            </w:pPr>
            <w:r w:rsidRPr="009F3A4D">
              <w:rPr>
                <w:bCs/>
              </w:rPr>
              <w:t>10,000</w:t>
            </w:r>
          </w:p>
        </w:tc>
      </w:tr>
      <w:tr w:rsidR="00B035EF" w:rsidRPr="009F3A4D" w:rsidTr="004C238F">
        <w:trPr>
          <w:trHeight w:val="277"/>
        </w:trPr>
        <w:tc>
          <w:tcPr>
            <w:tcW w:w="4820" w:type="dxa"/>
            <w:vAlign w:val="bottom"/>
          </w:tcPr>
          <w:p w:rsidR="00B035EF" w:rsidRPr="009F3A4D" w:rsidRDefault="00B035EF" w:rsidP="004C238F">
            <w:pPr>
              <w:autoSpaceDE/>
              <w:autoSpaceDN/>
              <w:rPr>
                <w:b/>
                <w:bCs/>
                <w:color w:val="000000"/>
              </w:rPr>
            </w:pPr>
            <w:r w:rsidRPr="009F3A4D">
              <w:rPr>
                <w:b/>
                <w:color w:val="000000"/>
              </w:rPr>
              <w:t>Зашита населения и территории от чрезвычайных ситуаций природного и техногенного характера, пожарная безопасность</w:t>
            </w:r>
          </w:p>
        </w:tc>
        <w:tc>
          <w:tcPr>
            <w:tcW w:w="546" w:type="dxa"/>
          </w:tcPr>
          <w:p w:rsidR="00B035EF" w:rsidRPr="00D6000D" w:rsidRDefault="00B035EF" w:rsidP="004C238F">
            <w:pPr>
              <w:autoSpaceDE/>
              <w:autoSpaceDN/>
              <w:jc w:val="center"/>
              <w:rPr>
                <w:bCs/>
                <w:color w:val="000000"/>
              </w:rPr>
            </w:pPr>
          </w:p>
          <w:p w:rsidR="00B035EF" w:rsidRPr="00D6000D" w:rsidRDefault="00B035EF" w:rsidP="004C238F">
            <w:pPr>
              <w:autoSpaceDE/>
              <w:autoSpaceDN/>
              <w:jc w:val="center"/>
              <w:rPr>
                <w:bCs/>
                <w:color w:val="000000"/>
              </w:rPr>
            </w:pPr>
          </w:p>
          <w:p w:rsidR="00B035EF" w:rsidRPr="000656A3" w:rsidRDefault="00B035EF" w:rsidP="004C238F">
            <w:pPr>
              <w:autoSpaceDE/>
              <w:autoSpaceDN/>
              <w:jc w:val="center"/>
              <w:rPr>
                <w:bCs/>
                <w:color w:val="000000"/>
                <w:lang w:val="en-US"/>
              </w:rPr>
            </w:pPr>
            <w:r>
              <w:rPr>
                <w:bCs/>
                <w:color w:val="000000"/>
                <w:lang w:val="en-US"/>
              </w:rPr>
              <w:t>001</w:t>
            </w:r>
          </w:p>
        </w:tc>
        <w:tc>
          <w:tcPr>
            <w:tcW w:w="557" w:type="dxa"/>
            <w:vAlign w:val="bottom"/>
          </w:tcPr>
          <w:p w:rsidR="00B035EF" w:rsidRPr="009F3A4D" w:rsidRDefault="00B035EF" w:rsidP="004C238F">
            <w:pPr>
              <w:autoSpaceDE/>
              <w:autoSpaceDN/>
              <w:jc w:val="center"/>
              <w:rPr>
                <w:bCs/>
                <w:color w:val="000000"/>
              </w:rPr>
            </w:pPr>
            <w:r w:rsidRPr="009F3A4D">
              <w:rPr>
                <w:bCs/>
                <w:color w:val="000000"/>
              </w:rPr>
              <w:t>03</w:t>
            </w:r>
          </w:p>
        </w:tc>
        <w:tc>
          <w:tcPr>
            <w:tcW w:w="563" w:type="dxa"/>
            <w:vAlign w:val="bottom"/>
          </w:tcPr>
          <w:p w:rsidR="00B035EF" w:rsidRPr="009F3A4D" w:rsidRDefault="00B035EF" w:rsidP="004C238F">
            <w:pPr>
              <w:autoSpaceDE/>
              <w:autoSpaceDN/>
              <w:jc w:val="center"/>
              <w:rPr>
                <w:bCs/>
                <w:color w:val="000000"/>
              </w:rPr>
            </w:pPr>
            <w:r w:rsidRPr="009F3A4D">
              <w:rPr>
                <w:bCs/>
                <w:color w:val="000000"/>
              </w:rPr>
              <w:t>10</w:t>
            </w:r>
          </w:p>
        </w:tc>
        <w:tc>
          <w:tcPr>
            <w:tcW w:w="1548" w:type="dxa"/>
            <w:vAlign w:val="bottom"/>
          </w:tcPr>
          <w:p w:rsidR="00B035EF" w:rsidRPr="009F3A4D" w:rsidRDefault="00B035EF" w:rsidP="004C238F">
            <w:pPr>
              <w:autoSpaceDE/>
              <w:autoSpaceDN/>
              <w:jc w:val="center"/>
              <w:rPr>
                <w:color w:val="000000"/>
              </w:rPr>
            </w:pPr>
            <w:r w:rsidRPr="009F3A4D">
              <w:rPr>
                <w:color w:val="000000"/>
              </w:rPr>
              <w:t> </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pPr>
            <w:r w:rsidRPr="009F3A4D">
              <w:t>60,000</w:t>
            </w:r>
          </w:p>
        </w:tc>
      </w:tr>
      <w:tr w:rsidR="00B035EF" w:rsidRPr="009F3A4D" w:rsidTr="004C238F">
        <w:trPr>
          <w:trHeight w:val="674"/>
        </w:trPr>
        <w:tc>
          <w:tcPr>
            <w:tcW w:w="4820" w:type="dxa"/>
            <w:vAlign w:val="bottom"/>
          </w:tcPr>
          <w:p w:rsidR="00B035EF" w:rsidRPr="009F3A4D" w:rsidRDefault="00B035EF" w:rsidP="004C238F">
            <w:pPr>
              <w:autoSpaceDE/>
              <w:autoSpaceDN/>
              <w:rPr>
                <w:b/>
                <w:bCs/>
                <w:i/>
                <w:iCs/>
                <w:color w:val="000000"/>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03</w:t>
            </w:r>
          </w:p>
        </w:tc>
        <w:tc>
          <w:tcPr>
            <w:tcW w:w="563" w:type="dxa"/>
            <w:vAlign w:val="bottom"/>
          </w:tcPr>
          <w:p w:rsidR="00B035EF" w:rsidRPr="009F3A4D" w:rsidRDefault="00B035EF" w:rsidP="004C238F">
            <w:pPr>
              <w:autoSpaceDE/>
              <w:autoSpaceDN/>
              <w:jc w:val="center"/>
              <w:rPr>
                <w:color w:val="000000"/>
              </w:rPr>
            </w:pPr>
            <w:r w:rsidRPr="009F3A4D">
              <w:rPr>
                <w:color w:val="000000"/>
              </w:rPr>
              <w:t>10</w:t>
            </w:r>
          </w:p>
        </w:tc>
        <w:tc>
          <w:tcPr>
            <w:tcW w:w="1548" w:type="dxa"/>
            <w:vAlign w:val="bottom"/>
          </w:tcPr>
          <w:p w:rsidR="00B035EF" w:rsidRPr="009F3A4D" w:rsidRDefault="00B035EF" w:rsidP="004C238F">
            <w:pPr>
              <w:autoSpaceDE/>
              <w:autoSpaceDN/>
              <w:jc w:val="center"/>
              <w:rPr>
                <w:color w:val="000000"/>
              </w:rPr>
            </w:pPr>
            <w:r w:rsidRPr="009F3A4D">
              <w:rPr>
                <w:color w:val="000000"/>
              </w:rPr>
              <w:t>13 0 00 00000</w:t>
            </w:r>
          </w:p>
        </w:tc>
        <w:tc>
          <w:tcPr>
            <w:tcW w:w="564" w:type="dxa"/>
            <w:vAlign w:val="bottom"/>
          </w:tcPr>
          <w:p w:rsidR="00B035EF" w:rsidRPr="009F3A4D" w:rsidRDefault="00B035EF" w:rsidP="004C238F">
            <w:pPr>
              <w:autoSpaceDE/>
              <w:autoSpaceDN/>
              <w:rPr>
                <w:color w:val="000000"/>
              </w:rPr>
            </w:pPr>
            <w:r w:rsidRPr="009F3A4D">
              <w:rPr>
                <w:color w:val="000000"/>
              </w:rPr>
              <w:t> </w:t>
            </w:r>
          </w:p>
        </w:tc>
        <w:tc>
          <w:tcPr>
            <w:tcW w:w="1310" w:type="dxa"/>
            <w:vAlign w:val="bottom"/>
          </w:tcPr>
          <w:p w:rsidR="00B035EF" w:rsidRPr="009F3A4D" w:rsidRDefault="00B035EF" w:rsidP="004C238F">
            <w:pPr>
              <w:autoSpaceDE/>
              <w:autoSpaceDN/>
              <w:jc w:val="right"/>
              <w:rPr>
                <w:color w:val="000000"/>
              </w:rPr>
            </w:pPr>
            <w:r w:rsidRPr="009F3A4D">
              <w:rPr>
                <w:color w:val="000000"/>
              </w:rPr>
              <w:t>60,000</w:t>
            </w:r>
          </w:p>
        </w:tc>
      </w:tr>
      <w:tr w:rsidR="00B035EF" w:rsidRPr="009F3A4D" w:rsidTr="004C238F">
        <w:trPr>
          <w:trHeight w:val="684"/>
        </w:trPr>
        <w:tc>
          <w:tcPr>
            <w:tcW w:w="4820" w:type="dxa"/>
            <w:vAlign w:val="bottom"/>
          </w:tcPr>
          <w:p w:rsidR="00B035EF" w:rsidRPr="009F3A4D" w:rsidRDefault="00B035EF" w:rsidP="004C238F">
            <w:pPr>
              <w:autoSpaceDE/>
              <w:autoSpaceDN/>
              <w:rPr>
                <w:bCs/>
                <w:i/>
                <w:iCs/>
                <w:color w:val="000000"/>
              </w:rPr>
            </w:pPr>
            <w:r w:rsidRPr="009F3A4D">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03</w:t>
            </w:r>
          </w:p>
        </w:tc>
        <w:tc>
          <w:tcPr>
            <w:tcW w:w="563" w:type="dxa"/>
            <w:vAlign w:val="bottom"/>
          </w:tcPr>
          <w:p w:rsidR="00B035EF" w:rsidRPr="009F3A4D" w:rsidRDefault="00B035EF" w:rsidP="004C238F">
            <w:pPr>
              <w:autoSpaceDE/>
              <w:autoSpaceDN/>
              <w:jc w:val="center"/>
              <w:rPr>
                <w:color w:val="000000"/>
              </w:rPr>
            </w:pPr>
            <w:r w:rsidRPr="009F3A4D">
              <w:rPr>
                <w:color w:val="000000"/>
              </w:rPr>
              <w:t>10</w:t>
            </w:r>
          </w:p>
        </w:tc>
        <w:tc>
          <w:tcPr>
            <w:tcW w:w="1548" w:type="dxa"/>
            <w:vAlign w:val="bottom"/>
          </w:tcPr>
          <w:p w:rsidR="00B035EF" w:rsidRPr="009F3A4D" w:rsidRDefault="00B035EF" w:rsidP="004C238F">
            <w:pPr>
              <w:autoSpaceDE/>
              <w:autoSpaceDN/>
              <w:jc w:val="center"/>
              <w:rPr>
                <w:color w:val="000000"/>
              </w:rPr>
            </w:pPr>
            <w:r w:rsidRPr="009F3A4D">
              <w:rPr>
                <w:color w:val="000000"/>
              </w:rPr>
              <w:t>13 1 00 00000</w:t>
            </w:r>
          </w:p>
        </w:tc>
        <w:tc>
          <w:tcPr>
            <w:tcW w:w="564" w:type="dxa"/>
            <w:vAlign w:val="bottom"/>
          </w:tcPr>
          <w:p w:rsidR="00B035EF" w:rsidRPr="009F3A4D" w:rsidRDefault="00B035EF" w:rsidP="004C238F">
            <w:pPr>
              <w:autoSpaceDE/>
              <w:autoSpaceDN/>
              <w:rPr>
                <w:color w:val="000000"/>
              </w:rPr>
            </w:pPr>
          </w:p>
        </w:tc>
        <w:tc>
          <w:tcPr>
            <w:tcW w:w="1310" w:type="dxa"/>
            <w:vAlign w:val="bottom"/>
          </w:tcPr>
          <w:p w:rsidR="00B035EF" w:rsidRPr="009F3A4D" w:rsidRDefault="00B035EF" w:rsidP="004C238F">
            <w:pPr>
              <w:autoSpaceDE/>
              <w:autoSpaceDN/>
              <w:jc w:val="right"/>
              <w:rPr>
                <w:color w:val="000000"/>
              </w:rPr>
            </w:pPr>
            <w:r w:rsidRPr="009F3A4D">
              <w:rPr>
                <w:color w:val="000000"/>
              </w:rPr>
              <w:t>60,000</w:t>
            </w:r>
          </w:p>
        </w:tc>
      </w:tr>
      <w:tr w:rsidR="00B035EF" w:rsidRPr="009F3A4D" w:rsidTr="004C238F">
        <w:trPr>
          <w:trHeight w:val="684"/>
        </w:trPr>
        <w:tc>
          <w:tcPr>
            <w:tcW w:w="4820" w:type="dxa"/>
            <w:vAlign w:val="bottom"/>
          </w:tcPr>
          <w:p w:rsidR="00B035EF" w:rsidRPr="009F3A4D" w:rsidRDefault="00B035EF" w:rsidP="004C238F">
            <w:pPr>
              <w:autoSpaceDE/>
              <w:autoSpaceDN/>
              <w:rPr>
                <w:bCs/>
                <w:i/>
                <w:iCs/>
                <w:color w:val="000000"/>
              </w:rPr>
            </w:pPr>
            <w:r w:rsidRPr="009F3A4D">
              <w:rPr>
                <w:bCs/>
                <w:i/>
                <w:iCs/>
                <w:color w:val="000000"/>
              </w:rPr>
              <w:t>Основное мероприятие « Развитие системы пожарной безопасности на территории п.Пристень Пристенского района Курской области»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03</w:t>
            </w:r>
          </w:p>
        </w:tc>
        <w:tc>
          <w:tcPr>
            <w:tcW w:w="563" w:type="dxa"/>
            <w:vAlign w:val="bottom"/>
          </w:tcPr>
          <w:p w:rsidR="00B035EF" w:rsidRPr="009F3A4D" w:rsidRDefault="00B035EF" w:rsidP="004C238F">
            <w:pPr>
              <w:autoSpaceDE/>
              <w:autoSpaceDN/>
              <w:jc w:val="center"/>
              <w:rPr>
                <w:color w:val="000000"/>
              </w:rPr>
            </w:pPr>
            <w:r w:rsidRPr="009F3A4D">
              <w:rPr>
                <w:color w:val="000000"/>
              </w:rPr>
              <w:t>10</w:t>
            </w:r>
          </w:p>
        </w:tc>
        <w:tc>
          <w:tcPr>
            <w:tcW w:w="1548" w:type="dxa"/>
            <w:vAlign w:val="bottom"/>
          </w:tcPr>
          <w:p w:rsidR="00B035EF" w:rsidRPr="009F3A4D" w:rsidRDefault="00B035EF" w:rsidP="004C238F">
            <w:pPr>
              <w:autoSpaceDE/>
              <w:autoSpaceDN/>
              <w:jc w:val="center"/>
              <w:rPr>
                <w:color w:val="000000"/>
              </w:rPr>
            </w:pPr>
            <w:r w:rsidRPr="009F3A4D">
              <w:rPr>
                <w:color w:val="000000"/>
              </w:rPr>
              <w:t>13 1 01 00000</w:t>
            </w:r>
          </w:p>
        </w:tc>
        <w:tc>
          <w:tcPr>
            <w:tcW w:w="564" w:type="dxa"/>
            <w:vAlign w:val="bottom"/>
          </w:tcPr>
          <w:p w:rsidR="00B035EF" w:rsidRPr="009F3A4D" w:rsidRDefault="00B035EF" w:rsidP="004C238F">
            <w:pPr>
              <w:autoSpaceDE/>
              <w:autoSpaceDN/>
              <w:rPr>
                <w:color w:val="000000"/>
              </w:rPr>
            </w:pPr>
          </w:p>
        </w:tc>
        <w:tc>
          <w:tcPr>
            <w:tcW w:w="1310" w:type="dxa"/>
            <w:vAlign w:val="bottom"/>
          </w:tcPr>
          <w:p w:rsidR="00B035EF" w:rsidRPr="009F3A4D" w:rsidRDefault="00B035EF" w:rsidP="004C238F">
            <w:pPr>
              <w:autoSpaceDE/>
              <w:autoSpaceDN/>
              <w:jc w:val="right"/>
              <w:rPr>
                <w:color w:val="000000"/>
              </w:rPr>
            </w:pPr>
            <w:r w:rsidRPr="009F3A4D">
              <w:rPr>
                <w:color w:val="000000"/>
              </w:rPr>
              <w:t>60,000</w:t>
            </w:r>
          </w:p>
        </w:tc>
      </w:tr>
      <w:tr w:rsidR="00B035EF" w:rsidRPr="009F3A4D" w:rsidTr="004C238F">
        <w:trPr>
          <w:trHeight w:val="729"/>
        </w:trPr>
        <w:tc>
          <w:tcPr>
            <w:tcW w:w="4820" w:type="dxa"/>
          </w:tcPr>
          <w:p w:rsidR="00B035EF" w:rsidRPr="009F3A4D" w:rsidRDefault="00B035EF" w:rsidP="004C238F">
            <w:pPr>
              <w:autoSpaceDE/>
              <w:autoSpaceDN/>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03</w:t>
            </w:r>
          </w:p>
        </w:tc>
        <w:tc>
          <w:tcPr>
            <w:tcW w:w="563" w:type="dxa"/>
            <w:vAlign w:val="bottom"/>
          </w:tcPr>
          <w:p w:rsidR="00B035EF" w:rsidRPr="009F3A4D" w:rsidRDefault="00B035EF" w:rsidP="004C238F">
            <w:pPr>
              <w:autoSpaceDE/>
              <w:autoSpaceDN/>
              <w:jc w:val="center"/>
              <w:rPr>
                <w:color w:val="000000"/>
              </w:rPr>
            </w:pPr>
            <w:r w:rsidRPr="009F3A4D">
              <w:rPr>
                <w:color w:val="000000"/>
              </w:rPr>
              <w:t>10</w:t>
            </w:r>
          </w:p>
        </w:tc>
        <w:tc>
          <w:tcPr>
            <w:tcW w:w="1548" w:type="dxa"/>
            <w:vAlign w:val="bottom"/>
          </w:tcPr>
          <w:p w:rsidR="00B035EF" w:rsidRPr="009F3A4D" w:rsidRDefault="00B035EF" w:rsidP="004C238F">
            <w:pPr>
              <w:autoSpaceDE/>
              <w:autoSpaceDN/>
              <w:jc w:val="center"/>
              <w:rPr>
                <w:color w:val="000000"/>
              </w:rPr>
            </w:pPr>
            <w:r w:rsidRPr="009F3A4D">
              <w:rPr>
                <w:color w:val="000000"/>
              </w:rPr>
              <w:t>13 1 01 С1415</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color w:val="000000"/>
              </w:rPr>
            </w:pPr>
            <w:r w:rsidRPr="009F3A4D">
              <w:rPr>
                <w:color w:val="000000"/>
              </w:rPr>
              <w:t>60,000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03</w:t>
            </w:r>
          </w:p>
        </w:tc>
        <w:tc>
          <w:tcPr>
            <w:tcW w:w="563" w:type="dxa"/>
            <w:vAlign w:val="bottom"/>
          </w:tcPr>
          <w:p w:rsidR="00B035EF" w:rsidRPr="009F3A4D" w:rsidRDefault="00B035EF" w:rsidP="004C238F">
            <w:pPr>
              <w:autoSpaceDE/>
              <w:autoSpaceDN/>
              <w:jc w:val="center"/>
              <w:rPr>
                <w:color w:val="000000"/>
              </w:rPr>
            </w:pPr>
            <w:r w:rsidRPr="009F3A4D">
              <w:rPr>
                <w:color w:val="000000"/>
              </w:rPr>
              <w:t>10</w:t>
            </w:r>
          </w:p>
        </w:tc>
        <w:tc>
          <w:tcPr>
            <w:tcW w:w="1548" w:type="dxa"/>
            <w:vAlign w:val="bottom"/>
          </w:tcPr>
          <w:p w:rsidR="00B035EF" w:rsidRPr="009F3A4D" w:rsidRDefault="00B035EF" w:rsidP="004C238F">
            <w:pPr>
              <w:autoSpaceDE/>
              <w:autoSpaceDN/>
              <w:jc w:val="center"/>
              <w:rPr>
                <w:color w:val="000000"/>
              </w:rPr>
            </w:pPr>
            <w:r w:rsidRPr="009F3A4D">
              <w:rPr>
                <w:color w:val="000000"/>
              </w:rPr>
              <w:t>13 101 С1415</w:t>
            </w:r>
          </w:p>
        </w:tc>
        <w:tc>
          <w:tcPr>
            <w:tcW w:w="564" w:type="dxa"/>
            <w:vAlign w:val="bottom"/>
          </w:tcPr>
          <w:p w:rsidR="00B035EF" w:rsidRPr="009F3A4D" w:rsidRDefault="00B035EF" w:rsidP="004C238F">
            <w:pPr>
              <w:autoSpaceDE/>
              <w:autoSpaceDN/>
              <w:jc w:val="center"/>
              <w:rPr>
                <w:color w:val="000000"/>
              </w:rPr>
            </w:pPr>
            <w:r w:rsidRPr="009F3A4D">
              <w:rPr>
                <w:color w:val="000000"/>
              </w:rPr>
              <w:t>200</w:t>
            </w:r>
          </w:p>
        </w:tc>
        <w:tc>
          <w:tcPr>
            <w:tcW w:w="1310" w:type="dxa"/>
            <w:vAlign w:val="bottom"/>
          </w:tcPr>
          <w:p w:rsidR="00B035EF" w:rsidRPr="009F3A4D" w:rsidRDefault="00B035EF" w:rsidP="004C238F">
            <w:pPr>
              <w:autoSpaceDE/>
              <w:autoSpaceDN/>
              <w:jc w:val="right"/>
              <w:rPr>
                <w:color w:val="000000"/>
              </w:rPr>
            </w:pPr>
            <w:r w:rsidRPr="009F3A4D">
              <w:rPr>
                <w:color w:val="000000"/>
              </w:rPr>
              <w:t>60,000</w:t>
            </w:r>
          </w:p>
        </w:tc>
      </w:tr>
      <w:tr w:rsidR="00B035EF" w:rsidRPr="009F3A4D" w:rsidTr="004C238F">
        <w:trPr>
          <w:trHeight w:val="314"/>
        </w:trPr>
        <w:tc>
          <w:tcPr>
            <w:tcW w:w="4820" w:type="dxa"/>
            <w:vAlign w:val="bottom"/>
          </w:tcPr>
          <w:p w:rsidR="00B035EF" w:rsidRPr="009F3A4D" w:rsidRDefault="00B035EF" w:rsidP="004C238F">
            <w:pPr>
              <w:autoSpaceDE/>
              <w:autoSpaceDN/>
              <w:rPr>
                <w:b/>
                <w:bCs/>
                <w:color w:val="000000"/>
              </w:rPr>
            </w:pPr>
            <w:r w:rsidRPr="009F3A4D">
              <w:rPr>
                <w:b/>
                <w:bCs/>
                <w:color w:val="000000"/>
              </w:rPr>
              <w:t>Национальная экономика</w:t>
            </w:r>
          </w:p>
        </w:tc>
        <w:tc>
          <w:tcPr>
            <w:tcW w:w="546" w:type="dxa"/>
          </w:tcPr>
          <w:p w:rsidR="00B035EF" w:rsidRPr="009F3A4D" w:rsidRDefault="00B035EF" w:rsidP="004C238F">
            <w:pPr>
              <w:autoSpaceDE/>
              <w:autoSpaceDN/>
              <w:jc w:val="center"/>
              <w:rPr>
                <w:b/>
                <w:bCs/>
                <w:color w:val="000000"/>
              </w:rPr>
            </w:pPr>
          </w:p>
        </w:tc>
        <w:tc>
          <w:tcPr>
            <w:tcW w:w="557" w:type="dxa"/>
            <w:vAlign w:val="bottom"/>
          </w:tcPr>
          <w:p w:rsidR="00B035EF" w:rsidRPr="009F3A4D" w:rsidRDefault="00B035EF" w:rsidP="004C238F">
            <w:pPr>
              <w:autoSpaceDE/>
              <w:autoSpaceDN/>
              <w:jc w:val="center"/>
              <w:rPr>
                <w:b/>
                <w:bCs/>
                <w:color w:val="000000"/>
              </w:rPr>
            </w:pPr>
            <w:r w:rsidRPr="009F3A4D">
              <w:rPr>
                <w:b/>
                <w:bCs/>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 </w:t>
            </w:r>
          </w:p>
        </w:tc>
        <w:tc>
          <w:tcPr>
            <w:tcW w:w="1548" w:type="dxa"/>
            <w:vAlign w:val="bottom"/>
          </w:tcPr>
          <w:p w:rsidR="00B035EF" w:rsidRPr="009F3A4D" w:rsidRDefault="00B035EF" w:rsidP="004C238F">
            <w:pPr>
              <w:autoSpaceDE/>
              <w:autoSpaceDN/>
              <w:jc w:val="center"/>
              <w:rPr>
                <w:color w:val="000000"/>
              </w:rPr>
            </w:pPr>
          </w:p>
        </w:tc>
        <w:tc>
          <w:tcPr>
            <w:tcW w:w="564"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10" w:type="dxa"/>
            <w:vAlign w:val="bottom"/>
          </w:tcPr>
          <w:p w:rsidR="00B035EF" w:rsidRPr="009F3A4D" w:rsidRDefault="00B035EF" w:rsidP="004C238F">
            <w:pPr>
              <w:autoSpaceDE/>
              <w:autoSpaceDN/>
              <w:jc w:val="right"/>
              <w:rPr>
                <w:b/>
                <w:bCs/>
              </w:rPr>
            </w:pPr>
            <w:r>
              <w:rPr>
                <w:b/>
                <w:bCs/>
              </w:rPr>
              <w:t>1436,340</w:t>
            </w:r>
          </w:p>
        </w:tc>
      </w:tr>
      <w:tr w:rsidR="00B035EF" w:rsidRPr="009F3A4D" w:rsidTr="004C238F">
        <w:trPr>
          <w:trHeight w:val="314"/>
        </w:trPr>
        <w:tc>
          <w:tcPr>
            <w:tcW w:w="4820" w:type="dxa"/>
            <w:vAlign w:val="bottom"/>
          </w:tcPr>
          <w:p w:rsidR="00B035EF" w:rsidRPr="009F3A4D" w:rsidRDefault="00B035EF" w:rsidP="004C238F">
            <w:pPr>
              <w:autoSpaceDE/>
              <w:autoSpaceDN/>
              <w:rPr>
                <w:b/>
                <w:bCs/>
                <w:color w:val="000000"/>
              </w:rPr>
            </w:pPr>
            <w:r w:rsidRPr="009F3A4D">
              <w:rPr>
                <w:b/>
                <w:bCs/>
                <w:color w:val="000000"/>
              </w:rPr>
              <w:t>Дорожное хозяйство (дорожные фонды)</w:t>
            </w:r>
          </w:p>
        </w:tc>
        <w:tc>
          <w:tcPr>
            <w:tcW w:w="546" w:type="dxa"/>
          </w:tcPr>
          <w:p w:rsidR="00B035EF" w:rsidRDefault="00B035EF" w:rsidP="004C238F">
            <w:pPr>
              <w:autoSpaceDE/>
              <w:autoSpaceDN/>
              <w:jc w:val="center"/>
              <w:rPr>
                <w:b/>
                <w:bCs/>
                <w:color w:val="000000"/>
                <w:lang w:val="en-US"/>
              </w:rPr>
            </w:pPr>
          </w:p>
          <w:p w:rsidR="00B035EF" w:rsidRPr="000656A3" w:rsidRDefault="00B035EF" w:rsidP="004C238F">
            <w:pPr>
              <w:autoSpaceDE/>
              <w:autoSpaceDN/>
              <w:jc w:val="center"/>
              <w:rPr>
                <w:b/>
                <w:bCs/>
                <w:color w:val="000000"/>
                <w:lang w:val="en-US"/>
              </w:rPr>
            </w:pPr>
            <w:r>
              <w:rPr>
                <w:b/>
                <w:bCs/>
                <w:color w:val="000000"/>
                <w:lang w:val="en-US"/>
              </w:rPr>
              <w:t>001</w:t>
            </w:r>
          </w:p>
        </w:tc>
        <w:tc>
          <w:tcPr>
            <w:tcW w:w="557" w:type="dxa"/>
            <w:vAlign w:val="bottom"/>
          </w:tcPr>
          <w:p w:rsidR="00B035EF" w:rsidRPr="009F3A4D" w:rsidRDefault="00B035EF" w:rsidP="004C238F">
            <w:pPr>
              <w:autoSpaceDE/>
              <w:autoSpaceDN/>
              <w:jc w:val="center"/>
              <w:rPr>
                <w:b/>
                <w:bCs/>
                <w:color w:val="000000"/>
              </w:rPr>
            </w:pPr>
            <w:r w:rsidRPr="009F3A4D">
              <w:rPr>
                <w:b/>
                <w:bCs/>
                <w:color w:val="000000"/>
              </w:rPr>
              <w:t>04</w:t>
            </w:r>
          </w:p>
        </w:tc>
        <w:tc>
          <w:tcPr>
            <w:tcW w:w="563" w:type="dxa"/>
            <w:vAlign w:val="bottom"/>
          </w:tcPr>
          <w:p w:rsidR="00B035EF" w:rsidRPr="009F3A4D" w:rsidRDefault="00B035EF" w:rsidP="004C238F">
            <w:pPr>
              <w:autoSpaceDE/>
              <w:autoSpaceDN/>
              <w:jc w:val="center"/>
              <w:rPr>
                <w:b/>
                <w:bCs/>
                <w:color w:val="000000"/>
              </w:rPr>
            </w:pPr>
            <w:r w:rsidRPr="009F3A4D">
              <w:rPr>
                <w:b/>
                <w:bCs/>
                <w:color w:val="000000"/>
              </w:rPr>
              <w:t>09</w:t>
            </w:r>
          </w:p>
        </w:tc>
        <w:tc>
          <w:tcPr>
            <w:tcW w:w="1548" w:type="dxa"/>
            <w:vAlign w:val="bottom"/>
          </w:tcPr>
          <w:p w:rsidR="00B035EF" w:rsidRPr="009F3A4D" w:rsidRDefault="00B035EF" w:rsidP="004C238F">
            <w:pPr>
              <w:autoSpaceDE/>
              <w:autoSpaceDN/>
              <w:jc w:val="center"/>
              <w:rPr>
                <w:b/>
                <w:color w:val="000000"/>
              </w:rPr>
            </w:pPr>
            <w:r w:rsidRPr="009F3A4D">
              <w:rPr>
                <w:b/>
                <w:color w:val="000000"/>
              </w:rPr>
              <w:t> </w:t>
            </w:r>
          </w:p>
        </w:tc>
        <w:tc>
          <w:tcPr>
            <w:tcW w:w="564"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10" w:type="dxa"/>
            <w:vAlign w:val="bottom"/>
          </w:tcPr>
          <w:p w:rsidR="00B035EF" w:rsidRPr="009F3A4D" w:rsidRDefault="00B035EF" w:rsidP="004C238F">
            <w:pPr>
              <w:autoSpaceDE/>
              <w:autoSpaceDN/>
              <w:jc w:val="right"/>
              <w:rPr>
                <w:b/>
                <w:bCs/>
              </w:rPr>
            </w:pPr>
            <w:r>
              <w:rPr>
                <w:b/>
                <w:bCs/>
              </w:rPr>
              <w:t>1050,000</w:t>
            </w:r>
          </w:p>
        </w:tc>
      </w:tr>
      <w:tr w:rsidR="00B035EF" w:rsidRPr="009F3A4D" w:rsidTr="004C238F">
        <w:trPr>
          <w:trHeight w:val="1078"/>
        </w:trPr>
        <w:tc>
          <w:tcPr>
            <w:tcW w:w="4820" w:type="dxa"/>
            <w:vAlign w:val="bottom"/>
          </w:tcPr>
          <w:p w:rsidR="00B035EF" w:rsidRPr="009F3A4D" w:rsidRDefault="00B035EF" w:rsidP="004C238F">
            <w:pPr>
              <w:autoSpaceDE/>
              <w:autoSpaceDN/>
              <w:rPr>
                <w:b/>
                <w:bCs/>
                <w:i/>
                <w:iCs/>
              </w:rPr>
            </w:pPr>
            <w:r w:rsidRPr="009F3A4D">
              <w:rPr>
                <w:b/>
                <w:bCs/>
                <w:i/>
                <w:iCs/>
              </w:rPr>
              <w:lastRenderedPageBreak/>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46" w:type="dxa"/>
          </w:tcPr>
          <w:p w:rsidR="00B035EF" w:rsidRPr="00D6000D" w:rsidRDefault="00B035EF" w:rsidP="004C238F">
            <w:pPr>
              <w:autoSpaceDE/>
              <w:autoSpaceDN/>
              <w:jc w:val="center"/>
              <w:rPr>
                <w:b/>
                <w:bCs/>
                <w:i/>
                <w:color w:val="000000"/>
              </w:rPr>
            </w:pPr>
          </w:p>
          <w:p w:rsidR="00B035EF" w:rsidRPr="00D6000D" w:rsidRDefault="00B035EF" w:rsidP="004C238F">
            <w:pPr>
              <w:autoSpaceDE/>
              <w:autoSpaceDN/>
              <w:jc w:val="center"/>
              <w:rPr>
                <w:b/>
                <w:bCs/>
                <w:i/>
                <w:color w:val="000000"/>
              </w:rPr>
            </w:pPr>
          </w:p>
          <w:p w:rsidR="00B035EF" w:rsidRPr="00D6000D" w:rsidRDefault="00B035EF" w:rsidP="004C238F">
            <w:pPr>
              <w:autoSpaceDE/>
              <w:autoSpaceDN/>
              <w:jc w:val="center"/>
              <w:rPr>
                <w:b/>
                <w:bCs/>
                <w:i/>
                <w:color w:val="000000"/>
              </w:rPr>
            </w:pPr>
          </w:p>
          <w:p w:rsidR="00B035EF" w:rsidRPr="00D6000D" w:rsidRDefault="00B035EF" w:rsidP="004C238F">
            <w:pPr>
              <w:autoSpaceDE/>
              <w:autoSpaceDN/>
              <w:jc w:val="center"/>
              <w:rPr>
                <w:b/>
                <w:bCs/>
                <w:i/>
                <w:color w:val="000000"/>
              </w:rPr>
            </w:pPr>
          </w:p>
          <w:p w:rsidR="00B035EF" w:rsidRPr="000656A3" w:rsidRDefault="00B035EF" w:rsidP="004C238F">
            <w:pPr>
              <w:autoSpaceDE/>
              <w:autoSpaceDN/>
              <w:jc w:val="center"/>
              <w:rPr>
                <w:b/>
                <w:bCs/>
                <w:i/>
                <w:color w:val="000000"/>
                <w:lang w:val="en-US"/>
              </w:rPr>
            </w:pPr>
            <w:r>
              <w:rPr>
                <w:b/>
                <w:bCs/>
                <w:i/>
                <w:color w:val="000000"/>
                <w:lang w:val="en-US"/>
              </w:rPr>
              <w:t>001</w:t>
            </w:r>
          </w:p>
        </w:tc>
        <w:tc>
          <w:tcPr>
            <w:tcW w:w="557" w:type="dxa"/>
            <w:vAlign w:val="bottom"/>
          </w:tcPr>
          <w:p w:rsidR="00B035EF" w:rsidRPr="009F3A4D" w:rsidRDefault="00B035EF" w:rsidP="004C238F">
            <w:pPr>
              <w:autoSpaceDE/>
              <w:autoSpaceDN/>
              <w:jc w:val="center"/>
              <w:rPr>
                <w:b/>
                <w:bCs/>
                <w:i/>
                <w:color w:val="000000"/>
              </w:rPr>
            </w:pPr>
            <w:r w:rsidRPr="009F3A4D">
              <w:rPr>
                <w:b/>
                <w:bCs/>
                <w:i/>
                <w:color w:val="000000"/>
              </w:rPr>
              <w:t>04</w:t>
            </w:r>
          </w:p>
        </w:tc>
        <w:tc>
          <w:tcPr>
            <w:tcW w:w="563" w:type="dxa"/>
            <w:vAlign w:val="bottom"/>
          </w:tcPr>
          <w:p w:rsidR="00B035EF" w:rsidRPr="009F3A4D" w:rsidRDefault="00B035EF" w:rsidP="004C238F">
            <w:pPr>
              <w:autoSpaceDE/>
              <w:autoSpaceDN/>
              <w:jc w:val="center"/>
              <w:rPr>
                <w:b/>
                <w:bCs/>
                <w:i/>
                <w:color w:val="000000"/>
              </w:rPr>
            </w:pPr>
            <w:r w:rsidRPr="009F3A4D">
              <w:rPr>
                <w:b/>
                <w:bCs/>
                <w:i/>
                <w:color w:val="000000"/>
              </w:rPr>
              <w:t>09</w:t>
            </w:r>
          </w:p>
        </w:tc>
        <w:tc>
          <w:tcPr>
            <w:tcW w:w="1548" w:type="dxa"/>
            <w:vAlign w:val="bottom"/>
          </w:tcPr>
          <w:p w:rsidR="00B035EF" w:rsidRPr="009F3A4D" w:rsidRDefault="00B035EF" w:rsidP="004C238F">
            <w:pPr>
              <w:autoSpaceDE/>
              <w:autoSpaceDN/>
              <w:jc w:val="center"/>
              <w:rPr>
                <w:b/>
                <w:i/>
                <w:color w:val="000000"/>
              </w:rPr>
            </w:pPr>
            <w:r w:rsidRPr="009F3A4D">
              <w:rPr>
                <w:b/>
                <w:i/>
                <w:color w:val="000000"/>
              </w:rPr>
              <w:t>11 0 00 00000</w:t>
            </w:r>
          </w:p>
        </w:tc>
        <w:tc>
          <w:tcPr>
            <w:tcW w:w="564" w:type="dxa"/>
            <w:shd w:val="clear" w:color="000000" w:fill="FFFFFF"/>
            <w:vAlign w:val="bottom"/>
          </w:tcPr>
          <w:p w:rsidR="00B035EF" w:rsidRPr="009F3A4D" w:rsidRDefault="00B035EF" w:rsidP="004C238F">
            <w:pPr>
              <w:autoSpaceDE/>
              <w:autoSpaceDN/>
              <w:jc w:val="center"/>
              <w:rPr>
                <w:b/>
                <w:bCs/>
                <w:i/>
              </w:rPr>
            </w:pPr>
            <w:r w:rsidRPr="009F3A4D">
              <w:rPr>
                <w:b/>
                <w:bCs/>
                <w:i/>
              </w:rPr>
              <w:t> </w:t>
            </w:r>
          </w:p>
        </w:tc>
        <w:tc>
          <w:tcPr>
            <w:tcW w:w="1310" w:type="dxa"/>
          </w:tcPr>
          <w:p w:rsidR="00B035EF" w:rsidRPr="009F3A4D" w:rsidRDefault="00B035EF" w:rsidP="004C238F">
            <w:pPr>
              <w:jc w:val="right"/>
              <w:rPr>
                <w:b/>
                <w:bCs/>
                <w:i/>
              </w:rPr>
            </w:pPr>
          </w:p>
          <w:p w:rsidR="00B035EF" w:rsidRPr="009F3A4D" w:rsidRDefault="00B035EF" w:rsidP="004C238F">
            <w:pPr>
              <w:jc w:val="right"/>
              <w:rPr>
                <w:b/>
                <w:bCs/>
                <w:i/>
              </w:rPr>
            </w:pPr>
          </w:p>
          <w:p w:rsidR="00B035EF" w:rsidRPr="009F3A4D" w:rsidRDefault="00B035EF" w:rsidP="004C238F">
            <w:pPr>
              <w:jc w:val="right"/>
              <w:rPr>
                <w:b/>
                <w:bCs/>
                <w:i/>
              </w:rPr>
            </w:pPr>
          </w:p>
          <w:p w:rsidR="00B035EF" w:rsidRPr="009F3A4D" w:rsidRDefault="00B035EF" w:rsidP="004C238F">
            <w:pPr>
              <w:jc w:val="right"/>
              <w:rPr>
                <w:b/>
                <w:bCs/>
                <w:i/>
              </w:rPr>
            </w:pPr>
          </w:p>
          <w:p w:rsidR="00B035EF" w:rsidRPr="009F3A4D" w:rsidRDefault="00B035EF" w:rsidP="004C238F">
            <w:pPr>
              <w:jc w:val="right"/>
              <w:rPr>
                <w:b/>
                <w:i/>
              </w:rPr>
            </w:pPr>
            <w:r>
              <w:rPr>
                <w:b/>
                <w:bCs/>
                <w:i/>
              </w:rPr>
              <w:t>1050,000</w:t>
            </w:r>
          </w:p>
        </w:tc>
      </w:tr>
      <w:tr w:rsidR="00B035EF" w:rsidRPr="009F3A4D" w:rsidTr="004C238F">
        <w:trPr>
          <w:trHeight w:val="699"/>
        </w:trPr>
        <w:tc>
          <w:tcPr>
            <w:tcW w:w="4820" w:type="dxa"/>
            <w:vAlign w:val="bottom"/>
          </w:tcPr>
          <w:p w:rsidR="00B035EF" w:rsidRPr="009F3A4D" w:rsidRDefault="00B035EF" w:rsidP="004C238F">
            <w:pPr>
              <w:autoSpaceDE/>
              <w:autoSpaceDN/>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546" w:type="dxa"/>
          </w:tcPr>
          <w:p w:rsidR="00B035EF" w:rsidRPr="00D6000D" w:rsidRDefault="00B035EF" w:rsidP="004C238F">
            <w:pPr>
              <w:autoSpaceDE/>
              <w:autoSpaceDN/>
              <w:jc w:val="center"/>
              <w:rPr>
                <w:bCs/>
                <w:color w:val="000000"/>
              </w:rPr>
            </w:pPr>
          </w:p>
          <w:p w:rsidR="00B035EF" w:rsidRPr="00D6000D" w:rsidRDefault="00B035EF" w:rsidP="004C238F">
            <w:pPr>
              <w:autoSpaceDE/>
              <w:autoSpaceDN/>
              <w:jc w:val="center"/>
              <w:rPr>
                <w:bCs/>
                <w:color w:val="000000"/>
              </w:rPr>
            </w:pPr>
          </w:p>
          <w:p w:rsidR="00B035EF" w:rsidRPr="000656A3" w:rsidRDefault="00B035EF" w:rsidP="004C238F">
            <w:pPr>
              <w:autoSpaceDE/>
              <w:autoSpaceDN/>
              <w:jc w:val="center"/>
              <w:rPr>
                <w:bCs/>
                <w:color w:val="000000"/>
                <w:lang w:val="en-US"/>
              </w:rPr>
            </w:pPr>
            <w:r>
              <w:rPr>
                <w:bCs/>
                <w:color w:val="000000"/>
                <w:lang w:val="en-US"/>
              </w:rPr>
              <w:t>001</w:t>
            </w:r>
          </w:p>
        </w:tc>
        <w:tc>
          <w:tcPr>
            <w:tcW w:w="557" w:type="dxa"/>
            <w:vAlign w:val="bottom"/>
          </w:tcPr>
          <w:p w:rsidR="00B035EF" w:rsidRPr="009F3A4D" w:rsidRDefault="00B035EF" w:rsidP="004C238F">
            <w:pPr>
              <w:autoSpaceDE/>
              <w:autoSpaceDN/>
              <w:jc w:val="center"/>
              <w:rPr>
                <w:bCs/>
                <w:color w:val="000000"/>
              </w:rPr>
            </w:pPr>
            <w:r w:rsidRPr="009F3A4D">
              <w:rPr>
                <w:bCs/>
                <w:color w:val="000000"/>
              </w:rPr>
              <w:t>04</w:t>
            </w:r>
          </w:p>
        </w:tc>
        <w:tc>
          <w:tcPr>
            <w:tcW w:w="563" w:type="dxa"/>
            <w:vAlign w:val="bottom"/>
          </w:tcPr>
          <w:p w:rsidR="00B035EF" w:rsidRPr="009F3A4D" w:rsidRDefault="00B035EF" w:rsidP="004C238F">
            <w:pPr>
              <w:autoSpaceDE/>
              <w:autoSpaceDN/>
              <w:jc w:val="center"/>
              <w:rPr>
                <w:bCs/>
                <w:color w:val="000000"/>
              </w:rPr>
            </w:pPr>
            <w:r w:rsidRPr="009F3A4D">
              <w:rPr>
                <w:bCs/>
                <w:color w:val="000000"/>
              </w:rPr>
              <w:t>09</w:t>
            </w:r>
          </w:p>
        </w:tc>
        <w:tc>
          <w:tcPr>
            <w:tcW w:w="1548" w:type="dxa"/>
            <w:vAlign w:val="bottom"/>
          </w:tcPr>
          <w:p w:rsidR="00B035EF" w:rsidRPr="009F3A4D" w:rsidRDefault="00B035EF" w:rsidP="004C238F">
            <w:pPr>
              <w:autoSpaceDE/>
              <w:autoSpaceDN/>
              <w:jc w:val="center"/>
              <w:rPr>
                <w:color w:val="000000"/>
              </w:rPr>
            </w:pPr>
            <w:r w:rsidRPr="009F3A4D">
              <w:rPr>
                <w:color w:val="000000"/>
              </w:rPr>
              <w:t>11 2 00 00000</w:t>
            </w:r>
          </w:p>
        </w:tc>
        <w:tc>
          <w:tcPr>
            <w:tcW w:w="564" w:type="dxa"/>
            <w:shd w:val="clear" w:color="000000" w:fill="FFFFFF"/>
            <w:vAlign w:val="bottom"/>
          </w:tcPr>
          <w:p w:rsidR="00B035EF" w:rsidRPr="009F3A4D" w:rsidRDefault="00B035EF" w:rsidP="004C238F">
            <w:pPr>
              <w:autoSpaceDE/>
              <w:autoSpaceDN/>
              <w:jc w:val="center"/>
              <w:rPr>
                <w:b/>
                <w:bCs/>
              </w:rPr>
            </w:pPr>
          </w:p>
        </w:tc>
        <w:tc>
          <w:tcPr>
            <w:tcW w:w="1310"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pPr>
            <w:r>
              <w:rPr>
                <w:bCs/>
              </w:rPr>
              <w:t>1050,000</w:t>
            </w:r>
          </w:p>
        </w:tc>
      </w:tr>
      <w:tr w:rsidR="00B035EF" w:rsidRPr="009F3A4D" w:rsidTr="004C238F">
        <w:trPr>
          <w:trHeight w:val="472"/>
        </w:trPr>
        <w:tc>
          <w:tcPr>
            <w:tcW w:w="4820" w:type="dxa"/>
            <w:vAlign w:val="bottom"/>
          </w:tcPr>
          <w:p w:rsidR="00B035EF" w:rsidRPr="009F3A4D" w:rsidRDefault="00B035EF" w:rsidP="004C238F">
            <w:pPr>
              <w:autoSpaceDE/>
              <w:autoSpaceDN/>
              <w:rPr>
                <w:bCs/>
                <w:i/>
                <w:iCs/>
              </w:rPr>
            </w:pPr>
            <w:r w:rsidRPr="009F3A4D">
              <w:rPr>
                <w:bCs/>
                <w:i/>
                <w:iCs/>
              </w:rPr>
              <w:t>Основное мероприятие «Создание условий для развития автомобильных дорог общего пользования»</w:t>
            </w:r>
          </w:p>
        </w:tc>
        <w:tc>
          <w:tcPr>
            <w:tcW w:w="546" w:type="dxa"/>
          </w:tcPr>
          <w:p w:rsidR="00B035EF" w:rsidRPr="00D6000D" w:rsidRDefault="00B035EF" w:rsidP="004C238F">
            <w:pPr>
              <w:autoSpaceDE/>
              <w:autoSpaceDN/>
              <w:jc w:val="center"/>
              <w:rPr>
                <w:bCs/>
                <w:color w:val="000000"/>
              </w:rPr>
            </w:pPr>
          </w:p>
          <w:p w:rsidR="00B035EF" w:rsidRPr="00D6000D" w:rsidRDefault="00B035EF" w:rsidP="004C238F">
            <w:pPr>
              <w:autoSpaceDE/>
              <w:autoSpaceDN/>
              <w:jc w:val="center"/>
              <w:rPr>
                <w:bCs/>
                <w:color w:val="000000"/>
              </w:rPr>
            </w:pPr>
          </w:p>
          <w:p w:rsidR="00B035EF" w:rsidRPr="000656A3" w:rsidRDefault="00B035EF" w:rsidP="004C238F">
            <w:pPr>
              <w:autoSpaceDE/>
              <w:autoSpaceDN/>
              <w:jc w:val="center"/>
              <w:rPr>
                <w:bCs/>
                <w:color w:val="000000"/>
                <w:lang w:val="en-US"/>
              </w:rPr>
            </w:pPr>
            <w:r>
              <w:rPr>
                <w:bCs/>
                <w:color w:val="000000"/>
                <w:lang w:val="en-US"/>
              </w:rPr>
              <w:t>001</w:t>
            </w:r>
          </w:p>
        </w:tc>
        <w:tc>
          <w:tcPr>
            <w:tcW w:w="557" w:type="dxa"/>
            <w:vAlign w:val="bottom"/>
          </w:tcPr>
          <w:p w:rsidR="00B035EF" w:rsidRPr="009F3A4D" w:rsidRDefault="00B035EF" w:rsidP="004C238F">
            <w:pPr>
              <w:autoSpaceDE/>
              <w:autoSpaceDN/>
              <w:jc w:val="center"/>
              <w:rPr>
                <w:bCs/>
                <w:color w:val="000000"/>
              </w:rPr>
            </w:pPr>
            <w:r w:rsidRPr="009F3A4D">
              <w:rPr>
                <w:bCs/>
                <w:color w:val="000000"/>
              </w:rPr>
              <w:t>04</w:t>
            </w:r>
          </w:p>
        </w:tc>
        <w:tc>
          <w:tcPr>
            <w:tcW w:w="563" w:type="dxa"/>
            <w:vAlign w:val="bottom"/>
          </w:tcPr>
          <w:p w:rsidR="00B035EF" w:rsidRPr="009F3A4D" w:rsidRDefault="00B035EF" w:rsidP="004C238F">
            <w:pPr>
              <w:autoSpaceDE/>
              <w:autoSpaceDN/>
              <w:jc w:val="center"/>
              <w:rPr>
                <w:bCs/>
                <w:color w:val="000000"/>
              </w:rPr>
            </w:pPr>
            <w:r w:rsidRPr="009F3A4D">
              <w:rPr>
                <w:bCs/>
                <w:color w:val="000000"/>
              </w:rPr>
              <w:t>09</w:t>
            </w:r>
          </w:p>
        </w:tc>
        <w:tc>
          <w:tcPr>
            <w:tcW w:w="1548" w:type="dxa"/>
            <w:vAlign w:val="bottom"/>
          </w:tcPr>
          <w:p w:rsidR="00B035EF" w:rsidRPr="009F3A4D" w:rsidRDefault="00B035EF" w:rsidP="004C238F">
            <w:pPr>
              <w:autoSpaceDE/>
              <w:autoSpaceDN/>
              <w:jc w:val="center"/>
              <w:rPr>
                <w:color w:val="000000"/>
              </w:rPr>
            </w:pPr>
            <w:r w:rsidRPr="009F3A4D">
              <w:rPr>
                <w:color w:val="000000"/>
              </w:rPr>
              <w:t>11 2 01 00000</w:t>
            </w:r>
          </w:p>
        </w:tc>
        <w:tc>
          <w:tcPr>
            <w:tcW w:w="564" w:type="dxa"/>
            <w:shd w:val="clear" w:color="000000" w:fill="FFFFFF"/>
            <w:vAlign w:val="bottom"/>
          </w:tcPr>
          <w:p w:rsidR="00B035EF" w:rsidRPr="009F3A4D" w:rsidRDefault="00B035EF" w:rsidP="004C238F">
            <w:pPr>
              <w:autoSpaceDE/>
              <w:autoSpaceDN/>
              <w:jc w:val="center"/>
              <w:rPr>
                <w:b/>
                <w:bCs/>
              </w:rPr>
            </w:pPr>
          </w:p>
        </w:tc>
        <w:tc>
          <w:tcPr>
            <w:tcW w:w="1310"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rPr>
                <w:bCs/>
              </w:rPr>
            </w:pPr>
            <w:r>
              <w:rPr>
                <w:bCs/>
              </w:rPr>
              <w:t>1050,000</w:t>
            </w:r>
          </w:p>
        </w:tc>
      </w:tr>
      <w:tr w:rsidR="00B035EF" w:rsidRPr="009F3A4D" w:rsidTr="004C238F">
        <w:trPr>
          <w:trHeight w:val="779"/>
        </w:trPr>
        <w:tc>
          <w:tcPr>
            <w:tcW w:w="4820" w:type="dxa"/>
            <w:vAlign w:val="bottom"/>
          </w:tcPr>
          <w:p w:rsidR="00B035EF" w:rsidRPr="009F3A4D" w:rsidRDefault="00B035EF" w:rsidP="004C238F">
            <w:pPr>
              <w:autoSpaceDE/>
              <w:autoSpaceDN/>
              <w:rPr>
                <w:color w:val="000000"/>
              </w:rPr>
            </w:pPr>
            <w:r w:rsidRPr="009F3A4D">
              <w:rPr>
                <w:color w:val="000000"/>
              </w:rPr>
              <w:t xml:space="preserve"> Капитальный ремонт, ремонт и содержание автомобильных дорог общего пользования местного значения</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09</w:t>
            </w:r>
          </w:p>
        </w:tc>
        <w:tc>
          <w:tcPr>
            <w:tcW w:w="1548" w:type="dxa"/>
            <w:vAlign w:val="bottom"/>
          </w:tcPr>
          <w:p w:rsidR="00B035EF" w:rsidRPr="009F3A4D" w:rsidRDefault="00B035EF" w:rsidP="004C238F">
            <w:pPr>
              <w:autoSpaceDE/>
              <w:autoSpaceDN/>
              <w:jc w:val="center"/>
              <w:rPr>
                <w:color w:val="000000"/>
              </w:rPr>
            </w:pPr>
            <w:r w:rsidRPr="009F3A4D">
              <w:rPr>
                <w:color w:val="000000"/>
              </w:rPr>
              <w:t>11 2 01 С1424</w:t>
            </w:r>
          </w:p>
        </w:tc>
        <w:tc>
          <w:tcPr>
            <w:tcW w:w="564"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10"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pPr>
            <w:r>
              <w:rPr>
                <w:bCs/>
              </w:rPr>
              <w:t>960,000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09</w:t>
            </w:r>
          </w:p>
        </w:tc>
        <w:tc>
          <w:tcPr>
            <w:tcW w:w="1548" w:type="dxa"/>
            <w:vAlign w:val="bottom"/>
          </w:tcPr>
          <w:p w:rsidR="00B035EF" w:rsidRPr="009F3A4D" w:rsidRDefault="00B035EF" w:rsidP="004C238F">
            <w:pPr>
              <w:autoSpaceDE/>
              <w:autoSpaceDN/>
              <w:jc w:val="center"/>
              <w:rPr>
                <w:color w:val="000000"/>
              </w:rPr>
            </w:pPr>
            <w:r w:rsidRPr="009F3A4D">
              <w:rPr>
                <w:color w:val="000000"/>
              </w:rPr>
              <w:t>11 2 01 С1424</w:t>
            </w:r>
          </w:p>
        </w:tc>
        <w:tc>
          <w:tcPr>
            <w:tcW w:w="564" w:type="dxa"/>
            <w:vAlign w:val="bottom"/>
          </w:tcPr>
          <w:p w:rsidR="00B035EF" w:rsidRPr="009F3A4D" w:rsidRDefault="00B035EF" w:rsidP="004C238F">
            <w:pPr>
              <w:autoSpaceDE/>
              <w:autoSpaceDN/>
              <w:jc w:val="center"/>
              <w:rPr>
                <w:color w:val="000000"/>
              </w:rPr>
            </w:pPr>
            <w:r w:rsidRPr="009F3A4D">
              <w:rPr>
                <w:color w:val="000000"/>
              </w:rPr>
              <w:t>200</w:t>
            </w:r>
          </w:p>
        </w:tc>
        <w:tc>
          <w:tcPr>
            <w:tcW w:w="1310" w:type="dxa"/>
          </w:tcPr>
          <w:p w:rsidR="00B035EF" w:rsidRPr="009F3A4D" w:rsidRDefault="00B035EF" w:rsidP="004C238F">
            <w:pPr>
              <w:jc w:val="right"/>
              <w:rPr>
                <w:bCs/>
              </w:rPr>
            </w:pPr>
          </w:p>
          <w:p w:rsidR="00B035EF" w:rsidRPr="009F3A4D" w:rsidRDefault="00B035EF" w:rsidP="004C238F">
            <w:pPr>
              <w:jc w:val="right"/>
            </w:pPr>
            <w:r>
              <w:rPr>
                <w:bCs/>
              </w:rPr>
              <w:t>960,000</w:t>
            </w:r>
          </w:p>
        </w:tc>
      </w:tr>
      <w:tr w:rsidR="00B035EF" w:rsidRPr="009F3A4D" w:rsidTr="004C238F">
        <w:trPr>
          <w:trHeight w:val="843"/>
        </w:trPr>
        <w:tc>
          <w:tcPr>
            <w:tcW w:w="4820" w:type="dxa"/>
            <w:vAlign w:val="bottom"/>
          </w:tcPr>
          <w:p w:rsidR="00B035EF" w:rsidRPr="009F3A4D" w:rsidRDefault="00B035EF" w:rsidP="004C238F">
            <w:pPr>
              <w:autoSpaceDE/>
              <w:autoSpaceDN/>
              <w:rPr>
                <w:color w:val="000000"/>
              </w:rPr>
            </w:pPr>
            <w:r w:rsidRPr="009F3A4D">
              <w:rPr>
                <w:bCs/>
                <w:iCs/>
              </w:rPr>
              <w:t>Подпрограмма «Повышение безопасности дорожного движения в поселке Пристень Пристенского района Курской области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09</w:t>
            </w:r>
          </w:p>
        </w:tc>
        <w:tc>
          <w:tcPr>
            <w:tcW w:w="1548" w:type="dxa"/>
          </w:tcPr>
          <w:p w:rsidR="00B035EF" w:rsidRPr="009F3A4D" w:rsidRDefault="00B035EF" w:rsidP="004C238F">
            <w:pPr>
              <w:rPr>
                <w:color w:val="000000"/>
              </w:rPr>
            </w:pPr>
          </w:p>
          <w:p w:rsidR="00B035EF" w:rsidRDefault="00B035EF" w:rsidP="004C238F">
            <w:pPr>
              <w:rPr>
                <w:color w:val="000000"/>
              </w:rPr>
            </w:pPr>
          </w:p>
          <w:p w:rsidR="00B035EF" w:rsidRDefault="00B035EF" w:rsidP="004C238F">
            <w:pPr>
              <w:rPr>
                <w:color w:val="000000"/>
                <w:lang w:val="en-US"/>
              </w:rPr>
            </w:pPr>
          </w:p>
          <w:p w:rsidR="00B035EF" w:rsidRPr="009F3A4D" w:rsidRDefault="00B035EF" w:rsidP="004C238F">
            <w:pPr>
              <w:rPr>
                <w:color w:val="000000"/>
              </w:rPr>
            </w:pPr>
            <w:r>
              <w:rPr>
                <w:color w:val="000000"/>
              </w:rPr>
              <w:t xml:space="preserve">  </w:t>
            </w:r>
            <w:r w:rsidRPr="009F3A4D">
              <w:rPr>
                <w:color w:val="000000"/>
              </w:rPr>
              <w:t>11 3</w:t>
            </w:r>
            <w:r>
              <w:rPr>
                <w:color w:val="000000"/>
              </w:rPr>
              <w:t xml:space="preserve"> 01</w:t>
            </w:r>
            <w:r w:rsidRPr="009F3A4D">
              <w:rPr>
                <w:color w:val="000000"/>
              </w:rPr>
              <w:t xml:space="preserve"> 0000</w:t>
            </w:r>
            <w:r>
              <w:rPr>
                <w:color w:val="000000"/>
              </w:rPr>
              <w:t>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color w:val="000000"/>
              </w:rPr>
            </w:pPr>
            <w:r w:rsidRPr="009F3A4D">
              <w:rPr>
                <w:color w:val="000000"/>
              </w:rPr>
              <w:t>90,000</w:t>
            </w:r>
          </w:p>
        </w:tc>
      </w:tr>
      <w:tr w:rsidR="00B035EF" w:rsidRPr="009F3A4D" w:rsidTr="004C238F">
        <w:trPr>
          <w:trHeight w:val="514"/>
        </w:trPr>
        <w:tc>
          <w:tcPr>
            <w:tcW w:w="4820" w:type="dxa"/>
            <w:vAlign w:val="bottom"/>
          </w:tcPr>
          <w:p w:rsidR="00B035EF" w:rsidRPr="009F3A4D" w:rsidRDefault="00B035EF" w:rsidP="004C238F">
            <w:pPr>
              <w:autoSpaceDE/>
              <w:autoSpaceDN/>
              <w:rPr>
                <w:color w:val="000000"/>
              </w:rPr>
            </w:pPr>
            <w:r w:rsidRPr="009F3A4D">
              <w:rPr>
                <w:bCs/>
                <w:iCs/>
              </w:rPr>
              <w:t>Основное мероприятие «Обеспечение безопасности дорожного движения на автомобильных дорогах местного значения»</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09</w:t>
            </w:r>
          </w:p>
        </w:tc>
        <w:tc>
          <w:tcPr>
            <w:tcW w:w="1548" w:type="dxa"/>
          </w:tcPr>
          <w:p w:rsidR="00B035EF" w:rsidRPr="009F3A4D" w:rsidRDefault="00B035EF" w:rsidP="004C238F">
            <w:pPr>
              <w:jc w:val="center"/>
              <w:rPr>
                <w:color w:val="000000"/>
              </w:rPr>
            </w:pPr>
          </w:p>
          <w:p w:rsidR="00B035EF" w:rsidRPr="009F3A4D" w:rsidRDefault="00B035EF" w:rsidP="004C238F">
            <w:pPr>
              <w:jc w:val="center"/>
              <w:rPr>
                <w:color w:val="000000"/>
              </w:rPr>
            </w:pPr>
          </w:p>
          <w:p w:rsidR="00B035EF" w:rsidRPr="009F3A4D" w:rsidRDefault="00B035EF" w:rsidP="004C238F">
            <w:pPr>
              <w:rPr>
                <w:color w:val="000000"/>
              </w:rPr>
            </w:pPr>
            <w:r>
              <w:rPr>
                <w:color w:val="000000"/>
              </w:rPr>
              <w:t xml:space="preserve">  </w:t>
            </w:r>
            <w:r w:rsidRPr="009F3A4D">
              <w:rPr>
                <w:color w:val="000000"/>
              </w:rPr>
              <w:t>11 301С 1459</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color w:val="000000"/>
              </w:rPr>
            </w:pPr>
            <w:r>
              <w:rPr>
                <w:color w:val="000000"/>
              </w:rPr>
              <w:t xml:space="preserve">           </w:t>
            </w:r>
            <w:r w:rsidRPr="009F3A4D">
              <w:rPr>
                <w:color w:val="000000"/>
              </w:rPr>
              <w:t>90,000</w:t>
            </w:r>
          </w:p>
        </w:tc>
      </w:tr>
      <w:tr w:rsidR="00B035EF" w:rsidRPr="009F3A4D" w:rsidTr="004C238F">
        <w:trPr>
          <w:trHeight w:val="51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jc w:val="center"/>
              <w:rPr>
                <w:color w:val="000000"/>
              </w:rPr>
            </w:pPr>
          </w:p>
          <w:p w:rsidR="00B035EF" w:rsidRPr="00D6000D" w:rsidRDefault="00B035EF" w:rsidP="004C238F">
            <w:pPr>
              <w:jc w:val="center"/>
              <w:rPr>
                <w:color w:val="000000"/>
              </w:rPr>
            </w:pPr>
          </w:p>
          <w:p w:rsidR="00B035EF" w:rsidRPr="000656A3" w:rsidRDefault="00B035EF" w:rsidP="004C238F">
            <w:pPr>
              <w:jc w:val="center"/>
              <w:rPr>
                <w:color w:val="000000"/>
                <w:lang w:val="en-US"/>
              </w:rPr>
            </w:pPr>
            <w:r>
              <w:rPr>
                <w:color w:val="000000"/>
                <w:lang w:val="en-US"/>
              </w:rPr>
              <w:t>001</w:t>
            </w:r>
          </w:p>
        </w:tc>
        <w:tc>
          <w:tcPr>
            <w:tcW w:w="557" w:type="dxa"/>
            <w:vAlign w:val="bottom"/>
          </w:tcPr>
          <w:p w:rsidR="00B035EF" w:rsidRPr="009F3A4D" w:rsidRDefault="00B035EF" w:rsidP="004C238F">
            <w:pPr>
              <w:jc w:val="center"/>
              <w:rPr>
                <w:color w:val="000000"/>
              </w:rPr>
            </w:pPr>
            <w:r w:rsidRPr="009F3A4D">
              <w:rPr>
                <w:color w:val="000000"/>
              </w:rPr>
              <w:t>04</w:t>
            </w:r>
          </w:p>
        </w:tc>
        <w:tc>
          <w:tcPr>
            <w:tcW w:w="563" w:type="dxa"/>
            <w:vAlign w:val="bottom"/>
          </w:tcPr>
          <w:p w:rsidR="00B035EF" w:rsidRPr="009F3A4D" w:rsidRDefault="00B035EF" w:rsidP="004C238F">
            <w:pPr>
              <w:jc w:val="center"/>
              <w:rPr>
                <w:color w:val="000000"/>
              </w:rPr>
            </w:pPr>
            <w:r w:rsidRPr="009F3A4D">
              <w:rPr>
                <w:color w:val="000000"/>
              </w:rPr>
              <w:t>09</w:t>
            </w:r>
          </w:p>
        </w:tc>
        <w:tc>
          <w:tcPr>
            <w:tcW w:w="1548" w:type="dxa"/>
            <w:vAlign w:val="bottom"/>
          </w:tcPr>
          <w:p w:rsidR="00B035EF" w:rsidRPr="009F3A4D" w:rsidRDefault="00B035EF" w:rsidP="004C238F">
            <w:pPr>
              <w:rPr>
                <w:color w:val="000000"/>
              </w:rPr>
            </w:pPr>
            <w:r>
              <w:rPr>
                <w:color w:val="000000"/>
              </w:rPr>
              <w:t xml:space="preserve"> </w:t>
            </w:r>
            <w:r w:rsidRPr="009F3A4D">
              <w:rPr>
                <w:color w:val="000000"/>
              </w:rPr>
              <w:t>11 301С 1459</w:t>
            </w:r>
          </w:p>
        </w:tc>
        <w:tc>
          <w:tcPr>
            <w:tcW w:w="564" w:type="dxa"/>
            <w:vAlign w:val="bottom"/>
          </w:tcPr>
          <w:p w:rsidR="00B035EF" w:rsidRPr="009F3A4D" w:rsidRDefault="00B035EF" w:rsidP="004C238F">
            <w:pPr>
              <w:jc w:val="center"/>
              <w:rPr>
                <w:color w:val="000000"/>
              </w:rPr>
            </w:pPr>
            <w:r w:rsidRPr="009F3A4D">
              <w:rPr>
                <w:color w:val="000000"/>
              </w:rPr>
              <w:t>200</w:t>
            </w:r>
          </w:p>
        </w:tc>
        <w:tc>
          <w:tcPr>
            <w:tcW w:w="1310" w:type="dxa"/>
          </w:tcPr>
          <w:p w:rsidR="00B035EF" w:rsidRPr="009F3A4D" w:rsidRDefault="00B035EF" w:rsidP="004C238F">
            <w:pPr>
              <w:jc w:val="right"/>
            </w:pPr>
          </w:p>
          <w:p w:rsidR="00B035EF" w:rsidRPr="009F3A4D" w:rsidRDefault="00B035EF" w:rsidP="004C238F">
            <w:pPr>
              <w:jc w:val="right"/>
            </w:pPr>
            <w:r w:rsidRPr="009F3A4D">
              <w:t xml:space="preserve">  </w:t>
            </w:r>
            <w:r>
              <w:t xml:space="preserve">  </w:t>
            </w:r>
            <w:r w:rsidRPr="009F3A4D">
              <w:t xml:space="preserve">  </w:t>
            </w:r>
            <w:r>
              <w:t xml:space="preserve">     90,000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46" w:type="dxa"/>
          </w:tcPr>
          <w:p w:rsidR="00B035EF" w:rsidRPr="00D6000D" w:rsidRDefault="00B035EF" w:rsidP="004C238F">
            <w:pPr>
              <w:autoSpaceDE/>
              <w:autoSpaceDN/>
              <w:jc w:val="center"/>
              <w:rPr>
                <w:b/>
                <w:i/>
                <w:color w:val="000000"/>
              </w:rPr>
            </w:pPr>
          </w:p>
          <w:p w:rsidR="00B035EF" w:rsidRPr="00D6000D" w:rsidRDefault="00B035EF" w:rsidP="004C238F">
            <w:pPr>
              <w:autoSpaceDE/>
              <w:autoSpaceDN/>
              <w:jc w:val="center"/>
              <w:rPr>
                <w:b/>
                <w:i/>
                <w:color w:val="000000"/>
              </w:rPr>
            </w:pPr>
          </w:p>
          <w:p w:rsidR="00B035EF" w:rsidRPr="00D6000D" w:rsidRDefault="00B035EF" w:rsidP="004C238F">
            <w:pPr>
              <w:autoSpaceDE/>
              <w:autoSpaceDN/>
              <w:jc w:val="center"/>
              <w:rPr>
                <w:b/>
                <w:i/>
                <w:color w:val="000000"/>
              </w:rPr>
            </w:pPr>
          </w:p>
          <w:p w:rsidR="00B035EF" w:rsidRPr="00D6000D" w:rsidRDefault="00B035EF" w:rsidP="004C238F">
            <w:pPr>
              <w:autoSpaceDE/>
              <w:autoSpaceDN/>
              <w:jc w:val="center"/>
              <w:rPr>
                <w:b/>
                <w:i/>
                <w:color w:val="000000"/>
              </w:rPr>
            </w:pPr>
          </w:p>
          <w:p w:rsidR="00B035EF" w:rsidRPr="000656A3" w:rsidRDefault="00B035EF" w:rsidP="004C238F">
            <w:pPr>
              <w:autoSpaceDE/>
              <w:autoSpaceDN/>
              <w:jc w:val="center"/>
              <w:rPr>
                <w:b/>
                <w:i/>
                <w:color w:val="000000"/>
                <w:lang w:val="en-US"/>
              </w:rPr>
            </w:pPr>
            <w:r>
              <w:rPr>
                <w:b/>
                <w:i/>
                <w:color w:val="000000"/>
                <w:lang w:val="en-US"/>
              </w:rPr>
              <w:t>001</w:t>
            </w:r>
          </w:p>
        </w:tc>
        <w:tc>
          <w:tcPr>
            <w:tcW w:w="557" w:type="dxa"/>
            <w:vAlign w:val="bottom"/>
          </w:tcPr>
          <w:p w:rsidR="00B035EF" w:rsidRPr="00DE06AA" w:rsidRDefault="00B035EF" w:rsidP="004C238F">
            <w:pPr>
              <w:autoSpaceDE/>
              <w:autoSpaceDN/>
              <w:jc w:val="center"/>
              <w:rPr>
                <w:b/>
                <w:i/>
                <w:color w:val="000000"/>
              </w:rPr>
            </w:pPr>
            <w:r w:rsidRPr="00DE06AA">
              <w:rPr>
                <w:b/>
                <w:i/>
                <w:color w:val="000000"/>
              </w:rPr>
              <w:t>04</w:t>
            </w:r>
          </w:p>
        </w:tc>
        <w:tc>
          <w:tcPr>
            <w:tcW w:w="563" w:type="dxa"/>
            <w:vAlign w:val="bottom"/>
          </w:tcPr>
          <w:p w:rsidR="00B035EF" w:rsidRPr="00DE06AA" w:rsidRDefault="00B035EF" w:rsidP="004C238F">
            <w:pPr>
              <w:autoSpaceDE/>
              <w:autoSpaceDN/>
              <w:jc w:val="center"/>
              <w:rPr>
                <w:b/>
                <w:i/>
                <w:color w:val="000000"/>
              </w:rPr>
            </w:pPr>
            <w:r w:rsidRPr="00DE06AA">
              <w:rPr>
                <w:b/>
                <w:i/>
                <w:color w:val="000000"/>
              </w:rPr>
              <w:t>12</w:t>
            </w:r>
          </w:p>
        </w:tc>
        <w:tc>
          <w:tcPr>
            <w:tcW w:w="1548" w:type="dxa"/>
            <w:vAlign w:val="bottom"/>
          </w:tcPr>
          <w:p w:rsidR="00B035EF" w:rsidRPr="00DE06AA" w:rsidRDefault="00B035EF" w:rsidP="004C238F">
            <w:pPr>
              <w:autoSpaceDE/>
              <w:autoSpaceDN/>
              <w:jc w:val="center"/>
              <w:rPr>
                <w:b/>
                <w:i/>
                <w:color w:val="000000"/>
              </w:rPr>
            </w:pPr>
            <w:r w:rsidRPr="00DE06AA">
              <w:rPr>
                <w:b/>
                <w:i/>
                <w:color w:val="000000"/>
              </w:rPr>
              <w:t>07 0 00 00000</w:t>
            </w:r>
          </w:p>
        </w:tc>
        <w:tc>
          <w:tcPr>
            <w:tcW w:w="564" w:type="dxa"/>
            <w:vAlign w:val="bottom"/>
          </w:tcPr>
          <w:p w:rsidR="00B035EF" w:rsidRPr="00DE06AA" w:rsidRDefault="00B035EF" w:rsidP="004C238F">
            <w:pPr>
              <w:autoSpaceDE/>
              <w:autoSpaceDN/>
              <w:jc w:val="center"/>
              <w:rPr>
                <w:b/>
                <w:i/>
                <w:color w:val="000000"/>
              </w:rPr>
            </w:pPr>
          </w:p>
        </w:tc>
        <w:tc>
          <w:tcPr>
            <w:tcW w:w="1310" w:type="dxa"/>
            <w:vAlign w:val="bottom"/>
          </w:tcPr>
          <w:p w:rsidR="00B035EF" w:rsidRPr="00DE06AA" w:rsidRDefault="00B035EF" w:rsidP="004C238F">
            <w:pPr>
              <w:autoSpaceDE/>
              <w:autoSpaceDN/>
              <w:jc w:val="right"/>
              <w:rPr>
                <w:b/>
                <w:bCs/>
                <w:i/>
              </w:rPr>
            </w:pPr>
            <w:r w:rsidRPr="00DE06AA">
              <w:rPr>
                <w:b/>
                <w:bCs/>
                <w:i/>
              </w:rPr>
              <w:t>194,340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07 3 00 00000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Cs/>
              </w:rPr>
            </w:pPr>
            <w:r>
              <w:rPr>
                <w:bCs/>
              </w:rPr>
              <w:t>194,340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t>Основное мероприятие "Реализация Федерального закона от 13 июля 2015 года N 218-ФЗ "О государственной регистрации недвижимости"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07 3 03 00000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Cs/>
              </w:rPr>
            </w:pPr>
            <w:r>
              <w:rPr>
                <w:bCs/>
              </w:rPr>
              <w:t>194,340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07 3 03 13600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86C00" w:rsidRDefault="00B035EF" w:rsidP="004C238F">
            <w:pPr>
              <w:autoSpaceDE/>
              <w:autoSpaceDN/>
              <w:jc w:val="right"/>
              <w:rPr>
                <w:bCs/>
              </w:rPr>
            </w:pPr>
            <w:r>
              <w:rPr>
                <w:bCs/>
              </w:rPr>
              <w:t>136,038</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07 3 03 13600</w:t>
            </w:r>
          </w:p>
        </w:tc>
        <w:tc>
          <w:tcPr>
            <w:tcW w:w="564" w:type="dxa"/>
            <w:vAlign w:val="bottom"/>
          </w:tcPr>
          <w:p w:rsidR="00B035EF" w:rsidRPr="009F3A4D" w:rsidRDefault="00B035EF" w:rsidP="004C238F">
            <w:pPr>
              <w:autoSpaceDE/>
              <w:autoSpaceDN/>
              <w:jc w:val="center"/>
              <w:rPr>
                <w:color w:val="000000"/>
              </w:rPr>
            </w:pPr>
            <w:r w:rsidRPr="009F3A4D">
              <w:rPr>
                <w:color w:val="000000"/>
              </w:rPr>
              <w:t>200</w:t>
            </w:r>
          </w:p>
        </w:tc>
        <w:tc>
          <w:tcPr>
            <w:tcW w:w="1310" w:type="dxa"/>
            <w:vAlign w:val="bottom"/>
          </w:tcPr>
          <w:p w:rsidR="00B035EF" w:rsidRPr="00986C00" w:rsidRDefault="00B035EF" w:rsidP="004C238F">
            <w:pPr>
              <w:autoSpaceDE/>
              <w:autoSpaceDN/>
              <w:jc w:val="right"/>
              <w:rPr>
                <w:bCs/>
              </w:rPr>
            </w:pPr>
            <w:r>
              <w:rPr>
                <w:bCs/>
              </w:rPr>
              <w:t>136,038</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lang w:val="en-US"/>
              </w:rPr>
            </w:pPr>
            <w:r w:rsidRPr="009F3A4D">
              <w:rPr>
                <w:color w:val="000000"/>
                <w:lang w:val="en-US"/>
              </w:rPr>
              <w:t>04</w:t>
            </w:r>
          </w:p>
        </w:tc>
        <w:tc>
          <w:tcPr>
            <w:tcW w:w="563" w:type="dxa"/>
            <w:vAlign w:val="bottom"/>
          </w:tcPr>
          <w:p w:rsidR="00B035EF" w:rsidRPr="009F3A4D" w:rsidRDefault="00B035EF" w:rsidP="004C238F">
            <w:pPr>
              <w:autoSpaceDE/>
              <w:autoSpaceDN/>
              <w:jc w:val="center"/>
              <w:rPr>
                <w:color w:val="000000"/>
                <w:lang w:val="en-US"/>
              </w:rPr>
            </w:pPr>
            <w:r w:rsidRPr="009F3A4D">
              <w:rPr>
                <w:color w:val="000000"/>
                <w:lang w:val="en-US"/>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 xml:space="preserve">07 3 03 </w:t>
            </w:r>
            <w:r w:rsidRPr="009F3A4D">
              <w:rPr>
                <w:color w:val="000000"/>
                <w:lang w:val="en-US"/>
              </w:rPr>
              <w:t>S3600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Cs/>
              </w:rPr>
            </w:pPr>
            <w:r>
              <w:rPr>
                <w:bCs/>
              </w:rPr>
              <w:t>58,302</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lang w:val="en-US"/>
              </w:rPr>
            </w:pPr>
            <w:r w:rsidRPr="009F3A4D">
              <w:rPr>
                <w:color w:val="000000"/>
              </w:rPr>
              <w:t xml:space="preserve">07 3 03 </w:t>
            </w:r>
            <w:r w:rsidRPr="009F3A4D">
              <w:rPr>
                <w:color w:val="000000"/>
                <w:lang w:val="en-US"/>
              </w:rPr>
              <w:t>S3600</w:t>
            </w:r>
          </w:p>
        </w:tc>
        <w:tc>
          <w:tcPr>
            <w:tcW w:w="564" w:type="dxa"/>
            <w:vAlign w:val="bottom"/>
          </w:tcPr>
          <w:p w:rsidR="00B035EF" w:rsidRPr="009F3A4D" w:rsidRDefault="00B035EF" w:rsidP="004C238F">
            <w:pPr>
              <w:autoSpaceDE/>
              <w:autoSpaceDN/>
              <w:jc w:val="center"/>
              <w:rPr>
                <w:color w:val="000000"/>
              </w:rPr>
            </w:pPr>
            <w:r w:rsidRPr="009F3A4D">
              <w:rPr>
                <w:color w:val="000000"/>
              </w:rPr>
              <w:t>200</w:t>
            </w:r>
          </w:p>
        </w:tc>
        <w:tc>
          <w:tcPr>
            <w:tcW w:w="1310" w:type="dxa"/>
            <w:vAlign w:val="bottom"/>
          </w:tcPr>
          <w:p w:rsidR="00B035EF" w:rsidRPr="009F3A4D" w:rsidRDefault="00B035EF" w:rsidP="004C238F">
            <w:pPr>
              <w:autoSpaceDE/>
              <w:autoSpaceDN/>
              <w:jc w:val="right"/>
              <w:rPr>
                <w:bCs/>
              </w:rPr>
            </w:pPr>
            <w:r>
              <w:rPr>
                <w:bCs/>
              </w:rPr>
              <w:t>58,302</w:t>
            </w:r>
          </w:p>
        </w:tc>
      </w:tr>
      <w:tr w:rsidR="00B035EF" w:rsidRPr="009F3A4D" w:rsidTr="004C238F">
        <w:trPr>
          <w:trHeight w:val="524"/>
        </w:trPr>
        <w:tc>
          <w:tcPr>
            <w:tcW w:w="4820" w:type="dxa"/>
            <w:vAlign w:val="bottom"/>
          </w:tcPr>
          <w:p w:rsidR="00B035EF" w:rsidRPr="009F3A4D" w:rsidRDefault="00B035EF" w:rsidP="004C238F">
            <w:pPr>
              <w:autoSpaceDE/>
              <w:autoSpaceDN/>
              <w:rPr>
                <w:b/>
                <w:i/>
              </w:rPr>
            </w:pPr>
            <w:r w:rsidRPr="009F3A4D">
              <w:rPr>
                <w:b/>
                <w:i/>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546" w:type="dxa"/>
          </w:tcPr>
          <w:p w:rsidR="00B035EF" w:rsidRPr="00D6000D" w:rsidRDefault="00B035EF" w:rsidP="004C238F">
            <w:pPr>
              <w:autoSpaceDE/>
              <w:autoSpaceDN/>
              <w:jc w:val="center"/>
              <w:rPr>
                <w:b/>
                <w:i/>
                <w:color w:val="000000"/>
              </w:rPr>
            </w:pPr>
          </w:p>
          <w:p w:rsidR="00B035EF" w:rsidRPr="00D6000D" w:rsidRDefault="00B035EF" w:rsidP="004C238F">
            <w:pPr>
              <w:autoSpaceDE/>
              <w:autoSpaceDN/>
              <w:jc w:val="center"/>
              <w:rPr>
                <w:b/>
                <w:i/>
                <w:color w:val="000000"/>
              </w:rPr>
            </w:pPr>
          </w:p>
          <w:p w:rsidR="00B035EF" w:rsidRPr="00D6000D" w:rsidRDefault="00B035EF" w:rsidP="004C238F">
            <w:pPr>
              <w:autoSpaceDE/>
              <w:autoSpaceDN/>
              <w:jc w:val="center"/>
              <w:rPr>
                <w:b/>
                <w:i/>
                <w:color w:val="000000"/>
              </w:rPr>
            </w:pPr>
          </w:p>
          <w:p w:rsidR="00B035EF" w:rsidRPr="000656A3" w:rsidRDefault="00B035EF" w:rsidP="004C238F">
            <w:pPr>
              <w:autoSpaceDE/>
              <w:autoSpaceDN/>
              <w:jc w:val="center"/>
              <w:rPr>
                <w:b/>
                <w:i/>
                <w:color w:val="000000"/>
                <w:lang w:val="en-US"/>
              </w:rPr>
            </w:pPr>
            <w:r>
              <w:rPr>
                <w:b/>
                <w:i/>
                <w:color w:val="000000"/>
                <w:lang w:val="en-US"/>
              </w:rPr>
              <w:t>001</w:t>
            </w:r>
          </w:p>
        </w:tc>
        <w:tc>
          <w:tcPr>
            <w:tcW w:w="557" w:type="dxa"/>
            <w:vAlign w:val="bottom"/>
          </w:tcPr>
          <w:p w:rsidR="00B035EF" w:rsidRPr="009F3A4D" w:rsidRDefault="00B035EF" w:rsidP="004C238F">
            <w:pPr>
              <w:autoSpaceDE/>
              <w:autoSpaceDN/>
              <w:jc w:val="center"/>
              <w:rPr>
                <w:b/>
                <w:i/>
                <w:color w:val="000000"/>
              </w:rPr>
            </w:pPr>
            <w:r w:rsidRPr="009F3A4D">
              <w:rPr>
                <w:b/>
                <w:i/>
                <w:color w:val="000000"/>
              </w:rPr>
              <w:t>04</w:t>
            </w:r>
          </w:p>
        </w:tc>
        <w:tc>
          <w:tcPr>
            <w:tcW w:w="563" w:type="dxa"/>
            <w:vAlign w:val="bottom"/>
          </w:tcPr>
          <w:p w:rsidR="00B035EF" w:rsidRPr="009F3A4D" w:rsidRDefault="00B035EF" w:rsidP="004C238F">
            <w:pPr>
              <w:autoSpaceDE/>
              <w:autoSpaceDN/>
              <w:jc w:val="center"/>
              <w:rPr>
                <w:b/>
                <w:i/>
                <w:color w:val="000000"/>
              </w:rPr>
            </w:pPr>
            <w:r w:rsidRPr="009F3A4D">
              <w:rPr>
                <w:b/>
                <w:i/>
                <w:color w:val="000000"/>
              </w:rPr>
              <w:t>12</w:t>
            </w:r>
          </w:p>
        </w:tc>
        <w:tc>
          <w:tcPr>
            <w:tcW w:w="1548" w:type="dxa"/>
            <w:vAlign w:val="bottom"/>
          </w:tcPr>
          <w:p w:rsidR="00B035EF" w:rsidRPr="009F3A4D" w:rsidRDefault="00B035EF" w:rsidP="004C238F">
            <w:pPr>
              <w:autoSpaceDE/>
              <w:autoSpaceDN/>
              <w:jc w:val="center"/>
              <w:rPr>
                <w:b/>
                <w:i/>
                <w:color w:val="000000"/>
              </w:rPr>
            </w:pPr>
            <w:r w:rsidRPr="009F3A4D">
              <w:rPr>
                <w:b/>
                <w:i/>
                <w:color w:val="000000"/>
              </w:rPr>
              <w:t>11 0 00 00000</w:t>
            </w:r>
          </w:p>
        </w:tc>
        <w:tc>
          <w:tcPr>
            <w:tcW w:w="564" w:type="dxa"/>
            <w:vAlign w:val="bottom"/>
          </w:tcPr>
          <w:p w:rsidR="00B035EF" w:rsidRPr="009F3A4D" w:rsidRDefault="00B035EF" w:rsidP="004C238F">
            <w:pPr>
              <w:autoSpaceDE/>
              <w:autoSpaceDN/>
              <w:jc w:val="center"/>
              <w:rPr>
                <w:b/>
                <w:i/>
                <w:color w:val="000000"/>
              </w:rPr>
            </w:pPr>
            <w:r w:rsidRPr="009F3A4D">
              <w:rPr>
                <w:b/>
                <w:i/>
                <w:color w:val="000000"/>
              </w:rPr>
              <w:t> </w:t>
            </w:r>
          </w:p>
        </w:tc>
        <w:tc>
          <w:tcPr>
            <w:tcW w:w="1310" w:type="dxa"/>
            <w:vAlign w:val="bottom"/>
          </w:tcPr>
          <w:p w:rsidR="00B035EF" w:rsidRPr="009F3A4D" w:rsidRDefault="00B035EF" w:rsidP="004C238F">
            <w:pPr>
              <w:autoSpaceDE/>
              <w:autoSpaceDN/>
              <w:jc w:val="right"/>
              <w:rPr>
                <w:b/>
                <w:bCs/>
                <w:i/>
              </w:rPr>
            </w:pPr>
            <w:r w:rsidRPr="009F3A4D">
              <w:rPr>
                <w:b/>
                <w:bCs/>
                <w:i/>
              </w:rPr>
              <w:t>50,000</w:t>
            </w:r>
          </w:p>
        </w:tc>
      </w:tr>
      <w:tr w:rsidR="00B035EF" w:rsidRPr="009F3A4D" w:rsidTr="004C238F">
        <w:trPr>
          <w:trHeight w:val="524"/>
        </w:trPr>
        <w:tc>
          <w:tcPr>
            <w:tcW w:w="4820" w:type="dxa"/>
            <w:vAlign w:val="bottom"/>
          </w:tcPr>
          <w:p w:rsidR="00B035EF" w:rsidRPr="009F3A4D" w:rsidRDefault="00B035EF" w:rsidP="004C238F">
            <w:pPr>
              <w:autoSpaceDE/>
              <w:autoSpaceDN/>
              <w:rPr>
                <w:i/>
              </w:rPr>
            </w:pPr>
            <w:r w:rsidRPr="009F3A4D">
              <w:rPr>
                <w:i/>
              </w:rPr>
              <w:t>Подпрограмма «Развитие сети автомобильных дорог в поселке Пристень Пристенского района Курской области»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11 2 00 00000</w:t>
            </w:r>
          </w:p>
        </w:tc>
        <w:tc>
          <w:tcPr>
            <w:tcW w:w="564" w:type="dxa"/>
            <w:vAlign w:val="bottom"/>
          </w:tcPr>
          <w:p w:rsidR="00B035EF" w:rsidRPr="009F3A4D" w:rsidRDefault="00B035EF" w:rsidP="004C238F">
            <w:pPr>
              <w:autoSpaceDE/>
              <w:autoSpaceDN/>
              <w:jc w:val="center"/>
              <w:rPr>
                <w:color w:val="000000"/>
              </w:rPr>
            </w:pPr>
          </w:p>
        </w:tc>
        <w:tc>
          <w:tcPr>
            <w:tcW w:w="1310" w:type="dxa"/>
          </w:tcPr>
          <w:p w:rsidR="00B035EF" w:rsidRPr="009F3A4D" w:rsidRDefault="00B035EF" w:rsidP="004C238F">
            <w:pPr>
              <w:jc w:val="right"/>
              <w:rPr>
                <w:bCs/>
              </w:rPr>
            </w:pPr>
          </w:p>
          <w:p w:rsidR="00B035EF" w:rsidRPr="009F3A4D" w:rsidRDefault="00B035EF" w:rsidP="004C238F">
            <w:pPr>
              <w:jc w:val="right"/>
            </w:pPr>
            <w:r w:rsidRPr="009F3A4D">
              <w:rPr>
                <w:bCs/>
              </w:rPr>
              <w:t>50,000</w:t>
            </w:r>
          </w:p>
        </w:tc>
      </w:tr>
      <w:tr w:rsidR="00B035EF" w:rsidRPr="009F3A4D" w:rsidTr="004C238F">
        <w:trPr>
          <w:trHeight w:val="524"/>
        </w:trPr>
        <w:tc>
          <w:tcPr>
            <w:tcW w:w="4820" w:type="dxa"/>
            <w:vAlign w:val="bottom"/>
          </w:tcPr>
          <w:p w:rsidR="00B035EF" w:rsidRPr="009F3A4D" w:rsidRDefault="00B035EF" w:rsidP="004C238F">
            <w:pPr>
              <w:autoSpaceDE/>
              <w:autoSpaceDN/>
              <w:rPr>
                <w:i/>
              </w:rPr>
            </w:pPr>
            <w:r w:rsidRPr="009F3A4D">
              <w:rPr>
                <w:i/>
              </w:rPr>
              <w:t>Основное мероприятие «Мероприятия по территориальному землеустройству объектов дорожной деятельности»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11 2 02 00000</w:t>
            </w:r>
          </w:p>
        </w:tc>
        <w:tc>
          <w:tcPr>
            <w:tcW w:w="564" w:type="dxa"/>
            <w:vAlign w:val="bottom"/>
          </w:tcPr>
          <w:p w:rsidR="00B035EF" w:rsidRPr="009F3A4D" w:rsidRDefault="00B035EF" w:rsidP="004C238F">
            <w:pPr>
              <w:autoSpaceDE/>
              <w:autoSpaceDN/>
              <w:jc w:val="center"/>
              <w:rPr>
                <w:color w:val="000000"/>
              </w:rPr>
            </w:pPr>
          </w:p>
        </w:tc>
        <w:tc>
          <w:tcPr>
            <w:tcW w:w="1310" w:type="dxa"/>
          </w:tcPr>
          <w:p w:rsidR="00B035EF" w:rsidRPr="009F3A4D" w:rsidRDefault="00B035EF" w:rsidP="004C238F">
            <w:pPr>
              <w:jc w:val="right"/>
              <w:rPr>
                <w:bCs/>
              </w:rPr>
            </w:pPr>
          </w:p>
          <w:p w:rsidR="00B035EF" w:rsidRPr="009F3A4D" w:rsidRDefault="00B035EF" w:rsidP="004C238F">
            <w:pPr>
              <w:jc w:val="right"/>
              <w:rPr>
                <w:bCs/>
              </w:rPr>
            </w:pPr>
            <w:r w:rsidRPr="009F3A4D">
              <w:rPr>
                <w:bCs/>
              </w:rPr>
              <w:t>50,000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Межевание автомобильных дорог общего пользования местного значения, проведение кадастровых работ</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11 2 02 С1425</w:t>
            </w:r>
          </w:p>
        </w:tc>
        <w:tc>
          <w:tcPr>
            <w:tcW w:w="564" w:type="dxa"/>
            <w:vAlign w:val="bottom"/>
          </w:tcPr>
          <w:p w:rsidR="00B035EF" w:rsidRPr="009F3A4D" w:rsidRDefault="00B035EF" w:rsidP="004C238F">
            <w:pPr>
              <w:autoSpaceDE/>
              <w:autoSpaceDN/>
              <w:rPr>
                <w:color w:val="000000"/>
              </w:rPr>
            </w:pPr>
            <w:r w:rsidRPr="009F3A4D">
              <w:rPr>
                <w:color w:val="000000"/>
              </w:rPr>
              <w:t> </w:t>
            </w:r>
          </w:p>
        </w:tc>
        <w:tc>
          <w:tcPr>
            <w:tcW w:w="1310" w:type="dxa"/>
          </w:tcPr>
          <w:p w:rsidR="00B035EF" w:rsidRPr="009F3A4D" w:rsidRDefault="00B035EF" w:rsidP="004C238F">
            <w:pPr>
              <w:jc w:val="right"/>
              <w:rPr>
                <w:bCs/>
              </w:rPr>
            </w:pPr>
          </w:p>
          <w:p w:rsidR="00B035EF" w:rsidRPr="009F3A4D" w:rsidRDefault="00B035EF" w:rsidP="004C238F">
            <w:pPr>
              <w:jc w:val="right"/>
            </w:pPr>
            <w:r w:rsidRPr="009F3A4D">
              <w:rPr>
                <w:bCs/>
              </w:rPr>
              <w:t>50,000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11 2 02 С1425</w:t>
            </w:r>
          </w:p>
        </w:tc>
        <w:tc>
          <w:tcPr>
            <w:tcW w:w="564" w:type="dxa"/>
            <w:vAlign w:val="bottom"/>
          </w:tcPr>
          <w:p w:rsidR="00B035EF" w:rsidRPr="009F3A4D" w:rsidRDefault="00B035EF" w:rsidP="004C238F">
            <w:pPr>
              <w:autoSpaceDE/>
              <w:autoSpaceDN/>
              <w:jc w:val="center"/>
              <w:rPr>
                <w:color w:val="000000"/>
              </w:rPr>
            </w:pPr>
            <w:r w:rsidRPr="009F3A4D">
              <w:rPr>
                <w:color w:val="000000"/>
              </w:rPr>
              <w:t>200</w:t>
            </w:r>
          </w:p>
        </w:tc>
        <w:tc>
          <w:tcPr>
            <w:tcW w:w="1310" w:type="dxa"/>
            <w:vAlign w:val="bottom"/>
          </w:tcPr>
          <w:p w:rsidR="00B035EF" w:rsidRPr="009F3A4D" w:rsidRDefault="00B035EF" w:rsidP="004C238F">
            <w:pPr>
              <w:autoSpaceDE/>
              <w:autoSpaceDN/>
              <w:jc w:val="right"/>
              <w:rPr>
                <w:bCs/>
              </w:rPr>
            </w:pPr>
            <w:r w:rsidRPr="009F3A4D">
              <w:rPr>
                <w:bCs/>
              </w:rPr>
              <w:t>50,000</w:t>
            </w:r>
          </w:p>
        </w:tc>
      </w:tr>
      <w:tr w:rsidR="00B035EF" w:rsidRPr="009F3A4D" w:rsidTr="004C238F">
        <w:trPr>
          <w:trHeight w:val="524"/>
        </w:trPr>
        <w:tc>
          <w:tcPr>
            <w:tcW w:w="4820" w:type="dxa"/>
            <w:vAlign w:val="bottom"/>
          </w:tcPr>
          <w:p w:rsidR="00B035EF" w:rsidRPr="009F3A4D" w:rsidRDefault="00B035EF" w:rsidP="004C238F">
            <w:pPr>
              <w:autoSpaceDE/>
              <w:autoSpaceDN/>
              <w:rPr>
                <w:b/>
                <w:i/>
                <w:color w:val="000000"/>
              </w:rPr>
            </w:pPr>
            <w:r w:rsidRPr="009F3A4D">
              <w:rPr>
                <w:b/>
                <w:i/>
                <w:color w:val="000000"/>
              </w:rPr>
              <w:t>Непрограммная деятельность органов местного самоуправления</w:t>
            </w:r>
          </w:p>
        </w:tc>
        <w:tc>
          <w:tcPr>
            <w:tcW w:w="546" w:type="dxa"/>
          </w:tcPr>
          <w:p w:rsidR="00B035EF" w:rsidRPr="00D6000D" w:rsidRDefault="00B035EF" w:rsidP="004C238F">
            <w:pPr>
              <w:autoSpaceDE/>
              <w:autoSpaceDN/>
              <w:jc w:val="center"/>
              <w:rPr>
                <w:b/>
                <w:i/>
                <w:color w:val="000000"/>
              </w:rPr>
            </w:pPr>
          </w:p>
          <w:p w:rsidR="00B035EF" w:rsidRPr="00D6000D" w:rsidRDefault="00B035EF" w:rsidP="004C238F">
            <w:pPr>
              <w:autoSpaceDE/>
              <w:autoSpaceDN/>
              <w:jc w:val="center"/>
              <w:rPr>
                <w:b/>
                <w:i/>
                <w:color w:val="000000"/>
              </w:rPr>
            </w:pPr>
          </w:p>
          <w:p w:rsidR="00B035EF" w:rsidRPr="000656A3" w:rsidRDefault="00B035EF" w:rsidP="004C238F">
            <w:pPr>
              <w:autoSpaceDE/>
              <w:autoSpaceDN/>
              <w:jc w:val="center"/>
              <w:rPr>
                <w:b/>
                <w:i/>
                <w:color w:val="000000"/>
                <w:lang w:val="en-US"/>
              </w:rPr>
            </w:pPr>
            <w:r>
              <w:rPr>
                <w:b/>
                <w:i/>
                <w:color w:val="000000"/>
                <w:lang w:val="en-US"/>
              </w:rPr>
              <w:t>001</w:t>
            </w:r>
          </w:p>
        </w:tc>
        <w:tc>
          <w:tcPr>
            <w:tcW w:w="557" w:type="dxa"/>
            <w:vAlign w:val="bottom"/>
          </w:tcPr>
          <w:p w:rsidR="00B035EF" w:rsidRPr="009F3A4D" w:rsidRDefault="00B035EF" w:rsidP="004C238F">
            <w:pPr>
              <w:autoSpaceDE/>
              <w:autoSpaceDN/>
              <w:jc w:val="center"/>
              <w:rPr>
                <w:b/>
                <w:i/>
                <w:color w:val="000000"/>
              </w:rPr>
            </w:pPr>
            <w:r w:rsidRPr="009F3A4D">
              <w:rPr>
                <w:b/>
                <w:i/>
                <w:color w:val="000000"/>
              </w:rPr>
              <w:t>04</w:t>
            </w:r>
          </w:p>
        </w:tc>
        <w:tc>
          <w:tcPr>
            <w:tcW w:w="563" w:type="dxa"/>
            <w:vAlign w:val="bottom"/>
          </w:tcPr>
          <w:p w:rsidR="00B035EF" w:rsidRPr="009F3A4D" w:rsidRDefault="00B035EF" w:rsidP="004C238F">
            <w:pPr>
              <w:autoSpaceDE/>
              <w:autoSpaceDN/>
              <w:jc w:val="center"/>
              <w:rPr>
                <w:b/>
                <w:i/>
                <w:color w:val="000000"/>
              </w:rPr>
            </w:pPr>
            <w:r w:rsidRPr="009F3A4D">
              <w:rPr>
                <w:b/>
                <w:i/>
                <w:color w:val="000000"/>
              </w:rPr>
              <w:t>12</w:t>
            </w:r>
          </w:p>
        </w:tc>
        <w:tc>
          <w:tcPr>
            <w:tcW w:w="1548" w:type="dxa"/>
            <w:vAlign w:val="bottom"/>
          </w:tcPr>
          <w:p w:rsidR="00B035EF" w:rsidRPr="009F3A4D" w:rsidRDefault="00B035EF" w:rsidP="004C238F">
            <w:pPr>
              <w:autoSpaceDE/>
              <w:autoSpaceDN/>
              <w:jc w:val="center"/>
              <w:rPr>
                <w:b/>
                <w:i/>
                <w:color w:val="000000"/>
              </w:rPr>
            </w:pPr>
            <w:r w:rsidRPr="009F3A4D">
              <w:rPr>
                <w:b/>
                <w:i/>
                <w:color w:val="000000"/>
              </w:rPr>
              <w:t>77 0 00 00000</w:t>
            </w:r>
          </w:p>
        </w:tc>
        <w:tc>
          <w:tcPr>
            <w:tcW w:w="564" w:type="dxa"/>
            <w:vAlign w:val="bottom"/>
          </w:tcPr>
          <w:p w:rsidR="00B035EF" w:rsidRPr="009F3A4D" w:rsidRDefault="00B035EF" w:rsidP="004C238F">
            <w:pPr>
              <w:autoSpaceDE/>
              <w:autoSpaceDN/>
              <w:jc w:val="center"/>
              <w:rPr>
                <w:b/>
                <w:i/>
                <w:color w:val="000000"/>
              </w:rPr>
            </w:pPr>
          </w:p>
        </w:tc>
        <w:tc>
          <w:tcPr>
            <w:tcW w:w="1310" w:type="dxa"/>
            <w:vAlign w:val="bottom"/>
          </w:tcPr>
          <w:p w:rsidR="00B035EF" w:rsidRPr="009F3A4D" w:rsidRDefault="00B035EF" w:rsidP="004C238F">
            <w:pPr>
              <w:autoSpaceDE/>
              <w:autoSpaceDN/>
              <w:jc w:val="right"/>
              <w:rPr>
                <w:b/>
                <w:bCs/>
                <w:i/>
              </w:rPr>
            </w:pPr>
            <w:r>
              <w:rPr>
                <w:b/>
                <w:bCs/>
                <w:i/>
              </w:rPr>
              <w:t>142,000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Непрограммные расходы органов местного самоуправления</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77 2 00 00000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Cs/>
              </w:rPr>
            </w:pPr>
            <w:r>
              <w:rPr>
                <w:bCs/>
              </w:rPr>
              <w:t>14</w:t>
            </w:r>
            <w:r w:rsidRPr="009F3A4D">
              <w:rPr>
                <w:bCs/>
              </w:rPr>
              <w:t>2,000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77 2 00 С1479</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Cs/>
              </w:rPr>
            </w:pPr>
            <w:r>
              <w:rPr>
                <w:bCs/>
              </w:rPr>
              <w:t>100</w:t>
            </w:r>
            <w:r w:rsidRPr="009F3A4D">
              <w:rPr>
                <w:bCs/>
              </w:rPr>
              <w:t>,000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DD027E">
              <w:rPr>
                <w:bCs/>
                <w:iCs/>
                <w:color w:val="000000"/>
              </w:rPr>
              <w:t>Реализация энергосберегающих мероприятий, направленных на сокращение потребления энергетических ресурсов</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Pr>
                <w:color w:val="000000"/>
              </w:rPr>
              <w:t>04</w:t>
            </w:r>
          </w:p>
        </w:tc>
        <w:tc>
          <w:tcPr>
            <w:tcW w:w="563" w:type="dxa"/>
            <w:vAlign w:val="bottom"/>
          </w:tcPr>
          <w:p w:rsidR="00B035EF" w:rsidRPr="009F3A4D" w:rsidRDefault="00B035EF" w:rsidP="004C238F">
            <w:pPr>
              <w:autoSpaceDE/>
              <w:autoSpaceDN/>
              <w:jc w:val="center"/>
              <w:rPr>
                <w:color w:val="000000"/>
              </w:rPr>
            </w:pPr>
            <w:r>
              <w:rPr>
                <w:color w:val="000000"/>
              </w:rPr>
              <w:t>12</w:t>
            </w:r>
          </w:p>
        </w:tc>
        <w:tc>
          <w:tcPr>
            <w:tcW w:w="1548" w:type="dxa"/>
            <w:vAlign w:val="bottom"/>
          </w:tcPr>
          <w:p w:rsidR="00B035EF" w:rsidRPr="009F3A4D" w:rsidRDefault="00B035EF" w:rsidP="004C238F">
            <w:pPr>
              <w:autoSpaceDE/>
              <w:autoSpaceDN/>
              <w:jc w:val="center"/>
              <w:rPr>
                <w:color w:val="000000"/>
              </w:rPr>
            </w:pPr>
            <w:r>
              <w:rPr>
                <w:color w:val="000000"/>
              </w:rPr>
              <w:t>77 2 00</w:t>
            </w:r>
            <w:r w:rsidRPr="009F3A4D">
              <w:rPr>
                <w:color w:val="000000"/>
              </w:rPr>
              <w:t xml:space="preserve"> С1434</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Default="00B035EF" w:rsidP="004C238F">
            <w:pPr>
              <w:autoSpaceDE/>
              <w:autoSpaceDN/>
              <w:jc w:val="right"/>
              <w:rPr>
                <w:bCs/>
              </w:rPr>
            </w:pPr>
            <w:r>
              <w:rPr>
                <w:bCs/>
              </w:rPr>
              <w:t>30,000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77 2 00 С1479</w:t>
            </w:r>
          </w:p>
        </w:tc>
        <w:tc>
          <w:tcPr>
            <w:tcW w:w="564" w:type="dxa"/>
            <w:vAlign w:val="bottom"/>
          </w:tcPr>
          <w:p w:rsidR="00B035EF" w:rsidRPr="009F3A4D" w:rsidRDefault="00B035EF" w:rsidP="004C238F">
            <w:pPr>
              <w:autoSpaceDE/>
              <w:autoSpaceDN/>
              <w:jc w:val="center"/>
              <w:rPr>
                <w:color w:val="000000"/>
              </w:rPr>
            </w:pPr>
            <w:r w:rsidRPr="009F3A4D">
              <w:rPr>
                <w:color w:val="000000"/>
              </w:rPr>
              <w:t>200</w:t>
            </w:r>
          </w:p>
        </w:tc>
        <w:tc>
          <w:tcPr>
            <w:tcW w:w="1310" w:type="dxa"/>
            <w:vAlign w:val="bottom"/>
          </w:tcPr>
          <w:p w:rsidR="00B035EF" w:rsidRPr="009F3A4D" w:rsidRDefault="00B035EF" w:rsidP="004C238F">
            <w:pPr>
              <w:autoSpaceDE/>
              <w:autoSpaceDN/>
              <w:jc w:val="right"/>
              <w:rPr>
                <w:bCs/>
              </w:rPr>
            </w:pPr>
            <w:r>
              <w:rPr>
                <w:bCs/>
              </w:rPr>
              <w:t>130</w:t>
            </w:r>
            <w:r w:rsidRPr="009F3A4D">
              <w:rPr>
                <w:bCs/>
              </w:rPr>
              <w:t>,000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Иные межбюджетные трансферты на осуществление полномочий в области архитектуры и строительства</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77 200 П1493</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Cs/>
              </w:rPr>
            </w:pPr>
            <w:r w:rsidRPr="009F3A4D">
              <w:rPr>
                <w:bCs/>
              </w:rPr>
              <w:t>12,000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Межбюджетные трансферты</w:t>
            </w:r>
          </w:p>
        </w:tc>
        <w:tc>
          <w:tcPr>
            <w:tcW w:w="546" w:type="dxa"/>
          </w:tcPr>
          <w:p w:rsidR="00B035EF" w:rsidRDefault="00B035EF" w:rsidP="004C238F">
            <w:pPr>
              <w:autoSpaceDE/>
              <w:autoSpaceDN/>
              <w:jc w:val="center"/>
              <w:rPr>
                <w:color w:val="000000"/>
                <w:lang w:val="en-US"/>
              </w:rPr>
            </w:pPr>
          </w:p>
          <w:p w:rsidR="00B035EF" w:rsidRDefault="00B035EF" w:rsidP="004C238F">
            <w:pPr>
              <w:autoSpaceDE/>
              <w:autoSpaceDN/>
              <w:jc w:val="center"/>
              <w:rPr>
                <w:color w:val="000000"/>
                <w:lang w:val="en-US"/>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04</w:t>
            </w:r>
          </w:p>
        </w:tc>
        <w:tc>
          <w:tcPr>
            <w:tcW w:w="563" w:type="dxa"/>
            <w:vAlign w:val="bottom"/>
          </w:tcPr>
          <w:p w:rsidR="00B035EF" w:rsidRPr="009F3A4D" w:rsidRDefault="00B035EF" w:rsidP="004C238F">
            <w:pPr>
              <w:autoSpaceDE/>
              <w:autoSpaceDN/>
              <w:jc w:val="center"/>
              <w:rPr>
                <w:color w:val="000000"/>
              </w:rPr>
            </w:pPr>
            <w:r w:rsidRPr="009F3A4D">
              <w:rPr>
                <w:color w:val="000000"/>
              </w:rPr>
              <w:t>12</w:t>
            </w:r>
          </w:p>
        </w:tc>
        <w:tc>
          <w:tcPr>
            <w:tcW w:w="1548" w:type="dxa"/>
            <w:vAlign w:val="bottom"/>
          </w:tcPr>
          <w:p w:rsidR="00B035EF" w:rsidRPr="009F3A4D" w:rsidRDefault="00B035EF" w:rsidP="004C238F">
            <w:pPr>
              <w:autoSpaceDE/>
              <w:autoSpaceDN/>
              <w:jc w:val="center"/>
              <w:rPr>
                <w:color w:val="000000"/>
              </w:rPr>
            </w:pPr>
            <w:r w:rsidRPr="009F3A4D">
              <w:rPr>
                <w:color w:val="000000"/>
              </w:rPr>
              <w:t>77 200 П1493</w:t>
            </w:r>
          </w:p>
        </w:tc>
        <w:tc>
          <w:tcPr>
            <w:tcW w:w="564" w:type="dxa"/>
            <w:vAlign w:val="bottom"/>
          </w:tcPr>
          <w:p w:rsidR="00B035EF" w:rsidRPr="009F3A4D" w:rsidRDefault="00B035EF" w:rsidP="004C238F">
            <w:pPr>
              <w:autoSpaceDE/>
              <w:autoSpaceDN/>
              <w:jc w:val="center"/>
              <w:rPr>
                <w:color w:val="000000"/>
              </w:rPr>
            </w:pPr>
            <w:r w:rsidRPr="009F3A4D">
              <w:rPr>
                <w:color w:val="000000"/>
              </w:rPr>
              <w:t>500</w:t>
            </w:r>
          </w:p>
        </w:tc>
        <w:tc>
          <w:tcPr>
            <w:tcW w:w="1310" w:type="dxa"/>
            <w:vAlign w:val="bottom"/>
          </w:tcPr>
          <w:p w:rsidR="00B035EF" w:rsidRPr="009F3A4D" w:rsidRDefault="00B035EF" w:rsidP="004C238F">
            <w:pPr>
              <w:autoSpaceDE/>
              <w:autoSpaceDN/>
              <w:jc w:val="right"/>
              <w:rPr>
                <w:bCs/>
              </w:rPr>
            </w:pPr>
            <w:r w:rsidRPr="009F3A4D">
              <w:rPr>
                <w:bCs/>
              </w:rPr>
              <w:t>12,000</w:t>
            </w:r>
          </w:p>
        </w:tc>
      </w:tr>
      <w:tr w:rsidR="00B035EF" w:rsidRPr="009F3A4D" w:rsidTr="004C238F">
        <w:trPr>
          <w:trHeight w:val="314"/>
        </w:trPr>
        <w:tc>
          <w:tcPr>
            <w:tcW w:w="4820" w:type="dxa"/>
            <w:vAlign w:val="bottom"/>
          </w:tcPr>
          <w:p w:rsidR="00B035EF" w:rsidRPr="009F3A4D" w:rsidRDefault="00B035EF" w:rsidP="004C238F">
            <w:pPr>
              <w:rPr>
                <w:b/>
                <w:bCs/>
              </w:rPr>
            </w:pPr>
            <w:r w:rsidRPr="009F3A4D">
              <w:rPr>
                <w:b/>
                <w:bCs/>
              </w:rPr>
              <w:t>Жилищно-коммунальное хозяйство</w:t>
            </w:r>
          </w:p>
        </w:tc>
        <w:tc>
          <w:tcPr>
            <w:tcW w:w="546" w:type="dxa"/>
          </w:tcPr>
          <w:p w:rsidR="00B035EF" w:rsidRDefault="00B035EF" w:rsidP="004C238F">
            <w:pPr>
              <w:jc w:val="center"/>
              <w:rPr>
                <w:bCs/>
              </w:rPr>
            </w:pPr>
          </w:p>
          <w:p w:rsidR="00B035EF" w:rsidRPr="009F3A4D" w:rsidRDefault="00B035EF" w:rsidP="004C238F">
            <w:pPr>
              <w:jc w:val="center"/>
              <w:rPr>
                <w:bCs/>
              </w:rPr>
            </w:pPr>
            <w:r>
              <w:rPr>
                <w:bCs/>
              </w:rPr>
              <w:t>001</w:t>
            </w:r>
          </w:p>
        </w:tc>
        <w:tc>
          <w:tcPr>
            <w:tcW w:w="557" w:type="dxa"/>
            <w:vAlign w:val="bottom"/>
          </w:tcPr>
          <w:p w:rsidR="00B035EF" w:rsidRPr="009F3A4D" w:rsidRDefault="00B035EF" w:rsidP="004C238F">
            <w:pPr>
              <w:jc w:val="center"/>
              <w:rPr>
                <w:bCs/>
              </w:rPr>
            </w:pPr>
            <w:r w:rsidRPr="009F3A4D">
              <w:rPr>
                <w:bCs/>
              </w:rPr>
              <w:t>05</w:t>
            </w:r>
          </w:p>
        </w:tc>
        <w:tc>
          <w:tcPr>
            <w:tcW w:w="563" w:type="dxa"/>
            <w:vAlign w:val="bottom"/>
          </w:tcPr>
          <w:p w:rsidR="00B035EF" w:rsidRPr="009F3A4D" w:rsidRDefault="00B035EF" w:rsidP="004C238F">
            <w:pPr>
              <w:jc w:val="center"/>
              <w:rPr>
                <w:bCs/>
              </w:rPr>
            </w:pPr>
            <w:r w:rsidRPr="009F3A4D">
              <w:rPr>
                <w:bCs/>
              </w:rPr>
              <w:t> </w:t>
            </w:r>
          </w:p>
        </w:tc>
        <w:tc>
          <w:tcPr>
            <w:tcW w:w="1548" w:type="dxa"/>
            <w:vAlign w:val="bottom"/>
          </w:tcPr>
          <w:p w:rsidR="00B035EF" w:rsidRPr="009F3A4D" w:rsidRDefault="00B035EF" w:rsidP="004C238F">
            <w:pPr>
              <w:jc w:val="center"/>
              <w:rPr>
                <w:bCs/>
              </w:rPr>
            </w:pPr>
          </w:p>
        </w:tc>
        <w:tc>
          <w:tcPr>
            <w:tcW w:w="564" w:type="dxa"/>
            <w:vAlign w:val="bottom"/>
          </w:tcPr>
          <w:p w:rsidR="00B035EF" w:rsidRPr="009F3A4D" w:rsidRDefault="00B035EF" w:rsidP="004C238F">
            <w:pPr>
              <w:jc w:val="center"/>
              <w:rPr>
                <w:bCs/>
              </w:rPr>
            </w:pPr>
            <w:r w:rsidRPr="009F3A4D">
              <w:rPr>
                <w:bCs/>
              </w:rPr>
              <w:t> </w:t>
            </w:r>
          </w:p>
        </w:tc>
        <w:tc>
          <w:tcPr>
            <w:tcW w:w="1310" w:type="dxa"/>
            <w:vAlign w:val="bottom"/>
          </w:tcPr>
          <w:p w:rsidR="00B035EF" w:rsidRPr="009F3A4D" w:rsidRDefault="00B035EF" w:rsidP="004C238F">
            <w:pPr>
              <w:jc w:val="right"/>
              <w:rPr>
                <w:b/>
                <w:bCs/>
              </w:rPr>
            </w:pPr>
            <w:r>
              <w:rPr>
                <w:b/>
                <w:bCs/>
              </w:rPr>
              <w:t>10967,160</w:t>
            </w:r>
          </w:p>
        </w:tc>
      </w:tr>
      <w:tr w:rsidR="00B035EF" w:rsidRPr="009F3A4D" w:rsidTr="004C238F">
        <w:trPr>
          <w:trHeight w:val="314"/>
        </w:trPr>
        <w:tc>
          <w:tcPr>
            <w:tcW w:w="4820" w:type="dxa"/>
            <w:vAlign w:val="bottom"/>
          </w:tcPr>
          <w:p w:rsidR="00B035EF" w:rsidRPr="009F3A4D" w:rsidRDefault="00B035EF" w:rsidP="004C238F">
            <w:pPr>
              <w:rPr>
                <w:b/>
                <w:bCs/>
                <w:i/>
              </w:rPr>
            </w:pPr>
            <w:r w:rsidRPr="009F3A4D">
              <w:rPr>
                <w:b/>
                <w:bCs/>
                <w:i/>
              </w:rPr>
              <w:t>Жилищное хозяйство</w:t>
            </w:r>
          </w:p>
        </w:tc>
        <w:tc>
          <w:tcPr>
            <w:tcW w:w="546" w:type="dxa"/>
          </w:tcPr>
          <w:p w:rsidR="00B035EF" w:rsidRDefault="00B035EF" w:rsidP="004C238F">
            <w:pPr>
              <w:jc w:val="center"/>
              <w:rPr>
                <w:b/>
                <w:bCs/>
                <w:i/>
              </w:rPr>
            </w:pPr>
          </w:p>
          <w:p w:rsidR="00B035EF" w:rsidRPr="009F3A4D" w:rsidRDefault="00B035EF" w:rsidP="004C238F">
            <w:pPr>
              <w:jc w:val="center"/>
              <w:rPr>
                <w:b/>
                <w:bCs/>
                <w:i/>
              </w:rPr>
            </w:pPr>
            <w:r>
              <w:rPr>
                <w:b/>
                <w:bCs/>
                <w:i/>
              </w:rPr>
              <w:t>001</w:t>
            </w:r>
          </w:p>
        </w:tc>
        <w:tc>
          <w:tcPr>
            <w:tcW w:w="557" w:type="dxa"/>
            <w:vAlign w:val="bottom"/>
          </w:tcPr>
          <w:p w:rsidR="00B035EF" w:rsidRPr="009F3A4D" w:rsidRDefault="00B035EF" w:rsidP="004C238F">
            <w:pPr>
              <w:jc w:val="center"/>
              <w:rPr>
                <w:b/>
                <w:bCs/>
                <w:i/>
              </w:rPr>
            </w:pPr>
            <w:r w:rsidRPr="009F3A4D">
              <w:rPr>
                <w:b/>
                <w:bCs/>
                <w:i/>
              </w:rPr>
              <w:t>05</w:t>
            </w:r>
          </w:p>
        </w:tc>
        <w:tc>
          <w:tcPr>
            <w:tcW w:w="563" w:type="dxa"/>
            <w:vAlign w:val="bottom"/>
          </w:tcPr>
          <w:p w:rsidR="00B035EF" w:rsidRPr="009F3A4D" w:rsidRDefault="00B035EF" w:rsidP="004C238F">
            <w:pPr>
              <w:jc w:val="center"/>
              <w:rPr>
                <w:b/>
                <w:bCs/>
                <w:i/>
              </w:rPr>
            </w:pPr>
            <w:r w:rsidRPr="009F3A4D">
              <w:rPr>
                <w:b/>
                <w:bCs/>
                <w:i/>
              </w:rPr>
              <w:t>01</w:t>
            </w:r>
          </w:p>
        </w:tc>
        <w:tc>
          <w:tcPr>
            <w:tcW w:w="1548" w:type="dxa"/>
            <w:vAlign w:val="bottom"/>
          </w:tcPr>
          <w:p w:rsidR="00B035EF" w:rsidRPr="009F3A4D" w:rsidRDefault="00B035EF" w:rsidP="004C238F">
            <w:pPr>
              <w:jc w:val="center"/>
              <w:rPr>
                <w:b/>
                <w:bCs/>
                <w:i/>
              </w:rPr>
            </w:pPr>
          </w:p>
        </w:tc>
        <w:tc>
          <w:tcPr>
            <w:tcW w:w="564" w:type="dxa"/>
            <w:vAlign w:val="bottom"/>
          </w:tcPr>
          <w:p w:rsidR="00B035EF" w:rsidRPr="009F3A4D" w:rsidRDefault="00B035EF" w:rsidP="004C238F">
            <w:pPr>
              <w:jc w:val="center"/>
              <w:rPr>
                <w:b/>
                <w:bCs/>
                <w:i/>
              </w:rPr>
            </w:pPr>
          </w:p>
        </w:tc>
        <w:tc>
          <w:tcPr>
            <w:tcW w:w="1310" w:type="dxa"/>
            <w:vAlign w:val="bottom"/>
          </w:tcPr>
          <w:p w:rsidR="00B035EF" w:rsidRPr="009F3A4D" w:rsidRDefault="00B035EF" w:rsidP="004C238F">
            <w:pPr>
              <w:jc w:val="right"/>
              <w:rPr>
                <w:b/>
                <w:bCs/>
                <w:i/>
              </w:rPr>
            </w:pPr>
            <w:r>
              <w:rPr>
                <w:b/>
                <w:bCs/>
                <w:i/>
              </w:rPr>
              <w:t>70</w:t>
            </w:r>
            <w:r w:rsidRPr="009F3A4D">
              <w:rPr>
                <w:b/>
                <w:bCs/>
                <w:i/>
              </w:rPr>
              <w:t>,000</w:t>
            </w:r>
          </w:p>
        </w:tc>
      </w:tr>
      <w:tr w:rsidR="00B035EF" w:rsidRPr="009F3A4D" w:rsidTr="004C238F">
        <w:trPr>
          <w:trHeight w:val="314"/>
        </w:trPr>
        <w:tc>
          <w:tcPr>
            <w:tcW w:w="4820" w:type="dxa"/>
            <w:vAlign w:val="bottom"/>
          </w:tcPr>
          <w:p w:rsidR="00B035EF" w:rsidRPr="009F3A4D" w:rsidRDefault="00B035EF" w:rsidP="004C238F">
            <w:pPr>
              <w:rPr>
                <w:b/>
                <w:bCs/>
                <w:i/>
                <w:iCs/>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46" w:type="dxa"/>
          </w:tcPr>
          <w:p w:rsidR="00B035EF" w:rsidRDefault="00B035EF" w:rsidP="004C238F">
            <w:pPr>
              <w:jc w:val="center"/>
            </w:pPr>
          </w:p>
          <w:p w:rsidR="00B035EF" w:rsidRDefault="00B035EF" w:rsidP="004C238F">
            <w:pPr>
              <w:jc w:val="center"/>
            </w:pPr>
          </w:p>
          <w:p w:rsidR="00B035EF" w:rsidRDefault="00B035EF" w:rsidP="004C238F">
            <w:pPr>
              <w:jc w:val="center"/>
            </w:pPr>
          </w:p>
          <w:p w:rsidR="00B035EF" w:rsidRDefault="00B035EF" w:rsidP="004C238F">
            <w:pPr>
              <w:jc w:val="center"/>
            </w:pPr>
          </w:p>
          <w:p w:rsidR="00B035EF" w:rsidRPr="009F3A4D" w:rsidRDefault="00B035EF" w:rsidP="004C238F">
            <w:pPr>
              <w:jc w:val="center"/>
            </w:pPr>
            <w:r>
              <w:t>001</w:t>
            </w:r>
          </w:p>
        </w:tc>
        <w:tc>
          <w:tcPr>
            <w:tcW w:w="557" w:type="dxa"/>
            <w:vAlign w:val="bottom"/>
          </w:tcPr>
          <w:p w:rsidR="00B035EF" w:rsidRPr="009F3A4D" w:rsidRDefault="00B035EF" w:rsidP="004C238F">
            <w:pPr>
              <w:jc w:val="center"/>
            </w:pPr>
            <w:r w:rsidRPr="009F3A4D">
              <w:t>05</w:t>
            </w:r>
          </w:p>
        </w:tc>
        <w:tc>
          <w:tcPr>
            <w:tcW w:w="563" w:type="dxa"/>
            <w:vAlign w:val="bottom"/>
          </w:tcPr>
          <w:p w:rsidR="00B035EF" w:rsidRPr="009F3A4D" w:rsidRDefault="00B035EF" w:rsidP="004C238F">
            <w:pPr>
              <w:jc w:val="center"/>
            </w:pPr>
            <w:r w:rsidRPr="009F3A4D">
              <w:t>01</w:t>
            </w:r>
          </w:p>
        </w:tc>
        <w:tc>
          <w:tcPr>
            <w:tcW w:w="1548" w:type="dxa"/>
            <w:vAlign w:val="bottom"/>
          </w:tcPr>
          <w:p w:rsidR="00B035EF" w:rsidRPr="009F3A4D" w:rsidRDefault="00B035EF" w:rsidP="004C238F">
            <w:pPr>
              <w:jc w:val="center"/>
            </w:pPr>
            <w:r w:rsidRPr="009F3A4D">
              <w:t>07 0 00 00000</w:t>
            </w:r>
          </w:p>
        </w:tc>
        <w:tc>
          <w:tcPr>
            <w:tcW w:w="564" w:type="dxa"/>
            <w:vAlign w:val="bottom"/>
          </w:tcPr>
          <w:p w:rsidR="00B035EF" w:rsidRPr="009F3A4D" w:rsidRDefault="00B035EF" w:rsidP="004C238F">
            <w:pPr>
              <w:jc w:val="center"/>
              <w:rPr>
                <w:bCs/>
              </w:rPr>
            </w:pPr>
          </w:p>
        </w:tc>
        <w:tc>
          <w:tcPr>
            <w:tcW w:w="1310" w:type="dxa"/>
          </w:tcPr>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r>
              <w:t>70</w:t>
            </w:r>
            <w:r w:rsidRPr="009F3A4D">
              <w:t>,000</w:t>
            </w:r>
          </w:p>
        </w:tc>
      </w:tr>
      <w:tr w:rsidR="00B035EF" w:rsidRPr="009F3A4D" w:rsidTr="004C238F">
        <w:trPr>
          <w:trHeight w:val="314"/>
        </w:trPr>
        <w:tc>
          <w:tcPr>
            <w:tcW w:w="4820" w:type="dxa"/>
            <w:vAlign w:val="bottom"/>
          </w:tcPr>
          <w:p w:rsidR="00B035EF" w:rsidRPr="009F3A4D" w:rsidRDefault="00B035EF" w:rsidP="004C238F">
            <w:pPr>
              <w:rPr>
                <w:i/>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546" w:type="dxa"/>
          </w:tcPr>
          <w:p w:rsidR="00B035EF" w:rsidRDefault="00B035EF" w:rsidP="004C238F">
            <w:pPr>
              <w:jc w:val="center"/>
            </w:pPr>
          </w:p>
          <w:p w:rsidR="00B035EF" w:rsidRDefault="00B035EF" w:rsidP="004C238F">
            <w:pPr>
              <w:jc w:val="center"/>
            </w:pPr>
          </w:p>
          <w:p w:rsidR="00B035EF" w:rsidRPr="009F3A4D" w:rsidRDefault="00B035EF" w:rsidP="004C238F">
            <w:pPr>
              <w:jc w:val="center"/>
            </w:pPr>
            <w:r>
              <w:t>001</w:t>
            </w:r>
          </w:p>
        </w:tc>
        <w:tc>
          <w:tcPr>
            <w:tcW w:w="557" w:type="dxa"/>
            <w:vAlign w:val="bottom"/>
          </w:tcPr>
          <w:p w:rsidR="00B035EF" w:rsidRPr="009F3A4D" w:rsidRDefault="00B035EF" w:rsidP="004C238F">
            <w:pPr>
              <w:jc w:val="center"/>
            </w:pPr>
            <w:r w:rsidRPr="009F3A4D">
              <w:t>05</w:t>
            </w:r>
          </w:p>
        </w:tc>
        <w:tc>
          <w:tcPr>
            <w:tcW w:w="563" w:type="dxa"/>
            <w:vAlign w:val="bottom"/>
          </w:tcPr>
          <w:p w:rsidR="00B035EF" w:rsidRPr="009F3A4D" w:rsidRDefault="00B035EF" w:rsidP="004C238F">
            <w:pPr>
              <w:jc w:val="center"/>
            </w:pPr>
            <w:r w:rsidRPr="009F3A4D">
              <w:t>01</w:t>
            </w:r>
          </w:p>
        </w:tc>
        <w:tc>
          <w:tcPr>
            <w:tcW w:w="1548" w:type="dxa"/>
            <w:vAlign w:val="bottom"/>
          </w:tcPr>
          <w:p w:rsidR="00B035EF" w:rsidRPr="009F3A4D" w:rsidRDefault="00B035EF" w:rsidP="004C238F">
            <w:pPr>
              <w:jc w:val="center"/>
            </w:pPr>
            <w:r w:rsidRPr="009F3A4D">
              <w:t>07 3 00 00000</w:t>
            </w:r>
          </w:p>
        </w:tc>
        <w:tc>
          <w:tcPr>
            <w:tcW w:w="564" w:type="dxa"/>
            <w:vAlign w:val="bottom"/>
          </w:tcPr>
          <w:p w:rsidR="00B035EF" w:rsidRPr="009F3A4D" w:rsidRDefault="00B035EF" w:rsidP="004C238F">
            <w:pPr>
              <w:jc w:val="center"/>
              <w:rPr>
                <w:bCs/>
              </w:rPr>
            </w:pPr>
          </w:p>
        </w:tc>
        <w:tc>
          <w:tcPr>
            <w:tcW w:w="1310"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pPr>
            <w:r>
              <w:rPr>
                <w:bCs/>
              </w:rPr>
              <w:t>70</w:t>
            </w:r>
            <w:r w:rsidRPr="009F3A4D">
              <w:rPr>
                <w:bCs/>
              </w:rPr>
              <w:t>,000</w:t>
            </w:r>
          </w:p>
        </w:tc>
      </w:tr>
      <w:tr w:rsidR="00B035EF" w:rsidRPr="009F3A4D" w:rsidTr="004C238F">
        <w:trPr>
          <w:trHeight w:val="314"/>
        </w:trPr>
        <w:tc>
          <w:tcPr>
            <w:tcW w:w="4820" w:type="dxa"/>
            <w:vAlign w:val="bottom"/>
          </w:tcPr>
          <w:p w:rsidR="00B035EF" w:rsidRPr="009F3A4D" w:rsidRDefault="00B035EF" w:rsidP="004C238F">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46" w:type="dxa"/>
          </w:tcPr>
          <w:p w:rsidR="00B035EF" w:rsidRDefault="00B035EF" w:rsidP="004C238F">
            <w:pPr>
              <w:jc w:val="center"/>
            </w:pPr>
          </w:p>
          <w:p w:rsidR="00B035EF" w:rsidRDefault="00B035EF" w:rsidP="004C238F">
            <w:pPr>
              <w:jc w:val="center"/>
            </w:pPr>
          </w:p>
          <w:p w:rsidR="00B035EF" w:rsidRDefault="00B035EF" w:rsidP="004C238F">
            <w:pPr>
              <w:jc w:val="center"/>
            </w:pPr>
          </w:p>
          <w:p w:rsidR="00B035EF" w:rsidRPr="009F3A4D" w:rsidRDefault="00B035EF" w:rsidP="004C238F">
            <w:pPr>
              <w:jc w:val="center"/>
            </w:pPr>
            <w:r>
              <w:t>001</w:t>
            </w:r>
          </w:p>
        </w:tc>
        <w:tc>
          <w:tcPr>
            <w:tcW w:w="557" w:type="dxa"/>
            <w:vAlign w:val="bottom"/>
          </w:tcPr>
          <w:p w:rsidR="00B035EF" w:rsidRPr="009F3A4D" w:rsidRDefault="00B035EF" w:rsidP="004C238F">
            <w:pPr>
              <w:jc w:val="center"/>
            </w:pPr>
            <w:r w:rsidRPr="009F3A4D">
              <w:t>05</w:t>
            </w:r>
          </w:p>
        </w:tc>
        <w:tc>
          <w:tcPr>
            <w:tcW w:w="563" w:type="dxa"/>
            <w:vAlign w:val="bottom"/>
          </w:tcPr>
          <w:p w:rsidR="00B035EF" w:rsidRPr="009F3A4D" w:rsidRDefault="00B035EF" w:rsidP="004C238F">
            <w:pPr>
              <w:jc w:val="center"/>
            </w:pPr>
            <w:r w:rsidRPr="009F3A4D">
              <w:t xml:space="preserve">01 </w:t>
            </w:r>
          </w:p>
        </w:tc>
        <w:tc>
          <w:tcPr>
            <w:tcW w:w="1548" w:type="dxa"/>
            <w:vAlign w:val="bottom"/>
          </w:tcPr>
          <w:p w:rsidR="00B035EF" w:rsidRPr="009F3A4D" w:rsidRDefault="00B035EF" w:rsidP="004C238F">
            <w:pPr>
              <w:jc w:val="center"/>
            </w:pPr>
            <w:r w:rsidRPr="009F3A4D">
              <w:t>07 3 01 00000</w:t>
            </w:r>
          </w:p>
        </w:tc>
        <w:tc>
          <w:tcPr>
            <w:tcW w:w="564" w:type="dxa"/>
            <w:vAlign w:val="bottom"/>
          </w:tcPr>
          <w:p w:rsidR="00B035EF" w:rsidRPr="009F3A4D" w:rsidRDefault="00B035EF" w:rsidP="004C238F">
            <w:pPr>
              <w:jc w:val="center"/>
              <w:rPr>
                <w:bCs/>
              </w:rPr>
            </w:pPr>
          </w:p>
        </w:tc>
        <w:tc>
          <w:tcPr>
            <w:tcW w:w="1310" w:type="dxa"/>
          </w:tcPr>
          <w:p w:rsidR="00B035EF" w:rsidRPr="009F3A4D" w:rsidRDefault="00B035EF" w:rsidP="004C238F">
            <w:pPr>
              <w:jc w:val="right"/>
              <w:rPr>
                <w:bCs/>
              </w:rPr>
            </w:pPr>
          </w:p>
          <w:p w:rsidR="00B035EF" w:rsidRPr="009F3A4D" w:rsidRDefault="00B035EF" w:rsidP="004C238F">
            <w:pPr>
              <w:jc w:val="right"/>
              <w:rPr>
                <w:bCs/>
              </w:rPr>
            </w:pPr>
          </w:p>
          <w:p w:rsidR="00B035EF" w:rsidRPr="009F3A4D" w:rsidRDefault="00B035EF" w:rsidP="004C238F">
            <w:pPr>
              <w:jc w:val="right"/>
              <w:rPr>
                <w:bCs/>
              </w:rPr>
            </w:pPr>
            <w:r>
              <w:rPr>
                <w:bCs/>
              </w:rPr>
              <w:t>70</w:t>
            </w:r>
            <w:r w:rsidRPr="009F3A4D">
              <w:rPr>
                <w:bCs/>
              </w:rPr>
              <w:t>,000</w:t>
            </w:r>
          </w:p>
          <w:p w:rsidR="00B035EF" w:rsidRPr="009F3A4D" w:rsidRDefault="00B035EF" w:rsidP="004C238F">
            <w:pPr>
              <w:jc w:val="right"/>
              <w:rPr>
                <w:bCs/>
              </w:rPr>
            </w:pPr>
          </w:p>
        </w:tc>
      </w:tr>
      <w:tr w:rsidR="00B035EF" w:rsidRPr="009F3A4D" w:rsidTr="004C238F">
        <w:trPr>
          <w:trHeight w:val="314"/>
        </w:trPr>
        <w:tc>
          <w:tcPr>
            <w:tcW w:w="4820" w:type="dxa"/>
            <w:vAlign w:val="center"/>
          </w:tcPr>
          <w:p w:rsidR="00B035EF" w:rsidRPr="009F3A4D" w:rsidRDefault="00B035EF" w:rsidP="004C238F">
            <w:r w:rsidRPr="009F3A4D">
              <w:t>Мероприятия по капитальному ремонту муниципального жилищного фонда</w:t>
            </w:r>
          </w:p>
        </w:tc>
        <w:tc>
          <w:tcPr>
            <w:tcW w:w="546" w:type="dxa"/>
          </w:tcPr>
          <w:p w:rsidR="00B035EF" w:rsidRDefault="00B035EF" w:rsidP="004C238F">
            <w:pPr>
              <w:jc w:val="center"/>
            </w:pPr>
          </w:p>
          <w:p w:rsidR="00B035EF" w:rsidRDefault="00B035EF" w:rsidP="004C238F">
            <w:pPr>
              <w:jc w:val="center"/>
            </w:pPr>
          </w:p>
          <w:p w:rsidR="00B035EF" w:rsidRPr="009F3A4D" w:rsidRDefault="00B035EF" w:rsidP="004C238F">
            <w:pPr>
              <w:jc w:val="center"/>
            </w:pPr>
            <w:r>
              <w:t>001</w:t>
            </w:r>
          </w:p>
        </w:tc>
        <w:tc>
          <w:tcPr>
            <w:tcW w:w="557" w:type="dxa"/>
            <w:vAlign w:val="bottom"/>
          </w:tcPr>
          <w:p w:rsidR="00B035EF" w:rsidRPr="009F3A4D" w:rsidRDefault="00B035EF" w:rsidP="004C238F">
            <w:pPr>
              <w:jc w:val="center"/>
            </w:pPr>
            <w:r w:rsidRPr="009F3A4D">
              <w:t>05</w:t>
            </w:r>
          </w:p>
        </w:tc>
        <w:tc>
          <w:tcPr>
            <w:tcW w:w="563" w:type="dxa"/>
            <w:vAlign w:val="bottom"/>
          </w:tcPr>
          <w:p w:rsidR="00B035EF" w:rsidRPr="009F3A4D" w:rsidRDefault="00B035EF" w:rsidP="004C238F">
            <w:pPr>
              <w:jc w:val="center"/>
            </w:pPr>
            <w:r w:rsidRPr="009F3A4D">
              <w:t>01</w:t>
            </w:r>
          </w:p>
        </w:tc>
        <w:tc>
          <w:tcPr>
            <w:tcW w:w="1548" w:type="dxa"/>
            <w:vAlign w:val="bottom"/>
          </w:tcPr>
          <w:p w:rsidR="00B035EF" w:rsidRPr="009F3A4D" w:rsidRDefault="00B035EF" w:rsidP="004C238F">
            <w:pPr>
              <w:jc w:val="center"/>
            </w:pPr>
            <w:r w:rsidRPr="009F3A4D">
              <w:t>07 3 01С1430</w:t>
            </w:r>
          </w:p>
        </w:tc>
        <w:tc>
          <w:tcPr>
            <w:tcW w:w="564" w:type="dxa"/>
            <w:vAlign w:val="bottom"/>
          </w:tcPr>
          <w:p w:rsidR="00B035EF" w:rsidRPr="009F3A4D" w:rsidRDefault="00B035EF" w:rsidP="004C238F">
            <w:pPr>
              <w:jc w:val="right"/>
            </w:pPr>
          </w:p>
        </w:tc>
        <w:tc>
          <w:tcPr>
            <w:tcW w:w="1310" w:type="dxa"/>
          </w:tcPr>
          <w:p w:rsidR="00B035EF" w:rsidRPr="009F3A4D" w:rsidRDefault="00B035EF" w:rsidP="004C238F">
            <w:pPr>
              <w:jc w:val="right"/>
              <w:rPr>
                <w:bCs/>
              </w:rPr>
            </w:pPr>
          </w:p>
          <w:p w:rsidR="00B035EF" w:rsidRPr="009F3A4D" w:rsidRDefault="00B035EF" w:rsidP="004C238F">
            <w:pPr>
              <w:jc w:val="right"/>
            </w:pPr>
            <w:r>
              <w:rPr>
                <w:bCs/>
              </w:rPr>
              <w:t>70</w:t>
            </w:r>
            <w:r w:rsidRPr="009F3A4D">
              <w:rPr>
                <w:bCs/>
              </w:rPr>
              <w:t>,000</w:t>
            </w:r>
          </w:p>
        </w:tc>
      </w:tr>
      <w:tr w:rsidR="00B035EF" w:rsidRPr="009F3A4D" w:rsidTr="004C238F">
        <w:trPr>
          <w:trHeight w:val="314"/>
        </w:trPr>
        <w:tc>
          <w:tcPr>
            <w:tcW w:w="4820" w:type="dxa"/>
            <w:vAlign w:val="bottom"/>
          </w:tcPr>
          <w:p w:rsidR="00B035EF" w:rsidRPr="009F3A4D" w:rsidRDefault="00B035EF" w:rsidP="004C238F">
            <w:pPr>
              <w:autoSpaceDE/>
              <w:autoSpaceDN/>
            </w:pPr>
            <w:r w:rsidRPr="009F3A4D">
              <w:t>Закупка товаров, работ и услуг для обеспечения государственных (муниципальных) нужд</w:t>
            </w:r>
          </w:p>
        </w:tc>
        <w:tc>
          <w:tcPr>
            <w:tcW w:w="546" w:type="dxa"/>
          </w:tcPr>
          <w:p w:rsidR="00B035EF" w:rsidRDefault="00B035EF" w:rsidP="004C238F">
            <w:pPr>
              <w:jc w:val="center"/>
            </w:pPr>
          </w:p>
          <w:p w:rsidR="00B035EF" w:rsidRDefault="00B035EF" w:rsidP="004C238F">
            <w:pPr>
              <w:jc w:val="center"/>
            </w:pPr>
          </w:p>
          <w:p w:rsidR="00B035EF" w:rsidRPr="009F3A4D" w:rsidRDefault="00B035EF" w:rsidP="004C238F">
            <w:pPr>
              <w:jc w:val="center"/>
            </w:pPr>
            <w:r>
              <w:t>001</w:t>
            </w:r>
          </w:p>
        </w:tc>
        <w:tc>
          <w:tcPr>
            <w:tcW w:w="557" w:type="dxa"/>
            <w:vAlign w:val="bottom"/>
          </w:tcPr>
          <w:p w:rsidR="00B035EF" w:rsidRPr="009F3A4D" w:rsidRDefault="00B035EF" w:rsidP="004C238F">
            <w:pPr>
              <w:jc w:val="center"/>
            </w:pPr>
            <w:r w:rsidRPr="009F3A4D">
              <w:t>05</w:t>
            </w:r>
          </w:p>
        </w:tc>
        <w:tc>
          <w:tcPr>
            <w:tcW w:w="563" w:type="dxa"/>
            <w:vAlign w:val="bottom"/>
          </w:tcPr>
          <w:p w:rsidR="00B035EF" w:rsidRPr="009F3A4D" w:rsidRDefault="00B035EF" w:rsidP="004C238F">
            <w:pPr>
              <w:jc w:val="center"/>
            </w:pPr>
            <w:r w:rsidRPr="009F3A4D">
              <w:t>01</w:t>
            </w:r>
          </w:p>
        </w:tc>
        <w:tc>
          <w:tcPr>
            <w:tcW w:w="1548" w:type="dxa"/>
            <w:vAlign w:val="bottom"/>
          </w:tcPr>
          <w:p w:rsidR="00B035EF" w:rsidRPr="009F3A4D" w:rsidRDefault="00B035EF" w:rsidP="004C238F">
            <w:pPr>
              <w:jc w:val="center"/>
            </w:pPr>
            <w:r w:rsidRPr="009F3A4D">
              <w:t>07 3 01С1430</w:t>
            </w:r>
          </w:p>
        </w:tc>
        <w:tc>
          <w:tcPr>
            <w:tcW w:w="564" w:type="dxa"/>
            <w:vAlign w:val="bottom"/>
          </w:tcPr>
          <w:p w:rsidR="00B035EF" w:rsidRPr="009F3A4D" w:rsidRDefault="00B035EF" w:rsidP="004C238F">
            <w:pPr>
              <w:jc w:val="right"/>
            </w:pPr>
            <w:r w:rsidRPr="009F3A4D">
              <w:t>200</w:t>
            </w:r>
          </w:p>
        </w:tc>
        <w:tc>
          <w:tcPr>
            <w:tcW w:w="1310" w:type="dxa"/>
          </w:tcPr>
          <w:p w:rsidR="00B035EF" w:rsidRPr="009F3A4D" w:rsidRDefault="00B035EF" w:rsidP="004C238F">
            <w:pPr>
              <w:jc w:val="right"/>
              <w:rPr>
                <w:bCs/>
              </w:rPr>
            </w:pPr>
          </w:p>
          <w:p w:rsidR="00B035EF" w:rsidRPr="009F3A4D" w:rsidRDefault="00B035EF" w:rsidP="004C238F">
            <w:pPr>
              <w:jc w:val="right"/>
            </w:pPr>
            <w:r>
              <w:rPr>
                <w:bCs/>
              </w:rPr>
              <w:t>70</w:t>
            </w:r>
            <w:r w:rsidRPr="009F3A4D">
              <w:rPr>
                <w:bCs/>
              </w:rPr>
              <w:t>,000</w:t>
            </w:r>
          </w:p>
        </w:tc>
      </w:tr>
      <w:tr w:rsidR="00B035EF" w:rsidRPr="009F3A4D" w:rsidTr="004C238F">
        <w:trPr>
          <w:trHeight w:val="314"/>
        </w:trPr>
        <w:tc>
          <w:tcPr>
            <w:tcW w:w="4820" w:type="dxa"/>
            <w:vAlign w:val="bottom"/>
          </w:tcPr>
          <w:p w:rsidR="00B035EF" w:rsidRPr="009F3A4D" w:rsidRDefault="00B035EF" w:rsidP="004C238F">
            <w:pPr>
              <w:rPr>
                <w:b/>
                <w:bCs/>
                <w:i/>
                <w:color w:val="000000"/>
              </w:rPr>
            </w:pPr>
            <w:r>
              <w:rPr>
                <w:b/>
                <w:bCs/>
                <w:i/>
                <w:color w:val="000000"/>
              </w:rPr>
              <w:t>Коммунальное хозяйчтво</w:t>
            </w:r>
          </w:p>
        </w:tc>
        <w:tc>
          <w:tcPr>
            <w:tcW w:w="546" w:type="dxa"/>
          </w:tcPr>
          <w:p w:rsidR="00B035EF" w:rsidRDefault="00B035EF" w:rsidP="004C238F">
            <w:pPr>
              <w:jc w:val="center"/>
              <w:rPr>
                <w:b/>
                <w:bCs/>
                <w:i/>
                <w:color w:val="000000"/>
              </w:rPr>
            </w:pPr>
          </w:p>
        </w:tc>
        <w:tc>
          <w:tcPr>
            <w:tcW w:w="557" w:type="dxa"/>
            <w:vAlign w:val="bottom"/>
          </w:tcPr>
          <w:p w:rsidR="00B035EF" w:rsidRPr="009F3A4D" w:rsidRDefault="00B035EF" w:rsidP="004C238F">
            <w:pPr>
              <w:jc w:val="center"/>
              <w:rPr>
                <w:b/>
                <w:bCs/>
                <w:i/>
                <w:color w:val="000000"/>
              </w:rPr>
            </w:pPr>
          </w:p>
        </w:tc>
        <w:tc>
          <w:tcPr>
            <w:tcW w:w="563" w:type="dxa"/>
            <w:vAlign w:val="bottom"/>
          </w:tcPr>
          <w:p w:rsidR="00B035EF" w:rsidRPr="009F3A4D" w:rsidRDefault="00B035EF" w:rsidP="004C238F">
            <w:pPr>
              <w:jc w:val="center"/>
              <w:rPr>
                <w:b/>
                <w:bCs/>
                <w:i/>
                <w:color w:val="000000"/>
              </w:rPr>
            </w:pPr>
          </w:p>
        </w:tc>
        <w:tc>
          <w:tcPr>
            <w:tcW w:w="1548" w:type="dxa"/>
            <w:vAlign w:val="bottom"/>
          </w:tcPr>
          <w:p w:rsidR="00B035EF" w:rsidRPr="009F3A4D" w:rsidRDefault="00B035EF" w:rsidP="004C238F">
            <w:pPr>
              <w:jc w:val="center"/>
              <w:rPr>
                <w:i/>
                <w:color w:val="000000"/>
              </w:rPr>
            </w:pPr>
          </w:p>
        </w:tc>
        <w:tc>
          <w:tcPr>
            <w:tcW w:w="564" w:type="dxa"/>
            <w:vAlign w:val="bottom"/>
          </w:tcPr>
          <w:p w:rsidR="00B035EF" w:rsidRPr="009F3A4D" w:rsidRDefault="00B035EF" w:rsidP="004C238F">
            <w:pPr>
              <w:jc w:val="center"/>
              <w:rPr>
                <w:i/>
                <w:color w:val="000000"/>
              </w:rPr>
            </w:pPr>
          </w:p>
        </w:tc>
        <w:tc>
          <w:tcPr>
            <w:tcW w:w="1310" w:type="dxa"/>
            <w:vAlign w:val="bottom"/>
          </w:tcPr>
          <w:p w:rsidR="00B035EF" w:rsidRDefault="00B035EF" w:rsidP="004C238F">
            <w:pPr>
              <w:jc w:val="right"/>
              <w:rPr>
                <w:b/>
                <w:i/>
              </w:rPr>
            </w:pPr>
            <w:r>
              <w:rPr>
                <w:b/>
                <w:i/>
              </w:rPr>
              <w:t>2770,000</w:t>
            </w:r>
          </w:p>
        </w:tc>
      </w:tr>
      <w:tr w:rsidR="00B035EF" w:rsidRPr="009F3A4D" w:rsidTr="004C238F">
        <w:trPr>
          <w:trHeight w:val="555"/>
        </w:trPr>
        <w:tc>
          <w:tcPr>
            <w:tcW w:w="4820" w:type="dxa"/>
            <w:vAlign w:val="bottom"/>
          </w:tcPr>
          <w:p w:rsidR="00B035EF" w:rsidRPr="009F3A4D" w:rsidRDefault="00B035EF" w:rsidP="004C238F">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02</w:t>
            </w:r>
          </w:p>
        </w:tc>
        <w:tc>
          <w:tcPr>
            <w:tcW w:w="1548" w:type="dxa"/>
            <w:vAlign w:val="bottom"/>
          </w:tcPr>
          <w:p w:rsidR="00B035EF" w:rsidRPr="009F3A4D" w:rsidRDefault="00B035EF" w:rsidP="004C238F">
            <w:pPr>
              <w:jc w:val="center"/>
            </w:pPr>
            <w:r w:rsidRPr="009F3A4D">
              <w:t>07 0 00 00000</w:t>
            </w:r>
          </w:p>
        </w:tc>
        <w:tc>
          <w:tcPr>
            <w:tcW w:w="564" w:type="dxa"/>
            <w:vAlign w:val="bottom"/>
          </w:tcPr>
          <w:p w:rsidR="00B035EF" w:rsidRPr="009F3A4D" w:rsidRDefault="00B035EF" w:rsidP="004C238F">
            <w:pPr>
              <w:jc w:val="center"/>
              <w:rPr>
                <w:color w:val="000000"/>
              </w:rPr>
            </w:pPr>
          </w:p>
        </w:tc>
        <w:tc>
          <w:tcPr>
            <w:tcW w:w="1310" w:type="dxa"/>
          </w:tcPr>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r w:rsidRPr="009F3A4D">
              <w:t xml:space="preserve"> </w:t>
            </w:r>
          </w:p>
          <w:p w:rsidR="00B035EF" w:rsidRDefault="00B035EF" w:rsidP="004C238F">
            <w:pPr>
              <w:jc w:val="right"/>
            </w:pPr>
            <w:r>
              <w:t xml:space="preserve">    </w:t>
            </w:r>
          </w:p>
          <w:p w:rsidR="00B035EF" w:rsidRPr="009F3A4D" w:rsidRDefault="00B035EF" w:rsidP="004C238F">
            <w:pPr>
              <w:jc w:val="right"/>
            </w:pPr>
            <w:r>
              <w:t xml:space="preserve">       </w:t>
            </w:r>
            <w:r w:rsidRPr="009F3A4D">
              <w:t xml:space="preserve"> </w:t>
            </w:r>
            <w:r>
              <w:t>2770,000</w:t>
            </w:r>
          </w:p>
        </w:tc>
      </w:tr>
      <w:tr w:rsidR="00B035EF" w:rsidRPr="009F3A4D" w:rsidTr="004C238F">
        <w:trPr>
          <w:trHeight w:val="524"/>
        </w:trPr>
        <w:tc>
          <w:tcPr>
            <w:tcW w:w="4820" w:type="dxa"/>
            <w:vAlign w:val="bottom"/>
          </w:tcPr>
          <w:p w:rsidR="00B035EF" w:rsidRPr="009F3A4D" w:rsidRDefault="00B035EF" w:rsidP="004C238F">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02</w:t>
            </w:r>
          </w:p>
        </w:tc>
        <w:tc>
          <w:tcPr>
            <w:tcW w:w="1548" w:type="dxa"/>
            <w:vAlign w:val="bottom"/>
          </w:tcPr>
          <w:p w:rsidR="00B035EF" w:rsidRPr="009F3A4D" w:rsidRDefault="00B035EF" w:rsidP="004C238F">
            <w:pPr>
              <w:jc w:val="center"/>
            </w:pPr>
            <w:r w:rsidRPr="009F3A4D">
              <w:t>07 3 00 00000</w:t>
            </w:r>
          </w:p>
        </w:tc>
        <w:tc>
          <w:tcPr>
            <w:tcW w:w="564" w:type="dxa"/>
            <w:vAlign w:val="bottom"/>
          </w:tcPr>
          <w:p w:rsidR="00B035EF" w:rsidRPr="009F3A4D" w:rsidRDefault="00B035EF" w:rsidP="004C238F">
            <w:pPr>
              <w:jc w:val="center"/>
              <w:rPr>
                <w:color w:val="000000"/>
              </w:rPr>
            </w:pPr>
          </w:p>
        </w:tc>
        <w:tc>
          <w:tcPr>
            <w:tcW w:w="1310" w:type="dxa"/>
          </w:tcPr>
          <w:p w:rsidR="00B035EF" w:rsidRDefault="00B035EF" w:rsidP="004C238F">
            <w:pPr>
              <w:jc w:val="right"/>
            </w:pPr>
          </w:p>
          <w:p w:rsidR="00B035EF" w:rsidRPr="009F3A4D" w:rsidRDefault="00B035EF" w:rsidP="004C238F">
            <w:pPr>
              <w:jc w:val="right"/>
            </w:pPr>
            <w:r>
              <w:t xml:space="preserve">     </w:t>
            </w:r>
          </w:p>
          <w:p w:rsidR="00B035EF" w:rsidRPr="009F3A4D" w:rsidRDefault="00B035EF" w:rsidP="004C238F">
            <w:pPr>
              <w:jc w:val="right"/>
            </w:pPr>
            <w:r w:rsidRPr="009F3A4D">
              <w:t xml:space="preserve">  </w:t>
            </w:r>
            <w:r>
              <w:t xml:space="preserve"> </w:t>
            </w:r>
            <w:r w:rsidRPr="009F3A4D">
              <w:t xml:space="preserve"> </w:t>
            </w:r>
            <w:r>
              <w:t xml:space="preserve">   </w:t>
            </w:r>
            <w:r w:rsidRPr="009F3A4D">
              <w:t xml:space="preserve"> </w:t>
            </w:r>
            <w:r>
              <w:t>2770,000</w:t>
            </w:r>
          </w:p>
        </w:tc>
      </w:tr>
      <w:tr w:rsidR="00B035EF" w:rsidRPr="009F3A4D" w:rsidTr="004C238F">
        <w:trPr>
          <w:trHeight w:val="977"/>
        </w:trPr>
        <w:tc>
          <w:tcPr>
            <w:tcW w:w="4820" w:type="dxa"/>
            <w:vAlign w:val="bottom"/>
          </w:tcPr>
          <w:p w:rsidR="00B035EF" w:rsidRPr="009F3A4D" w:rsidRDefault="00B035EF" w:rsidP="004C238F">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02</w:t>
            </w:r>
          </w:p>
        </w:tc>
        <w:tc>
          <w:tcPr>
            <w:tcW w:w="1548" w:type="dxa"/>
            <w:vAlign w:val="bottom"/>
          </w:tcPr>
          <w:p w:rsidR="00B035EF" w:rsidRPr="009F3A4D" w:rsidRDefault="00B035EF" w:rsidP="004C238F">
            <w:pPr>
              <w:jc w:val="center"/>
            </w:pPr>
            <w:r w:rsidRPr="009F3A4D">
              <w:t>07 3 02 00000</w:t>
            </w:r>
          </w:p>
        </w:tc>
        <w:tc>
          <w:tcPr>
            <w:tcW w:w="564" w:type="dxa"/>
            <w:vAlign w:val="bottom"/>
          </w:tcPr>
          <w:p w:rsidR="00B035EF" w:rsidRPr="009F3A4D" w:rsidRDefault="00B035EF" w:rsidP="004C238F">
            <w:pPr>
              <w:jc w:val="center"/>
              <w:rPr>
                <w:color w:val="000000"/>
              </w:rPr>
            </w:pPr>
            <w:r w:rsidRPr="009F3A4D">
              <w:rPr>
                <w:color w:val="000000"/>
              </w:rPr>
              <w:t> </w:t>
            </w:r>
          </w:p>
        </w:tc>
        <w:tc>
          <w:tcPr>
            <w:tcW w:w="1310" w:type="dxa"/>
          </w:tcPr>
          <w:p w:rsidR="00B035EF" w:rsidRPr="009F3A4D" w:rsidRDefault="00B035EF" w:rsidP="004C238F"/>
          <w:p w:rsidR="00B035EF" w:rsidRPr="009F3A4D" w:rsidRDefault="00B035EF" w:rsidP="004C238F"/>
          <w:p w:rsidR="00B035EF" w:rsidRDefault="00B035EF" w:rsidP="004C238F">
            <w:pPr>
              <w:jc w:val="right"/>
            </w:pPr>
          </w:p>
          <w:p w:rsidR="00B035EF" w:rsidRDefault="00B035EF" w:rsidP="004C238F">
            <w:pPr>
              <w:jc w:val="right"/>
            </w:pPr>
          </w:p>
          <w:p w:rsidR="00B035EF" w:rsidRPr="009F3A4D" w:rsidRDefault="00B035EF" w:rsidP="004C238F">
            <w:pPr>
              <w:jc w:val="right"/>
            </w:pPr>
            <w:r w:rsidRPr="009F3A4D">
              <w:t xml:space="preserve">  </w:t>
            </w:r>
          </w:p>
          <w:p w:rsidR="00B035EF" w:rsidRPr="009F3A4D" w:rsidRDefault="00B035EF" w:rsidP="004C238F">
            <w:pPr>
              <w:jc w:val="right"/>
            </w:pPr>
            <w:r>
              <w:t>2770,000</w:t>
            </w:r>
          </w:p>
          <w:p w:rsidR="00B035EF" w:rsidRPr="009F3A4D" w:rsidRDefault="00B035EF" w:rsidP="004C238F"/>
        </w:tc>
      </w:tr>
      <w:tr w:rsidR="00B035EF" w:rsidRPr="009F3A4D" w:rsidTr="004C238F">
        <w:trPr>
          <w:trHeight w:val="273"/>
        </w:trPr>
        <w:tc>
          <w:tcPr>
            <w:tcW w:w="4820" w:type="dxa"/>
            <w:vAlign w:val="bottom"/>
          </w:tcPr>
          <w:p w:rsidR="00B035EF" w:rsidRPr="009F3A4D" w:rsidRDefault="00B035EF" w:rsidP="004C238F">
            <w:pPr>
              <w:rPr>
                <w:color w:val="000000"/>
              </w:rPr>
            </w:pPr>
            <w:r w:rsidRPr="009F3A4D">
              <w:rPr>
                <w:color w:val="000000"/>
              </w:rPr>
              <w:lastRenderedPageBreak/>
              <w:t>Мероприятия в области коммунального хозяйства</w:t>
            </w:r>
          </w:p>
        </w:tc>
        <w:tc>
          <w:tcPr>
            <w:tcW w:w="546" w:type="dxa"/>
          </w:tcPr>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02</w:t>
            </w:r>
          </w:p>
        </w:tc>
        <w:tc>
          <w:tcPr>
            <w:tcW w:w="1548" w:type="dxa"/>
            <w:vAlign w:val="bottom"/>
          </w:tcPr>
          <w:p w:rsidR="00B035EF" w:rsidRPr="009F3A4D" w:rsidRDefault="00B035EF" w:rsidP="004C238F">
            <w:pPr>
              <w:jc w:val="center"/>
            </w:pPr>
            <w:r w:rsidRPr="009F3A4D">
              <w:t>07 3 02 С1431</w:t>
            </w:r>
          </w:p>
        </w:tc>
        <w:tc>
          <w:tcPr>
            <w:tcW w:w="564" w:type="dxa"/>
            <w:vAlign w:val="bottom"/>
          </w:tcPr>
          <w:p w:rsidR="00B035EF" w:rsidRPr="009F3A4D" w:rsidRDefault="00B035EF" w:rsidP="004C238F">
            <w:pPr>
              <w:jc w:val="right"/>
              <w:rPr>
                <w:color w:val="000000"/>
              </w:rPr>
            </w:pPr>
          </w:p>
        </w:tc>
        <w:tc>
          <w:tcPr>
            <w:tcW w:w="1310" w:type="dxa"/>
          </w:tcPr>
          <w:p w:rsidR="00B035EF" w:rsidRPr="009F3A4D" w:rsidRDefault="00B035EF" w:rsidP="004C238F">
            <w:pPr>
              <w:jc w:val="right"/>
            </w:pPr>
            <w:r w:rsidRPr="009F3A4D">
              <w:t xml:space="preserve">     </w:t>
            </w:r>
            <w:r>
              <w:t xml:space="preserve">          2770</w:t>
            </w:r>
            <w:r w:rsidRPr="009F3A4D">
              <w:t>,000</w:t>
            </w:r>
          </w:p>
        </w:tc>
      </w:tr>
      <w:tr w:rsidR="00B035EF" w:rsidRPr="009F3A4D" w:rsidTr="004C238F">
        <w:trPr>
          <w:trHeight w:val="556"/>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02</w:t>
            </w:r>
          </w:p>
        </w:tc>
        <w:tc>
          <w:tcPr>
            <w:tcW w:w="1548" w:type="dxa"/>
            <w:vAlign w:val="bottom"/>
          </w:tcPr>
          <w:p w:rsidR="00B035EF" w:rsidRPr="009F3A4D" w:rsidRDefault="00B035EF" w:rsidP="004C238F">
            <w:pPr>
              <w:jc w:val="center"/>
            </w:pPr>
            <w:r w:rsidRPr="009F3A4D">
              <w:t>07 3 02 С1431</w:t>
            </w:r>
          </w:p>
        </w:tc>
        <w:tc>
          <w:tcPr>
            <w:tcW w:w="564" w:type="dxa"/>
            <w:vAlign w:val="bottom"/>
          </w:tcPr>
          <w:p w:rsidR="00B035EF" w:rsidRPr="009F3A4D" w:rsidRDefault="00B035EF" w:rsidP="004C238F">
            <w:pPr>
              <w:jc w:val="right"/>
              <w:rPr>
                <w:color w:val="000000"/>
              </w:rPr>
            </w:pPr>
            <w:r w:rsidRPr="009F3A4D">
              <w:rPr>
                <w:color w:val="000000"/>
              </w:rPr>
              <w:t>200</w:t>
            </w:r>
          </w:p>
        </w:tc>
        <w:tc>
          <w:tcPr>
            <w:tcW w:w="1310" w:type="dxa"/>
          </w:tcPr>
          <w:p w:rsidR="00B035EF" w:rsidRPr="009F3A4D" w:rsidRDefault="00B035EF" w:rsidP="004C238F"/>
          <w:p w:rsidR="00B035EF" w:rsidRDefault="00B035EF" w:rsidP="004C238F">
            <w:pPr>
              <w:jc w:val="right"/>
            </w:pPr>
            <w:r w:rsidRPr="009F3A4D">
              <w:t xml:space="preserve">      </w:t>
            </w:r>
          </w:p>
          <w:p w:rsidR="00B035EF" w:rsidRPr="009F3A4D" w:rsidRDefault="00B035EF" w:rsidP="004C238F">
            <w:pPr>
              <w:jc w:val="right"/>
            </w:pPr>
            <w:r>
              <w:t>2700</w:t>
            </w:r>
            <w:r w:rsidRPr="009F3A4D">
              <w:t>,000</w:t>
            </w:r>
          </w:p>
        </w:tc>
      </w:tr>
      <w:tr w:rsidR="00B035EF" w:rsidRPr="009F3A4D" w:rsidTr="004C238F">
        <w:trPr>
          <w:trHeight w:val="314"/>
        </w:trPr>
        <w:tc>
          <w:tcPr>
            <w:tcW w:w="4820" w:type="dxa"/>
            <w:vAlign w:val="bottom"/>
          </w:tcPr>
          <w:p w:rsidR="00B035EF" w:rsidRPr="009F3A4D" w:rsidRDefault="00B035EF" w:rsidP="004C238F">
            <w:pPr>
              <w:rPr>
                <w:b/>
                <w:bCs/>
                <w:i/>
                <w:color w:val="000000"/>
              </w:rPr>
            </w:pPr>
            <w:r w:rsidRPr="009F3A4D">
              <w:rPr>
                <w:b/>
                <w:bCs/>
                <w:i/>
                <w:color w:val="000000"/>
              </w:rPr>
              <w:t>Благоустройство</w:t>
            </w:r>
          </w:p>
        </w:tc>
        <w:tc>
          <w:tcPr>
            <w:tcW w:w="546" w:type="dxa"/>
          </w:tcPr>
          <w:p w:rsidR="00B035EF" w:rsidRDefault="00B035EF" w:rsidP="004C238F">
            <w:pPr>
              <w:jc w:val="center"/>
              <w:rPr>
                <w:b/>
                <w:bCs/>
                <w:i/>
                <w:color w:val="000000"/>
              </w:rPr>
            </w:pPr>
          </w:p>
          <w:p w:rsidR="00B035EF" w:rsidRPr="009F3A4D" w:rsidRDefault="00B035EF" w:rsidP="004C238F">
            <w:pPr>
              <w:jc w:val="center"/>
              <w:rPr>
                <w:b/>
                <w:bCs/>
                <w:i/>
                <w:color w:val="000000"/>
              </w:rPr>
            </w:pPr>
            <w:r>
              <w:rPr>
                <w:b/>
                <w:bCs/>
                <w:i/>
                <w:color w:val="000000"/>
              </w:rPr>
              <w:t>001</w:t>
            </w:r>
          </w:p>
        </w:tc>
        <w:tc>
          <w:tcPr>
            <w:tcW w:w="557" w:type="dxa"/>
            <w:vAlign w:val="bottom"/>
          </w:tcPr>
          <w:p w:rsidR="00B035EF" w:rsidRPr="009F3A4D" w:rsidRDefault="00B035EF" w:rsidP="004C238F">
            <w:pPr>
              <w:jc w:val="center"/>
              <w:rPr>
                <w:b/>
                <w:bCs/>
                <w:i/>
                <w:color w:val="000000"/>
              </w:rPr>
            </w:pPr>
            <w:r w:rsidRPr="009F3A4D">
              <w:rPr>
                <w:b/>
                <w:bCs/>
                <w:i/>
                <w:color w:val="000000"/>
              </w:rPr>
              <w:t>05</w:t>
            </w:r>
          </w:p>
        </w:tc>
        <w:tc>
          <w:tcPr>
            <w:tcW w:w="563" w:type="dxa"/>
            <w:vAlign w:val="bottom"/>
          </w:tcPr>
          <w:p w:rsidR="00B035EF" w:rsidRPr="009F3A4D" w:rsidRDefault="00B035EF" w:rsidP="004C238F">
            <w:pPr>
              <w:jc w:val="center"/>
              <w:rPr>
                <w:b/>
                <w:bCs/>
                <w:i/>
                <w:color w:val="000000"/>
              </w:rPr>
            </w:pPr>
            <w:r w:rsidRPr="009F3A4D">
              <w:rPr>
                <w:b/>
                <w:bCs/>
                <w:i/>
                <w:color w:val="000000"/>
              </w:rPr>
              <w:t>03</w:t>
            </w:r>
          </w:p>
        </w:tc>
        <w:tc>
          <w:tcPr>
            <w:tcW w:w="1548" w:type="dxa"/>
            <w:vAlign w:val="bottom"/>
          </w:tcPr>
          <w:p w:rsidR="00B035EF" w:rsidRPr="009F3A4D" w:rsidRDefault="00B035EF" w:rsidP="004C238F">
            <w:pPr>
              <w:jc w:val="center"/>
              <w:rPr>
                <w:b/>
                <w:bCs/>
                <w:i/>
                <w:color w:val="000000"/>
              </w:rPr>
            </w:pPr>
          </w:p>
        </w:tc>
        <w:tc>
          <w:tcPr>
            <w:tcW w:w="564" w:type="dxa"/>
            <w:vAlign w:val="bottom"/>
          </w:tcPr>
          <w:p w:rsidR="00B035EF" w:rsidRPr="009F3A4D" w:rsidRDefault="00B035EF" w:rsidP="004C238F">
            <w:pPr>
              <w:jc w:val="center"/>
              <w:rPr>
                <w:b/>
                <w:bCs/>
                <w:i/>
                <w:color w:val="000000"/>
              </w:rPr>
            </w:pPr>
            <w:r w:rsidRPr="009F3A4D">
              <w:rPr>
                <w:b/>
                <w:bCs/>
                <w:i/>
                <w:color w:val="000000"/>
              </w:rPr>
              <w:t> </w:t>
            </w:r>
          </w:p>
        </w:tc>
        <w:tc>
          <w:tcPr>
            <w:tcW w:w="1310" w:type="dxa"/>
            <w:vAlign w:val="bottom"/>
          </w:tcPr>
          <w:p w:rsidR="00B035EF" w:rsidRPr="009F3A4D" w:rsidRDefault="00B035EF" w:rsidP="004C238F">
            <w:pPr>
              <w:jc w:val="right"/>
              <w:rPr>
                <w:b/>
                <w:i/>
                <w:color w:val="000000"/>
              </w:rPr>
            </w:pPr>
            <w:r>
              <w:rPr>
                <w:b/>
                <w:i/>
                <w:color w:val="000000"/>
              </w:rPr>
              <w:t>8127,160</w:t>
            </w:r>
          </w:p>
        </w:tc>
      </w:tr>
      <w:tr w:rsidR="00B035EF" w:rsidRPr="009F3A4D" w:rsidTr="004C238F">
        <w:trPr>
          <w:trHeight w:val="314"/>
        </w:trPr>
        <w:tc>
          <w:tcPr>
            <w:tcW w:w="4820" w:type="dxa"/>
            <w:vAlign w:val="bottom"/>
          </w:tcPr>
          <w:p w:rsidR="00B035EF" w:rsidRPr="009F3A4D" w:rsidRDefault="00B035EF" w:rsidP="004C238F">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546" w:type="dxa"/>
          </w:tcPr>
          <w:p w:rsidR="00B035EF" w:rsidRDefault="00B035EF" w:rsidP="004C238F">
            <w:pPr>
              <w:jc w:val="center"/>
              <w:rPr>
                <w:bCs/>
                <w:i/>
                <w:color w:val="000000"/>
              </w:rPr>
            </w:pPr>
          </w:p>
          <w:p w:rsidR="00B035EF" w:rsidRDefault="00B035EF" w:rsidP="004C238F">
            <w:pPr>
              <w:jc w:val="center"/>
              <w:rPr>
                <w:bCs/>
                <w:i/>
                <w:color w:val="000000"/>
              </w:rPr>
            </w:pPr>
          </w:p>
          <w:p w:rsidR="00B035EF" w:rsidRDefault="00B035EF" w:rsidP="004C238F">
            <w:pPr>
              <w:jc w:val="center"/>
              <w:rPr>
                <w:bCs/>
                <w:i/>
                <w:color w:val="000000"/>
              </w:rPr>
            </w:pPr>
          </w:p>
          <w:p w:rsidR="00B035EF" w:rsidRDefault="00B035EF" w:rsidP="004C238F">
            <w:pPr>
              <w:jc w:val="center"/>
              <w:rPr>
                <w:bCs/>
                <w:i/>
                <w:color w:val="000000"/>
              </w:rPr>
            </w:pPr>
          </w:p>
          <w:p w:rsidR="00B035EF" w:rsidRPr="009F3A4D" w:rsidRDefault="00B035EF" w:rsidP="004C238F">
            <w:pPr>
              <w:jc w:val="center"/>
              <w:rPr>
                <w:bCs/>
                <w:i/>
                <w:color w:val="000000"/>
              </w:rPr>
            </w:pPr>
            <w:r>
              <w:rPr>
                <w:bCs/>
                <w:i/>
                <w:color w:val="000000"/>
              </w:rPr>
              <w:t>001</w:t>
            </w:r>
          </w:p>
        </w:tc>
        <w:tc>
          <w:tcPr>
            <w:tcW w:w="557" w:type="dxa"/>
            <w:vAlign w:val="bottom"/>
          </w:tcPr>
          <w:p w:rsidR="00B035EF" w:rsidRPr="009F3A4D" w:rsidRDefault="00B035EF" w:rsidP="004C238F">
            <w:pPr>
              <w:jc w:val="center"/>
              <w:rPr>
                <w:bCs/>
                <w:i/>
                <w:color w:val="000000"/>
              </w:rPr>
            </w:pPr>
            <w:r w:rsidRPr="009F3A4D">
              <w:rPr>
                <w:bCs/>
                <w:i/>
                <w:color w:val="000000"/>
              </w:rPr>
              <w:t>05</w:t>
            </w:r>
          </w:p>
        </w:tc>
        <w:tc>
          <w:tcPr>
            <w:tcW w:w="563" w:type="dxa"/>
            <w:vAlign w:val="bottom"/>
          </w:tcPr>
          <w:p w:rsidR="00B035EF" w:rsidRPr="009F3A4D" w:rsidRDefault="00B035EF" w:rsidP="004C238F">
            <w:pPr>
              <w:jc w:val="center"/>
              <w:rPr>
                <w:bCs/>
                <w:i/>
                <w:color w:val="000000"/>
              </w:rPr>
            </w:pPr>
            <w:r w:rsidRPr="009F3A4D">
              <w:rPr>
                <w:bCs/>
                <w:i/>
                <w:color w:val="000000"/>
              </w:rPr>
              <w:t>03</w:t>
            </w:r>
          </w:p>
        </w:tc>
        <w:tc>
          <w:tcPr>
            <w:tcW w:w="1548" w:type="dxa"/>
            <w:vAlign w:val="bottom"/>
          </w:tcPr>
          <w:p w:rsidR="00B035EF" w:rsidRPr="009F3A4D" w:rsidRDefault="00B035EF" w:rsidP="004C238F">
            <w:pPr>
              <w:jc w:val="center"/>
              <w:rPr>
                <w:bCs/>
                <w:i/>
                <w:color w:val="000000"/>
              </w:rPr>
            </w:pPr>
            <w:r w:rsidRPr="009F3A4D">
              <w:rPr>
                <w:bCs/>
                <w:i/>
                <w:color w:val="000000"/>
              </w:rPr>
              <w:t>07 0 00 00000</w:t>
            </w:r>
          </w:p>
        </w:tc>
        <w:tc>
          <w:tcPr>
            <w:tcW w:w="564" w:type="dxa"/>
            <w:vAlign w:val="bottom"/>
          </w:tcPr>
          <w:p w:rsidR="00B035EF" w:rsidRPr="009F3A4D" w:rsidRDefault="00B035EF" w:rsidP="004C238F">
            <w:pPr>
              <w:jc w:val="center"/>
              <w:rPr>
                <w:i/>
                <w:color w:val="000000"/>
              </w:rPr>
            </w:pPr>
          </w:p>
        </w:tc>
        <w:tc>
          <w:tcPr>
            <w:tcW w:w="1310" w:type="dxa"/>
          </w:tcPr>
          <w:p w:rsidR="00B035EF" w:rsidRPr="009F3A4D" w:rsidRDefault="00B035EF" w:rsidP="004C238F">
            <w:pPr>
              <w:jc w:val="right"/>
              <w:rPr>
                <w:i/>
              </w:rPr>
            </w:pPr>
          </w:p>
          <w:p w:rsidR="00B035EF" w:rsidRPr="009F3A4D" w:rsidRDefault="00B035EF" w:rsidP="004C238F">
            <w:pPr>
              <w:jc w:val="right"/>
              <w:rPr>
                <w:i/>
                <w:lang w:val="en-US"/>
              </w:rPr>
            </w:pPr>
          </w:p>
          <w:p w:rsidR="00B035EF" w:rsidRPr="009F3A4D" w:rsidRDefault="00B035EF" w:rsidP="004C238F">
            <w:pPr>
              <w:jc w:val="right"/>
              <w:rPr>
                <w:i/>
              </w:rPr>
            </w:pPr>
          </w:p>
          <w:p w:rsidR="00B035EF" w:rsidRDefault="00B035EF" w:rsidP="004C238F">
            <w:pPr>
              <w:jc w:val="right"/>
              <w:rPr>
                <w:i/>
              </w:rPr>
            </w:pPr>
          </w:p>
          <w:p w:rsidR="00B035EF" w:rsidRPr="009F3A4D" w:rsidRDefault="00B035EF" w:rsidP="004C238F">
            <w:pPr>
              <w:jc w:val="right"/>
              <w:rPr>
                <w:i/>
              </w:rPr>
            </w:pPr>
            <w:r>
              <w:rPr>
                <w:i/>
              </w:rPr>
              <w:t>6497,820</w:t>
            </w:r>
          </w:p>
        </w:tc>
      </w:tr>
      <w:tr w:rsidR="00B035EF" w:rsidRPr="009F3A4D" w:rsidTr="004C238F">
        <w:trPr>
          <w:trHeight w:val="815"/>
        </w:trPr>
        <w:tc>
          <w:tcPr>
            <w:tcW w:w="4820" w:type="dxa"/>
            <w:vAlign w:val="bottom"/>
          </w:tcPr>
          <w:p w:rsidR="00B035EF" w:rsidRPr="009F3A4D" w:rsidRDefault="00B035EF" w:rsidP="004C238F">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center"/>
              <w:rPr>
                <w:color w:val="000000"/>
              </w:rPr>
            </w:pPr>
            <w:r w:rsidRPr="009F3A4D">
              <w:rPr>
                <w:color w:val="000000"/>
              </w:rPr>
              <w:t>07 3 00 00000</w:t>
            </w:r>
          </w:p>
        </w:tc>
        <w:tc>
          <w:tcPr>
            <w:tcW w:w="564" w:type="dxa"/>
            <w:vAlign w:val="bottom"/>
          </w:tcPr>
          <w:p w:rsidR="00B035EF" w:rsidRPr="009F3A4D" w:rsidRDefault="00B035EF" w:rsidP="004C238F">
            <w:pPr>
              <w:rPr>
                <w:color w:val="000000"/>
              </w:rPr>
            </w:pPr>
          </w:p>
        </w:tc>
        <w:tc>
          <w:tcPr>
            <w:tcW w:w="1310" w:type="dxa"/>
          </w:tcPr>
          <w:p w:rsidR="00B035EF" w:rsidRPr="009F3A4D" w:rsidRDefault="00B035EF" w:rsidP="004C238F">
            <w:pPr>
              <w:jc w:val="right"/>
            </w:pPr>
          </w:p>
          <w:p w:rsidR="00B035EF" w:rsidRPr="009F3A4D" w:rsidRDefault="00B035EF" w:rsidP="004C238F">
            <w:pPr>
              <w:jc w:val="right"/>
            </w:pPr>
          </w:p>
          <w:p w:rsidR="00B035EF" w:rsidRPr="009F3A4D" w:rsidRDefault="00B035EF" w:rsidP="004C238F">
            <w:pPr>
              <w:jc w:val="right"/>
            </w:pPr>
            <w:r>
              <w:t>6497,820</w:t>
            </w:r>
          </w:p>
        </w:tc>
      </w:tr>
      <w:tr w:rsidR="00B035EF" w:rsidRPr="009F3A4D" w:rsidTr="004C238F">
        <w:trPr>
          <w:trHeight w:val="982"/>
        </w:trPr>
        <w:tc>
          <w:tcPr>
            <w:tcW w:w="4820" w:type="dxa"/>
            <w:vAlign w:val="bottom"/>
          </w:tcPr>
          <w:p w:rsidR="00B035EF" w:rsidRPr="009F3A4D" w:rsidRDefault="00B035EF" w:rsidP="004C238F">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center"/>
              <w:rPr>
                <w:color w:val="000000"/>
              </w:rPr>
            </w:pPr>
            <w:r w:rsidRPr="009F3A4D">
              <w:rPr>
                <w:color w:val="000000"/>
              </w:rPr>
              <w:t>07 3 02 00000</w:t>
            </w:r>
          </w:p>
        </w:tc>
        <w:tc>
          <w:tcPr>
            <w:tcW w:w="564" w:type="dxa"/>
            <w:vAlign w:val="bottom"/>
          </w:tcPr>
          <w:p w:rsidR="00B035EF" w:rsidRPr="009F3A4D" w:rsidRDefault="00B035EF" w:rsidP="004C238F">
            <w:pPr>
              <w:rPr>
                <w:color w:val="000000"/>
              </w:rPr>
            </w:pPr>
          </w:p>
        </w:tc>
        <w:tc>
          <w:tcPr>
            <w:tcW w:w="1310" w:type="dxa"/>
          </w:tcPr>
          <w:p w:rsidR="00B035EF" w:rsidRPr="009F3A4D" w:rsidRDefault="00B035EF" w:rsidP="004C238F">
            <w:pPr>
              <w:jc w:val="right"/>
            </w:pPr>
          </w:p>
          <w:p w:rsidR="00B035EF" w:rsidRPr="009F3A4D" w:rsidRDefault="00B035EF" w:rsidP="004C238F">
            <w:pPr>
              <w:jc w:val="right"/>
            </w:pPr>
          </w:p>
          <w:p w:rsidR="00B035EF" w:rsidRDefault="00B035EF" w:rsidP="004C238F">
            <w:pPr>
              <w:jc w:val="right"/>
            </w:pPr>
          </w:p>
          <w:p w:rsidR="00B035EF" w:rsidRPr="009F3A4D" w:rsidRDefault="00B035EF" w:rsidP="004C238F">
            <w:pPr>
              <w:jc w:val="right"/>
            </w:pPr>
            <w:r>
              <w:t>6497,820</w:t>
            </w:r>
          </w:p>
        </w:tc>
      </w:tr>
      <w:tr w:rsidR="00B035EF" w:rsidRPr="009F3A4D" w:rsidTr="004C238F">
        <w:trPr>
          <w:trHeight w:val="314"/>
        </w:trPr>
        <w:tc>
          <w:tcPr>
            <w:tcW w:w="4820" w:type="dxa"/>
            <w:vAlign w:val="bottom"/>
          </w:tcPr>
          <w:p w:rsidR="00B035EF" w:rsidRPr="009F3A4D" w:rsidRDefault="00B035EF" w:rsidP="004C238F">
            <w:pPr>
              <w:rPr>
                <w:color w:val="000000"/>
              </w:rPr>
            </w:pPr>
            <w:r w:rsidRPr="009F3A4D">
              <w:rPr>
                <w:color w:val="000000"/>
              </w:rPr>
              <w:t>Мероприятия по благоустройству</w:t>
            </w:r>
          </w:p>
        </w:tc>
        <w:tc>
          <w:tcPr>
            <w:tcW w:w="546" w:type="dxa"/>
          </w:tcPr>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center"/>
              <w:rPr>
                <w:color w:val="000000"/>
              </w:rPr>
            </w:pPr>
            <w:r w:rsidRPr="009F3A4D">
              <w:rPr>
                <w:color w:val="000000"/>
              </w:rPr>
              <w:t>07 3 02 С1433</w:t>
            </w:r>
          </w:p>
        </w:tc>
        <w:tc>
          <w:tcPr>
            <w:tcW w:w="564" w:type="dxa"/>
            <w:vAlign w:val="bottom"/>
          </w:tcPr>
          <w:p w:rsidR="00B035EF" w:rsidRPr="009F3A4D" w:rsidRDefault="00B035EF" w:rsidP="004C238F">
            <w:pPr>
              <w:jc w:val="center"/>
              <w:rPr>
                <w:color w:val="000000"/>
              </w:rPr>
            </w:pPr>
            <w:r w:rsidRPr="009F3A4D">
              <w:rPr>
                <w:color w:val="000000"/>
              </w:rPr>
              <w:t> </w:t>
            </w:r>
          </w:p>
        </w:tc>
        <w:tc>
          <w:tcPr>
            <w:tcW w:w="1310" w:type="dxa"/>
          </w:tcPr>
          <w:p w:rsidR="00B035EF" w:rsidRDefault="00B035EF" w:rsidP="004C238F">
            <w:pPr>
              <w:jc w:val="right"/>
              <w:rPr>
                <w:color w:val="000000"/>
              </w:rPr>
            </w:pPr>
            <w:r w:rsidRPr="009F3A4D">
              <w:rPr>
                <w:color w:val="000000"/>
              </w:rPr>
              <w:t xml:space="preserve"> </w:t>
            </w:r>
          </w:p>
          <w:p w:rsidR="00B035EF" w:rsidRPr="009F3A4D" w:rsidRDefault="00B035EF" w:rsidP="004C238F">
            <w:pPr>
              <w:jc w:val="right"/>
            </w:pPr>
            <w:r>
              <w:rPr>
                <w:color w:val="000000"/>
              </w:rPr>
              <w:t>6497,820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center"/>
              <w:rPr>
                <w:color w:val="000000"/>
              </w:rPr>
            </w:pPr>
            <w:r w:rsidRPr="009F3A4D">
              <w:rPr>
                <w:color w:val="000000"/>
              </w:rPr>
              <w:t>07 3 02 С1433</w:t>
            </w:r>
          </w:p>
        </w:tc>
        <w:tc>
          <w:tcPr>
            <w:tcW w:w="564" w:type="dxa"/>
            <w:vAlign w:val="bottom"/>
          </w:tcPr>
          <w:p w:rsidR="00B035EF" w:rsidRPr="009F3A4D" w:rsidRDefault="00B035EF" w:rsidP="004C238F">
            <w:pPr>
              <w:jc w:val="center"/>
              <w:rPr>
                <w:color w:val="000000"/>
              </w:rPr>
            </w:pPr>
            <w:r w:rsidRPr="009F3A4D">
              <w:rPr>
                <w:color w:val="000000"/>
              </w:rPr>
              <w:t>200</w:t>
            </w:r>
          </w:p>
        </w:tc>
        <w:tc>
          <w:tcPr>
            <w:tcW w:w="1310" w:type="dxa"/>
          </w:tcPr>
          <w:p w:rsidR="00B035EF" w:rsidRPr="009F3A4D" w:rsidRDefault="00B035EF" w:rsidP="004C238F">
            <w:pPr>
              <w:jc w:val="right"/>
            </w:pPr>
          </w:p>
          <w:p w:rsidR="00B035EF" w:rsidRPr="009F3A4D" w:rsidRDefault="00B035EF" w:rsidP="004C238F">
            <w:pPr>
              <w:jc w:val="right"/>
            </w:pPr>
            <w:r>
              <w:t>2500,00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t xml:space="preserve">Реализация проекта «Народный бюджет» по объекту </w:t>
            </w:r>
            <w:r w:rsidRPr="009F3A4D">
              <w:rPr>
                <w:color w:val="000000"/>
              </w:rPr>
              <w:t>Благоустройство общественной территории кладбища в поселке Пристень Пристенского района Курской области</w:t>
            </w:r>
          </w:p>
        </w:tc>
        <w:tc>
          <w:tcPr>
            <w:tcW w:w="546" w:type="dxa"/>
          </w:tcPr>
          <w:p w:rsidR="00B035EF" w:rsidRDefault="00B035EF" w:rsidP="004C238F">
            <w:pPr>
              <w:rPr>
                <w:color w:val="000000"/>
              </w:rPr>
            </w:pPr>
          </w:p>
          <w:p w:rsidR="00B035EF" w:rsidRDefault="00B035EF" w:rsidP="004C238F">
            <w:pPr>
              <w:rPr>
                <w:color w:val="000000"/>
              </w:rPr>
            </w:pPr>
          </w:p>
          <w:p w:rsidR="00B035EF" w:rsidRDefault="00B035EF" w:rsidP="004C238F">
            <w:pPr>
              <w:rPr>
                <w:color w:val="000000"/>
              </w:rPr>
            </w:pPr>
          </w:p>
          <w:p w:rsidR="00B035EF" w:rsidRDefault="00B035EF" w:rsidP="004C238F">
            <w:pPr>
              <w:rPr>
                <w:color w:val="000000"/>
              </w:rPr>
            </w:pPr>
          </w:p>
          <w:p w:rsidR="00B035EF" w:rsidRDefault="00B035EF" w:rsidP="004C238F">
            <w:pPr>
              <w:rPr>
                <w:color w:val="000000"/>
              </w:rPr>
            </w:pPr>
            <w:r>
              <w:rPr>
                <w:color w:val="000000"/>
              </w:rPr>
              <w:t>001</w:t>
            </w:r>
          </w:p>
        </w:tc>
        <w:tc>
          <w:tcPr>
            <w:tcW w:w="557" w:type="dxa"/>
            <w:vAlign w:val="bottom"/>
          </w:tcPr>
          <w:p w:rsidR="00B035EF" w:rsidRPr="009F3A4D" w:rsidRDefault="00B035EF" w:rsidP="004C238F">
            <w:pPr>
              <w:rPr>
                <w:color w:val="000000"/>
              </w:rPr>
            </w:pPr>
            <w:r>
              <w:rPr>
                <w:color w:val="000000"/>
              </w:rPr>
              <w:t>05</w:t>
            </w:r>
          </w:p>
        </w:tc>
        <w:tc>
          <w:tcPr>
            <w:tcW w:w="563" w:type="dxa"/>
            <w:vAlign w:val="bottom"/>
          </w:tcPr>
          <w:p w:rsidR="00B035EF" w:rsidRPr="009F3A4D" w:rsidRDefault="00B035EF" w:rsidP="004C238F">
            <w:pPr>
              <w:jc w:val="center"/>
              <w:rPr>
                <w:color w:val="000000"/>
              </w:rPr>
            </w:pPr>
            <w:r>
              <w:rPr>
                <w:color w:val="000000"/>
              </w:rPr>
              <w:t>03</w:t>
            </w:r>
          </w:p>
        </w:tc>
        <w:tc>
          <w:tcPr>
            <w:tcW w:w="1548" w:type="dxa"/>
            <w:vAlign w:val="bottom"/>
          </w:tcPr>
          <w:p w:rsidR="00B035EF" w:rsidRPr="009F3A4D" w:rsidRDefault="00B035EF" w:rsidP="004C238F">
            <w:pPr>
              <w:jc w:val="center"/>
              <w:rPr>
                <w:color w:val="000000"/>
              </w:rPr>
            </w:pPr>
          </w:p>
        </w:tc>
        <w:tc>
          <w:tcPr>
            <w:tcW w:w="564" w:type="dxa"/>
            <w:vAlign w:val="bottom"/>
          </w:tcPr>
          <w:p w:rsidR="00B035EF" w:rsidRPr="009F3A4D" w:rsidRDefault="00B035EF" w:rsidP="004C238F">
            <w:pPr>
              <w:jc w:val="center"/>
              <w:rPr>
                <w:color w:val="000000"/>
              </w:rPr>
            </w:pPr>
          </w:p>
        </w:tc>
        <w:tc>
          <w:tcPr>
            <w:tcW w:w="1310" w:type="dxa"/>
          </w:tcPr>
          <w:p w:rsidR="00B035EF" w:rsidRPr="009F3A4D" w:rsidRDefault="00B035EF" w:rsidP="004C238F">
            <w:pPr>
              <w:jc w:val="right"/>
            </w:pPr>
          </w:p>
          <w:p w:rsidR="00B035EF" w:rsidRDefault="00B035EF" w:rsidP="004C238F">
            <w:r w:rsidRPr="009F3A4D">
              <w:t xml:space="preserve">  </w:t>
            </w:r>
            <w:r>
              <w:t xml:space="preserve">    </w:t>
            </w:r>
          </w:p>
          <w:p w:rsidR="00B035EF" w:rsidRDefault="00B035EF" w:rsidP="004C238F"/>
          <w:p w:rsidR="00B035EF" w:rsidRPr="009F3A4D" w:rsidRDefault="00B035EF" w:rsidP="004C238F">
            <w:pPr>
              <w:jc w:val="right"/>
            </w:pPr>
            <w:r>
              <w:t xml:space="preserve">       3997,820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Софинансирование мероприятия по реализации проекта «Народный бюджет»</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367C0F" w:rsidRDefault="00B035EF" w:rsidP="004C238F">
            <w:pPr>
              <w:jc w:val="right"/>
              <w:rPr>
                <w:color w:val="000000"/>
                <w:lang w:val="en-US"/>
              </w:rPr>
            </w:pPr>
            <w:r w:rsidRPr="009F3A4D">
              <w:rPr>
                <w:color w:val="000000"/>
              </w:rPr>
              <w:t xml:space="preserve">07 3 02 </w:t>
            </w:r>
            <w:r w:rsidRPr="009F3A4D">
              <w:rPr>
                <w:color w:val="000000"/>
                <w:lang w:val="en-US"/>
              </w:rPr>
              <w:t>S</w:t>
            </w:r>
            <w:r>
              <w:rPr>
                <w:color w:val="000000"/>
              </w:rPr>
              <w:t>400</w:t>
            </w:r>
            <w:r>
              <w:rPr>
                <w:color w:val="000000"/>
                <w:lang w:val="en-US"/>
              </w:rPr>
              <w:t>1</w:t>
            </w:r>
          </w:p>
        </w:tc>
        <w:tc>
          <w:tcPr>
            <w:tcW w:w="564" w:type="dxa"/>
            <w:vAlign w:val="bottom"/>
          </w:tcPr>
          <w:p w:rsidR="00B035EF" w:rsidRPr="009F3A4D" w:rsidRDefault="00B035EF" w:rsidP="004C238F">
            <w:pPr>
              <w:jc w:val="center"/>
              <w:rPr>
                <w:color w:val="000000"/>
              </w:rPr>
            </w:pPr>
          </w:p>
        </w:tc>
        <w:tc>
          <w:tcPr>
            <w:tcW w:w="1310" w:type="dxa"/>
          </w:tcPr>
          <w:p w:rsidR="00B035EF" w:rsidRPr="009F3A4D" w:rsidRDefault="00B035EF" w:rsidP="004C238F">
            <w:pPr>
              <w:jc w:val="right"/>
            </w:pPr>
          </w:p>
          <w:p w:rsidR="00B035EF" w:rsidRPr="009F3A4D" w:rsidRDefault="00B035EF" w:rsidP="004C238F">
            <w:pPr>
              <w:jc w:val="right"/>
            </w:pPr>
            <w:r>
              <w:t>1599,128</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right"/>
              <w:rPr>
                <w:color w:val="000000"/>
              </w:rPr>
            </w:pPr>
            <w:r w:rsidRPr="009F3A4D">
              <w:rPr>
                <w:color w:val="000000"/>
              </w:rPr>
              <w:t xml:space="preserve">07 3 02 </w:t>
            </w:r>
            <w:r w:rsidRPr="009F3A4D">
              <w:rPr>
                <w:color w:val="000000"/>
                <w:lang w:val="en-US"/>
              </w:rPr>
              <w:t>S</w:t>
            </w:r>
            <w:r w:rsidRPr="009F3A4D">
              <w:rPr>
                <w:color w:val="000000"/>
              </w:rPr>
              <w:t>4001</w:t>
            </w:r>
          </w:p>
        </w:tc>
        <w:tc>
          <w:tcPr>
            <w:tcW w:w="564" w:type="dxa"/>
            <w:vAlign w:val="bottom"/>
          </w:tcPr>
          <w:p w:rsidR="00B035EF" w:rsidRPr="009F3A4D" w:rsidRDefault="00B035EF" w:rsidP="004C238F">
            <w:pPr>
              <w:jc w:val="center"/>
              <w:rPr>
                <w:color w:val="000000"/>
              </w:rPr>
            </w:pPr>
            <w:r w:rsidRPr="009F3A4D">
              <w:rPr>
                <w:color w:val="000000"/>
              </w:rPr>
              <w:t>200</w:t>
            </w:r>
          </w:p>
        </w:tc>
        <w:tc>
          <w:tcPr>
            <w:tcW w:w="1310" w:type="dxa"/>
          </w:tcPr>
          <w:p w:rsidR="00B035EF" w:rsidRPr="009F3A4D" w:rsidRDefault="00B035EF" w:rsidP="004C238F">
            <w:pPr>
              <w:jc w:val="right"/>
            </w:pPr>
          </w:p>
          <w:p w:rsidR="00B035EF" w:rsidRPr="009F3A4D" w:rsidRDefault="00B035EF" w:rsidP="004C238F">
            <w:pPr>
              <w:jc w:val="right"/>
            </w:pPr>
            <w:r>
              <w:t>1599,128</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Мероприятия по реализации проекта «Народный бюджет»</w:t>
            </w:r>
          </w:p>
          <w:p w:rsidR="00B035EF" w:rsidRPr="009F3A4D" w:rsidRDefault="00B035EF" w:rsidP="004C238F">
            <w:pPr>
              <w:autoSpaceDE/>
              <w:autoSpaceDN/>
              <w:rPr>
                <w:color w:val="000000"/>
              </w:rPr>
            </w:pP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367C0F" w:rsidRDefault="00B035EF" w:rsidP="004C238F">
            <w:pPr>
              <w:jc w:val="right"/>
              <w:rPr>
                <w:color w:val="000000"/>
                <w:lang w:val="en-US"/>
              </w:rPr>
            </w:pPr>
            <w:r>
              <w:rPr>
                <w:color w:val="000000"/>
              </w:rPr>
              <w:t>07 3 02 1400</w:t>
            </w:r>
            <w:r>
              <w:rPr>
                <w:color w:val="000000"/>
                <w:lang w:val="en-US"/>
              </w:rPr>
              <w:t>1</w:t>
            </w:r>
          </w:p>
        </w:tc>
        <w:tc>
          <w:tcPr>
            <w:tcW w:w="564" w:type="dxa"/>
            <w:vAlign w:val="bottom"/>
          </w:tcPr>
          <w:p w:rsidR="00B035EF" w:rsidRPr="009F3A4D" w:rsidRDefault="00B035EF" w:rsidP="004C238F">
            <w:pPr>
              <w:jc w:val="center"/>
              <w:rPr>
                <w:color w:val="000000"/>
              </w:rPr>
            </w:pPr>
          </w:p>
        </w:tc>
        <w:tc>
          <w:tcPr>
            <w:tcW w:w="1310" w:type="dxa"/>
          </w:tcPr>
          <w:p w:rsidR="00B035EF" w:rsidRPr="009F3A4D" w:rsidRDefault="00B035EF" w:rsidP="004C238F">
            <w:pPr>
              <w:jc w:val="right"/>
            </w:pPr>
          </w:p>
          <w:p w:rsidR="00B035EF" w:rsidRPr="009F3A4D" w:rsidRDefault="00B035EF" w:rsidP="004C238F">
            <w:pPr>
              <w:jc w:val="right"/>
            </w:pPr>
            <w:r>
              <w:t>2398,692</w:t>
            </w:r>
          </w:p>
          <w:p w:rsidR="00B035EF" w:rsidRPr="009F3A4D" w:rsidRDefault="00B035EF" w:rsidP="004C238F">
            <w:pPr>
              <w:jc w:val="right"/>
            </w:pP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right"/>
              <w:rPr>
                <w:color w:val="000000"/>
              </w:rPr>
            </w:pPr>
            <w:r w:rsidRPr="009F3A4D">
              <w:rPr>
                <w:color w:val="000000"/>
              </w:rPr>
              <w:t>07 3 02 14001</w:t>
            </w:r>
          </w:p>
        </w:tc>
        <w:tc>
          <w:tcPr>
            <w:tcW w:w="564" w:type="dxa"/>
            <w:vAlign w:val="bottom"/>
          </w:tcPr>
          <w:p w:rsidR="00B035EF" w:rsidRPr="009F3A4D" w:rsidRDefault="00B035EF" w:rsidP="004C238F">
            <w:pPr>
              <w:jc w:val="center"/>
              <w:rPr>
                <w:color w:val="000000"/>
              </w:rPr>
            </w:pPr>
            <w:r w:rsidRPr="009F3A4D">
              <w:rPr>
                <w:color w:val="000000"/>
              </w:rPr>
              <w:t>200</w:t>
            </w:r>
          </w:p>
        </w:tc>
        <w:tc>
          <w:tcPr>
            <w:tcW w:w="1310" w:type="dxa"/>
          </w:tcPr>
          <w:p w:rsidR="00B035EF" w:rsidRPr="009F3A4D" w:rsidRDefault="00B035EF" w:rsidP="004C238F">
            <w:pPr>
              <w:jc w:val="center"/>
            </w:pPr>
          </w:p>
          <w:p w:rsidR="00B035EF" w:rsidRPr="009F3A4D" w:rsidRDefault="00B035EF" w:rsidP="004C238F">
            <w:pPr>
              <w:jc w:val="right"/>
            </w:pPr>
            <w:r w:rsidRPr="009F3A4D">
              <w:t xml:space="preserve">      </w:t>
            </w:r>
            <w:r>
              <w:t>2398,692</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b/>
                <w:bCs/>
                <w:i/>
                <w:iCs/>
              </w:rPr>
              <w:t xml:space="preserve">Муниципальная программа </w:t>
            </w:r>
            <w:r w:rsidRPr="009F3A4D">
              <w:rPr>
                <w:b/>
                <w:i/>
              </w:rPr>
              <w:t>«</w:t>
            </w:r>
            <w:r>
              <w:rPr>
                <w:b/>
                <w:i/>
              </w:rPr>
              <w:t xml:space="preserve">Увековечивание памяти погибших на территории поселка </w:t>
            </w:r>
            <w:r w:rsidRPr="009F3A4D">
              <w:rPr>
                <w:b/>
                <w:i/>
              </w:rPr>
              <w:t>Пристень Пристенского района Курской области</w:t>
            </w:r>
            <w:r>
              <w:rPr>
                <w:b/>
                <w:i/>
              </w:rPr>
              <w:t xml:space="preserve"> при защите Отечества на 2024-2025 гг.»</w:t>
            </w:r>
            <w:r w:rsidRPr="009F3A4D">
              <w:rPr>
                <w:b/>
                <w:i/>
              </w:rPr>
              <w:t>»</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Pr>
                <w:color w:val="000000"/>
              </w:rPr>
              <w:t>05</w:t>
            </w:r>
          </w:p>
        </w:tc>
        <w:tc>
          <w:tcPr>
            <w:tcW w:w="563" w:type="dxa"/>
            <w:vAlign w:val="bottom"/>
          </w:tcPr>
          <w:p w:rsidR="00B035EF" w:rsidRPr="009F3A4D" w:rsidRDefault="00B035EF" w:rsidP="004C238F">
            <w:pPr>
              <w:jc w:val="center"/>
              <w:rPr>
                <w:color w:val="000000"/>
              </w:rPr>
            </w:pPr>
            <w:r>
              <w:rPr>
                <w:color w:val="000000"/>
              </w:rPr>
              <w:t>03</w:t>
            </w:r>
          </w:p>
        </w:tc>
        <w:tc>
          <w:tcPr>
            <w:tcW w:w="1548" w:type="dxa"/>
            <w:vAlign w:val="bottom"/>
          </w:tcPr>
          <w:p w:rsidR="00B035EF" w:rsidRPr="009F3A4D" w:rsidRDefault="00B035EF" w:rsidP="004C238F">
            <w:pPr>
              <w:jc w:val="right"/>
              <w:rPr>
                <w:color w:val="000000"/>
              </w:rPr>
            </w:pPr>
            <w:r>
              <w:rPr>
                <w:color w:val="000000"/>
              </w:rPr>
              <w:t>19 0 00 00000</w:t>
            </w:r>
          </w:p>
        </w:tc>
        <w:tc>
          <w:tcPr>
            <w:tcW w:w="564" w:type="dxa"/>
            <w:vAlign w:val="bottom"/>
          </w:tcPr>
          <w:p w:rsidR="00B035EF" w:rsidRPr="009F3A4D" w:rsidRDefault="00B035EF" w:rsidP="004C238F">
            <w:pPr>
              <w:jc w:val="center"/>
              <w:rPr>
                <w:color w:val="000000"/>
              </w:rPr>
            </w:pPr>
          </w:p>
        </w:tc>
        <w:tc>
          <w:tcPr>
            <w:tcW w:w="1310" w:type="dxa"/>
          </w:tcPr>
          <w:p w:rsidR="00B035EF" w:rsidRDefault="00B035EF" w:rsidP="004C238F">
            <w:pPr>
              <w:jc w:val="right"/>
            </w:pPr>
          </w:p>
          <w:p w:rsidR="00B035EF" w:rsidRDefault="00B035EF" w:rsidP="004C238F">
            <w:pPr>
              <w:jc w:val="right"/>
            </w:pPr>
          </w:p>
          <w:p w:rsidR="00B035EF" w:rsidRDefault="00B035EF" w:rsidP="004C238F">
            <w:pPr>
              <w:jc w:val="right"/>
            </w:pPr>
          </w:p>
          <w:p w:rsidR="00B035EF" w:rsidRPr="009F3A4D" w:rsidRDefault="00B035EF" w:rsidP="004C238F">
            <w:pPr>
              <w:jc w:val="right"/>
            </w:pPr>
            <w:r>
              <w:t>10,000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Pr>
                <w:color w:val="000000"/>
              </w:rPr>
              <w:t>Подпрограмма «</w:t>
            </w:r>
            <w:r>
              <w:rPr>
                <w:b/>
                <w:i/>
              </w:rPr>
              <w:t>Увековечивание памяти погибших на территории Курской области при защите Отечества»</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Pr>
                <w:color w:val="000000"/>
              </w:rPr>
              <w:t>05</w:t>
            </w:r>
          </w:p>
        </w:tc>
        <w:tc>
          <w:tcPr>
            <w:tcW w:w="563" w:type="dxa"/>
            <w:vAlign w:val="bottom"/>
          </w:tcPr>
          <w:p w:rsidR="00B035EF" w:rsidRPr="009F3A4D" w:rsidRDefault="00B035EF" w:rsidP="004C238F">
            <w:pPr>
              <w:jc w:val="center"/>
              <w:rPr>
                <w:color w:val="000000"/>
              </w:rPr>
            </w:pPr>
            <w:r>
              <w:rPr>
                <w:color w:val="000000"/>
              </w:rPr>
              <w:t>03</w:t>
            </w:r>
          </w:p>
        </w:tc>
        <w:tc>
          <w:tcPr>
            <w:tcW w:w="1548" w:type="dxa"/>
            <w:vAlign w:val="bottom"/>
          </w:tcPr>
          <w:p w:rsidR="00B035EF" w:rsidRPr="009F3A4D" w:rsidRDefault="00B035EF" w:rsidP="004C238F">
            <w:pPr>
              <w:jc w:val="right"/>
              <w:rPr>
                <w:color w:val="000000"/>
              </w:rPr>
            </w:pPr>
            <w:r>
              <w:rPr>
                <w:color w:val="000000"/>
              </w:rPr>
              <w:t>19 1 00 00000</w:t>
            </w:r>
          </w:p>
        </w:tc>
        <w:tc>
          <w:tcPr>
            <w:tcW w:w="564" w:type="dxa"/>
            <w:vAlign w:val="bottom"/>
          </w:tcPr>
          <w:p w:rsidR="00B035EF" w:rsidRPr="009F3A4D" w:rsidRDefault="00B035EF" w:rsidP="004C238F">
            <w:pPr>
              <w:jc w:val="center"/>
              <w:rPr>
                <w:color w:val="000000"/>
              </w:rPr>
            </w:pPr>
          </w:p>
        </w:tc>
        <w:tc>
          <w:tcPr>
            <w:tcW w:w="1310" w:type="dxa"/>
          </w:tcPr>
          <w:p w:rsidR="00B035EF" w:rsidRDefault="00B035EF" w:rsidP="004C238F">
            <w:pPr>
              <w:jc w:val="right"/>
            </w:pPr>
          </w:p>
          <w:p w:rsidR="00B035EF" w:rsidRDefault="00B035EF" w:rsidP="004C238F">
            <w:pPr>
              <w:jc w:val="right"/>
            </w:pPr>
          </w:p>
          <w:p w:rsidR="00B035EF" w:rsidRPr="009F3A4D" w:rsidRDefault="00B035EF" w:rsidP="004C238F">
            <w:pPr>
              <w:jc w:val="right"/>
            </w:pPr>
            <w:r>
              <w:t>10,000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Pr>
                <w:color w:val="000000"/>
              </w:rPr>
              <w:t>Основное мероприятие «Реализация</w:t>
            </w:r>
            <w:r>
              <w:rPr>
                <w:b/>
                <w:i/>
              </w:rPr>
              <w:t xml:space="preserve">  мероприятий увековечивания памяти погибших на территории поселка </w:t>
            </w:r>
            <w:r w:rsidRPr="009F3A4D">
              <w:rPr>
                <w:b/>
                <w:i/>
              </w:rPr>
              <w:t>Пристень Пристенского района Курской области</w:t>
            </w:r>
            <w:r>
              <w:rPr>
                <w:b/>
                <w:i/>
              </w:rPr>
              <w:t xml:space="preserve"> при защите Отечества на 2024-2025 гг.»</w:t>
            </w:r>
            <w:r w:rsidRPr="009F3A4D">
              <w:rPr>
                <w:b/>
                <w:i/>
              </w:rPr>
              <w:t>»</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0656A3" w:rsidRDefault="00B035EF" w:rsidP="004C238F">
            <w:pPr>
              <w:jc w:val="center"/>
              <w:rPr>
                <w:color w:val="000000"/>
              </w:rPr>
            </w:pPr>
          </w:p>
        </w:tc>
        <w:tc>
          <w:tcPr>
            <w:tcW w:w="557" w:type="dxa"/>
            <w:vAlign w:val="bottom"/>
          </w:tcPr>
          <w:p w:rsidR="00B035EF" w:rsidRPr="009F3A4D" w:rsidRDefault="00B035EF" w:rsidP="004C238F">
            <w:pPr>
              <w:jc w:val="center"/>
              <w:rPr>
                <w:color w:val="000000"/>
              </w:rPr>
            </w:pPr>
          </w:p>
        </w:tc>
        <w:tc>
          <w:tcPr>
            <w:tcW w:w="563" w:type="dxa"/>
            <w:vAlign w:val="bottom"/>
          </w:tcPr>
          <w:p w:rsidR="00B035EF" w:rsidRPr="009F3A4D" w:rsidRDefault="00B035EF" w:rsidP="004C238F">
            <w:pPr>
              <w:jc w:val="center"/>
              <w:rPr>
                <w:color w:val="000000"/>
              </w:rPr>
            </w:pPr>
          </w:p>
        </w:tc>
        <w:tc>
          <w:tcPr>
            <w:tcW w:w="1548" w:type="dxa"/>
            <w:vAlign w:val="bottom"/>
          </w:tcPr>
          <w:p w:rsidR="00B035EF" w:rsidRPr="009F3A4D" w:rsidRDefault="00B035EF" w:rsidP="004C238F">
            <w:pPr>
              <w:jc w:val="center"/>
              <w:rPr>
                <w:color w:val="000000"/>
              </w:rPr>
            </w:pPr>
          </w:p>
        </w:tc>
        <w:tc>
          <w:tcPr>
            <w:tcW w:w="564" w:type="dxa"/>
            <w:vAlign w:val="bottom"/>
          </w:tcPr>
          <w:p w:rsidR="00B035EF" w:rsidRPr="009F3A4D" w:rsidRDefault="00B035EF" w:rsidP="004C238F">
            <w:pPr>
              <w:jc w:val="center"/>
              <w:rPr>
                <w:color w:val="000000"/>
              </w:rPr>
            </w:pPr>
          </w:p>
        </w:tc>
        <w:tc>
          <w:tcPr>
            <w:tcW w:w="1310" w:type="dxa"/>
          </w:tcPr>
          <w:p w:rsidR="00B035EF" w:rsidRPr="009F3A4D" w:rsidRDefault="00B035EF" w:rsidP="004C238F">
            <w:pPr>
              <w:jc w:val="center"/>
            </w:pP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p>
        </w:tc>
        <w:tc>
          <w:tcPr>
            <w:tcW w:w="546" w:type="dxa"/>
          </w:tcPr>
          <w:p w:rsidR="00B035EF" w:rsidRPr="00D6000D" w:rsidRDefault="00B035EF" w:rsidP="004C238F">
            <w:pPr>
              <w:jc w:val="center"/>
              <w:rPr>
                <w:color w:val="000000"/>
              </w:rPr>
            </w:pPr>
          </w:p>
          <w:p w:rsidR="00B035EF" w:rsidRPr="000656A3" w:rsidRDefault="00B035EF" w:rsidP="004C238F">
            <w:pPr>
              <w:jc w:val="center"/>
              <w:rPr>
                <w:color w:val="000000"/>
                <w:lang w:val="en-US"/>
              </w:rPr>
            </w:pPr>
            <w:r>
              <w:rPr>
                <w:color w:val="000000"/>
                <w:lang w:val="en-US"/>
              </w:rPr>
              <w:t>001</w:t>
            </w:r>
          </w:p>
        </w:tc>
        <w:tc>
          <w:tcPr>
            <w:tcW w:w="557" w:type="dxa"/>
            <w:vAlign w:val="bottom"/>
          </w:tcPr>
          <w:p w:rsidR="00B035EF" w:rsidRPr="00C96B82" w:rsidRDefault="00B035EF" w:rsidP="004C238F">
            <w:pPr>
              <w:jc w:val="center"/>
              <w:rPr>
                <w:color w:val="000000"/>
              </w:rPr>
            </w:pPr>
            <w:r w:rsidRPr="00C96B82">
              <w:rPr>
                <w:color w:val="000000"/>
              </w:rPr>
              <w:t>05</w:t>
            </w:r>
          </w:p>
        </w:tc>
        <w:tc>
          <w:tcPr>
            <w:tcW w:w="563" w:type="dxa"/>
            <w:vAlign w:val="bottom"/>
          </w:tcPr>
          <w:p w:rsidR="00B035EF" w:rsidRPr="00C96B82" w:rsidRDefault="00B035EF" w:rsidP="004C238F">
            <w:pPr>
              <w:jc w:val="center"/>
              <w:rPr>
                <w:color w:val="000000"/>
              </w:rPr>
            </w:pPr>
            <w:r w:rsidRPr="00C96B82">
              <w:rPr>
                <w:color w:val="000000"/>
              </w:rPr>
              <w:t>03</w:t>
            </w:r>
          </w:p>
        </w:tc>
        <w:tc>
          <w:tcPr>
            <w:tcW w:w="1548" w:type="dxa"/>
            <w:vAlign w:val="bottom"/>
          </w:tcPr>
          <w:p w:rsidR="00B035EF" w:rsidRPr="009F3A4D" w:rsidRDefault="00B035EF" w:rsidP="004C238F">
            <w:pPr>
              <w:jc w:val="center"/>
              <w:rPr>
                <w:color w:val="000000"/>
              </w:rPr>
            </w:pPr>
            <w:r>
              <w:rPr>
                <w:color w:val="000000"/>
              </w:rPr>
              <w:t xml:space="preserve">   19 1 0</w:t>
            </w:r>
            <w:r w:rsidRPr="00C96B82">
              <w:rPr>
                <w:color w:val="000000"/>
              </w:rPr>
              <w:t xml:space="preserve"> </w:t>
            </w:r>
            <w:r>
              <w:rPr>
                <w:color w:val="000000"/>
              </w:rPr>
              <w:t>1</w:t>
            </w:r>
            <w:r>
              <w:rPr>
                <w:color w:val="000000"/>
                <w:lang w:val="en-US"/>
              </w:rPr>
              <w:t>L</w:t>
            </w:r>
            <w:r w:rsidRPr="00C96B82">
              <w:rPr>
                <w:color w:val="000000"/>
              </w:rPr>
              <w:t>2990</w:t>
            </w:r>
          </w:p>
        </w:tc>
        <w:tc>
          <w:tcPr>
            <w:tcW w:w="564" w:type="dxa"/>
            <w:vAlign w:val="bottom"/>
          </w:tcPr>
          <w:p w:rsidR="00B035EF" w:rsidRPr="009F3A4D" w:rsidRDefault="00B035EF" w:rsidP="004C238F">
            <w:pPr>
              <w:jc w:val="center"/>
              <w:rPr>
                <w:color w:val="000000"/>
              </w:rPr>
            </w:pPr>
          </w:p>
        </w:tc>
        <w:tc>
          <w:tcPr>
            <w:tcW w:w="1310" w:type="dxa"/>
          </w:tcPr>
          <w:p w:rsidR="00B035EF" w:rsidRPr="00C96B82" w:rsidRDefault="00B035EF" w:rsidP="004C238F">
            <w:pPr>
              <w:jc w:val="right"/>
            </w:pPr>
          </w:p>
          <w:p w:rsidR="00B035EF" w:rsidRPr="00C96B82" w:rsidRDefault="00B035EF" w:rsidP="004C238F">
            <w:pPr>
              <w:jc w:val="right"/>
            </w:pPr>
            <w:r w:rsidRPr="00C96B82">
              <w:t>10.000</w:t>
            </w:r>
          </w:p>
        </w:tc>
      </w:tr>
      <w:tr w:rsidR="00B035EF" w:rsidRPr="009F3A4D" w:rsidTr="004C238F">
        <w:trPr>
          <w:trHeight w:val="524"/>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Pr>
                <w:color w:val="000000"/>
              </w:rPr>
              <w:t>05</w:t>
            </w:r>
          </w:p>
        </w:tc>
        <w:tc>
          <w:tcPr>
            <w:tcW w:w="563" w:type="dxa"/>
            <w:vAlign w:val="bottom"/>
          </w:tcPr>
          <w:p w:rsidR="00B035EF" w:rsidRPr="009F3A4D" w:rsidRDefault="00B035EF" w:rsidP="004C238F">
            <w:pPr>
              <w:jc w:val="center"/>
              <w:rPr>
                <w:color w:val="000000"/>
              </w:rPr>
            </w:pPr>
            <w:r>
              <w:rPr>
                <w:color w:val="000000"/>
              </w:rPr>
              <w:t>03</w:t>
            </w:r>
          </w:p>
        </w:tc>
        <w:tc>
          <w:tcPr>
            <w:tcW w:w="1548" w:type="dxa"/>
            <w:vAlign w:val="bottom"/>
          </w:tcPr>
          <w:p w:rsidR="00B035EF" w:rsidRPr="009F3A4D" w:rsidRDefault="00B035EF" w:rsidP="004C238F">
            <w:pPr>
              <w:jc w:val="right"/>
              <w:rPr>
                <w:color w:val="000000"/>
              </w:rPr>
            </w:pPr>
            <w:r>
              <w:rPr>
                <w:color w:val="000000"/>
              </w:rPr>
              <w:t>19 1 0</w:t>
            </w:r>
            <w:r>
              <w:rPr>
                <w:color w:val="000000"/>
                <w:lang w:val="en-US"/>
              </w:rPr>
              <w:t xml:space="preserve"> </w:t>
            </w:r>
            <w:r>
              <w:rPr>
                <w:color w:val="000000"/>
              </w:rPr>
              <w:t>1</w:t>
            </w:r>
            <w:r>
              <w:rPr>
                <w:color w:val="000000"/>
                <w:lang w:val="en-US"/>
              </w:rPr>
              <w:t>L2990</w:t>
            </w:r>
            <w:r>
              <w:rPr>
                <w:color w:val="000000"/>
              </w:rPr>
              <w:t xml:space="preserve"> </w:t>
            </w:r>
          </w:p>
        </w:tc>
        <w:tc>
          <w:tcPr>
            <w:tcW w:w="564" w:type="dxa"/>
            <w:vAlign w:val="bottom"/>
          </w:tcPr>
          <w:p w:rsidR="00B035EF" w:rsidRPr="009F3A4D" w:rsidRDefault="00B035EF" w:rsidP="004C238F">
            <w:pPr>
              <w:jc w:val="center"/>
              <w:rPr>
                <w:color w:val="000000"/>
              </w:rPr>
            </w:pPr>
            <w:r>
              <w:rPr>
                <w:color w:val="000000"/>
              </w:rPr>
              <w:t>200</w:t>
            </w:r>
          </w:p>
        </w:tc>
        <w:tc>
          <w:tcPr>
            <w:tcW w:w="1310" w:type="dxa"/>
          </w:tcPr>
          <w:p w:rsidR="00B035EF" w:rsidRDefault="00B035EF" w:rsidP="004C238F">
            <w:pPr>
              <w:jc w:val="right"/>
            </w:pPr>
          </w:p>
          <w:p w:rsidR="00B035EF" w:rsidRPr="009F3A4D" w:rsidRDefault="00B035EF" w:rsidP="004C238F">
            <w:pPr>
              <w:jc w:val="right"/>
            </w:pPr>
            <w:r>
              <w:t xml:space="preserve">           10,000</w:t>
            </w:r>
          </w:p>
        </w:tc>
      </w:tr>
      <w:tr w:rsidR="00B035EF" w:rsidRPr="009F3A4D" w:rsidTr="004C238F">
        <w:trPr>
          <w:trHeight w:val="601"/>
        </w:trPr>
        <w:tc>
          <w:tcPr>
            <w:tcW w:w="4820" w:type="dxa"/>
            <w:vAlign w:val="bottom"/>
          </w:tcPr>
          <w:p w:rsidR="00B035EF" w:rsidRPr="009F3A4D" w:rsidRDefault="00B035EF" w:rsidP="004C238F">
            <w:pPr>
              <w:autoSpaceDE/>
              <w:autoSpaceDN/>
              <w:rPr>
                <w:b/>
                <w:i/>
                <w:color w:val="000000"/>
              </w:rPr>
            </w:pPr>
            <w:r w:rsidRPr="009F3A4D">
              <w:rPr>
                <w:b/>
                <w:i/>
                <w:color w:val="000000"/>
              </w:rPr>
              <w:t>Муниципальная программа «Создание современной городской среды»</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lastRenderedPageBreak/>
              <w:t>001</w:t>
            </w:r>
          </w:p>
        </w:tc>
        <w:tc>
          <w:tcPr>
            <w:tcW w:w="557" w:type="dxa"/>
            <w:vAlign w:val="bottom"/>
          </w:tcPr>
          <w:p w:rsidR="00B035EF" w:rsidRPr="009F3A4D" w:rsidRDefault="00B035EF" w:rsidP="004C238F">
            <w:pPr>
              <w:jc w:val="center"/>
              <w:rPr>
                <w:color w:val="000000"/>
              </w:rPr>
            </w:pPr>
            <w:r w:rsidRPr="009F3A4D">
              <w:rPr>
                <w:color w:val="000000"/>
              </w:rPr>
              <w:lastRenderedPageBreak/>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right"/>
              <w:rPr>
                <w:color w:val="000000"/>
              </w:rPr>
            </w:pPr>
            <w:r w:rsidRPr="009F3A4D">
              <w:rPr>
                <w:color w:val="000000"/>
              </w:rPr>
              <w:t xml:space="preserve"> </w:t>
            </w:r>
            <w:r w:rsidRPr="009F3A4D">
              <w:rPr>
                <w:color w:val="000000"/>
                <w:lang w:val="en-US"/>
              </w:rPr>
              <w:t>05</w:t>
            </w:r>
            <w:r w:rsidRPr="009F3A4D">
              <w:rPr>
                <w:color w:val="000000"/>
              </w:rPr>
              <w:t> 0 00 00000</w:t>
            </w:r>
          </w:p>
        </w:tc>
        <w:tc>
          <w:tcPr>
            <w:tcW w:w="564" w:type="dxa"/>
            <w:vAlign w:val="bottom"/>
          </w:tcPr>
          <w:p w:rsidR="00B035EF" w:rsidRPr="009F3A4D" w:rsidRDefault="00B035EF" w:rsidP="004C238F">
            <w:pPr>
              <w:jc w:val="center"/>
              <w:rPr>
                <w:color w:val="000000"/>
              </w:rPr>
            </w:pPr>
          </w:p>
        </w:tc>
        <w:tc>
          <w:tcPr>
            <w:tcW w:w="1310" w:type="dxa"/>
          </w:tcPr>
          <w:p w:rsidR="00B035EF" w:rsidRPr="009F3A4D" w:rsidRDefault="00B035EF" w:rsidP="004C238F">
            <w:pPr>
              <w:jc w:val="center"/>
              <w:rPr>
                <w:b/>
                <w:color w:val="000000"/>
              </w:rPr>
            </w:pPr>
            <w:r w:rsidRPr="009F3A4D">
              <w:rPr>
                <w:b/>
                <w:color w:val="000000"/>
              </w:rPr>
              <w:t xml:space="preserve"> </w:t>
            </w:r>
            <w:r w:rsidRPr="009F3A4D">
              <w:rPr>
                <w:b/>
                <w:color w:val="000000"/>
                <w:lang w:val="en-US"/>
              </w:rPr>
              <w:t xml:space="preserve"> </w:t>
            </w:r>
            <w:r w:rsidRPr="009F3A4D">
              <w:rPr>
                <w:b/>
                <w:color w:val="000000"/>
              </w:rPr>
              <w:t xml:space="preserve"> </w:t>
            </w:r>
          </w:p>
          <w:p w:rsidR="00B035EF" w:rsidRDefault="00B035EF" w:rsidP="004C238F">
            <w:pPr>
              <w:jc w:val="center"/>
              <w:rPr>
                <w:b/>
                <w:i/>
                <w:color w:val="000000"/>
              </w:rPr>
            </w:pPr>
            <w:r>
              <w:rPr>
                <w:b/>
                <w:i/>
                <w:color w:val="000000"/>
              </w:rPr>
              <w:t xml:space="preserve">      </w:t>
            </w:r>
          </w:p>
          <w:p w:rsidR="00B035EF" w:rsidRPr="009F3A4D" w:rsidRDefault="00B035EF" w:rsidP="004C238F">
            <w:pPr>
              <w:jc w:val="center"/>
              <w:rPr>
                <w:b/>
                <w:i/>
              </w:rPr>
            </w:pPr>
            <w:r>
              <w:rPr>
                <w:b/>
                <w:i/>
                <w:color w:val="000000"/>
              </w:rPr>
              <w:lastRenderedPageBreak/>
              <w:t xml:space="preserve">      1619,340</w:t>
            </w:r>
          </w:p>
        </w:tc>
      </w:tr>
      <w:tr w:rsidR="00B035EF" w:rsidRPr="009F3A4D" w:rsidTr="004C238F">
        <w:trPr>
          <w:trHeight w:val="822"/>
        </w:trPr>
        <w:tc>
          <w:tcPr>
            <w:tcW w:w="4820" w:type="dxa"/>
            <w:vAlign w:val="bottom"/>
          </w:tcPr>
          <w:p w:rsidR="00B035EF" w:rsidRPr="009F3A4D" w:rsidRDefault="00B035EF" w:rsidP="004C238F">
            <w:pPr>
              <w:autoSpaceDE/>
              <w:autoSpaceDN/>
              <w:rPr>
                <w:i/>
                <w:color w:val="000000"/>
              </w:rPr>
            </w:pPr>
            <w:r w:rsidRPr="009F3A4D">
              <w:rPr>
                <w:i/>
                <w:color w:val="000000"/>
              </w:rPr>
              <w:lastRenderedPageBreak/>
              <w:t>Подпрограмма «Создание современной городской среды в поселке Пристень Пристенского района Курской области»</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right"/>
              <w:rPr>
                <w:color w:val="000000"/>
              </w:rPr>
            </w:pPr>
            <w:r w:rsidRPr="009F3A4D">
              <w:rPr>
                <w:color w:val="000000"/>
              </w:rPr>
              <w:t>05 2 00 00000</w:t>
            </w:r>
          </w:p>
        </w:tc>
        <w:tc>
          <w:tcPr>
            <w:tcW w:w="564" w:type="dxa"/>
            <w:vAlign w:val="bottom"/>
          </w:tcPr>
          <w:p w:rsidR="00B035EF" w:rsidRPr="009F3A4D" w:rsidRDefault="00B035EF" w:rsidP="004C238F">
            <w:pPr>
              <w:jc w:val="center"/>
              <w:rPr>
                <w:color w:val="000000"/>
              </w:rPr>
            </w:pPr>
          </w:p>
        </w:tc>
        <w:tc>
          <w:tcPr>
            <w:tcW w:w="1310" w:type="dxa"/>
          </w:tcPr>
          <w:p w:rsidR="00B035EF" w:rsidRDefault="00B035EF" w:rsidP="004C238F">
            <w:pPr>
              <w:jc w:val="right"/>
              <w:rPr>
                <w:color w:val="000000"/>
              </w:rPr>
            </w:pPr>
          </w:p>
          <w:p w:rsidR="00B035EF" w:rsidRDefault="00B035EF" w:rsidP="004C238F">
            <w:pPr>
              <w:jc w:val="right"/>
              <w:rPr>
                <w:color w:val="000000"/>
              </w:rPr>
            </w:pPr>
          </w:p>
          <w:p w:rsidR="00B035EF" w:rsidRPr="009F3A4D" w:rsidRDefault="00B035EF" w:rsidP="004C238F">
            <w:pPr>
              <w:jc w:val="right"/>
            </w:pPr>
            <w:r>
              <w:rPr>
                <w:color w:val="000000"/>
              </w:rPr>
              <w:t>1619,340</w:t>
            </w:r>
          </w:p>
        </w:tc>
      </w:tr>
      <w:tr w:rsidR="00B035EF" w:rsidRPr="009F3A4D" w:rsidTr="004C238F">
        <w:trPr>
          <w:trHeight w:val="509"/>
        </w:trPr>
        <w:tc>
          <w:tcPr>
            <w:tcW w:w="4820" w:type="dxa"/>
            <w:vAlign w:val="bottom"/>
          </w:tcPr>
          <w:p w:rsidR="00B035EF" w:rsidRPr="009F3A4D" w:rsidRDefault="00B035EF" w:rsidP="004C238F">
            <w:pPr>
              <w:autoSpaceDE/>
              <w:autoSpaceDN/>
              <w:rPr>
                <w:i/>
                <w:color w:val="000000"/>
              </w:rPr>
            </w:pPr>
            <w:r w:rsidRPr="009F3A4D">
              <w:rPr>
                <w:i/>
                <w:color w:val="000000"/>
              </w:rPr>
              <w:t>Основное мероприятие «Реализация  регионального проекта «Формирование комфортной городской среды»</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right"/>
              <w:rPr>
                <w:color w:val="000000"/>
              </w:rPr>
            </w:pPr>
            <w:r w:rsidRPr="009F3A4D">
              <w:rPr>
                <w:color w:val="000000"/>
              </w:rPr>
              <w:t xml:space="preserve">05 2 </w:t>
            </w:r>
            <w:r w:rsidRPr="009F3A4D">
              <w:rPr>
                <w:color w:val="000000"/>
                <w:lang w:val="en-US"/>
              </w:rPr>
              <w:t>F</w:t>
            </w:r>
            <w:r w:rsidRPr="009F3A4D">
              <w:rPr>
                <w:color w:val="000000"/>
              </w:rPr>
              <w:t>0 00000</w:t>
            </w:r>
          </w:p>
        </w:tc>
        <w:tc>
          <w:tcPr>
            <w:tcW w:w="564" w:type="dxa"/>
            <w:vAlign w:val="bottom"/>
          </w:tcPr>
          <w:p w:rsidR="00B035EF" w:rsidRPr="009F3A4D" w:rsidRDefault="00B035EF" w:rsidP="004C238F">
            <w:pPr>
              <w:jc w:val="center"/>
              <w:rPr>
                <w:color w:val="000000"/>
              </w:rPr>
            </w:pPr>
          </w:p>
        </w:tc>
        <w:tc>
          <w:tcPr>
            <w:tcW w:w="1310" w:type="dxa"/>
          </w:tcPr>
          <w:p w:rsidR="00B035EF" w:rsidRPr="009F3A4D" w:rsidRDefault="00B035EF" w:rsidP="004C238F">
            <w:pPr>
              <w:jc w:val="right"/>
              <w:rPr>
                <w:color w:val="000000"/>
                <w:lang w:val="en-US"/>
              </w:rPr>
            </w:pPr>
            <w:r w:rsidRPr="009F3A4D">
              <w:rPr>
                <w:color w:val="000000"/>
              </w:rPr>
              <w:t xml:space="preserve">   </w:t>
            </w:r>
          </w:p>
          <w:p w:rsidR="00B035EF" w:rsidRPr="009F3A4D" w:rsidRDefault="00B035EF" w:rsidP="004C238F">
            <w:pPr>
              <w:jc w:val="right"/>
            </w:pPr>
            <w:r>
              <w:rPr>
                <w:color w:val="000000"/>
              </w:rPr>
              <w:t>1619,340</w:t>
            </w:r>
          </w:p>
        </w:tc>
      </w:tr>
      <w:tr w:rsidR="00B035EF" w:rsidRPr="009F3A4D" w:rsidTr="004C238F">
        <w:trPr>
          <w:trHeight w:val="509"/>
        </w:trPr>
        <w:tc>
          <w:tcPr>
            <w:tcW w:w="4820" w:type="dxa"/>
            <w:vAlign w:val="bottom"/>
          </w:tcPr>
          <w:p w:rsidR="00B035EF" w:rsidRPr="009F3A4D" w:rsidRDefault="00B035EF" w:rsidP="004C238F">
            <w:pPr>
              <w:autoSpaceDE/>
              <w:autoSpaceDN/>
              <w:rPr>
                <w:i/>
                <w:color w:val="000000"/>
              </w:rPr>
            </w:pPr>
            <w:r w:rsidRPr="009F3A4D">
              <w:rPr>
                <w:i/>
                <w:color w:val="000000"/>
              </w:rPr>
              <w:t>Реализация программ формирования современной городской среды</w:t>
            </w:r>
          </w:p>
        </w:tc>
        <w:tc>
          <w:tcPr>
            <w:tcW w:w="546" w:type="dxa"/>
          </w:tcPr>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right"/>
              <w:rPr>
                <w:color w:val="000000"/>
              </w:rPr>
            </w:pPr>
            <w:r w:rsidRPr="009F3A4D">
              <w:rPr>
                <w:color w:val="000000"/>
              </w:rPr>
              <w:t>05</w:t>
            </w:r>
            <w:r w:rsidRPr="009F3A4D">
              <w:rPr>
                <w:color w:val="000000"/>
                <w:lang w:val="en-US"/>
              </w:rPr>
              <w:t xml:space="preserve"> </w:t>
            </w:r>
            <w:r w:rsidRPr="009F3A4D">
              <w:rPr>
                <w:color w:val="000000"/>
              </w:rPr>
              <w:t xml:space="preserve">2 </w:t>
            </w:r>
            <w:r w:rsidRPr="009F3A4D">
              <w:rPr>
                <w:color w:val="000000"/>
                <w:lang w:val="en-US"/>
              </w:rPr>
              <w:t xml:space="preserve">F2 </w:t>
            </w:r>
            <w:r w:rsidRPr="009F3A4D">
              <w:rPr>
                <w:color w:val="000000"/>
              </w:rPr>
              <w:t>55550</w:t>
            </w:r>
          </w:p>
        </w:tc>
        <w:tc>
          <w:tcPr>
            <w:tcW w:w="564" w:type="dxa"/>
            <w:vAlign w:val="bottom"/>
          </w:tcPr>
          <w:p w:rsidR="00B035EF" w:rsidRPr="009F3A4D" w:rsidRDefault="00B035EF" w:rsidP="004C238F">
            <w:pPr>
              <w:jc w:val="center"/>
              <w:rPr>
                <w:color w:val="000000"/>
              </w:rPr>
            </w:pPr>
          </w:p>
        </w:tc>
        <w:tc>
          <w:tcPr>
            <w:tcW w:w="1310" w:type="dxa"/>
          </w:tcPr>
          <w:p w:rsidR="00B035EF" w:rsidRDefault="00B035EF" w:rsidP="004C238F">
            <w:pPr>
              <w:jc w:val="right"/>
              <w:rPr>
                <w:color w:val="000000"/>
              </w:rPr>
            </w:pPr>
          </w:p>
          <w:p w:rsidR="00B035EF" w:rsidRPr="009F3A4D" w:rsidRDefault="00B035EF" w:rsidP="004C238F">
            <w:pPr>
              <w:jc w:val="right"/>
              <w:rPr>
                <w:color w:val="000000"/>
              </w:rPr>
            </w:pPr>
            <w:r>
              <w:rPr>
                <w:color w:val="000000"/>
              </w:rPr>
              <w:t>1619,340</w:t>
            </w:r>
          </w:p>
        </w:tc>
      </w:tr>
      <w:tr w:rsidR="00B035EF" w:rsidRPr="009F3A4D" w:rsidTr="004C238F">
        <w:trPr>
          <w:trHeight w:val="509"/>
        </w:trPr>
        <w:tc>
          <w:tcPr>
            <w:tcW w:w="4820" w:type="dxa"/>
            <w:vAlign w:val="bottom"/>
          </w:tcPr>
          <w:p w:rsidR="00B035EF" w:rsidRPr="009F3A4D" w:rsidRDefault="00B035EF" w:rsidP="004C238F">
            <w:pPr>
              <w:autoSpaceDE/>
              <w:autoSpaceDN/>
              <w:rPr>
                <w:color w:val="000000"/>
              </w:rPr>
            </w:pPr>
            <w:r w:rsidRPr="009F3A4D">
              <w:rPr>
                <w:color w:val="000000"/>
              </w:rPr>
              <w:t>Закупка товаров, работ и услуг для обеспечения государственных (муниципальных) нужд</w:t>
            </w:r>
          </w:p>
        </w:tc>
        <w:tc>
          <w:tcPr>
            <w:tcW w:w="546" w:type="dxa"/>
          </w:tcPr>
          <w:p w:rsidR="00B035EF" w:rsidRDefault="00B035EF" w:rsidP="004C238F">
            <w:pPr>
              <w:jc w:val="center"/>
              <w:rPr>
                <w:color w:val="000000"/>
              </w:rPr>
            </w:pPr>
          </w:p>
          <w:p w:rsidR="00B035EF" w:rsidRDefault="00B035EF" w:rsidP="004C238F">
            <w:pPr>
              <w:jc w:val="center"/>
              <w:rPr>
                <w:color w:val="000000"/>
              </w:rPr>
            </w:pPr>
          </w:p>
          <w:p w:rsidR="00B035EF" w:rsidRPr="009F3A4D" w:rsidRDefault="00B035EF" w:rsidP="004C238F">
            <w:pPr>
              <w:jc w:val="center"/>
              <w:rPr>
                <w:color w:val="000000"/>
              </w:rPr>
            </w:pPr>
            <w:r>
              <w:rPr>
                <w:color w:val="000000"/>
              </w:rPr>
              <w:t>001</w:t>
            </w:r>
          </w:p>
        </w:tc>
        <w:tc>
          <w:tcPr>
            <w:tcW w:w="557" w:type="dxa"/>
            <w:vAlign w:val="bottom"/>
          </w:tcPr>
          <w:p w:rsidR="00B035EF" w:rsidRPr="009F3A4D" w:rsidRDefault="00B035EF" w:rsidP="004C238F">
            <w:pPr>
              <w:jc w:val="center"/>
              <w:rPr>
                <w:color w:val="000000"/>
              </w:rPr>
            </w:pPr>
            <w:r w:rsidRPr="009F3A4D">
              <w:rPr>
                <w:color w:val="000000"/>
              </w:rPr>
              <w:t>05</w:t>
            </w:r>
          </w:p>
        </w:tc>
        <w:tc>
          <w:tcPr>
            <w:tcW w:w="563" w:type="dxa"/>
            <w:vAlign w:val="bottom"/>
          </w:tcPr>
          <w:p w:rsidR="00B035EF" w:rsidRPr="009F3A4D" w:rsidRDefault="00B035EF" w:rsidP="004C238F">
            <w:pPr>
              <w:jc w:val="center"/>
              <w:rPr>
                <w:color w:val="000000"/>
              </w:rPr>
            </w:pPr>
            <w:r w:rsidRPr="009F3A4D">
              <w:rPr>
                <w:color w:val="000000"/>
              </w:rPr>
              <w:t>03</w:t>
            </w:r>
          </w:p>
        </w:tc>
        <w:tc>
          <w:tcPr>
            <w:tcW w:w="1548" w:type="dxa"/>
            <w:vAlign w:val="bottom"/>
          </w:tcPr>
          <w:p w:rsidR="00B035EF" w:rsidRPr="009F3A4D" w:rsidRDefault="00B035EF" w:rsidP="004C238F">
            <w:pPr>
              <w:jc w:val="right"/>
              <w:rPr>
                <w:color w:val="000000"/>
              </w:rPr>
            </w:pPr>
            <w:r w:rsidRPr="009F3A4D">
              <w:rPr>
                <w:color w:val="000000"/>
              </w:rPr>
              <w:t>05</w:t>
            </w:r>
            <w:r w:rsidRPr="009F3A4D">
              <w:rPr>
                <w:color w:val="000000"/>
                <w:lang w:val="en-US"/>
              </w:rPr>
              <w:t xml:space="preserve"> </w:t>
            </w:r>
            <w:r w:rsidRPr="009F3A4D">
              <w:rPr>
                <w:color w:val="000000"/>
              </w:rPr>
              <w:t xml:space="preserve">2 </w:t>
            </w:r>
            <w:r w:rsidRPr="009F3A4D">
              <w:rPr>
                <w:color w:val="000000"/>
                <w:lang w:val="en-US"/>
              </w:rPr>
              <w:t xml:space="preserve">F2 </w:t>
            </w:r>
            <w:r w:rsidRPr="009F3A4D">
              <w:rPr>
                <w:color w:val="000000"/>
              </w:rPr>
              <w:t>55550</w:t>
            </w:r>
          </w:p>
        </w:tc>
        <w:tc>
          <w:tcPr>
            <w:tcW w:w="564" w:type="dxa"/>
            <w:vAlign w:val="bottom"/>
          </w:tcPr>
          <w:p w:rsidR="00B035EF" w:rsidRPr="009F3A4D" w:rsidRDefault="00B035EF" w:rsidP="004C238F">
            <w:pPr>
              <w:jc w:val="center"/>
              <w:rPr>
                <w:color w:val="000000"/>
              </w:rPr>
            </w:pPr>
            <w:r w:rsidRPr="009F3A4D">
              <w:rPr>
                <w:color w:val="000000"/>
              </w:rPr>
              <w:t>200</w:t>
            </w:r>
          </w:p>
        </w:tc>
        <w:tc>
          <w:tcPr>
            <w:tcW w:w="1310" w:type="dxa"/>
          </w:tcPr>
          <w:p w:rsidR="00B035EF" w:rsidRPr="009F3A4D" w:rsidRDefault="00B035EF" w:rsidP="004C238F">
            <w:pPr>
              <w:jc w:val="center"/>
              <w:rPr>
                <w:color w:val="000000"/>
                <w:lang w:val="en-US"/>
              </w:rPr>
            </w:pPr>
            <w:r w:rsidRPr="009F3A4D">
              <w:rPr>
                <w:color w:val="000000"/>
              </w:rPr>
              <w:t xml:space="preserve">   </w:t>
            </w:r>
          </w:p>
          <w:p w:rsidR="00B035EF" w:rsidRPr="009F3A4D" w:rsidRDefault="00B035EF" w:rsidP="004C238F">
            <w:pPr>
              <w:jc w:val="right"/>
            </w:pPr>
            <w:r>
              <w:rPr>
                <w:color w:val="000000"/>
              </w:rPr>
              <w:t>1619,340</w:t>
            </w:r>
          </w:p>
        </w:tc>
      </w:tr>
      <w:tr w:rsidR="00B035EF" w:rsidRPr="009F3A4D" w:rsidTr="004C238F">
        <w:trPr>
          <w:trHeight w:val="314"/>
        </w:trPr>
        <w:tc>
          <w:tcPr>
            <w:tcW w:w="4820" w:type="dxa"/>
            <w:vAlign w:val="bottom"/>
          </w:tcPr>
          <w:p w:rsidR="00B035EF" w:rsidRPr="009F3A4D" w:rsidRDefault="00B035EF" w:rsidP="004C238F">
            <w:pPr>
              <w:autoSpaceDE/>
              <w:autoSpaceDN/>
              <w:rPr>
                <w:b/>
                <w:bCs/>
                <w:color w:val="000000"/>
              </w:rPr>
            </w:pPr>
            <w:r w:rsidRPr="009F3A4D">
              <w:rPr>
                <w:b/>
                <w:bCs/>
                <w:color w:val="000000"/>
              </w:rPr>
              <w:t>Культура, кинематография</w:t>
            </w:r>
          </w:p>
        </w:tc>
        <w:tc>
          <w:tcPr>
            <w:tcW w:w="546" w:type="dxa"/>
          </w:tcPr>
          <w:p w:rsidR="00B035EF" w:rsidRDefault="00B035EF" w:rsidP="004C238F">
            <w:pPr>
              <w:autoSpaceDE/>
              <w:autoSpaceDN/>
              <w:jc w:val="center"/>
              <w:rPr>
                <w:bCs/>
                <w:color w:val="000000"/>
              </w:rPr>
            </w:pPr>
          </w:p>
          <w:p w:rsidR="00B035EF" w:rsidRPr="009F3A4D" w:rsidRDefault="00B035EF" w:rsidP="004C238F">
            <w:pPr>
              <w:autoSpaceDE/>
              <w:autoSpaceDN/>
              <w:jc w:val="center"/>
              <w:rPr>
                <w:bCs/>
                <w:color w:val="000000"/>
              </w:rPr>
            </w:pPr>
            <w:r>
              <w:rPr>
                <w:bCs/>
                <w:color w:val="000000"/>
              </w:rPr>
              <w:t>001</w:t>
            </w:r>
          </w:p>
        </w:tc>
        <w:tc>
          <w:tcPr>
            <w:tcW w:w="557" w:type="dxa"/>
            <w:vAlign w:val="bottom"/>
          </w:tcPr>
          <w:p w:rsidR="00B035EF" w:rsidRPr="009F3A4D" w:rsidRDefault="00B035EF" w:rsidP="004C238F">
            <w:pPr>
              <w:autoSpaceDE/>
              <w:autoSpaceDN/>
              <w:jc w:val="center"/>
              <w:rPr>
                <w:bCs/>
                <w:color w:val="000000"/>
              </w:rPr>
            </w:pPr>
            <w:r w:rsidRPr="009F3A4D">
              <w:rPr>
                <w:bCs/>
                <w:color w:val="000000"/>
              </w:rPr>
              <w:t>08</w:t>
            </w:r>
          </w:p>
        </w:tc>
        <w:tc>
          <w:tcPr>
            <w:tcW w:w="563" w:type="dxa"/>
            <w:vAlign w:val="bottom"/>
          </w:tcPr>
          <w:p w:rsidR="00B035EF" w:rsidRPr="009F3A4D" w:rsidRDefault="00B035EF" w:rsidP="004C238F">
            <w:pPr>
              <w:autoSpaceDE/>
              <w:autoSpaceDN/>
              <w:jc w:val="center"/>
              <w:rPr>
                <w:bCs/>
                <w:color w:val="000000"/>
              </w:rPr>
            </w:pPr>
            <w:r w:rsidRPr="009F3A4D">
              <w:rPr>
                <w:bCs/>
                <w:color w:val="000000"/>
              </w:rPr>
              <w:t> </w:t>
            </w:r>
          </w:p>
        </w:tc>
        <w:tc>
          <w:tcPr>
            <w:tcW w:w="1548" w:type="dxa"/>
            <w:vAlign w:val="bottom"/>
          </w:tcPr>
          <w:p w:rsidR="00B035EF" w:rsidRPr="009F3A4D" w:rsidRDefault="00B035EF" w:rsidP="004C238F">
            <w:pPr>
              <w:autoSpaceDE/>
              <w:autoSpaceDN/>
              <w:jc w:val="center"/>
              <w:rPr>
                <w:b/>
                <w:bCs/>
                <w:color w:val="000000"/>
              </w:rPr>
            </w:pPr>
          </w:p>
        </w:tc>
        <w:tc>
          <w:tcPr>
            <w:tcW w:w="564" w:type="dxa"/>
            <w:vAlign w:val="bottom"/>
          </w:tcPr>
          <w:p w:rsidR="00B035EF" w:rsidRPr="009F3A4D" w:rsidRDefault="00B035EF" w:rsidP="004C238F">
            <w:pPr>
              <w:autoSpaceDE/>
              <w:autoSpaceDN/>
              <w:jc w:val="center"/>
              <w:rPr>
                <w:b/>
                <w:bCs/>
                <w:color w:val="000000"/>
              </w:rPr>
            </w:pPr>
            <w:r w:rsidRPr="009F3A4D">
              <w:rPr>
                <w:b/>
                <w:bCs/>
                <w:color w:val="000000"/>
              </w:rPr>
              <w:t> </w:t>
            </w:r>
          </w:p>
        </w:tc>
        <w:tc>
          <w:tcPr>
            <w:tcW w:w="1310" w:type="dxa"/>
            <w:vAlign w:val="bottom"/>
          </w:tcPr>
          <w:p w:rsidR="00B035EF" w:rsidRPr="009F3A4D" w:rsidRDefault="00B035EF" w:rsidP="004C238F">
            <w:pPr>
              <w:autoSpaceDE/>
              <w:autoSpaceDN/>
              <w:jc w:val="right"/>
              <w:rPr>
                <w:b/>
                <w:bCs/>
              </w:rPr>
            </w:pPr>
            <w:r w:rsidRPr="009F3A4D">
              <w:rPr>
                <w:b/>
                <w:bCs/>
              </w:rPr>
              <w:t>50,000</w:t>
            </w:r>
          </w:p>
        </w:tc>
      </w:tr>
      <w:tr w:rsidR="00B035EF" w:rsidRPr="009F3A4D" w:rsidTr="004C238F">
        <w:trPr>
          <w:trHeight w:val="314"/>
        </w:trPr>
        <w:tc>
          <w:tcPr>
            <w:tcW w:w="4820" w:type="dxa"/>
            <w:vAlign w:val="bottom"/>
          </w:tcPr>
          <w:p w:rsidR="00B035EF" w:rsidRPr="009F3A4D" w:rsidRDefault="00B035EF" w:rsidP="004C238F">
            <w:pPr>
              <w:autoSpaceDE/>
              <w:autoSpaceDN/>
              <w:rPr>
                <w:b/>
                <w:bCs/>
                <w:color w:val="000000"/>
              </w:rPr>
            </w:pPr>
            <w:r w:rsidRPr="009F3A4D">
              <w:rPr>
                <w:b/>
                <w:bCs/>
                <w:color w:val="000000"/>
              </w:rPr>
              <w:t>Культура</w:t>
            </w:r>
          </w:p>
        </w:tc>
        <w:tc>
          <w:tcPr>
            <w:tcW w:w="546" w:type="dxa"/>
          </w:tcPr>
          <w:p w:rsidR="00B035EF" w:rsidRDefault="00B035EF" w:rsidP="004C238F">
            <w:pPr>
              <w:autoSpaceDE/>
              <w:autoSpaceDN/>
              <w:jc w:val="center"/>
              <w:rPr>
                <w:bCs/>
                <w:color w:val="000000"/>
                <w:lang w:val="en-US"/>
              </w:rPr>
            </w:pPr>
          </w:p>
          <w:p w:rsidR="00B035EF" w:rsidRPr="000656A3" w:rsidRDefault="00B035EF" w:rsidP="004C238F">
            <w:pPr>
              <w:autoSpaceDE/>
              <w:autoSpaceDN/>
              <w:jc w:val="center"/>
              <w:rPr>
                <w:bCs/>
                <w:color w:val="000000"/>
                <w:lang w:val="en-US"/>
              </w:rPr>
            </w:pPr>
            <w:r>
              <w:rPr>
                <w:bCs/>
                <w:color w:val="000000"/>
                <w:lang w:val="en-US"/>
              </w:rPr>
              <w:t>001</w:t>
            </w:r>
          </w:p>
        </w:tc>
        <w:tc>
          <w:tcPr>
            <w:tcW w:w="557" w:type="dxa"/>
            <w:vAlign w:val="bottom"/>
          </w:tcPr>
          <w:p w:rsidR="00B035EF" w:rsidRPr="009F3A4D" w:rsidRDefault="00B035EF" w:rsidP="004C238F">
            <w:pPr>
              <w:autoSpaceDE/>
              <w:autoSpaceDN/>
              <w:jc w:val="center"/>
              <w:rPr>
                <w:bCs/>
                <w:color w:val="000000"/>
              </w:rPr>
            </w:pPr>
            <w:r w:rsidRPr="009F3A4D">
              <w:rPr>
                <w:bCs/>
                <w:color w:val="000000"/>
              </w:rPr>
              <w:t>08</w:t>
            </w:r>
          </w:p>
        </w:tc>
        <w:tc>
          <w:tcPr>
            <w:tcW w:w="563" w:type="dxa"/>
            <w:vAlign w:val="bottom"/>
          </w:tcPr>
          <w:p w:rsidR="00B035EF" w:rsidRPr="009F3A4D" w:rsidRDefault="00B035EF" w:rsidP="004C238F">
            <w:pPr>
              <w:autoSpaceDE/>
              <w:autoSpaceDN/>
              <w:jc w:val="center"/>
              <w:rPr>
                <w:bCs/>
                <w:color w:val="000000"/>
              </w:rPr>
            </w:pPr>
            <w:r w:rsidRPr="009F3A4D">
              <w:rPr>
                <w:bCs/>
                <w:color w:val="000000"/>
              </w:rPr>
              <w:t>01</w:t>
            </w:r>
          </w:p>
        </w:tc>
        <w:tc>
          <w:tcPr>
            <w:tcW w:w="1548" w:type="dxa"/>
            <w:vAlign w:val="bottom"/>
          </w:tcPr>
          <w:p w:rsidR="00B035EF" w:rsidRPr="009F3A4D" w:rsidRDefault="00B035EF" w:rsidP="004C238F">
            <w:pPr>
              <w:autoSpaceDE/>
              <w:autoSpaceDN/>
              <w:jc w:val="center"/>
              <w:rPr>
                <w:color w:val="000000"/>
              </w:rPr>
            </w:pP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color w:val="000000"/>
              </w:rPr>
            </w:pPr>
            <w:r w:rsidRPr="009F3A4D">
              <w:rPr>
                <w:color w:val="000000"/>
              </w:rPr>
              <w:t>50,000</w:t>
            </w:r>
          </w:p>
        </w:tc>
      </w:tr>
      <w:tr w:rsidR="00B035EF" w:rsidRPr="009F3A4D" w:rsidTr="004C238F">
        <w:trPr>
          <w:trHeight w:val="526"/>
        </w:trPr>
        <w:tc>
          <w:tcPr>
            <w:tcW w:w="4820" w:type="dxa"/>
          </w:tcPr>
          <w:p w:rsidR="00B035EF" w:rsidRPr="009F3A4D" w:rsidRDefault="00B035EF" w:rsidP="004C238F">
            <w:pPr>
              <w:autoSpaceDE/>
              <w:autoSpaceDN/>
            </w:pPr>
            <w:r w:rsidRPr="009F3A4D">
              <w:t xml:space="preserve">Непрограммная деятельность органов местного самоуправления </w:t>
            </w:r>
          </w:p>
        </w:tc>
        <w:tc>
          <w:tcPr>
            <w:tcW w:w="546" w:type="dxa"/>
          </w:tcPr>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08</w:t>
            </w:r>
          </w:p>
        </w:tc>
        <w:tc>
          <w:tcPr>
            <w:tcW w:w="563" w:type="dxa"/>
            <w:vAlign w:val="bottom"/>
          </w:tcPr>
          <w:p w:rsidR="00B035EF" w:rsidRPr="009F3A4D" w:rsidRDefault="00B035EF" w:rsidP="004C238F">
            <w:pPr>
              <w:autoSpaceDE/>
              <w:autoSpaceDN/>
              <w:jc w:val="center"/>
              <w:rPr>
                <w:color w:val="000000"/>
              </w:rPr>
            </w:pPr>
            <w:r w:rsidRPr="009F3A4D">
              <w:rPr>
                <w:color w:val="000000"/>
              </w:rPr>
              <w:t>01</w:t>
            </w:r>
          </w:p>
        </w:tc>
        <w:tc>
          <w:tcPr>
            <w:tcW w:w="1548" w:type="dxa"/>
            <w:vAlign w:val="bottom"/>
          </w:tcPr>
          <w:p w:rsidR="00B035EF" w:rsidRPr="009F3A4D" w:rsidRDefault="00B035EF" w:rsidP="004C238F">
            <w:pPr>
              <w:autoSpaceDE/>
              <w:autoSpaceDN/>
              <w:jc w:val="center"/>
            </w:pPr>
            <w:r w:rsidRPr="009F3A4D">
              <w:t>77 0 00 00000</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color w:val="000000"/>
              </w:rPr>
            </w:pPr>
            <w:r w:rsidRPr="009F3A4D">
              <w:rPr>
                <w:color w:val="000000"/>
              </w:rPr>
              <w:t>50,000</w:t>
            </w:r>
          </w:p>
        </w:tc>
      </w:tr>
      <w:tr w:rsidR="00B035EF" w:rsidRPr="009F3A4D" w:rsidTr="004C238F">
        <w:trPr>
          <w:trHeight w:val="412"/>
        </w:trPr>
        <w:tc>
          <w:tcPr>
            <w:tcW w:w="4820" w:type="dxa"/>
            <w:vAlign w:val="bottom"/>
          </w:tcPr>
          <w:p w:rsidR="00B035EF" w:rsidRPr="009F3A4D" w:rsidRDefault="00B035EF" w:rsidP="004C238F">
            <w:pPr>
              <w:autoSpaceDE/>
              <w:autoSpaceDN/>
              <w:rPr>
                <w:color w:val="000000"/>
              </w:rPr>
            </w:pPr>
            <w:r w:rsidRPr="009F3A4D">
              <w:rPr>
                <w:color w:val="000000"/>
              </w:rPr>
              <w:t>Непрограммные расходы органов местного самоуправления</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08</w:t>
            </w:r>
          </w:p>
        </w:tc>
        <w:tc>
          <w:tcPr>
            <w:tcW w:w="563" w:type="dxa"/>
            <w:vAlign w:val="bottom"/>
          </w:tcPr>
          <w:p w:rsidR="00B035EF" w:rsidRPr="009F3A4D" w:rsidRDefault="00B035EF" w:rsidP="004C238F">
            <w:pPr>
              <w:autoSpaceDE/>
              <w:autoSpaceDN/>
              <w:jc w:val="center"/>
              <w:rPr>
                <w:color w:val="000000"/>
              </w:rPr>
            </w:pPr>
            <w:r w:rsidRPr="009F3A4D">
              <w:rPr>
                <w:color w:val="000000"/>
              </w:rPr>
              <w:t>01</w:t>
            </w:r>
          </w:p>
        </w:tc>
        <w:tc>
          <w:tcPr>
            <w:tcW w:w="1548" w:type="dxa"/>
            <w:shd w:val="clear" w:color="000000" w:fill="FFFFFF"/>
            <w:vAlign w:val="bottom"/>
          </w:tcPr>
          <w:p w:rsidR="00B035EF" w:rsidRPr="009F3A4D" w:rsidRDefault="00B035EF" w:rsidP="004C238F">
            <w:pPr>
              <w:autoSpaceDE/>
              <w:autoSpaceDN/>
              <w:jc w:val="center"/>
            </w:pPr>
            <w:r w:rsidRPr="009F3A4D">
              <w:t>77 2 00 00000</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vAlign w:val="bottom"/>
          </w:tcPr>
          <w:p w:rsidR="00B035EF" w:rsidRPr="009F3A4D" w:rsidRDefault="00B035EF" w:rsidP="004C238F">
            <w:pPr>
              <w:autoSpaceDE/>
              <w:autoSpaceDN/>
              <w:jc w:val="right"/>
              <w:rPr>
                <w:color w:val="000000"/>
              </w:rPr>
            </w:pPr>
            <w:r w:rsidRPr="009F3A4D">
              <w:rPr>
                <w:color w:val="000000"/>
              </w:rPr>
              <w:t>50,000</w:t>
            </w:r>
          </w:p>
        </w:tc>
      </w:tr>
      <w:tr w:rsidR="00B035EF" w:rsidRPr="009F3A4D" w:rsidTr="004C238F">
        <w:trPr>
          <w:trHeight w:val="314"/>
        </w:trPr>
        <w:tc>
          <w:tcPr>
            <w:tcW w:w="4820" w:type="dxa"/>
            <w:vAlign w:val="bottom"/>
          </w:tcPr>
          <w:p w:rsidR="00B035EF" w:rsidRPr="009F3A4D" w:rsidRDefault="00B035EF" w:rsidP="004C238F">
            <w:pPr>
              <w:autoSpaceDE/>
              <w:autoSpaceDN/>
              <w:rPr>
                <w:color w:val="000000"/>
              </w:rPr>
            </w:pPr>
            <w:r w:rsidRPr="009F3A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08</w:t>
            </w:r>
          </w:p>
        </w:tc>
        <w:tc>
          <w:tcPr>
            <w:tcW w:w="563" w:type="dxa"/>
            <w:vAlign w:val="bottom"/>
          </w:tcPr>
          <w:p w:rsidR="00B035EF" w:rsidRPr="009F3A4D" w:rsidRDefault="00B035EF" w:rsidP="004C238F">
            <w:pPr>
              <w:autoSpaceDE/>
              <w:autoSpaceDN/>
              <w:jc w:val="center"/>
              <w:rPr>
                <w:color w:val="000000"/>
              </w:rPr>
            </w:pPr>
            <w:r w:rsidRPr="009F3A4D">
              <w:rPr>
                <w:color w:val="000000"/>
              </w:rPr>
              <w:t>01</w:t>
            </w:r>
          </w:p>
        </w:tc>
        <w:tc>
          <w:tcPr>
            <w:tcW w:w="1548" w:type="dxa"/>
            <w:shd w:val="clear" w:color="000000" w:fill="FFFFFF"/>
            <w:vAlign w:val="bottom"/>
          </w:tcPr>
          <w:p w:rsidR="00B035EF" w:rsidRPr="009F3A4D" w:rsidRDefault="00B035EF" w:rsidP="004C238F">
            <w:pPr>
              <w:autoSpaceDE/>
              <w:autoSpaceDN/>
              <w:jc w:val="center"/>
            </w:pPr>
            <w:r w:rsidRPr="009F3A4D">
              <w:t>77 2 00 П1444</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bCs/>
                <w:color w:val="000000"/>
              </w:rPr>
            </w:pPr>
            <w:r w:rsidRPr="009F3A4D">
              <w:rPr>
                <w:bCs/>
                <w:color w:val="000000"/>
              </w:rPr>
              <w:t>50,000</w:t>
            </w:r>
          </w:p>
        </w:tc>
      </w:tr>
      <w:tr w:rsidR="00B035EF" w:rsidRPr="009F3A4D" w:rsidTr="004C238F">
        <w:trPr>
          <w:trHeight w:val="239"/>
        </w:trPr>
        <w:tc>
          <w:tcPr>
            <w:tcW w:w="4820" w:type="dxa"/>
            <w:vAlign w:val="bottom"/>
          </w:tcPr>
          <w:p w:rsidR="00B035EF" w:rsidRPr="009F3A4D" w:rsidRDefault="00B035EF" w:rsidP="004C238F">
            <w:pPr>
              <w:autoSpaceDE/>
              <w:autoSpaceDN/>
              <w:rPr>
                <w:b/>
                <w:bCs/>
                <w:color w:val="000000"/>
              </w:rPr>
            </w:pPr>
            <w:r w:rsidRPr="009F3A4D">
              <w:rPr>
                <w:color w:val="000000"/>
              </w:rPr>
              <w:t>Межбюджетные трансферты</w:t>
            </w:r>
          </w:p>
        </w:tc>
        <w:tc>
          <w:tcPr>
            <w:tcW w:w="546" w:type="dxa"/>
          </w:tcPr>
          <w:p w:rsidR="00B035EF" w:rsidRPr="000656A3" w:rsidRDefault="00B035EF" w:rsidP="004C238F">
            <w:pPr>
              <w:autoSpaceDE/>
              <w:autoSpaceDN/>
              <w:jc w:val="center"/>
              <w:rPr>
                <w:bCs/>
                <w:lang w:val="en-US"/>
              </w:rPr>
            </w:pPr>
            <w:r>
              <w:rPr>
                <w:bCs/>
                <w:lang w:val="en-US"/>
              </w:rPr>
              <w:t>001</w:t>
            </w:r>
          </w:p>
        </w:tc>
        <w:tc>
          <w:tcPr>
            <w:tcW w:w="557" w:type="dxa"/>
            <w:vAlign w:val="bottom"/>
          </w:tcPr>
          <w:p w:rsidR="00B035EF" w:rsidRPr="009F3A4D" w:rsidRDefault="00B035EF" w:rsidP="004C238F">
            <w:pPr>
              <w:autoSpaceDE/>
              <w:autoSpaceDN/>
              <w:jc w:val="center"/>
              <w:rPr>
                <w:bCs/>
              </w:rPr>
            </w:pPr>
            <w:r w:rsidRPr="009F3A4D">
              <w:rPr>
                <w:bCs/>
              </w:rPr>
              <w:t>08</w:t>
            </w:r>
          </w:p>
        </w:tc>
        <w:tc>
          <w:tcPr>
            <w:tcW w:w="563" w:type="dxa"/>
            <w:vAlign w:val="bottom"/>
          </w:tcPr>
          <w:p w:rsidR="00B035EF" w:rsidRPr="009F3A4D" w:rsidRDefault="00B035EF" w:rsidP="004C238F">
            <w:pPr>
              <w:autoSpaceDE/>
              <w:autoSpaceDN/>
              <w:jc w:val="center"/>
              <w:rPr>
                <w:bCs/>
              </w:rPr>
            </w:pPr>
            <w:r w:rsidRPr="009F3A4D">
              <w:rPr>
                <w:bCs/>
              </w:rPr>
              <w:t>01</w:t>
            </w:r>
          </w:p>
        </w:tc>
        <w:tc>
          <w:tcPr>
            <w:tcW w:w="1548" w:type="dxa"/>
            <w:vAlign w:val="bottom"/>
          </w:tcPr>
          <w:p w:rsidR="00B035EF" w:rsidRPr="009F3A4D" w:rsidRDefault="00B035EF" w:rsidP="004C238F">
            <w:pPr>
              <w:autoSpaceDE/>
              <w:autoSpaceDN/>
              <w:jc w:val="center"/>
              <w:rPr>
                <w:bCs/>
              </w:rPr>
            </w:pPr>
            <w:r w:rsidRPr="009F3A4D">
              <w:rPr>
                <w:bCs/>
              </w:rPr>
              <w:t>77 2 00 П1444</w:t>
            </w:r>
          </w:p>
        </w:tc>
        <w:tc>
          <w:tcPr>
            <w:tcW w:w="564" w:type="dxa"/>
            <w:vAlign w:val="bottom"/>
          </w:tcPr>
          <w:p w:rsidR="00B035EF" w:rsidRPr="009F3A4D" w:rsidRDefault="00B035EF" w:rsidP="004C238F">
            <w:pPr>
              <w:autoSpaceDE/>
              <w:autoSpaceDN/>
              <w:jc w:val="center"/>
              <w:rPr>
                <w:bCs/>
              </w:rPr>
            </w:pPr>
            <w:r w:rsidRPr="009F3A4D">
              <w:rPr>
                <w:bCs/>
              </w:rPr>
              <w:t>500</w:t>
            </w:r>
          </w:p>
        </w:tc>
        <w:tc>
          <w:tcPr>
            <w:tcW w:w="1310" w:type="dxa"/>
            <w:vAlign w:val="bottom"/>
          </w:tcPr>
          <w:p w:rsidR="00B035EF" w:rsidRPr="009F3A4D" w:rsidRDefault="00B035EF" w:rsidP="004C238F">
            <w:pPr>
              <w:autoSpaceDE/>
              <w:autoSpaceDN/>
              <w:jc w:val="right"/>
              <w:rPr>
                <w:bCs/>
              </w:rPr>
            </w:pPr>
            <w:r w:rsidRPr="009F3A4D">
              <w:rPr>
                <w:bCs/>
              </w:rPr>
              <w:t>50,000</w:t>
            </w:r>
          </w:p>
        </w:tc>
      </w:tr>
      <w:tr w:rsidR="00B035EF" w:rsidRPr="009F3A4D" w:rsidTr="004C238F">
        <w:trPr>
          <w:trHeight w:val="239"/>
        </w:trPr>
        <w:tc>
          <w:tcPr>
            <w:tcW w:w="4820" w:type="dxa"/>
            <w:vAlign w:val="bottom"/>
          </w:tcPr>
          <w:p w:rsidR="00B035EF" w:rsidRPr="009F3A4D" w:rsidRDefault="00B035EF" w:rsidP="004C238F">
            <w:pPr>
              <w:autoSpaceDE/>
              <w:autoSpaceDN/>
              <w:rPr>
                <w:b/>
                <w:bCs/>
                <w:color w:val="000000"/>
              </w:rPr>
            </w:pPr>
            <w:r w:rsidRPr="009F3A4D">
              <w:rPr>
                <w:b/>
                <w:bCs/>
                <w:color w:val="000000"/>
              </w:rPr>
              <w:t>Социальная политика</w:t>
            </w:r>
          </w:p>
        </w:tc>
        <w:tc>
          <w:tcPr>
            <w:tcW w:w="546" w:type="dxa"/>
          </w:tcPr>
          <w:p w:rsidR="00B035EF" w:rsidRPr="000656A3" w:rsidRDefault="00B035EF" w:rsidP="004C238F">
            <w:pPr>
              <w:autoSpaceDE/>
              <w:autoSpaceDN/>
              <w:jc w:val="center"/>
              <w:rPr>
                <w:bCs/>
                <w:lang w:val="en-US"/>
              </w:rPr>
            </w:pPr>
            <w:r>
              <w:rPr>
                <w:bCs/>
                <w:lang w:val="en-US"/>
              </w:rPr>
              <w:t>001</w:t>
            </w:r>
          </w:p>
        </w:tc>
        <w:tc>
          <w:tcPr>
            <w:tcW w:w="557" w:type="dxa"/>
            <w:vAlign w:val="bottom"/>
          </w:tcPr>
          <w:p w:rsidR="00B035EF" w:rsidRPr="009F3A4D" w:rsidRDefault="00B035EF" w:rsidP="004C238F">
            <w:pPr>
              <w:autoSpaceDE/>
              <w:autoSpaceDN/>
              <w:jc w:val="center"/>
              <w:rPr>
                <w:bCs/>
              </w:rPr>
            </w:pPr>
            <w:r w:rsidRPr="009F3A4D">
              <w:rPr>
                <w:bCs/>
              </w:rPr>
              <w:t>10</w:t>
            </w:r>
          </w:p>
        </w:tc>
        <w:tc>
          <w:tcPr>
            <w:tcW w:w="563" w:type="dxa"/>
            <w:vAlign w:val="bottom"/>
          </w:tcPr>
          <w:p w:rsidR="00B035EF" w:rsidRPr="009F3A4D" w:rsidRDefault="00B035EF" w:rsidP="004C238F">
            <w:pPr>
              <w:autoSpaceDE/>
              <w:autoSpaceDN/>
              <w:jc w:val="center"/>
              <w:rPr>
                <w:bCs/>
              </w:rPr>
            </w:pPr>
            <w:r w:rsidRPr="009F3A4D">
              <w:rPr>
                <w:bCs/>
              </w:rPr>
              <w:t> </w:t>
            </w:r>
          </w:p>
        </w:tc>
        <w:tc>
          <w:tcPr>
            <w:tcW w:w="1548" w:type="dxa"/>
            <w:vAlign w:val="bottom"/>
          </w:tcPr>
          <w:p w:rsidR="00B035EF" w:rsidRPr="009F3A4D" w:rsidRDefault="00B035EF" w:rsidP="004C238F">
            <w:pPr>
              <w:autoSpaceDE/>
              <w:autoSpaceDN/>
              <w:jc w:val="center"/>
              <w:rPr>
                <w:bCs/>
              </w:rPr>
            </w:pPr>
            <w:r w:rsidRPr="009F3A4D">
              <w:rPr>
                <w:bCs/>
              </w:rPr>
              <w:t> </w:t>
            </w:r>
          </w:p>
        </w:tc>
        <w:tc>
          <w:tcPr>
            <w:tcW w:w="564" w:type="dxa"/>
            <w:vAlign w:val="bottom"/>
          </w:tcPr>
          <w:p w:rsidR="00B035EF" w:rsidRPr="009F3A4D" w:rsidRDefault="00B035EF" w:rsidP="004C238F">
            <w:pPr>
              <w:autoSpaceDE/>
              <w:autoSpaceDN/>
              <w:jc w:val="center"/>
              <w:rPr>
                <w:bCs/>
              </w:rPr>
            </w:pPr>
            <w:r w:rsidRPr="009F3A4D">
              <w:rPr>
                <w:bCs/>
              </w:rPr>
              <w:t> </w:t>
            </w:r>
          </w:p>
        </w:tc>
        <w:tc>
          <w:tcPr>
            <w:tcW w:w="1310" w:type="dxa"/>
            <w:vAlign w:val="bottom"/>
          </w:tcPr>
          <w:p w:rsidR="00B035EF" w:rsidRPr="009F3A4D" w:rsidRDefault="00B035EF" w:rsidP="004C238F">
            <w:pPr>
              <w:autoSpaceDE/>
              <w:autoSpaceDN/>
              <w:jc w:val="right"/>
              <w:rPr>
                <w:b/>
                <w:bCs/>
              </w:rPr>
            </w:pPr>
            <w:r>
              <w:rPr>
                <w:b/>
                <w:bCs/>
              </w:rPr>
              <w:t>2474,617</w:t>
            </w:r>
          </w:p>
        </w:tc>
      </w:tr>
      <w:tr w:rsidR="00B035EF" w:rsidRPr="009F3A4D" w:rsidTr="004C238F">
        <w:trPr>
          <w:trHeight w:val="239"/>
        </w:trPr>
        <w:tc>
          <w:tcPr>
            <w:tcW w:w="4820" w:type="dxa"/>
            <w:vAlign w:val="bottom"/>
          </w:tcPr>
          <w:p w:rsidR="00B035EF" w:rsidRPr="009F3A4D" w:rsidRDefault="00B035EF" w:rsidP="004C238F">
            <w:pPr>
              <w:autoSpaceDE/>
              <w:autoSpaceDN/>
              <w:rPr>
                <w:bCs/>
                <w:color w:val="000000"/>
              </w:rPr>
            </w:pPr>
            <w:r w:rsidRPr="009F3A4D">
              <w:rPr>
                <w:bCs/>
                <w:color w:val="000000"/>
              </w:rPr>
              <w:t>Пенсионное обеспечение</w:t>
            </w:r>
          </w:p>
        </w:tc>
        <w:tc>
          <w:tcPr>
            <w:tcW w:w="546" w:type="dxa"/>
          </w:tcPr>
          <w:p w:rsidR="00B035EF" w:rsidRPr="000656A3" w:rsidRDefault="00B035EF" w:rsidP="004C238F">
            <w:pPr>
              <w:autoSpaceDE/>
              <w:autoSpaceDN/>
              <w:jc w:val="center"/>
              <w:rPr>
                <w:bCs/>
                <w:lang w:val="en-US"/>
              </w:rPr>
            </w:pPr>
            <w:r>
              <w:rPr>
                <w:bCs/>
                <w:lang w:val="en-US"/>
              </w:rPr>
              <w:t>001</w:t>
            </w:r>
          </w:p>
        </w:tc>
        <w:tc>
          <w:tcPr>
            <w:tcW w:w="557" w:type="dxa"/>
            <w:vAlign w:val="bottom"/>
          </w:tcPr>
          <w:p w:rsidR="00B035EF" w:rsidRPr="009F3A4D" w:rsidRDefault="00B035EF" w:rsidP="004C238F">
            <w:pPr>
              <w:autoSpaceDE/>
              <w:autoSpaceDN/>
              <w:jc w:val="center"/>
              <w:rPr>
                <w:bCs/>
              </w:rPr>
            </w:pPr>
            <w:r w:rsidRPr="009F3A4D">
              <w:rPr>
                <w:bCs/>
              </w:rPr>
              <w:t>10</w:t>
            </w:r>
          </w:p>
        </w:tc>
        <w:tc>
          <w:tcPr>
            <w:tcW w:w="563" w:type="dxa"/>
            <w:vAlign w:val="bottom"/>
          </w:tcPr>
          <w:p w:rsidR="00B035EF" w:rsidRPr="009F3A4D" w:rsidRDefault="00B035EF" w:rsidP="004C238F">
            <w:pPr>
              <w:autoSpaceDE/>
              <w:autoSpaceDN/>
              <w:jc w:val="center"/>
              <w:rPr>
                <w:bCs/>
              </w:rPr>
            </w:pPr>
            <w:r w:rsidRPr="009F3A4D">
              <w:rPr>
                <w:bCs/>
              </w:rPr>
              <w:t>01</w:t>
            </w:r>
          </w:p>
        </w:tc>
        <w:tc>
          <w:tcPr>
            <w:tcW w:w="1548" w:type="dxa"/>
            <w:vAlign w:val="bottom"/>
          </w:tcPr>
          <w:p w:rsidR="00B035EF" w:rsidRPr="009F3A4D" w:rsidRDefault="00B035EF" w:rsidP="004C238F">
            <w:pPr>
              <w:autoSpaceDE/>
              <w:autoSpaceDN/>
              <w:jc w:val="center"/>
              <w:rPr>
                <w:bCs/>
              </w:rPr>
            </w:pPr>
          </w:p>
        </w:tc>
        <w:tc>
          <w:tcPr>
            <w:tcW w:w="564" w:type="dxa"/>
            <w:vAlign w:val="bottom"/>
          </w:tcPr>
          <w:p w:rsidR="00B035EF" w:rsidRPr="009F3A4D" w:rsidRDefault="00B035EF" w:rsidP="004C238F">
            <w:pPr>
              <w:autoSpaceDE/>
              <w:autoSpaceDN/>
              <w:jc w:val="center"/>
              <w:rPr>
                <w:bCs/>
              </w:rPr>
            </w:pPr>
          </w:p>
        </w:tc>
        <w:tc>
          <w:tcPr>
            <w:tcW w:w="1310" w:type="dxa"/>
            <w:vAlign w:val="bottom"/>
          </w:tcPr>
          <w:p w:rsidR="00B035EF" w:rsidRPr="009F3A4D" w:rsidRDefault="00B035EF" w:rsidP="004C238F">
            <w:pPr>
              <w:autoSpaceDE/>
              <w:autoSpaceDN/>
              <w:jc w:val="right"/>
              <w:rPr>
                <w:bCs/>
              </w:rPr>
            </w:pPr>
            <w:r>
              <w:rPr>
                <w:bCs/>
              </w:rPr>
              <w:t>2474,617</w:t>
            </w:r>
          </w:p>
        </w:tc>
      </w:tr>
      <w:tr w:rsidR="00B035EF" w:rsidRPr="009F3A4D" w:rsidTr="004C238F">
        <w:trPr>
          <w:trHeight w:val="239"/>
        </w:trPr>
        <w:tc>
          <w:tcPr>
            <w:tcW w:w="4820" w:type="dxa"/>
            <w:vAlign w:val="bottom"/>
          </w:tcPr>
          <w:p w:rsidR="00B035EF" w:rsidRPr="009F3A4D" w:rsidRDefault="00B035EF" w:rsidP="004C238F">
            <w:pPr>
              <w:autoSpaceDE/>
              <w:autoSpaceDN/>
              <w:rPr>
                <w:bCs/>
                <w:color w:val="000000"/>
              </w:rPr>
            </w:pPr>
            <w:r w:rsidRPr="009F3A4D">
              <w:rPr>
                <w:bCs/>
                <w:color w:val="000000"/>
              </w:rPr>
              <w:t>Муниципальная программа «Социальная поддержка граждан»</w:t>
            </w:r>
          </w:p>
        </w:tc>
        <w:tc>
          <w:tcPr>
            <w:tcW w:w="546" w:type="dxa"/>
          </w:tcPr>
          <w:p w:rsidR="00B035EF" w:rsidRPr="00D6000D" w:rsidRDefault="00B035EF" w:rsidP="004C238F">
            <w:pPr>
              <w:autoSpaceDE/>
              <w:autoSpaceDN/>
              <w:jc w:val="center"/>
              <w:rPr>
                <w:bCs/>
              </w:rPr>
            </w:pPr>
          </w:p>
          <w:p w:rsidR="00B035EF" w:rsidRPr="000656A3" w:rsidRDefault="00B035EF" w:rsidP="004C238F">
            <w:pPr>
              <w:autoSpaceDE/>
              <w:autoSpaceDN/>
              <w:jc w:val="center"/>
              <w:rPr>
                <w:bCs/>
                <w:lang w:val="en-US"/>
              </w:rPr>
            </w:pPr>
            <w:r>
              <w:rPr>
                <w:bCs/>
                <w:lang w:val="en-US"/>
              </w:rPr>
              <w:t>001</w:t>
            </w:r>
          </w:p>
        </w:tc>
        <w:tc>
          <w:tcPr>
            <w:tcW w:w="557" w:type="dxa"/>
            <w:vAlign w:val="bottom"/>
          </w:tcPr>
          <w:p w:rsidR="00B035EF" w:rsidRPr="009F3A4D" w:rsidRDefault="00B035EF" w:rsidP="004C238F">
            <w:pPr>
              <w:autoSpaceDE/>
              <w:autoSpaceDN/>
              <w:jc w:val="center"/>
              <w:rPr>
                <w:bCs/>
              </w:rPr>
            </w:pPr>
            <w:r w:rsidRPr="009F3A4D">
              <w:rPr>
                <w:bCs/>
              </w:rPr>
              <w:t>10</w:t>
            </w:r>
          </w:p>
        </w:tc>
        <w:tc>
          <w:tcPr>
            <w:tcW w:w="563" w:type="dxa"/>
            <w:vAlign w:val="bottom"/>
          </w:tcPr>
          <w:p w:rsidR="00B035EF" w:rsidRPr="009F3A4D" w:rsidRDefault="00B035EF" w:rsidP="004C238F">
            <w:pPr>
              <w:autoSpaceDE/>
              <w:autoSpaceDN/>
              <w:jc w:val="center"/>
              <w:rPr>
                <w:bCs/>
              </w:rPr>
            </w:pPr>
            <w:r w:rsidRPr="009F3A4D">
              <w:rPr>
                <w:bCs/>
              </w:rPr>
              <w:t>01</w:t>
            </w:r>
          </w:p>
        </w:tc>
        <w:tc>
          <w:tcPr>
            <w:tcW w:w="1548" w:type="dxa"/>
            <w:vAlign w:val="bottom"/>
          </w:tcPr>
          <w:p w:rsidR="00B035EF" w:rsidRPr="009F3A4D" w:rsidRDefault="00B035EF" w:rsidP="004C238F">
            <w:pPr>
              <w:autoSpaceDE/>
              <w:autoSpaceDN/>
              <w:jc w:val="center"/>
              <w:rPr>
                <w:bCs/>
              </w:rPr>
            </w:pPr>
            <w:r w:rsidRPr="009F3A4D">
              <w:rPr>
                <w:bCs/>
              </w:rPr>
              <w:t>02 200 00000</w:t>
            </w:r>
          </w:p>
        </w:tc>
        <w:tc>
          <w:tcPr>
            <w:tcW w:w="564" w:type="dxa"/>
            <w:vAlign w:val="bottom"/>
          </w:tcPr>
          <w:p w:rsidR="00B035EF" w:rsidRPr="009F3A4D" w:rsidRDefault="00B035EF" w:rsidP="004C238F">
            <w:pPr>
              <w:autoSpaceDE/>
              <w:autoSpaceDN/>
              <w:jc w:val="center"/>
              <w:rPr>
                <w:bCs/>
              </w:rPr>
            </w:pPr>
          </w:p>
        </w:tc>
        <w:tc>
          <w:tcPr>
            <w:tcW w:w="1310" w:type="dxa"/>
            <w:vAlign w:val="bottom"/>
          </w:tcPr>
          <w:p w:rsidR="00B035EF" w:rsidRPr="009F3A4D" w:rsidRDefault="00B035EF" w:rsidP="004C238F">
            <w:pPr>
              <w:autoSpaceDE/>
              <w:autoSpaceDN/>
              <w:jc w:val="right"/>
              <w:rPr>
                <w:bCs/>
              </w:rPr>
            </w:pPr>
            <w:r>
              <w:rPr>
                <w:bCs/>
              </w:rPr>
              <w:t>100</w:t>
            </w:r>
            <w:r w:rsidRPr="009F3A4D">
              <w:rPr>
                <w:bCs/>
              </w:rPr>
              <w:t>0,000</w:t>
            </w:r>
          </w:p>
        </w:tc>
      </w:tr>
      <w:tr w:rsidR="00B035EF" w:rsidRPr="009F3A4D" w:rsidTr="004C238F">
        <w:trPr>
          <w:trHeight w:val="239"/>
        </w:trPr>
        <w:tc>
          <w:tcPr>
            <w:tcW w:w="4820" w:type="dxa"/>
            <w:vAlign w:val="bottom"/>
          </w:tcPr>
          <w:p w:rsidR="00B035EF" w:rsidRPr="009F3A4D" w:rsidRDefault="00B035EF" w:rsidP="004C238F">
            <w:pPr>
              <w:autoSpaceDE/>
              <w:autoSpaceDN/>
              <w:rPr>
                <w:bCs/>
                <w:color w:val="000000"/>
              </w:rPr>
            </w:pPr>
            <w:r w:rsidRPr="009F3A4D">
              <w:rPr>
                <w:bCs/>
                <w:color w:val="000000"/>
              </w:rPr>
              <w:t xml:space="preserve">Доплаты к пенсиям, дополнительное пенсионное обеспечение </w:t>
            </w:r>
          </w:p>
        </w:tc>
        <w:tc>
          <w:tcPr>
            <w:tcW w:w="546" w:type="dxa"/>
          </w:tcPr>
          <w:p w:rsidR="00B035EF" w:rsidRPr="00D6000D" w:rsidRDefault="00B035EF" w:rsidP="004C238F">
            <w:pPr>
              <w:autoSpaceDE/>
              <w:autoSpaceDN/>
              <w:jc w:val="center"/>
              <w:rPr>
                <w:bCs/>
              </w:rPr>
            </w:pPr>
          </w:p>
          <w:p w:rsidR="00B035EF" w:rsidRPr="000656A3" w:rsidRDefault="00B035EF" w:rsidP="004C238F">
            <w:pPr>
              <w:autoSpaceDE/>
              <w:autoSpaceDN/>
              <w:jc w:val="center"/>
              <w:rPr>
                <w:bCs/>
                <w:lang w:val="en-US"/>
              </w:rPr>
            </w:pPr>
            <w:r>
              <w:rPr>
                <w:bCs/>
                <w:lang w:val="en-US"/>
              </w:rPr>
              <w:t>001</w:t>
            </w:r>
          </w:p>
        </w:tc>
        <w:tc>
          <w:tcPr>
            <w:tcW w:w="557" w:type="dxa"/>
            <w:vAlign w:val="bottom"/>
          </w:tcPr>
          <w:p w:rsidR="00B035EF" w:rsidRPr="009F3A4D" w:rsidRDefault="00B035EF" w:rsidP="004C238F">
            <w:pPr>
              <w:autoSpaceDE/>
              <w:autoSpaceDN/>
              <w:jc w:val="center"/>
              <w:rPr>
                <w:bCs/>
              </w:rPr>
            </w:pPr>
            <w:r w:rsidRPr="009F3A4D">
              <w:rPr>
                <w:bCs/>
              </w:rPr>
              <w:t>10</w:t>
            </w:r>
          </w:p>
        </w:tc>
        <w:tc>
          <w:tcPr>
            <w:tcW w:w="563" w:type="dxa"/>
            <w:vAlign w:val="bottom"/>
          </w:tcPr>
          <w:p w:rsidR="00B035EF" w:rsidRPr="009F3A4D" w:rsidRDefault="00B035EF" w:rsidP="004C238F">
            <w:pPr>
              <w:autoSpaceDE/>
              <w:autoSpaceDN/>
              <w:jc w:val="center"/>
              <w:rPr>
                <w:bCs/>
              </w:rPr>
            </w:pPr>
            <w:r w:rsidRPr="009F3A4D">
              <w:rPr>
                <w:bCs/>
              </w:rPr>
              <w:t>01</w:t>
            </w:r>
          </w:p>
        </w:tc>
        <w:tc>
          <w:tcPr>
            <w:tcW w:w="1548" w:type="dxa"/>
            <w:vAlign w:val="bottom"/>
          </w:tcPr>
          <w:p w:rsidR="00B035EF" w:rsidRPr="009F3A4D" w:rsidRDefault="00B035EF" w:rsidP="004C238F">
            <w:pPr>
              <w:autoSpaceDE/>
              <w:autoSpaceDN/>
              <w:jc w:val="center"/>
              <w:rPr>
                <w:bCs/>
              </w:rPr>
            </w:pPr>
            <w:r w:rsidRPr="009F3A4D">
              <w:rPr>
                <w:bCs/>
              </w:rPr>
              <w:t>02 200 00000</w:t>
            </w:r>
          </w:p>
        </w:tc>
        <w:tc>
          <w:tcPr>
            <w:tcW w:w="564" w:type="dxa"/>
            <w:vAlign w:val="bottom"/>
          </w:tcPr>
          <w:p w:rsidR="00B035EF" w:rsidRPr="009F3A4D" w:rsidRDefault="00B035EF" w:rsidP="004C238F">
            <w:pPr>
              <w:autoSpaceDE/>
              <w:autoSpaceDN/>
              <w:jc w:val="center"/>
              <w:rPr>
                <w:bCs/>
              </w:rPr>
            </w:pPr>
          </w:p>
        </w:tc>
        <w:tc>
          <w:tcPr>
            <w:tcW w:w="1310" w:type="dxa"/>
            <w:vAlign w:val="bottom"/>
          </w:tcPr>
          <w:p w:rsidR="00B035EF" w:rsidRPr="009F3A4D" w:rsidRDefault="00B035EF" w:rsidP="004C238F">
            <w:pPr>
              <w:autoSpaceDE/>
              <w:autoSpaceDN/>
              <w:jc w:val="right"/>
              <w:rPr>
                <w:bCs/>
              </w:rPr>
            </w:pPr>
            <w:r>
              <w:rPr>
                <w:bCs/>
              </w:rPr>
              <w:t>100</w:t>
            </w:r>
            <w:r w:rsidRPr="009F3A4D">
              <w:rPr>
                <w:bCs/>
              </w:rPr>
              <w:t>0,000</w:t>
            </w:r>
          </w:p>
        </w:tc>
      </w:tr>
      <w:tr w:rsidR="00B035EF" w:rsidRPr="009F3A4D" w:rsidTr="004C238F">
        <w:trPr>
          <w:trHeight w:val="239"/>
        </w:trPr>
        <w:tc>
          <w:tcPr>
            <w:tcW w:w="4820" w:type="dxa"/>
            <w:vAlign w:val="bottom"/>
          </w:tcPr>
          <w:p w:rsidR="00B035EF" w:rsidRPr="009F3A4D" w:rsidRDefault="00B035EF" w:rsidP="004C238F">
            <w:pPr>
              <w:autoSpaceDE/>
              <w:autoSpaceDN/>
              <w:rPr>
                <w:bCs/>
                <w:color w:val="000000"/>
              </w:rPr>
            </w:pPr>
            <w:r w:rsidRPr="009F3A4D">
              <w:rPr>
                <w:bCs/>
                <w:color w:val="000000"/>
              </w:rPr>
              <w:t>Основное мероприятие «Предоставление выплат пенсий за выслугу лет»</w:t>
            </w:r>
          </w:p>
        </w:tc>
        <w:tc>
          <w:tcPr>
            <w:tcW w:w="546" w:type="dxa"/>
          </w:tcPr>
          <w:p w:rsidR="00B035EF" w:rsidRPr="00D6000D" w:rsidRDefault="00B035EF" w:rsidP="004C238F">
            <w:pPr>
              <w:autoSpaceDE/>
              <w:autoSpaceDN/>
              <w:jc w:val="center"/>
              <w:rPr>
                <w:bCs/>
              </w:rPr>
            </w:pPr>
          </w:p>
          <w:p w:rsidR="00B035EF" w:rsidRPr="000656A3" w:rsidRDefault="00B035EF" w:rsidP="004C238F">
            <w:pPr>
              <w:autoSpaceDE/>
              <w:autoSpaceDN/>
              <w:jc w:val="center"/>
              <w:rPr>
                <w:bCs/>
                <w:lang w:val="en-US"/>
              </w:rPr>
            </w:pPr>
            <w:r>
              <w:rPr>
                <w:bCs/>
                <w:lang w:val="en-US"/>
              </w:rPr>
              <w:t>001</w:t>
            </w:r>
          </w:p>
        </w:tc>
        <w:tc>
          <w:tcPr>
            <w:tcW w:w="557" w:type="dxa"/>
            <w:vAlign w:val="bottom"/>
          </w:tcPr>
          <w:p w:rsidR="00B035EF" w:rsidRPr="009F3A4D" w:rsidRDefault="00B035EF" w:rsidP="004C238F">
            <w:pPr>
              <w:autoSpaceDE/>
              <w:autoSpaceDN/>
              <w:jc w:val="center"/>
              <w:rPr>
                <w:bCs/>
              </w:rPr>
            </w:pPr>
            <w:r w:rsidRPr="009F3A4D">
              <w:rPr>
                <w:bCs/>
              </w:rPr>
              <w:t>10</w:t>
            </w:r>
          </w:p>
        </w:tc>
        <w:tc>
          <w:tcPr>
            <w:tcW w:w="563" w:type="dxa"/>
            <w:vAlign w:val="bottom"/>
          </w:tcPr>
          <w:p w:rsidR="00B035EF" w:rsidRPr="009F3A4D" w:rsidRDefault="00B035EF" w:rsidP="004C238F">
            <w:pPr>
              <w:autoSpaceDE/>
              <w:autoSpaceDN/>
              <w:jc w:val="center"/>
              <w:rPr>
                <w:bCs/>
              </w:rPr>
            </w:pPr>
            <w:r w:rsidRPr="009F3A4D">
              <w:rPr>
                <w:bCs/>
              </w:rPr>
              <w:t>01</w:t>
            </w:r>
          </w:p>
        </w:tc>
        <w:tc>
          <w:tcPr>
            <w:tcW w:w="1548" w:type="dxa"/>
            <w:vAlign w:val="bottom"/>
          </w:tcPr>
          <w:p w:rsidR="00B035EF" w:rsidRPr="009F3A4D" w:rsidRDefault="00B035EF" w:rsidP="004C238F">
            <w:pPr>
              <w:autoSpaceDE/>
              <w:autoSpaceDN/>
              <w:jc w:val="center"/>
              <w:rPr>
                <w:bCs/>
              </w:rPr>
            </w:pPr>
            <w:r w:rsidRPr="009F3A4D">
              <w:rPr>
                <w:bCs/>
              </w:rPr>
              <w:t>02 201 00000</w:t>
            </w:r>
          </w:p>
        </w:tc>
        <w:tc>
          <w:tcPr>
            <w:tcW w:w="564" w:type="dxa"/>
            <w:vAlign w:val="bottom"/>
          </w:tcPr>
          <w:p w:rsidR="00B035EF" w:rsidRPr="009F3A4D" w:rsidRDefault="00B035EF" w:rsidP="004C238F">
            <w:pPr>
              <w:autoSpaceDE/>
              <w:autoSpaceDN/>
              <w:jc w:val="center"/>
              <w:rPr>
                <w:bCs/>
              </w:rPr>
            </w:pPr>
          </w:p>
        </w:tc>
        <w:tc>
          <w:tcPr>
            <w:tcW w:w="1310" w:type="dxa"/>
            <w:vAlign w:val="bottom"/>
          </w:tcPr>
          <w:p w:rsidR="00B035EF" w:rsidRPr="009F3A4D" w:rsidRDefault="00B035EF" w:rsidP="004C238F">
            <w:pPr>
              <w:autoSpaceDE/>
              <w:autoSpaceDN/>
              <w:jc w:val="right"/>
              <w:rPr>
                <w:bCs/>
              </w:rPr>
            </w:pPr>
            <w:r>
              <w:rPr>
                <w:bCs/>
              </w:rPr>
              <w:t>100</w:t>
            </w:r>
            <w:r w:rsidRPr="009F3A4D">
              <w:rPr>
                <w:bCs/>
              </w:rPr>
              <w:t>0,000</w:t>
            </w:r>
          </w:p>
        </w:tc>
      </w:tr>
      <w:tr w:rsidR="00B035EF" w:rsidRPr="009F3A4D" w:rsidTr="004C238F">
        <w:trPr>
          <w:trHeight w:val="239"/>
        </w:trPr>
        <w:tc>
          <w:tcPr>
            <w:tcW w:w="4820" w:type="dxa"/>
            <w:vAlign w:val="bottom"/>
          </w:tcPr>
          <w:p w:rsidR="00B035EF" w:rsidRPr="009F3A4D" w:rsidRDefault="00B035EF" w:rsidP="004C238F">
            <w:pPr>
              <w:autoSpaceDE/>
              <w:autoSpaceDN/>
              <w:rPr>
                <w:bCs/>
                <w:color w:val="000000"/>
              </w:rPr>
            </w:pPr>
            <w:r w:rsidRPr="009F3A4D">
              <w:rPr>
                <w:bCs/>
                <w:color w:val="000000"/>
              </w:rPr>
              <w:t>Выплаты пенсий за выслугу лет  и доплаты к пенсиям муниципальных служащих</w:t>
            </w:r>
          </w:p>
        </w:tc>
        <w:tc>
          <w:tcPr>
            <w:tcW w:w="546" w:type="dxa"/>
          </w:tcPr>
          <w:p w:rsidR="00B035EF" w:rsidRPr="00D6000D" w:rsidRDefault="00B035EF" w:rsidP="004C238F">
            <w:pPr>
              <w:autoSpaceDE/>
              <w:autoSpaceDN/>
              <w:jc w:val="center"/>
              <w:rPr>
                <w:bCs/>
              </w:rPr>
            </w:pPr>
          </w:p>
          <w:p w:rsidR="00B035EF" w:rsidRPr="000656A3" w:rsidRDefault="00B035EF" w:rsidP="004C238F">
            <w:pPr>
              <w:autoSpaceDE/>
              <w:autoSpaceDN/>
              <w:jc w:val="center"/>
              <w:rPr>
                <w:bCs/>
                <w:lang w:val="en-US"/>
              </w:rPr>
            </w:pPr>
            <w:r>
              <w:rPr>
                <w:bCs/>
                <w:lang w:val="en-US"/>
              </w:rPr>
              <w:t>001</w:t>
            </w:r>
          </w:p>
        </w:tc>
        <w:tc>
          <w:tcPr>
            <w:tcW w:w="557" w:type="dxa"/>
            <w:vAlign w:val="bottom"/>
          </w:tcPr>
          <w:p w:rsidR="00B035EF" w:rsidRPr="009F3A4D" w:rsidRDefault="00B035EF" w:rsidP="004C238F">
            <w:pPr>
              <w:autoSpaceDE/>
              <w:autoSpaceDN/>
              <w:jc w:val="center"/>
              <w:rPr>
                <w:bCs/>
              </w:rPr>
            </w:pPr>
            <w:r w:rsidRPr="009F3A4D">
              <w:rPr>
                <w:bCs/>
              </w:rPr>
              <w:t>10</w:t>
            </w:r>
          </w:p>
        </w:tc>
        <w:tc>
          <w:tcPr>
            <w:tcW w:w="563" w:type="dxa"/>
            <w:vAlign w:val="bottom"/>
          </w:tcPr>
          <w:p w:rsidR="00B035EF" w:rsidRPr="009F3A4D" w:rsidRDefault="00B035EF" w:rsidP="004C238F">
            <w:pPr>
              <w:autoSpaceDE/>
              <w:autoSpaceDN/>
              <w:jc w:val="center"/>
              <w:rPr>
                <w:bCs/>
              </w:rPr>
            </w:pPr>
            <w:r w:rsidRPr="009F3A4D">
              <w:rPr>
                <w:bCs/>
              </w:rPr>
              <w:t>01</w:t>
            </w:r>
          </w:p>
        </w:tc>
        <w:tc>
          <w:tcPr>
            <w:tcW w:w="1548" w:type="dxa"/>
            <w:vAlign w:val="bottom"/>
          </w:tcPr>
          <w:p w:rsidR="00B035EF" w:rsidRPr="009F3A4D" w:rsidRDefault="00B035EF" w:rsidP="004C238F">
            <w:pPr>
              <w:autoSpaceDE/>
              <w:autoSpaceDN/>
              <w:jc w:val="center"/>
              <w:rPr>
                <w:bCs/>
              </w:rPr>
            </w:pPr>
            <w:r w:rsidRPr="009F3A4D">
              <w:rPr>
                <w:bCs/>
              </w:rPr>
              <w:t>02 201 С1445</w:t>
            </w:r>
          </w:p>
        </w:tc>
        <w:tc>
          <w:tcPr>
            <w:tcW w:w="564" w:type="dxa"/>
            <w:vAlign w:val="bottom"/>
          </w:tcPr>
          <w:p w:rsidR="00B035EF" w:rsidRPr="009F3A4D" w:rsidRDefault="00B035EF" w:rsidP="004C238F">
            <w:pPr>
              <w:autoSpaceDE/>
              <w:autoSpaceDN/>
              <w:jc w:val="center"/>
              <w:rPr>
                <w:bCs/>
              </w:rPr>
            </w:pPr>
          </w:p>
        </w:tc>
        <w:tc>
          <w:tcPr>
            <w:tcW w:w="1310" w:type="dxa"/>
            <w:vAlign w:val="bottom"/>
          </w:tcPr>
          <w:p w:rsidR="00B035EF" w:rsidRPr="009F3A4D" w:rsidRDefault="00B035EF" w:rsidP="004C238F">
            <w:pPr>
              <w:autoSpaceDE/>
              <w:autoSpaceDN/>
              <w:jc w:val="right"/>
              <w:rPr>
                <w:bCs/>
              </w:rPr>
            </w:pPr>
            <w:r>
              <w:rPr>
                <w:bCs/>
              </w:rPr>
              <w:t>100</w:t>
            </w:r>
            <w:r w:rsidRPr="009F3A4D">
              <w:rPr>
                <w:bCs/>
              </w:rPr>
              <w:t>0,000</w:t>
            </w:r>
          </w:p>
        </w:tc>
      </w:tr>
      <w:tr w:rsidR="00B035EF" w:rsidRPr="009F3A4D" w:rsidTr="004C238F">
        <w:trPr>
          <w:trHeight w:val="239"/>
        </w:trPr>
        <w:tc>
          <w:tcPr>
            <w:tcW w:w="4820" w:type="dxa"/>
            <w:vAlign w:val="bottom"/>
          </w:tcPr>
          <w:p w:rsidR="00B035EF" w:rsidRPr="009F3A4D" w:rsidRDefault="00B035EF" w:rsidP="004C238F">
            <w:pPr>
              <w:autoSpaceDE/>
              <w:autoSpaceDN/>
              <w:rPr>
                <w:bCs/>
                <w:color w:val="000000"/>
              </w:rPr>
            </w:pPr>
            <w:r w:rsidRPr="009F3A4D">
              <w:rPr>
                <w:bCs/>
                <w:color w:val="000000"/>
              </w:rPr>
              <w:t>Социальное обеспечение и иные выплаты</w:t>
            </w:r>
          </w:p>
        </w:tc>
        <w:tc>
          <w:tcPr>
            <w:tcW w:w="546" w:type="dxa"/>
          </w:tcPr>
          <w:p w:rsidR="00B035EF" w:rsidRPr="000656A3" w:rsidRDefault="00B035EF" w:rsidP="004C238F">
            <w:pPr>
              <w:autoSpaceDE/>
              <w:autoSpaceDN/>
              <w:jc w:val="center"/>
              <w:rPr>
                <w:bCs/>
                <w:lang w:val="en-US"/>
              </w:rPr>
            </w:pPr>
            <w:r>
              <w:rPr>
                <w:bCs/>
                <w:lang w:val="en-US"/>
              </w:rPr>
              <w:t>001</w:t>
            </w:r>
          </w:p>
        </w:tc>
        <w:tc>
          <w:tcPr>
            <w:tcW w:w="557" w:type="dxa"/>
            <w:vAlign w:val="bottom"/>
          </w:tcPr>
          <w:p w:rsidR="00B035EF" w:rsidRPr="009F3A4D" w:rsidRDefault="00B035EF" w:rsidP="004C238F">
            <w:pPr>
              <w:autoSpaceDE/>
              <w:autoSpaceDN/>
              <w:jc w:val="center"/>
              <w:rPr>
                <w:bCs/>
              </w:rPr>
            </w:pPr>
            <w:r w:rsidRPr="009F3A4D">
              <w:rPr>
                <w:bCs/>
              </w:rPr>
              <w:t>10</w:t>
            </w:r>
          </w:p>
        </w:tc>
        <w:tc>
          <w:tcPr>
            <w:tcW w:w="563" w:type="dxa"/>
            <w:vAlign w:val="bottom"/>
          </w:tcPr>
          <w:p w:rsidR="00B035EF" w:rsidRPr="009F3A4D" w:rsidRDefault="00B035EF" w:rsidP="004C238F">
            <w:pPr>
              <w:autoSpaceDE/>
              <w:autoSpaceDN/>
              <w:jc w:val="center"/>
              <w:rPr>
                <w:bCs/>
              </w:rPr>
            </w:pPr>
            <w:r w:rsidRPr="009F3A4D">
              <w:rPr>
                <w:bCs/>
              </w:rPr>
              <w:t>01</w:t>
            </w:r>
          </w:p>
        </w:tc>
        <w:tc>
          <w:tcPr>
            <w:tcW w:w="1548" w:type="dxa"/>
            <w:vAlign w:val="bottom"/>
          </w:tcPr>
          <w:p w:rsidR="00B035EF" w:rsidRPr="009F3A4D" w:rsidRDefault="00B035EF" w:rsidP="004C238F">
            <w:pPr>
              <w:autoSpaceDE/>
              <w:autoSpaceDN/>
              <w:jc w:val="center"/>
              <w:rPr>
                <w:bCs/>
              </w:rPr>
            </w:pPr>
            <w:r w:rsidRPr="009F3A4D">
              <w:rPr>
                <w:bCs/>
              </w:rPr>
              <w:t>02 201 С1445</w:t>
            </w:r>
          </w:p>
        </w:tc>
        <w:tc>
          <w:tcPr>
            <w:tcW w:w="564" w:type="dxa"/>
            <w:vAlign w:val="bottom"/>
          </w:tcPr>
          <w:p w:rsidR="00B035EF" w:rsidRPr="009F3A4D" w:rsidRDefault="00B035EF" w:rsidP="004C238F">
            <w:pPr>
              <w:autoSpaceDE/>
              <w:autoSpaceDN/>
              <w:jc w:val="center"/>
              <w:rPr>
                <w:bCs/>
              </w:rPr>
            </w:pPr>
            <w:r w:rsidRPr="009F3A4D">
              <w:rPr>
                <w:bCs/>
              </w:rPr>
              <w:t>300</w:t>
            </w:r>
          </w:p>
        </w:tc>
        <w:tc>
          <w:tcPr>
            <w:tcW w:w="1310" w:type="dxa"/>
            <w:vAlign w:val="bottom"/>
          </w:tcPr>
          <w:p w:rsidR="00B035EF" w:rsidRPr="009F3A4D" w:rsidRDefault="00B035EF" w:rsidP="004C238F">
            <w:pPr>
              <w:autoSpaceDE/>
              <w:autoSpaceDN/>
              <w:jc w:val="right"/>
              <w:rPr>
                <w:bCs/>
              </w:rPr>
            </w:pPr>
            <w:r>
              <w:rPr>
                <w:bCs/>
              </w:rPr>
              <w:t>100</w:t>
            </w:r>
            <w:r w:rsidRPr="009F3A4D">
              <w:rPr>
                <w:bCs/>
              </w:rPr>
              <w:t>0,000</w:t>
            </w:r>
          </w:p>
        </w:tc>
      </w:tr>
      <w:tr w:rsidR="00B035EF" w:rsidRPr="009F3A4D" w:rsidTr="004C238F">
        <w:trPr>
          <w:trHeight w:val="239"/>
        </w:trPr>
        <w:tc>
          <w:tcPr>
            <w:tcW w:w="4820" w:type="dxa"/>
            <w:vAlign w:val="bottom"/>
          </w:tcPr>
          <w:p w:rsidR="00B035EF" w:rsidRPr="009F3A4D" w:rsidRDefault="00B035EF" w:rsidP="004C238F">
            <w:pPr>
              <w:autoSpaceDE/>
              <w:autoSpaceDN/>
              <w:rPr>
                <w:b/>
                <w:bCs/>
                <w:color w:val="000000"/>
              </w:rPr>
            </w:pPr>
            <w:r w:rsidRPr="009F3A4D">
              <w:rPr>
                <w:b/>
                <w:bCs/>
                <w:color w:val="000000"/>
              </w:rPr>
              <w:t>Социальное обеспечение населения</w:t>
            </w:r>
          </w:p>
        </w:tc>
        <w:tc>
          <w:tcPr>
            <w:tcW w:w="546" w:type="dxa"/>
          </w:tcPr>
          <w:p w:rsidR="00B035EF" w:rsidRPr="000656A3" w:rsidRDefault="00B035EF" w:rsidP="004C238F">
            <w:pPr>
              <w:autoSpaceDE/>
              <w:autoSpaceDN/>
              <w:jc w:val="center"/>
              <w:rPr>
                <w:b/>
                <w:bCs/>
                <w:color w:val="000000"/>
                <w:lang w:val="en-US"/>
              </w:rPr>
            </w:pPr>
            <w:r>
              <w:rPr>
                <w:b/>
                <w:bCs/>
                <w:color w:val="000000"/>
                <w:lang w:val="en-US"/>
              </w:rPr>
              <w:t>001</w:t>
            </w:r>
          </w:p>
        </w:tc>
        <w:tc>
          <w:tcPr>
            <w:tcW w:w="557" w:type="dxa"/>
            <w:vAlign w:val="bottom"/>
          </w:tcPr>
          <w:p w:rsidR="00B035EF" w:rsidRPr="009F3A4D" w:rsidRDefault="00B035EF" w:rsidP="004C238F">
            <w:pPr>
              <w:autoSpaceDE/>
              <w:autoSpaceDN/>
              <w:jc w:val="center"/>
              <w:rPr>
                <w:b/>
                <w:bCs/>
                <w:color w:val="000000"/>
              </w:rPr>
            </w:pPr>
            <w:r w:rsidRPr="009F3A4D">
              <w:rPr>
                <w:b/>
                <w:bCs/>
                <w:color w:val="000000"/>
              </w:rPr>
              <w:t>10</w:t>
            </w:r>
          </w:p>
        </w:tc>
        <w:tc>
          <w:tcPr>
            <w:tcW w:w="563" w:type="dxa"/>
            <w:vAlign w:val="bottom"/>
          </w:tcPr>
          <w:p w:rsidR="00B035EF" w:rsidRPr="009F3A4D" w:rsidRDefault="00B035EF" w:rsidP="004C238F">
            <w:pPr>
              <w:autoSpaceDE/>
              <w:autoSpaceDN/>
              <w:jc w:val="center"/>
              <w:rPr>
                <w:b/>
                <w:bCs/>
                <w:color w:val="000000"/>
              </w:rPr>
            </w:pPr>
            <w:r w:rsidRPr="009F3A4D">
              <w:rPr>
                <w:b/>
                <w:bCs/>
                <w:color w:val="000000"/>
              </w:rPr>
              <w:t>04</w:t>
            </w:r>
          </w:p>
        </w:tc>
        <w:tc>
          <w:tcPr>
            <w:tcW w:w="1548" w:type="dxa"/>
            <w:vAlign w:val="bottom"/>
          </w:tcPr>
          <w:p w:rsidR="00B035EF" w:rsidRPr="009F3A4D" w:rsidRDefault="00B035EF" w:rsidP="004C238F">
            <w:pPr>
              <w:autoSpaceDE/>
              <w:autoSpaceDN/>
              <w:jc w:val="center"/>
              <w:rPr>
                <w:bCs/>
                <w:color w:val="000000"/>
              </w:rPr>
            </w:pPr>
          </w:p>
        </w:tc>
        <w:tc>
          <w:tcPr>
            <w:tcW w:w="564" w:type="dxa"/>
            <w:vAlign w:val="bottom"/>
          </w:tcPr>
          <w:p w:rsidR="00B035EF" w:rsidRPr="009F3A4D" w:rsidRDefault="00B035EF" w:rsidP="004C238F">
            <w:pPr>
              <w:autoSpaceDE/>
              <w:autoSpaceDN/>
              <w:jc w:val="center"/>
              <w:rPr>
                <w:bCs/>
                <w:color w:val="000000"/>
              </w:rPr>
            </w:pPr>
            <w:r w:rsidRPr="009F3A4D">
              <w:rPr>
                <w:bCs/>
                <w:color w:val="000000"/>
              </w:rPr>
              <w:t> </w:t>
            </w:r>
          </w:p>
        </w:tc>
        <w:tc>
          <w:tcPr>
            <w:tcW w:w="1310" w:type="dxa"/>
            <w:vAlign w:val="bottom"/>
          </w:tcPr>
          <w:p w:rsidR="00B035EF" w:rsidRPr="009F3A4D" w:rsidRDefault="00B035EF" w:rsidP="004C238F">
            <w:pPr>
              <w:autoSpaceDE/>
              <w:autoSpaceDN/>
              <w:jc w:val="right"/>
              <w:rPr>
                <w:b/>
                <w:bCs/>
                <w:color w:val="000000"/>
              </w:rPr>
            </w:pPr>
            <w:r>
              <w:rPr>
                <w:b/>
                <w:bCs/>
              </w:rPr>
              <w:t>1474,617</w:t>
            </w:r>
          </w:p>
        </w:tc>
      </w:tr>
      <w:tr w:rsidR="00B035EF" w:rsidRPr="009F3A4D" w:rsidTr="004C238F">
        <w:trPr>
          <w:trHeight w:val="487"/>
        </w:trPr>
        <w:tc>
          <w:tcPr>
            <w:tcW w:w="4820" w:type="dxa"/>
            <w:vAlign w:val="bottom"/>
          </w:tcPr>
          <w:p w:rsidR="00B035EF" w:rsidRPr="009F3A4D" w:rsidRDefault="00B035EF" w:rsidP="004C238F">
            <w:pPr>
              <w:autoSpaceDE/>
              <w:autoSpaceDN/>
              <w:rPr>
                <w:b/>
                <w:bCs/>
                <w:i/>
                <w:iCs/>
                <w:color w:val="FF0000"/>
              </w:rPr>
            </w:pPr>
            <w:r w:rsidRPr="009F3A4D">
              <w:rPr>
                <w:b/>
                <w:bCs/>
                <w:i/>
                <w:iCs/>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10</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vAlign w:val="bottom"/>
          </w:tcPr>
          <w:p w:rsidR="00B035EF" w:rsidRPr="009F3A4D" w:rsidRDefault="00B035EF" w:rsidP="004C238F">
            <w:pPr>
              <w:autoSpaceDE/>
              <w:autoSpaceDN/>
              <w:jc w:val="center"/>
              <w:rPr>
                <w:color w:val="000000"/>
              </w:rPr>
            </w:pPr>
            <w:r w:rsidRPr="009F3A4D">
              <w:rPr>
                <w:color w:val="000000"/>
              </w:rPr>
              <w:t>07 0 00 00000</w:t>
            </w:r>
          </w:p>
        </w:tc>
        <w:tc>
          <w:tcPr>
            <w:tcW w:w="564" w:type="dxa"/>
            <w:vAlign w:val="bottom"/>
          </w:tcPr>
          <w:p w:rsidR="00B035EF" w:rsidRPr="009F3A4D" w:rsidRDefault="00B035EF" w:rsidP="004C238F">
            <w:pPr>
              <w:autoSpaceDE/>
              <w:autoSpaceDN/>
              <w:jc w:val="center"/>
              <w:rPr>
                <w:color w:val="000000"/>
              </w:rPr>
            </w:pPr>
          </w:p>
        </w:tc>
        <w:tc>
          <w:tcPr>
            <w:tcW w:w="1310" w:type="dxa"/>
            <w:vAlign w:val="bottom"/>
          </w:tcPr>
          <w:p w:rsidR="00B035EF" w:rsidRPr="009F3A4D" w:rsidRDefault="00B035EF" w:rsidP="004C238F">
            <w:pPr>
              <w:autoSpaceDE/>
              <w:autoSpaceDN/>
              <w:jc w:val="right"/>
              <w:rPr>
                <w:color w:val="000000"/>
              </w:rPr>
            </w:pPr>
            <w:r>
              <w:rPr>
                <w:bCs/>
              </w:rPr>
              <w:t>1474,617</w:t>
            </w:r>
          </w:p>
        </w:tc>
      </w:tr>
      <w:tr w:rsidR="00B035EF" w:rsidRPr="009F3A4D" w:rsidTr="004C238F">
        <w:trPr>
          <w:trHeight w:val="411"/>
        </w:trPr>
        <w:tc>
          <w:tcPr>
            <w:tcW w:w="4820" w:type="dxa"/>
            <w:vAlign w:val="bottom"/>
          </w:tcPr>
          <w:p w:rsidR="00B035EF" w:rsidRPr="009F3A4D" w:rsidRDefault="00B035EF" w:rsidP="004C238F">
            <w:pPr>
              <w:autoSpaceDE/>
              <w:autoSpaceDN/>
              <w:rPr>
                <w:i/>
                <w:color w:val="000000"/>
              </w:rPr>
            </w:pPr>
            <w:r w:rsidRPr="009F3A4D">
              <w:rPr>
                <w:i/>
                <w:color w:val="000000"/>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10</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vAlign w:val="bottom"/>
          </w:tcPr>
          <w:p w:rsidR="00B035EF" w:rsidRPr="009F3A4D" w:rsidRDefault="00B035EF" w:rsidP="004C238F">
            <w:pPr>
              <w:autoSpaceDE/>
              <w:autoSpaceDN/>
              <w:jc w:val="center"/>
              <w:rPr>
                <w:color w:val="000000"/>
              </w:rPr>
            </w:pPr>
            <w:r w:rsidRPr="009F3A4D">
              <w:rPr>
                <w:color w:val="000000"/>
              </w:rPr>
              <w:t>07 2 00 00000</w:t>
            </w:r>
          </w:p>
        </w:tc>
        <w:tc>
          <w:tcPr>
            <w:tcW w:w="564" w:type="dxa"/>
            <w:vAlign w:val="bottom"/>
          </w:tcPr>
          <w:p w:rsidR="00B035EF" w:rsidRPr="009F3A4D" w:rsidRDefault="00B035EF" w:rsidP="004C238F">
            <w:pPr>
              <w:autoSpaceDE/>
              <w:autoSpaceDN/>
              <w:jc w:val="center"/>
              <w:rPr>
                <w:color w:val="000000"/>
              </w:rPr>
            </w:pPr>
            <w:r w:rsidRPr="009F3A4D">
              <w:rPr>
                <w:color w:val="000000"/>
              </w:rPr>
              <w:t> </w:t>
            </w:r>
          </w:p>
        </w:tc>
        <w:tc>
          <w:tcPr>
            <w:tcW w:w="1310" w:type="dxa"/>
          </w:tcPr>
          <w:p w:rsidR="00B035EF" w:rsidRPr="009F3A4D" w:rsidRDefault="00B035EF" w:rsidP="004C238F">
            <w:pPr>
              <w:jc w:val="right"/>
              <w:rPr>
                <w:color w:val="000000"/>
              </w:rPr>
            </w:pPr>
          </w:p>
          <w:p w:rsidR="00B035EF" w:rsidRPr="009F3A4D" w:rsidRDefault="00B035EF" w:rsidP="004C238F">
            <w:pPr>
              <w:jc w:val="right"/>
              <w:rPr>
                <w:color w:val="000000"/>
              </w:rPr>
            </w:pPr>
          </w:p>
          <w:p w:rsidR="00B035EF" w:rsidRPr="009F3A4D" w:rsidRDefault="00B035EF" w:rsidP="004C238F">
            <w:pPr>
              <w:jc w:val="right"/>
            </w:pPr>
            <w:r>
              <w:rPr>
                <w:bCs/>
              </w:rPr>
              <w:t>1474,617</w:t>
            </w:r>
          </w:p>
        </w:tc>
      </w:tr>
      <w:tr w:rsidR="00B035EF" w:rsidRPr="009F3A4D" w:rsidTr="004C238F">
        <w:trPr>
          <w:trHeight w:val="547"/>
        </w:trPr>
        <w:tc>
          <w:tcPr>
            <w:tcW w:w="4820" w:type="dxa"/>
            <w:vAlign w:val="bottom"/>
          </w:tcPr>
          <w:p w:rsidR="00B035EF" w:rsidRPr="009F3A4D" w:rsidRDefault="00B035EF" w:rsidP="004C238F">
            <w:pPr>
              <w:autoSpaceDE/>
              <w:autoSpaceDN/>
              <w:rPr>
                <w:i/>
                <w:color w:val="000000"/>
              </w:rPr>
            </w:pPr>
            <w:r w:rsidRPr="009F3A4D">
              <w:rPr>
                <w:i/>
                <w:color w:val="000000"/>
              </w:rPr>
              <w:t>Основное мероприятие «Обеспечение жильем отдельных категорий граждан»</w:t>
            </w:r>
          </w:p>
        </w:tc>
        <w:tc>
          <w:tcPr>
            <w:tcW w:w="546" w:type="dxa"/>
          </w:tcPr>
          <w:p w:rsidR="00B035EF" w:rsidRPr="00D6000D" w:rsidRDefault="00B035EF" w:rsidP="004C238F">
            <w:pPr>
              <w:autoSpaceDE/>
              <w:autoSpaceDN/>
              <w:jc w:val="center"/>
              <w:rPr>
                <w:color w:val="000000"/>
              </w:rPr>
            </w:pPr>
          </w:p>
          <w:p w:rsidR="00B035EF" w:rsidRPr="00D6000D" w:rsidRDefault="00B035EF" w:rsidP="004C238F">
            <w:pPr>
              <w:autoSpaceDE/>
              <w:autoSpaceDN/>
              <w:jc w:val="center"/>
              <w:rPr>
                <w:color w:val="000000"/>
              </w:rPr>
            </w:pPr>
          </w:p>
          <w:p w:rsidR="00B035EF" w:rsidRPr="000656A3"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10</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vAlign w:val="bottom"/>
          </w:tcPr>
          <w:p w:rsidR="00B035EF" w:rsidRPr="009F3A4D" w:rsidRDefault="00B035EF" w:rsidP="004C238F">
            <w:pPr>
              <w:autoSpaceDE/>
              <w:autoSpaceDN/>
              <w:jc w:val="center"/>
              <w:rPr>
                <w:color w:val="000000"/>
              </w:rPr>
            </w:pPr>
            <w:r w:rsidRPr="009F3A4D">
              <w:rPr>
                <w:color w:val="000000"/>
              </w:rPr>
              <w:t>07 2 01 00000</w:t>
            </w:r>
          </w:p>
        </w:tc>
        <w:tc>
          <w:tcPr>
            <w:tcW w:w="564" w:type="dxa"/>
            <w:vAlign w:val="bottom"/>
          </w:tcPr>
          <w:p w:rsidR="00B035EF" w:rsidRPr="009F3A4D" w:rsidRDefault="00B035EF" w:rsidP="004C238F">
            <w:pPr>
              <w:autoSpaceDE/>
              <w:autoSpaceDN/>
              <w:jc w:val="center"/>
              <w:rPr>
                <w:color w:val="000000"/>
              </w:rPr>
            </w:pPr>
          </w:p>
        </w:tc>
        <w:tc>
          <w:tcPr>
            <w:tcW w:w="1310" w:type="dxa"/>
          </w:tcPr>
          <w:p w:rsidR="00B035EF" w:rsidRPr="009F3A4D" w:rsidRDefault="00B035EF" w:rsidP="004C238F">
            <w:pPr>
              <w:jc w:val="right"/>
              <w:rPr>
                <w:color w:val="000000"/>
              </w:rPr>
            </w:pPr>
          </w:p>
          <w:p w:rsidR="00B035EF" w:rsidRPr="009F3A4D" w:rsidRDefault="00B035EF" w:rsidP="004C238F">
            <w:pPr>
              <w:jc w:val="right"/>
              <w:rPr>
                <w:color w:val="000000"/>
              </w:rPr>
            </w:pPr>
            <w:r>
              <w:rPr>
                <w:bCs/>
              </w:rPr>
              <w:t>1474,617</w:t>
            </w:r>
          </w:p>
        </w:tc>
      </w:tr>
      <w:tr w:rsidR="00B035EF" w:rsidRPr="009F3A4D" w:rsidTr="004C238F">
        <w:trPr>
          <w:trHeight w:val="413"/>
        </w:trPr>
        <w:tc>
          <w:tcPr>
            <w:tcW w:w="4820" w:type="dxa"/>
            <w:vAlign w:val="bottom"/>
          </w:tcPr>
          <w:p w:rsidR="00B035EF" w:rsidRPr="009F3A4D" w:rsidRDefault="00B035EF" w:rsidP="004C238F">
            <w:pPr>
              <w:autoSpaceDE/>
              <w:autoSpaceDN/>
              <w:rPr>
                <w:color w:val="000000"/>
              </w:rPr>
            </w:pPr>
            <w:r w:rsidRPr="009F3A4D">
              <w:rPr>
                <w:color w:val="000000"/>
              </w:rPr>
              <w:t>Мероприятие по обеспечению жильем молодых семей</w:t>
            </w:r>
          </w:p>
        </w:tc>
        <w:tc>
          <w:tcPr>
            <w:tcW w:w="546" w:type="dxa"/>
          </w:tcPr>
          <w:p w:rsidR="00B035EF" w:rsidRPr="00D6000D" w:rsidRDefault="00B035EF" w:rsidP="004C238F">
            <w:pPr>
              <w:autoSpaceDE/>
              <w:autoSpaceDN/>
              <w:jc w:val="center"/>
              <w:rPr>
                <w:color w:val="000000"/>
              </w:rPr>
            </w:pPr>
          </w:p>
          <w:p w:rsidR="00B035EF" w:rsidRPr="00D30CCD" w:rsidRDefault="00B035EF" w:rsidP="004C238F">
            <w:pPr>
              <w:autoSpaceDE/>
              <w:autoSpaceDN/>
              <w:jc w:val="center"/>
              <w:rPr>
                <w:color w:val="000000"/>
                <w:lang w:val="en-US"/>
              </w:rPr>
            </w:pPr>
            <w:r>
              <w:rPr>
                <w:color w:val="000000"/>
                <w:lang w:val="en-US"/>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10</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vAlign w:val="bottom"/>
          </w:tcPr>
          <w:p w:rsidR="00B035EF" w:rsidRPr="00367C0F" w:rsidRDefault="00B035EF" w:rsidP="004C238F">
            <w:pPr>
              <w:autoSpaceDE/>
              <w:autoSpaceDN/>
              <w:jc w:val="center"/>
              <w:rPr>
                <w:color w:val="000000"/>
                <w:lang w:val="en-US"/>
              </w:rPr>
            </w:pPr>
            <w:r w:rsidRPr="009F3A4D">
              <w:rPr>
                <w:color w:val="000000"/>
              </w:rPr>
              <w:t>07 2 01</w:t>
            </w:r>
            <w:r>
              <w:rPr>
                <w:color w:val="000000"/>
                <w:lang w:val="en-US"/>
              </w:rPr>
              <w:t>L4970</w:t>
            </w:r>
          </w:p>
        </w:tc>
        <w:tc>
          <w:tcPr>
            <w:tcW w:w="564" w:type="dxa"/>
            <w:vAlign w:val="bottom"/>
          </w:tcPr>
          <w:p w:rsidR="00B035EF" w:rsidRPr="009F3A4D" w:rsidRDefault="00B035EF" w:rsidP="004C238F">
            <w:pPr>
              <w:autoSpaceDE/>
              <w:autoSpaceDN/>
              <w:jc w:val="center"/>
              <w:rPr>
                <w:color w:val="000000"/>
              </w:rPr>
            </w:pPr>
          </w:p>
        </w:tc>
        <w:tc>
          <w:tcPr>
            <w:tcW w:w="1310" w:type="dxa"/>
          </w:tcPr>
          <w:p w:rsidR="00B035EF" w:rsidRPr="009F3A4D" w:rsidRDefault="00B035EF" w:rsidP="004C238F">
            <w:pPr>
              <w:jc w:val="right"/>
            </w:pPr>
            <w:r>
              <w:rPr>
                <w:bCs/>
              </w:rPr>
              <w:t>1474,617</w:t>
            </w:r>
          </w:p>
        </w:tc>
      </w:tr>
      <w:tr w:rsidR="00B035EF" w:rsidRPr="009F3A4D" w:rsidTr="004C238F">
        <w:trPr>
          <w:trHeight w:val="345"/>
        </w:trPr>
        <w:tc>
          <w:tcPr>
            <w:tcW w:w="4820" w:type="dxa"/>
            <w:vAlign w:val="bottom"/>
          </w:tcPr>
          <w:p w:rsidR="00B035EF" w:rsidRPr="009F3A4D" w:rsidRDefault="00B035EF" w:rsidP="004C238F">
            <w:pPr>
              <w:autoSpaceDE/>
              <w:autoSpaceDN/>
              <w:rPr>
                <w:color w:val="000000"/>
              </w:rPr>
            </w:pPr>
            <w:r w:rsidRPr="009F3A4D">
              <w:rPr>
                <w:color w:val="000000"/>
              </w:rPr>
              <w:t>Социальное обеспечение и иные выплаты населению</w:t>
            </w:r>
          </w:p>
        </w:tc>
        <w:tc>
          <w:tcPr>
            <w:tcW w:w="546" w:type="dxa"/>
          </w:tcPr>
          <w:p w:rsidR="00B035EF" w:rsidRDefault="00B035EF" w:rsidP="004C238F">
            <w:pPr>
              <w:autoSpaceDE/>
              <w:autoSpaceDN/>
              <w:jc w:val="center"/>
              <w:rPr>
                <w:color w:val="000000"/>
              </w:rPr>
            </w:pPr>
          </w:p>
          <w:p w:rsidR="00B035EF" w:rsidRPr="009F3A4D" w:rsidRDefault="00B035EF" w:rsidP="004C238F">
            <w:pPr>
              <w:autoSpaceDE/>
              <w:autoSpaceDN/>
              <w:jc w:val="center"/>
              <w:rPr>
                <w:color w:val="000000"/>
              </w:rPr>
            </w:pPr>
            <w:r>
              <w:rPr>
                <w:color w:val="000000"/>
              </w:rPr>
              <w:t>001</w:t>
            </w:r>
          </w:p>
        </w:tc>
        <w:tc>
          <w:tcPr>
            <w:tcW w:w="557" w:type="dxa"/>
            <w:vAlign w:val="bottom"/>
          </w:tcPr>
          <w:p w:rsidR="00B035EF" w:rsidRPr="009F3A4D" w:rsidRDefault="00B035EF" w:rsidP="004C238F">
            <w:pPr>
              <w:autoSpaceDE/>
              <w:autoSpaceDN/>
              <w:jc w:val="center"/>
              <w:rPr>
                <w:color w:val="000000"/>
              </w:rPr>
            </w:pPr>
            <w:r w:rsidRPr="009F3A4D">
              <w:rPr>
                <w:color w:val="000000"/>
              </w:rPr>
              <w:t>10</w:t>
            </w:r>
          </w:p>
        </w:tc>
        <w:tc>
          <w:tcPr>
            <w:tcW w:w="563" w:type="dxa"/>
            <w:vAlign w:val="bottom"/>
          </w:tcPr>
          <w:p w:rsidR="00B035EF" w:rsidRPr="009F3A4D" w:rsidRDefault="00B035EF" w:rsidP="004C238F">
            <w:pPr>
              <w:autoSpaceDE/>
              <w:autoSpaceDN/>
              <w:jc w:val="center"/>
              <w:rPr>
                <w:color w:val="000000"/>
              </w:rPr>
            </w:pPr>
            <w:r w:rsidRPr="009F3A4D">
              <w:rPr>
                <w:color w:val="000000"/>
              </w:rPr>
              <w:t>04</w:t>
            </w:r>
          </w:p>
        </w:tc>
        <w:tc>
          <w:tcPr>
            <w:tcW w:w="1548" w:type="dxa"/>
            <w:vAlign w:val="bottom"/>
          </w:tcPr>
          <w:p w:rsidR="00B035EF" w:rsidRPr="009F3A4D" w:rsidRDefault="00B035EF" w:rsidP="004C238F">
            <w:pPr>
              <w:autoSpaceDE/>
              <w:autoSpaceDN/>
              <w:jc w:val="center"/>
              <w:rPr>
                <w:color w:val="000000"/>
              </w:rPr>
            </w:pPr>
            <w:r w:rsidRPr="009F3A4D">
              <w:rPr>
                <w:color w:val="000000"/>
              </w:rPr>
              <w:t>07 2 01</w:t>
            </w:r>
            <w:r w:rsidRPr="009F3A4D">
              <w:rPr>
                <w:color w:val="000000"/>
                <w:lang w:val="en-US"/>
              </w:rPr>
              <w:t xml:space="preserve">L </w:t>
            </w:r>
            <w:r w:rsidRPr="009F3A4D">
              <w:rPr>
                <w:color w:val="000000"/>
              </w:rPr>
              <w:t>4970</w:t>
            </w:r>
          </w:p>
        </w:tc>
        <w:tc>
          <w:tcPr>
            <w:tcW w:w="564" w:type="dxa"/>
            <w:vAlign w:val="bottom"/>
          </w:tcPr>
          <w:p w:rsidR="00B035EF" w:rsidRPr="009F3A4D" w:rsidRDefault="00B035EF" w:rsidP="004C238F">
            <w:pPr>
              <w:autoSpaceDE/>
              <w:autoSpaceDN/>
              <w:jc w:val="right"/>
              <w:rPr>
                <w:color w:val="000000"/>
              </w:rPr>
            </w:pPr>
            <w:r w:rsidRPr="009F3A4D">
              <w:rPr>
                <w:color w:val="000000"/>
              </w:rPr>
              <w:t>300</w:t>
            </w:r>
          </w:p>
        </w:tc>
        <w:tc>
          <w:tcPr>
            <w:tcW w:w="1310" w:type="dxa"/>
          </w:tcPr>
          <w:p w:rsidR="00B035EF" w:rsidRPr="009F3A4D" w:rsidRDefault="00B035EF" w:rsidP="004C238F">
            <w:pPr>
              <w:jc w:val="right"/>
              <w:rPr>
                <w:color w:val="000000"/>
              </w:rPr>
            </w:pPr>
          </w:p>
          <w:p w:rsidR="00B035EF" w:rsidRPr="009F3A4D" w:rsidRDefault="00B035EF" w:rsidP="004C238F">
            <w:pPr>
              <w:jc w:val="right"/>
            </w:pPr>
            <w:r>
              <w:rPr>
                <w:bCs/>
              </w:rPr>
              <w:t>1474,617</w:t>
            </w:r>
          </w:p>
        </w:tc>
      </w:tr>
    </w:tbl>
    <w:p w:rsidR="00B035EF" w:rsidRPr="009F3A4D" w:rsidRDefault="00B035EF" w:rsidP="00B035EF"/>
    <w:p w:rsidR="00B035EF" w:rsidRPr="009F3A4D" w:rsidRDefault="00B035EF" w:rsidP="00B035EF">
      <w:pPr>
        <w:pStyle w:val="a3"/>
        <w:jc w:val="both"/>
        <w:rPr>
          <w:rFonts w:ascii="Times New Roman" w:hAnsi="Times New Roman"/>
        </w:rPr>
      </w:pPr>
    </w:p>
    <w:p w:rsidR="00B035EF" w:rsidRPr="009F3A4D" w:rsidRDefault="00B035EF" w:rsidP="00B035EF">
      <w:pPr>
        <w:pStyle w:val="a3"/>
        <w:ind w:left="4956"/>
        <w:jc w:val="center"/>
        <w:rPr>
          <w:rFonts w:ascii="Times New Roman" w:hAnsi="Times New Roman"/>
        </w:rPr>
      </w:pPr>
    </w:p>
    <w:p w:rsidR="00B035EF" w:rsidRPr="009F3A4D" w:rsidRDefault="00B035EF" w:rsidP="00B035EF">
      <w:pPr>
        <w:pStyle w:val="a3"/>
        <w:ind w:left="4956"/>
        <w:jc w:val="center"/>
        <w:rPr>
          <w:rFonts w:ascii="Times New Roman" w:hAnsi="Times New Roman"/>
        </w:rPr>
      </w:pPr>
      <w:r w:rsidRPr="009F3A4D">
        <w:rPr>
          <w:rFonts w:ascii="Times New Roman" w:hAnsi="Times New Roman"/>
        </w:rPr>
        <w:t>Приложение №8</w:t>
      </w:r>
    </w:p>
    <w:p w:rsidR="00B035EF" w:rsidRPr="009F3A4D" w:rsidRDefault="00B035EF" w:rsidP="00B035EF">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2023 год и на плановый период 2024,2025 годов»</w:t>
      </w:r>
    </w:p>
    <w:p w:rsidR="00B035EF" w:rsidRPr="009F3A4D" w:rsidRDefault="00B035EF" w:rsidP="00B035EF">
      <w:pPr>
        <w:pStyle w:val="a3"/>
        <w:jc w:val="both"/>
        <w:rPr>
          <w:rFonts w:ascii="Times New Roman" w:hAnsi="Times New Roman"/>
        </w:rPr>
      </w:pPr>
    </w:p>
    <w:p w:rsidR="00B035EF" w:rsidRPr="009F3A4D" w:rsidRDefault="00B035EF" w:rsidP="00B035EF">
      <w:pPr>
        <w:ind w:right="100"/>
        <w:rPr>
          <w:b/>
        </w:rPr>
      </w:pPr>
    </w:p>
    <w:p w:rsidR="00B035EF" w:rsidRPr="009F3A4D" w:rsidRDefault="00B035EF" w:rsidP="00B035EF">
      <w:pPr>
        <w:jc w:val="center"/>
        <w:rPr>
          <w:b/>
          <w:bCs/>
        </w:rPr>
      </w:pPr>
      <w:r w:rsidRPr="009F3A4D">
        <w:rPr>
          <w:b/>
          <w:bCs/>
        </w:rPr>
        <w:lastRenderedPageBreak/>
        <w:t xml:space="preserve">Ведомственная структура расходов </w:t>
      </w:r>
    </w:p>
    <w:p w:rsidR="00B035EF" w:rsidRPr="009F3A4D" w:rsidRDefault="00B035EF" w:rsidP="00B035EF">
      <w:pPr>
        <w:jc w:val="center"/>
        <w:rPr>
          <w:b/>
          <w:bCs/>
        </w:rPr>
      </w:pPr>
      <w:r w:rsidRPr="009F3A4D">
        <w:rPr>
          <w:b/>
          <w:bCs/>
        </w:rPr>
        <w:t>бюджета муниципального образования  «поселок Пристень» Пристенского района Курской области на 2024,</w:t>
      </w:r>
      <w:r>
        <w:rPr>
          <w:b/>
          <w:bCs/>
        </w:rPr>
        <w:t xml:space="preserve"> </w:t>
      </w:r>
      <w:r w:rsidRPr="009F3A4D">
        <w:rPr>
          <w:b/>
          <w:bCs/>
        </w:rPr>
        <w:t>2025 годы</w:t>
      </w:r>
    </w:p>
    <w:p w:rsidR="00B035EF" w:rsidRPr="009F3A4D" w:rsidRDefault="00B035EF" w:rsidP="00B035EF">
      <w:pPr>
        <w:ind w:right="100"/>
      </w:pPr>
      <w:r w:rsidRPr="009F3A4D">
        <w:rPr>
          <w:b/>
        </w:rPr>
        <w:tab/>
      </w:r>
      <w:r w:rsidRPr="009F3A4D">
        <w:rPr>
          <w:b/>
        </w:rPr>
        <w:tab/>
        <w:t xml:space="preserve">                                                                                                                                         </w:t>
      </w:r>
      <w:r>
        <w:t xml:space="preserve">(тыс.руб.) </w:t>
      </w:r>
    </w:p>
    <w:p w:rsidR="00B035EF" w:rsidRPr="009F3A4D" w:rsidRDefault="00B035EF" w:rsidP="00B035EF">
      <w:pPr>
        <w:pStyle w:val="a3"/>
        <w:ind w:left="4956"/>
        <w:jc w:val="both"/>
        <w:rPr>
          <w:rFonts w:ascii="Times New Roman" w:hAnsi="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7"/>
        <w:gridCol w:w="553"/>
        <w:gridCol w:w="553"/>
        <w:gridCol w:w="567"/>
        <w:gridCol w:w="1417"/>
        <w:gridCol w:w="567"/>
        <w:gridCol w:w="1560"/>
        <w:gridCol w:w="1289"/>
      </w:tblGrid>
      <w:tr w:rsidR="00B035EF" w:rsidRPr="00A34EB3" w:rsidTr="004C238F">
        <w:trPr>
          <w:trHeight w:val="315"/>
        </w:trPr>
        <w:tc>
          <w:tcPr>
            <w:tcW w:w="3417" w:type="dxa"/>
            <w:vAlign w:val="center"/>
          </w:tcPr>
          <w:p w:rsidR="00B035EF" w:rsidRPr="00A34EB3" w:rsidRDefault="00B035EF" w:rsidP="004C238F">
            <w:pPr>
              <w:autoSpaceDE/>
              <w:autoSpaceDN/>
              <w:jc w:val="center"/>
              <w:rPr>
                <w:color w:val="000000"/>
                <w:sz w:val="24"/>
                <w:szCs w:val="24"/>
              </w:rPr>
            </w:pPr>
            <w:r w:rsidRPr="00A34EB3">
              <w:rPr>
                <w:color w:val="000000"/>
                <w:sz w:val="24"/>
                <w:szCs w:val="24"/>
              </w:rPr>
              <w:t>Наименование</w:t>
            </w:r>
          </w:p>
        </w:tc>
        <w:tc>
          <w:tcPr>
            <w:tcW w:w="553" w:type="dxa"/>
          </w:tcPr>
          <w:p w:rsidR="00B035EF" w:rsidRPr="00BC0786" w:rsidRDefault="00B035EF" w:rsidP="004C238F">
            <w:pPr>
              <w:autoSpaceDE/>
              <w:autoSpaceDN/>
              <w:jc w:val="center"/>
              <w:rPr>
                <w:color w:val="000000"/>
              </w:rPr>
            </w:pPr>
            <w:r>
              <w:rPr>
                <w:color w:val="000000"/>
              </w:rPr>
              <w:t>ГРБС</w:t>
            </w:r>
          </w:p>
        </w:tc>
        <w:tc>
          <w:tcPr>
            <w:tcW w:w="553" w:type="dxa"/>
            <w:vAlign w:val="center"/>
          </w:tcPr>
          <w:p w:rsidR="00B035EF" w:rsidRPr="00BC0786" w:rsidRDefault="00B035EF" w:rsidP="004C238F">
            <w:pPr>
              <w:autoSpaceDE/>
              <w:autoSpaceDN/>
              <w:jc w:val="center"/>
              <w:rPr>
                <w:color w:val="000000"/>
              </w:rPr>
            </w:pPr>
            <w:r w:rsidRPr="00BC0786">
              <w:rPr>
                <w:color w:val="000000"/>
              </w:rPr>
              <w:t>Рз</w:t>
            </w:r>
          </w:p>
        </w:tc>
        <w:tc>
          <w:tcPr>
            <w:tcW w:w="567" w:type="dxa"/>
            <w:vAlign w:val="center"/>
          </w:tcPr>
          <w:p w:rsidR="00B035EF" w:rsidRPr="00BC0786" w:rsidRDefault="00B035EF" w:rsidP="004C238F">
            <w:pPr>
              <w:autoSpaceDE/>
              <w:autoSpaceDN/>
              <w:jc w:val="center"/>
              <w:rPr>
                <w:color w:val="000000"/>
              </w:rPr>
            </w:pPr>
            <w:r w:rsidRPr="00BC0786">
              <w:rPr>
                <w:color w:val="000000"/>
              </w:rPr>
              <w:t>П</w:t>
            </w:r>
            <w:r>
              <w:rPr>
                <w:color w:val="000000"/>
              </w:rPr>
              <w:t>р</w:t>
            </w:r>
          </w:p>
        </w:tc>
        <w:tc>
          <w:tcPr>
            <w:tcW w:w="1417" w:type="dxa"/>
            <w:vAlign w:val="center"/>
          </w:tcPr>
          <w:p w:rsidR="00B035EF" w:rsidRPr="00BC0786" w:rsidRDefault="00B035EF" w:rsidP="004C238F">
            <w:pPr>
              <w:autoSpaceDE/>
              <w:autoSpaceDN/>
              <w:jc w:val="center"/>
              <w:rPr>
                <w:color w:val="000000"/>
              </w:rPr>
            </w:pPr>
            <w:r w:rsidRPr="00BC0786">
              <w:rPr>
                <w:color w:val="000000"/>
              </w:rPr>
              <w:t>ЦСР</w:t>
            </w:r>
          </w:p>
        </w:tc>
        <w:tc>
          <w:tcPr>
            <w:tcW w:w="567" w:type="dxa"/>
            <w:vAlign w:val="center"/>
          </w:tcPr>
          <w:p w:rsidR="00B035EF" w:rsidRPr="00BC0786" w:rsidRDefault="00B035EF" w:rsidP="004C238F">
            <w:pPr>
              <w:autoSpaceDE/>
              <w:autoSpaceDN/>
              <w:jc w:val="center"/>
              <w:rPr>
                <w:color w:val="000000"/>
              </w:rPr>
            </w:pPr>
            <w:r w:rsidRPr="00BC0786">
              <w:rPr>
                <w:color w:val="000000"/>
              </w:rPr>
              <w:t>ВР</w:t>
            </w:r>
          </w:p>
        </w:tc>
        <w:tc>
          <w:tcPr>
            <w:tcW w:w="1560" w:type="dxa"/>
            <w:vAlign w:val="center"/>
          </w:tcPr>
          <w:p w:rsidR="00B035EF" w:rsidRPr="00BC0786" w:rsidRDefault="00B035EF" w:rsidP="004C238F">
            <w:pPr>
              <w:autoSpaceDE/>
              <w:autoSpaceDN/>
              <w:jc w:val="center"/>
              <w:rPr>
                <w:color w:val="000000"/>
                <w:sz w:val="24"/>
                <w:szCs w:val="24"/>
              </w:rPr>
            </w:pPr>
            <w:r>
              <w:rPr>
                <w:color w:val="000000"/>
                <w:sz w:val="24"/>
                <w:szCs w:val="24"/>
              </w:rPr>
              <w:t>2025 г.</w:t>
            </w:r>
          </w:p>
        </w:tc>
        <w:tc>
          <w:tcPr>
            <w:tcW w:w="1289" w:type="dxa"/>
            <w:vAlign w:val="center"/>
          </w:tcPr>
          <w:p w:rsidR="00B035EF" w:rsidRPr="00BC0786" w:rsidRDefault="00B035EF" w:rsidP="004C238F">
            <w:pPr>
              <w:autoSpaceDE/>
              <w:autoSpaceDN/>
              <w:jc w:val="center"/>
              <w:rPr>
                <w:color w:val="000000"/>
                <w:sz w:val="24"/>
                <w:szCs w:val="24"/>
              </w:rPr>
            </w:pPr>
            <w:r>
              <w:rPr>
                <w:color w:val="000000"/>
                <w:sz w:val="24"/>
                <w:szCs w:val="24"/>
              </w:rPr>
              <w:t>2026 г.</w:t>
            </w:r>
          </w:p>
        </w:tc>
      </w:tr>
      <w:tr w:rsidR="00B035EF" w:rsidRPr="00A34EB3" w:rsidTr="004C238F">
        <w:trPr>
          <w:trHeight w:val="315"/>
        </w:trPr>
        <w:tc>
          <w:tcPr>
            <w:tcW w:w="3417" w:type="dxa"/>
            <w:vAlign w:val="center"/>
          </w:tcPr>
          <w:p w:rsidR="00B035EF" w:rsidRPr="007F59D1" w:rsidRDefault="00B035EF" w:rsidP="004C238F">
            <w:pPr>
              <w:autoSpaceDE/>
              <w:autoSpaceDN/>
              <w:jc w:val="center"/>
              <w:rPr>
                <w:color w:val="000000"/>
              </w:rPr>
            </w:pPr>
            <w:r w:rsidRPr="007F59D1">
              <w:rPr>
                <w:color w:val="000000"/>
              </w:rPr>
              <w:t>1</w:t>
            </w:r>
          </w:p>
        </w:tc>
        <w:tc>
          <w:tcPr>
            <w:tcW w:w="553" w:type="dxa"/>
          </w:tcPr>
          <w:p w:rsidR="00B035EF" w:rsidRPr="00BC0786" w:rsidRDefault="00B035EF" w:rsidP="004C238F">
            <w:pPr>
              <w:autoSpaceDE/>
              <w:autoSpaceDN/>
              <w:jc w:val="center"/>
              <w:rPr>
                <w:color w:val="000000"/>
              </w:rPr>
            </w:pPr>
            <w:r>
              <w:rPr>
                <w:color w:val="000000"/>
              </w:rPr>
              <w:t>2</w:t>
            </w:r>
          </w:p>
        </w:tc>
        <w:tc>
          <w:tcPr>
            <w:tcW w:w="553" w:type="dxa"/>
            <w:vAlign w:val="center"/>
          </w:tcPr>
          <w:p w:rsidR="00B035EF" w:rsidRPr="00BC0786" w:rsidRDefault="00B035EF" w:rsidP="004C238F">
            <w:pPr>
              <w:autoSpaceDE/>
              <w:autoSpaceDN/>
              <w:jc w:val="center"/>
              <w:rPr>
                <w:color w:val="000000"/>
              </w:rPr>
            </w:pPr>
            <w:r>
              <w:rPr>
                <w:color w:val="000000"/>
              </w:rPr>
              <w:t>3</w:t>
            </w:r>
          </w:p>
        </w:tc>
        <w:tc>
          <w:tcPr>
            <w:tcW w:w="567" w:type="dxa"/>
            <w:vAlign w:val="center"/>
          </w:tcPr>
          <w:p w:rsidR="00B035EF" w:rsidRPr="00BC0786" w:rsidRDefault="00B035EF" w:rsidP="004C238F">
            <w:pPr>
              <w:autoSpaceDE/>
              <w:autoSpaceDN/>
              <w:jc w:val="center"/>
              <w:rPr>
                <w:color w:val="000000"/>
              </w:rPr>
            </w:pPr>
            <w:r>
              <w:rPr>
                <w:color w:val="000000"/>
              </w:rPr>
              <w:t>4</w:t>
            </w:r>
          </w:p>
        </w:tc>
        <w:tc>
          <w:tcPr>
            <w:tcW w:w="1417" w:type="dxa"/>
            <w:vAlign w:val="center"/>
          </w:tcPr>
          <w:p w:rsidR="00B035EF" w:rsidRPr="00BC0786" w:rsidRDefault="00B035EF" w:rsidP="004C238F">
            <w:pPr>
              <w:autoSpaceDE/>
              <w:autoSpaceDN/>
              <w:jc w:val="center"/>
              <w:rPr>
                <w:color w:val="000000"/>
              </w:rPr>
            </w:pPr>
            <w:r>
              <w:rPr>
                <w:color w:val="000000"/>
              </w:rPr>
              <w:t>5</w:t>
            </w:r>
          </w:p>
        </w:tc>
        <w:tc>
          <w:tcPr>
            <w:tcW w:w="567" w:type="dxa"/>
            <w:vAlign w:val="center"/>
          </w:tcPr>
          <w:p w:rsidR="00B035EF" w:rsidRPr="00BC0786" w:rsidRDefault="00B035EF" w:rsidP="004C238F">
            <w:pPr>
              <w:autoSpaceDE/>
              <w:autoSpaceDN/>
              <w:jc w:val="center"/>
              <w:rPr>
                <w:color w:val="000000"/>
              </w:rPr>
            </w:pPr>
            <w:r>
              <w:rPr>
                <w:color w:val="000000"/>
              </w:rPr>
              <w:t>6</w:t>
            </w:r>
          </w:p>
        </w:tc>
        <w:tc>
          <w:tcPr>
            <w:tcW w:w="1560" w:type="dxa"/>
            <w:vAlign w:val="center"/>
          </w:tcPr>
          <w:p w:rsidR="00B035EF" w:rsidRPr="007F59D1" w:rsidRDefault="00B035EF" w:rsidP="004C238F">
            <w:pPr>
              <w:autoSpaceDE/>
              <w:autoSpaceDN/>
              <w:jc w:val="center"/>
              <w:rPr>
                <w:color w:val="000000"/>
              </w:rPr>
            </w:pPr>
            <w:r w:rsidRPr="007F59D1">
              <w:rPr>
                <w:color w:val="000000"/>
              </w:rPr>
              <w:t>7</w:t>
            </w:r>
          </w:p>
        </w:tc>
        <w:tc>
          <w:tcPr>
            <w:tcW w:w="1289" w:type="dxa"/>
            <w:vAlign w:val="center"/>
          </w:tcPr>
          <w:p w:rsidR="00B035EF" w:rsidRPr="007F59D1" w:rsidRDefault="00B035EF" w:rsidP="004C238F">
            <w:pPr>
              <w:autoSpaceDE/>
              <w:autoSpaceDN/>
              <w:jc w:val="center"/>
              <w:rPr>
                <w:color w:val="000000"/>
              </w:rPr>
            </w:pPr>
            <w:r w:rsidRPr="007F59D1">
              <w:rPr>
                <w:color w:val="000000"/>
              </w:rPr>
              <w:t>8</w:t>
            </w:r>
          </w:p>
        </w:tc>
      </w:tr>
      <w:tr w:rsidR="00B035EF" w:rsidRPr="00515357" w:rsidTr="004C238F">
        <w:trPr>
          <w:trHeight w:val="315"/>
        </w:trPr>
        <w:tc>
          <w:tcPr>
            <w:tcW w:w="3417" w:type="dxa"/>
            <w:vAlign w:val="bottom"/>
          </w:tcPr>
          <w:p w:rsidR="00B035EF" w:rsidRPr="00A34EB3" w:rsidRDefault="00B035EF" w:rsidP="004C238F">
            <w:pPr>
              <w:autoSpaceDE/>
              <w:autoSpaceDN/>
              <w:rPr>
                <w:b/>
                <w:bCs/>
                <w:color w:val="000000"/>
              </w:rPr>
            </w:pPr>
            <w:r w:rsidRPr="00A34EB3">
              <w:rPr>
                <w:b/>
                <w:bCs/>
                <w:color w:val="000000"/>
              </w:rPr>
              <w:t>В С Е Г О</w:t>
            </w:r>
          </w:p>
        </w:tc>
        <w:tc>
          <w:tcPr>
            <w:tcW w:w="553" w:type="dxa"/>
          </w:tcPr>
          <w:p w:rsidR="00B035EF" w:rsidRPr="00BC0786" w:rsidRDefault="00B035EF" w:rsidP="004C238F">
            <w:pPr>
              <w:autoSpaceDE/>
              <w:autoSpaceDN/>
              <w:jc w:val="center"/>
              <w:rPr>
                <w:color w:val="000000"/>
              </w:rPr>
            </w:pPr>
          </w:p>
        </w:tc>
        <w:tc>
          <w:tcPr>
            <w:tcW w:w="553" w:type="dxa"/>
            <w:vAlign w:val="bottom"/>
          </w:tcPr>
          <w:p w:rsidR="00B035EF" w:rsidRPr="00BC0786" w:rsidRDefault="00B035EF" w:rsidP="004C238F">
            <w:pPr>
              <w:autoSpaceDE/>
              <w:autoSpaceDN/>
              <w:jc w:val="center"/>
              <w:rPr>
                <w:color w:val="000000"/>
              </w:rPr>
            </w:pPr>
            <w:r w:rsidRPr="00BC0786">
              <w:rPr>
                <w:color w:val="000000"/>
              </w:rPr>
              <w:t> </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417" w:type="dxa"/>
            <w:vAlign w:val="bottom"/>
          </w:tcPr>
          <w:p w:rsidR="00B035EF" w:rsidRPr="00BC0786" w:rsidRDefault="00B035EF" w:rsidP="004C238F">
            <w:pPr>
              <w:autoSpaceDE/>
              <w:autoSpaceDN/>
              <w:jc w:val="center"/>
              <w:rPr>
                <w:color w:val="000000"/>
              </w:rPr>
            </w:pPr>
            <w:r w:rsidRPr="00BC0786">
              <w:rPr>
                <w:color w:val="000000"/>
              </w:rPr>
              <w:t> </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b/>
                <w:bCs/>
              </w:rPr>
            </w:pPr>
            <w:r>
              <w:rPr>
                <w:b/>
                <w:bCs/>
              </w:rPr>
              <w:t>23047,100</w:t>
            </w:r>
          </w:p>
        </w:tc>
        <w:tc>
          <w:tcPr>
            <w:tcW w:w="1289" w:type="dxa"/>
            <w:vAlign w:val="bottom"/>
          </w:tcPr>
          <w:p w:rsidR="00B035EF" w:rsidRPr="00120A98" w:rsidRDefault="00B035EF" w:rsidP="004C238F">
            <w:pPr>
              <w:autoSpaceDE/>
              <w:autoSpaceDN/>
              <w:jc w:val="right"/>
              <w:rPr>
                <w:b/>
                <w:bCs/>
              </w:rPr>
            </w:pPr>
            <w:r>
              <w:rPr>
                <w:b/>
                <w:bCs/>
              </w:rPr>
              <w:t>23996,983</w:t>
            </w:r>
          </w:p>
        </w:tc>
      </w:tr>
      <w:tr w:rsidR="00B035EF" w:rsidRPr="00515357" w:rsidTr="004C238F">
        <w:trPr>
          <w:trHeight w:val="315"/>
        </w:trPr>
        <w:tc>
          <w:tcPr>
            <w:tcW w:w="3417" w:type="dxa"/>
            <w:vAlign w:val="bottom"/>
          </w:tcPr>
          <w:p w:rsidR="00B035EF" w:rsidRPr="00A34EB3" w:rsidRDefault="00B035EF" w:rsidP="004C238F">
            <w:pPr>
              <w:autoSpaceDE/>
              <w:autoSpaceDN/>
              <w:rPr>
                <w:b/>
                <w:bCs/>
                <w:color w:val="000000"/>
              </w:rPr>
            </w:pPr>
            <w:r>
              <w:rPr>
                <w:b/>
                <w:bCs/>
                <w:color w:val="000000"/>
              </w:rPr>
              <w:t>Условно утвержденные расходы</w:t>
            </w:r>
          </w:p>
        </w:tc>
        <w:tc>
          <w:tcPr>
            <w:tcW w:w="553" w:type="dxa"/>
          </w:tcPr>
          <w:p w:rsidR="00B035EF" w:rsidRPr="00BC0786" w:rsidRDefault="00B035EF" w:rsidP="004C238F">
            <w:pPr>
              <w:autoSpaceDE/>
              <w:autoSpaceDN/>
              <w:jc w:val="center"/>
              <w:rPr>
                <w:color w:val="000000"/>
              </w:rPr>
            </w:pPr>
          </w:p>
        </w:tc>
        <w:tc>
          <w:tcPr>
            <w:tcW w:w="553" w:type="dxa"/>
            <w:vAlign w:val="bottom"/>
          </w:tcPr>
          <w:p w:rsidR="00B035EF" w:rsidRPr="00BC0786" w:rsidRDefault="00B035EF" w:rsidP="004C238F">
            <w:pPr>
              <w:autoSpaceDE/>
              <w:autoSpaceDN/>
              <w:jc w:val="center"/>
              <w:rPr>
                <w:color w:val="000000"/>
              </w:rPr>
            </w:pPr>
          </w:p>
        </w:tc>
        <w:tc>
          <w:tcPr>
            <w:tcW w:w="567" w:type="dxa"/>
            <w:vAlign w:val="bottom"/>
          </w:tcPr>
          <w:p w:rsidR="00B035EF" w:rsidRPr="00BC0786" w:rsidRDefault="00B035EF" w:rsidP="004C238F">
            <w:pPr>
              <w:autoSpaceDE/>
              <w:autoSpaceDN/>
              <w:jc w:val="center"/>
              <w:rPr>
                <w:color w:val="000000"/>
              </w:rPr>
            </w:pPr>
          </w:p>
        </w:tc>
        <w:tc>
          <w:tcPr>
            <w:tcW w:w="1417" w:type="dxa"/>
            <w:vAlign w:val="bottom"/>
          </w:tcPr>
          <w:p w:rsidR="00B035EF" w:rsidRPr="00BC0786" w:rsidRDefault="00B035EF" w:rsidP="004C238F">
            <w:pPr>
              <w:autoSpaceDE/>
              <w:autoSpaceDN/>
              <w:jc w:val="center"/>
              <w:rPr>
                <w:color w:val="000000"/>
              </w:rPr>
            </w:pP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3D0F21" w:rsidRDefault="00B035EF" w:rsidP="004C238F">
            <w:pPr>
              <w:autoSpaceDE/>
              <w:autoSpaceDN/>
              <w:jc w:val="right"/>
              <w:rPr>
                <w:b/>
                <w:bCs/>
                <w:highlight w:val="yellow"/>
              </w:rPr>
            </w:pPr>
            <w:r>
              <w:rPr>
                <w:b/>
                <w:bCs/>
              </w:rPr>
              <w:t>573,911</w:t>
            </w:r>
          </w:p>
        </w:tc>
        <w:tc>
          <w:tcPr>
            <w:tcW w:w="1289" w:type="dxa"/>
            <w:vAlign w:val="bottom"/>
          </w:tcPr>
          <w:p w:rsidR="00B035EF" w:rsidRPr="00066BF5" w:rsidRDefault="00B035EF" w:rsidP="004C238F">
            <w:pPr>
              <w:autoSpaceDE/>
              <w:autoSpaceDN/>
              <w:jc w:val="right"/>
              <w:rPr>
                <w:b/>
                <w:bCs/>
                <w:highlight w:val="yellow"/>
              </w:rPr>
            </w:pPr>
            <w:r>
              <w:rPr>
                <w:b/>
                <w:bCs/>
              </w:rPr>
              <w:t>1199,850</w:t>
            </w:r>
          </w:p>
        </w:tc>
      </w:tr>
      <w:tr w:rsidR="00B035EF" w:rsidRPr="00A34EB3" w:rsidTr="004C238F">
        <w:trPr>
          <w:trHeight w:val="315"/>
        </w:trPr>
        <w:tc>
          <w:tcPr>
            <w:tcW w:w="3417" w:type="dxa"/>
            <w:vAlign w:val="bottom"/>
          </w:tcPr>
          <w:p w:rsidR="00B035EF" w:rsidRPr="00A34EB3" w:rsidRDefault="00B035EF" w:rsidP="004C238F">
            <w:pPr>
              <w:autoSpaceDE/>
              <w:autoSpaceDN/>
              <w:rPr>
                <w:b/>
                <w:bCs/>
                <w:color w:val="000000"/>
              </w:rPr>
            </w:pPr>
            <w:r w:rsidRPr="00A34EB3">
              <w:rPr>
                <w:b/>
                <w:bCs/>
                <w:color w:val="000000"/>
              </w:rPr>
              <w:t>Общегосударственные вопросы</w:t>
            </w:r>
          </w:p>
        </w:tc>
        <w:tc>
          <w:tcPr>
            <w:tcW w:w="553" w:type="dxa"/>
          </w:tcPr>
          <w:p w:rsidR="00B035EF" w:rsidRDefault="00B035EF" w:rsidP="004C238F">
            <w:pPr>
              <w:autoSpaceDE/>
              <w:autoSpaceDN/>
              <w:jc w:val="center"/>
              <w:rPr>
                <w:b/>
                <w:bCs/>
                <w:color w:val="000000"/>
              </w:rPr>
            </w:pPr>
          </w:p>
          <w:p w:rsidR="00B035EF" w:rsidRPr="00BC0786" w:rsidRDefault="00B035EF" w:rsidP="004C238F">
            <w:pPr>
              <w:autoSpaceDE/>
              <w:autoSpaceDN/>
              <w:jc w:val="center"/>
              <w:rPr>
                <w:b/>
                <w:bCs/>
                <w:color w:val="000000"/>
              </w:rPr>
            </w:pPr>
            <w:r>
              <w:rPr>
                <w:b/>
                <w:bCs/>
                <w:color w:val="000000"/>
              </w:rPr>
              <w:t>001</w:t>
            </w:r>
          </w:p>
        </w:tc>
        <w:tc>
          <w:tcPr>
            <w:tcW w:w="553" w:type="dxa"/>
            <w:vAlign w:val="bottom"/>
          </w:tcPr>
          <w:p w:rsidR="00B035EF" w:rsidRPr="00BC0786" w:rsidRDefault="00B035EF" w:rsidP="004C238F">
            <w:pPr>
              <w:autoSpaceDE/>
              <w:autoSpaceDN/>
              <w:jc w:val="center"/>
              <w:rPr>
                <w:b/>
                <w:bCs/>
                <w:color w:val="000000"/>
              </w:rPr>
            </w:pPr>
            <w:r w:rsidRPr="00BC0786">
              <w:rPr>
                <w:b/>
                <w:bCs/>
                <w:color w:val="000000"/>
              </w:rPr>
              <w:t>01</w:t>
            </w: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 </w:t>
            </w:r>
          </w:p>
        </w:tc>
        <w:tc>
          <w:tcPr>
            <w:tcW w:w="1417" w:type="dxa"/>
            <w:vAlign w:val="bottom"/>
          </w:tcPr>
          <w:p w:rsidR="00B035EF" w:rsidRPr="00BC0786" w:rsidRDefault="00B035EF" w:rsidP="004C238F">
            <w:pPr>
              <w:autoSpaceDE/>
              <w:autoSpaceDN/>
              <w:jc w:val="center"/>
              <w:rPr>
                <w:b/>
                <w:bCs/>
                <w:color w:val="000000"/>
              </w:rPr>
            </w:pPr>
            <w:r w:rsidRPr="00BC0786">
              <w:rPr>
                <w:b/>
                <w:bCs/>
                <w:color w:val="000000"/>
              </w:rPr>
              <w:t> </w:t>
            </w: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 </w:t>
            </w:r>
          </w:p>
        </w:tc>
        <w:tc>
          <w:tcPr>
            <w:tcW w:w="1560" w:type="dxa"/>
            <w:vAlign w:val="bottom"/>
          </w:tcPr>
          <w:p w:rsidR="00B035EF" w:rsidRPr="00066BF5" w:rsidRDefault="00B035EF" w:rsidP="004C238F">
            <w:pPr>
              <w:autoSpaceDE/>
              <w:autoSpaceDN/>
              <w:jc w:val="right"/>
              <w:rPr>
                <w:b/>
                <w:bCs/>
                <w:color w:val="000000"/>
                <w:highlight w:val="yellow"/>
              </w:rPr>
            </w:pPr>
            <w:r>
              <w:rPr>
                <w:b/>
                <w:bCs/>
                <w:color w:val="000000"/>
              </w:rPr>
              <w:t>12147,729</w:t>
            </w:r>
          </w:p>
        </w:tc>
        <w:tc>
          <w:tcPr>
            <w:tcW w:w="1289" w:type="dxa"/>
            <w:vAlign w:val="bottom"/>
          </w:tcPr>
          <w:p w:rsidR="00B035EF" w:rsidRPr="00066BF5" w:rsidRDefault="00B035EF" w:rsidP="004C238F">
            <w:pPr>
              <w:autoSpaceDE/>
              <w:autoSpaceDN/>
              <w:jc w:val="right"/>
              <w:rPr>
                <w:b/>
                <w:bCs/>
                <w:color w:val="000000"/>
                <w:highlight w:val="yellow"/>
              </w:rPr>
            </w:pPr>
            <w:r>
              <w:rPr>
                <w:b/>
                <w:bCs/>
                <w:color w:val="000000"/>
              </w:rPr>
              <w:t>12529,533</w:t>
            </w:r>
          </w:p>
        </w:tc>
      </w:tr>
      <w:tr w:rsidR="00B035EF" w:rsidRPr="00A34EB3" w:rsidTr="004C238F">
        <w:trPr>
          <w:trHeight w:val="780"/>
        </w:trPr>
        <w:tc>
          <w:tcPr>
            <w:tcW w:w="3417" w:type="dxa"/>
            <w:vAlign w:val="bottom"/>
          </w:tcPr>
          <w:p w:rsidR="00B035EF" w:rsidRPr="00A34EB3" w:rsidRDefault="00B035EF" w:rsidP="004C238F">
            <w:pPr>
              <w:autoSpaceDE/>
              <w:autoSpaceDN/>
              <w:rPr>
                <w:b/>
                <w:bCs/>
                <w:color w:val="000000"/>
              </w:rPr>
            </w:pPr>
            <w:r w:rsidRPr="00A34EB3">
              <w:rPr>
                <w:b/>
                <w:bCs/>
                <w:color w:val="000000"/>
              </w:rPr>
              <w:t>Функционирование высшего должностного лица субъекта Российской Федерации и муниципального образования</w:t>
            </w:r>
          </w:p>
        </w:tc>
        <w:tc>
          <w:tcPr>
            <w:tcW w:w="553" w:type="dxa"/>
          </w:tcPr>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Pr="00BC0786" w:rsidRDefault="00B035EF" w:rsidP="004C238F">
            <w:pPr>
              <w:autoSpaceDE/>
              <w:autoSpaceDN/>
              <w:jc w:val="center"/>
              <w:rPr>
                <w:b/>
                <w:bCs/>
                <w:color w:val="000000"/>
              </w:rPr>
            </w:pPr>
            <w:r>
              <w:rPr>
                <w:b/>
                <w:bCs/>
                <w:color w:val="000000"/>
              </w:rPr>
              <w:t>001</w:t>
            </w:r>
          </w:p>
        </w:tc>
        <w:tc>
          <w:tcPr>
            <w:tcW w:w="553" w:type="dxa"/>
            <w:vAlign w:val="bottom"/>
          </w:tcPr>
          <w:p w:rsidR="00B035EF" w:rsidRPr="00BC0786" w:rsidRDefault="00B035EF" w:rsidP="004C238F">
            <w:pPr>
              <w:autoSpaceDE/>
              <w:autoSpaceDN/>
              <w:jc w:val="center"/>
              <w:rPr>
                <w:b/>
                <w:bCs/>
                <w:color w:val="000000"/>
              </w:rPr>
            </w:pPr>
            <w:r w:rsidRPr="00BC0786">
              <w:rPr>
                <w:b/>
                <w:bCs/>
                <w:color w:val="000000"/>
              </w:rPr>
              <w:t>01</w:t>
            </w: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02</w:t>
            </w:r>
          </w:p>
        </w:tc>
        <w:tc>
          <w:tcPr>
            <w:tcW w:w="1417" w:type="dxa"/>
            <w:vAlign w:val="bottom"/>
          </w:tcPr>
          <w:p w:rsidR="00B035EF" w:rsidRPr="00BC0786" w:rsidRDefault="00B035EF" w:rsidP="004C238F">
            <w:pPr>
              <w:autoSpaceDE/>
              <w:autoSpaceDN/>
              <w:jc w:val="center"/>
              <w:rPr>
                <w:color w:val="000000"/>
              </w:rPr>
            </w:pPr>
            <w:r w:rsidRPr="00BC0786">
              <w:rPr>
                <w:color w:val="000000"/>
              </w:rPr>
              <w:t> </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b/>
                <w:color w:val="000000"/>
              </w:rPr>
            </w:pPr>
            <w:r>
              <w:rPr>
                <w:b/>
              </w:rPr>
              <w:t>832</w:t>
            </w:r>
            <w:r w:rsidRPr="00120A98">
              <w:rPr>
                <w:b/>
              </w:rPr>
              <w:t>,000</w:t>
            </w:r>
          </w:p>
        </w:tc>
        <w:tc>
          <w:tcPr>
            <w:tcW w:w="1289" w:type="dxa"/>
            <w:vAlign w:val="bottom"/>
          </w:tcPr>
          <w:p w:rsidR="00B035EF" w:rsidRPr="00120A98" w:rsidRDefault="00B035EF" w:rsidP="004C238F">
            <w:pPr>
              <w:autoSpaceDE/>
              <w:autoSpaceDN/>
              <w:jc w:val="right"/>
              <w:rPr>
                <w:b/>
                <w:color w:val="000000"/>
              </w:rPr>
            </w:pPr>
            <w:r>
              <w:rPr>
                <w:b/>
              </w:rPr>
              <w:t>832</w:t>
            </w:r>
            <w:r w:rsidRPr="00120A98">
              <w:rPr>
                <w:b/>
              </w:rPr>
              <w:t>,000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Обеспечение функционирования </w:t>
            </w:r>
            <w:r>
              <w:rPr>
                <w:color w:val="000000"/>
              </w:rPr>
              <w:t>главы муниципального образования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02</w:t>
            </w:r>
          </w:p>
        </w:tc>
        <w:tc>
          <w:tcPr>
            <w:tcW w:w="1417" w:type="dxa"/>
            <w:vAlign w:val="bottom"/>
          </w:tcPr>
          <w:p w:rsidR="00B035EF" w:rsidRPr="00BC0786" w:rsidRDefault="00B035EF" w:rsidP="004C238F">
            <w:pPr>
              <w:autoSpaceDE/>
              <w:autoSpaceDN/>
              <w:ind w:right="-249"/>
              <w:rPr>
                <w:color w:val="000000"/>
              </w:rPr>
            </w:pPr>
            <w:r>
              <w:rPr>
                <w:color w:val="000000"/>
              </w:rPr>
              <w:t xml:space="preserve"> </w:t>
            </w:r>
            <w:r w:rsidRPr="00BC0786">
              <w:rPr>
                <w:color w:val="000000"/>
              </w:rPr>
              <w:t>71 0 00 00000</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c>
          <w:tcPr>
            <w:tcW w:w="1289"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r>
      <w:tr w:rsidR="00B035EF" w:rsidRPr="00A34EB3" w:rsidTr="004C238F">
        <w:trPr>
          <w:trHeight w:val="315"/>
        </w:trPr>
        <w:tc>
          <w:tcPr>
            <w:tcW w:w="3417" w:type="dxa"/>
            <w:vAlign w:val="bottom"/>
          </w:tcPr>
          <w:p w:rsidR="00B035EF" w:rsidRPr="00A34EB3" w:rsidRDefault="00B035EF" w:rsidP="004C238F">
            <w:pPr>
              <w:autoSpaceDE/>
              <w:autoSpaceDN/>
              <w:rPr>
                <w:color w:val="000000"/>
              </w:rPr>
            </w:pPr>
            <w:r w:rsidRPr="00A34EB3">
              <w:rPr>
                <w:color w:val="000000"/>
              </w:rPr>
              <w:t>Глава муниципального образования</w:t>
            </w:r>
          </w:p>
        </w:tc>
        <w:tc>
          <w:tcPr>
            <w:tcW w:w="553" w:type="dxa"/>
          </w:tcPr>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02</w:t>
            </w:r>
          </w:p>
        </w:tc>
        <w:tc>
          <w:tcPr>
            <w:tcW w:w="1417" w:type="dxa"/>
            <w:vAlign w:val="bottom"/>
          </w:tcPr>
          <w:p w:rsidR="00B035EF" w:rsidRPr="00BC0786" w:rsidRDefault="00B035EF" w:rsidP="004C238F">
            <w:pPr>
              <w:autoSpaceDE/>
              <w:autoSpaceDN/>
              <w:jc w:val="center"/>
              <w:rPr>
                <w:color w:val="000000"/>
              </w:rPr>
            </w:pPr>
            <w:r w:rsidRPr="00BC0786">
              <w:rPr>
                <w:color w:val="000000"/>
              </w:rPr>
              <w:t>71 1 00 00000</w:t>
            </w:r>
          </w:p>
        </w:tc>
        <w:tc>
          <w:tcPr>
            <w:tcW w:w="567" w:type="dxa"/>
            <w:vAlign w:val="bottom"/>
          </w:tcPr>
          <w:p w:rsidR="00B035EF" w:rsidRPr="00BC0786" w:rsidRDefault="00B035EF" w:rsidP="004C238F">
            <w:pPr>
              <w:autoSpaceDE/>
              <w:autoSpaceDN/>
              <w:rPr>
                <w:color w:val="000000"/>
              </w:rPr>
            </w:pPr>
            <w:r w:rsidRPr="00BC0786">
              <w:rPr>
                <w:color w:val="000000"/>
              </w:rPr>
              <w:t> </w:t>
            </w:r>
          </w:p>
        </w:tc>
        <w:tc>
          <w:tcPr>
            <w:tcW w:w="1560"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c>
          <w:tcPr>
            <w:tcW w:w="1289"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Обеспечение деятельности и выполнение функций органов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02</w:t>
            </w:r>
          </w:p>
        </w:tc>
        <w:tc>
          <w:tcPr>
            <w:tcW w:w="1417" w:type="dxa"/>
            <w:vAlign w:val="bottom"/>
          </w:tcPr>
          <w:p w:rsidR="00B035EF" w:rsidRPr="00BC0786" w:rsidRDefault="00B035EF" w:rsidP="004C238F">
            <w:pPr>
              <w:autoSpaceDE/>
              <w:autoSpaceDN/>
              <w:jc w:val="center"/>
              <w:rPr>
                <w:color w:val="000000"/>
              </w:rPr>
            </w:pPr>
            <w:r w:rsidRPr="00BC0786">
              <w:rPr>
                <w:color w:val="000000"/>
              </w:rPr>
              <w:t>71 1 00С1402</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c>
          <w:tcPr>
            <w:tcW w:w="1289"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r>
      <w:tr w:rsidR="00B035EF" w:rsidRPr="00A34EB3" w:rsidTr="004C238F">
        <w:trPr>
          <w:trHeight w:val="930"/>
        </w:trPr>
        <w:tc>
          <w:tcPr>
            <w:tcW w:w="3417" w:type="dxa"/>
            <w:vAlign w:val="bottom"/>
          </w:tcPr>
          <w:p w:rsidR="00B035EF" w:rsidRPr="00A34EB3" w:rsidRDefault="00B035EF" w:rsidP="004C238F">
            <w:pPr>
              <w:autoSpaceDE/>
              <w:autoSpaceDN/>
              <w:rPr>
                <w:color w:val="000000"/>
              </w:rPr>
            </w:pPr>
            <w:r w:rsidRPr="00A34EB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02</w:t>
            </w:r>
          </w:p>
        </w:tc>
        <w:tc>
          <w:tcPr>
            <w:tcW w:w="1417" w:type="dxa"/>
            <w:vAlign w:val="bottom"/>
          </w:tcPr>
          <w:p w:rsidR="00B035EF" w:rsidRPr="00BC0786" w:rsidRDefault="00B035EF" w:rsidP="004C238F">
            <w:pPr>
              <w:autoSpaceDE/>
              <w:autoSpaceDN/>
              <w:jc w:val="center"/>
              <w:rPr>
                <w:color w:val="000000"/>
              </w:rPr>
            </w:pPr>
            <w:r w:rsidRPr="00BC0786">
              <w:rPr>
                <w:color w:val="000000"/>
              </w:rPr>
              <w:t>71 1 00 С1402</w:t>
            </w:r>
          </w:p>
        </w:tc>
        <w:tc>
          <w:tcPr>
            <w:tcW w:w="567" w:type="dxa"/>
            <w:vAlign w:val="bottom"/>
          </w:tcPr>
          <w:p w:rsidR="00B035EF" w:rsidRPr="00BC0786" w:rsidRDefault="00B035EF" w:rsidP="004C238F">
            <w:pPr>
              <w:autoSpaceDE/>
              <w:autoSpaceDN/>
              <w:jc w:val="center"/>
              <w:rPr>
                <w:color w:val="000000"/>
              </w:rPr>
            </w:pPr>
            <w:r w:rsidRPr="00BC0786">
              <w:rPr>
                <w:color w:val="000000"/>
              </w:rPr>
              <w:t>100</w:t>
            </w:r>
          </w:p>
        </w:tc>
        <w:tc>
          <w:tcPr>
            <w:tcW w:w="1560"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c>
          <w:tcPr>
            <w:tcW w:w="1289" w:type="dxa"/>
            <w:vAlign w:val="bottom"/>
          </w:tcPr>
          <w:p w:rsidR="00B035EF" w:rsidRPr="00120A98" w:rsidRDefault="00B035EF" w:rsidP="004C238F">
            <w:pPr>
              <w:autoSpaceDE/>
              <w:autoSpaceDN/>
              <w:jc w:val="right"/>
              <w:rPr>
                <w:color w:val="000000"/>
              </w:rPr>
            </w:pPr>
            <w:r>
              <w:rPr>
                <w:color w:val="000000"/>
              </w:rPr>
              <w:t>832</w:t>
            </w:r>
            <w:r w:rsidRPr="00120A98">
              <w:rPr>
                <w:color w:val="000000"/>
              </w:rPr>
              <w:t>,000</w:t>
            </w:r>
          </w:p>
        </w:tc>
      </w:tr>
      <w:tr w:rsidR="00B035EF" w:rsidRPr="00A34EB3" w:rsidTr="004C238F">
        <w:trPr>
          <w:trHeight w:val="906"/>
        </w:trPr>
        <w:tc>
          <w:tcPr>
            <w:tcW w:w="3417" w:type="dxa"/>
            <w:vAlign w:val="bottom"/>
          </w:tcPr>
          <w:p w:rsidR="00B035EF" w:rsidRPr="004239C0" w:rsidRDefault="00B035EF" w:rsidP="004C238F">
            <w:pPr>
              <w:autoSpaceDE/>
              <w:autoSpaceDN/>
              <w:rPr>
                <w:b/>
                <w:color w:val="000000"/>
              </w:rPr>
            </w:pPr>
            <w:r w:rsidRPr="004239C0">
              <w:rPr>
                <w:b/>
                <w:color w:val="000000"/>
              </w:rPr>
              <w:t>Фу</w:t>
            </w:r>
            <w:r>
              <w:rPr>
                <w:b/>
                <w:color w:val="000000"/>
              </w:rPr>
              <w:t>нкционирование законодательных (</w:t>
            </w:r>
            <w:r w:rsidRPr="004239C0">
              <w:rPr>
                <w:b/>
                <w:color w:val="000000"/>
              </w:rPr>
              <w:t>представительных) органов государственной власти и представительных о</w:t>
            </w:r>
            <w:r>
              <w:rPr>
                <w:b/>
                <w:color w:val="000000"/>
              </w:rPr>
              <w:t>рганов муниципальных образований</w:t>
            </w:r>
          </w:p>
        </w:tc>
        <w:tc>
          <w:tcPr>
            <w:tcW w:w="553" w:type="dxa"/>
          </w:tcPr>
          <w:p w:rsidR="00B035EF" w:rsidRDefault="00B035EF" w:rsidP="004C238F">
            <w:pPr>
              <w:autoSpaceDE/>
              <w:autoSpaceDN/>
              <w:jc w:val="center"/>
              <w:rPr>
                <w:b/>
                <w:color w:val="000000"/>
              </w:rPr>
            </w:pPr>
          </w:p>
          <w:p w:rsidR="00B035EF" w:rsidRDefault="00B035EF" w:rsidP="004C238F">
            <w:pPr>
              <w:autoSpaceDE/>
              <w:autoSpaceDN/>
              <w:jc w:val="center"/>
              <w:rPr>
                <w:b/>
                <w:color w:val="000000"/>
              </w:rPr>
            </w:pPr>
          </w:p>
          <w:p w:rsidR="00B035EF" w:rsidRDefault="00B035EF" w:rsidP="004C238F">
            <w:pPr>
              <w:autoSpaceDE/>
              <w:autoSpaceDN/>
              <w:jc w:val="center"/>
              <w:rPr>
                <w:b/>
                <w:color w:val="000000"/>
              </w:rPr>
            </w:pPr>
          </w:p>
          <w:p w:rsidR="00B035EF" w:rsidRDefault="00B035EF" w:rsidP="004C238F">
            <w:pPr>
              <w:autoSpaceDE/>
              <w:autoSpaceDN/>
              <w:jc w:val="center"/>
              <w:rPr>
                <w:b/>
                <w:color w:val="000000"/>
              </w:rPr>
            </w:pPr>
          </w:p>
          <w:p w:rsidR="00B035EF" w:rsidRDefault="00B035EF" w:rsidP="004C238F">
            <w:pPr>
              <w:autoSpaceDE/>
              <w:autoSpaceDN/>
              <w:jc w:val="center"/>
              <w:rPr>
                <w:b/>
                <w:color w:val="000000"/>
              </w:rPr>
            </w:pPr>
          </w:p>
          <w:p w:rsidR="00B035EF" w:rsidRPr="00120A98" w:rsidRDefault="00B035EF" w:rsidP="004C238F">
            <w:pPr>
              <w:autoSpaceDE/>
              <w:autoSpaceDN/>
              <w:jc w:val="center"/>
              <w:rPr>
                <w:b/>
                <w:color w:val="000000"/>
              </w:rPr>
            </w:pPr>
            <w:r>
              <w:rPr>
                <w:b/>
                <w:color w:val="000000"/>
              </w:rPr>
              <w:t>001</w:t>
            </w:r>
          </w:p>
        </w:tc>
        <w:tc>
          <w:tcPr>
            <w:tcW w:w="553" w:type="dxa"/>
            <w:vAlign w:val="bottom"/>
          </w:tcPr>
          <w:p w:rsidR="00B035EF" w:rsidRPr="00120A98" w:rsidRDefault="00B035EF" w:rsidP="004C238F">
            <w:pPr>
              <w:autoSpaceDE/>
              <w:autoSpaceDN/>
              <w:jc w:val="center"/>
              <w:rPr>
                <w:b/>
                <w:color w:val="000000"/>
              </w:rPr>
            </w:pPr>
            <w:r w:rsidRPr="00120A98">
              <w:rPr>
                <w:b/>
                <w:color w:val="000000"/>
              </w:rPr>
              <w:t>01</w:t>
            </w:r>
          </w:p>
        </w:tc>
        <w:tc>
          <w:tcPr>
            <w:tcW w:w="567" w:type="dxa"/>
            <w:vAlign w:val="bottom"/>
          </w:tcPr>
          <w:p w:rsidR="00B035EF" w:rsidRPr="00120A98" w:rsidRDefault="00B035EF" w:rsidP="004C238F">
            <w:pPr>
              <w:autoSpaceDE/>
              <w:autoSpaceDN/>
              <w:jc w:val="center"/>
              <w:rPr>
                <w:b/>
                <w:color w:val="000000"/>
              </w:rPr>
            </w:pPr>
            <w:r w:rsidRPr="00120A98">
              <w:rPr>
                <w:b/>
                <w:color w:val="000000"/>
              </w:rPr>
              <w:t>03</w:t>
            </w:r>
          </w:p>
        </w:tc>
        <w:tc>
          <w:tcPr>
            <w:tcW w:w="1417" w:type="dxa"/>
            <w:vAlign w:val="bottom"/>
          </w:tcPr>
          <w:p w:rsidR="00B035EF" w:rsidRPr="00BC0786" w:rsidRDefault="00B035EF" w:rsidP="004C238F">
            <w:pPr>
              <w:autoSpaceDE/>
              <w:autoSpaceDN/>
              <w:rPr>
                <w:color w:val="000000"/>
              </w:rPr>
            </w:pP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b/>
                <w:color w:val="000000"/>
              </w:rPr>
            </w:pPr>
            <w:r w:rsidRPr="00120A98">
              <w:rPr>
                <w:b/>
                <w:color w:val="000000"/>
              </w:rPr>
              <w:t>22,800</w:t>
            </w:r>
          </w:p>
        </w:tc>
        <w:tc>
          <w:tcPr>
            <w:tcW w:w="1289" w:type="dxa"/>
            <w:vAlign w:val="bottom"/>
          </w:tcPr>
          <w:p w:rsidR="00B035EF" w:rsidRPr="00120A98" w:rsidRDefault="00B035EF" w:rsidP="004C238F">
            <w:pPr>
              <w:autoSpaceDE/>
              <w:autoSpaceDN/>
              <w:jc w:val="right"/>
              <w:rPr>
                <w:b/>
                <w:color w:val="000000"/>
              </w:rPr>
            </w:pPr>
            <w:r w:rsidRPr="00120A98">
              <w:rPr>
                <w:b/>
                <w:color w:val="000000"/>
              </w:rPr>
              <w:t>22,800</w:t>
            </w:r>
          </w:p>
        </w:tc>
      </w:tr>
      <w:tr w:rsidR="00B035EF" w:rsidRPr="00A34EB3" w:rsidTr="004C238F">
        <w:trPr>
          <w:trHeight w:val="265"/>
        </w:trPr>
        <w:tc>
          <w:tcPr>
            <w:tcW w:w="3417" w:type="dxa"/>
            <w:vAlign w:val="bottom"/>
          </w:tcPr>
          <w:p w:rsidR="00B035EF" w:rsidRPr="004239C0" w:rsidRDefault="00B035EF" w:rsidP="004C238F">
            <w:pPr>
              <w:autoSpaceDE/>
              <w:autoSpaceDN/>
              <w:rPr>
                <w:color w:val="000000"/>
              </w:rPr>
            </w:pPr>
            <w:r>
              <w:rPr>
                <w:color w:val="000000"/>
              </w:rPr>
              <w:t>Непрограммная деятельность органов местного самоуправления</w:t>
            </w:r>
          </w:p>
        </w:tc>
        <w:tc>
          <w:tcPr>
            <w:tcW w:w="553" w:type="dxa"/>
          </w:tcPr>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03</w:t>
            </w:r>
          </w:p>
        </w:tc>
        <w:tc>
          <w:tcPr>
            <w:tcW w:w="1417" w:type="dxa"/>
            <w:vAlign w:val="bottom"/>
          </w:tcPr>
          <w:p w:rsidR="00B035EF" w:rsidRPr="00BC0786" w:rsidRDefault="00B035EF" w:rsidP="004C238F">
            <w:pPr>
              <w:autoSpaceDE/>
              <w:autoSpaceDN/>
              <w:rPr>
                <w:color w:val="000000"/>
              </w:rPr>
            </w:pPr>
            <w:r w:rsidRPr="00BC0786">
              <w:rPr>
                <w:color w:val="000000"/>
              </w:rPr>
              <w:t>77 0 00 00000</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sidRPr="00120A98">
              <w:rPr>
                <w:color w:val="000000"/>
              </w:rPr>
              <w:t>22,800</w:t>
            </w:r>
          </w:p>
        </w:tc>
        <w:tc>
          <w:tcPr>
            <w:tcW w:w="1289" w:type="dxa"/>
            <w:vAlign w:val="bottom"/>
          </w:tcPr>
          <w:p w:rsidR="00B035EF" w:rsidRPr="00120A98" w:rsidRDefault="00B035EF" w:rsidP="004C238F">
            <w:pPr>
              <w:autoSpaceDE/>
              <w:autoSpaceDN/>
              <w:jc w:val="right"/>
              <w:rPr>
                <w:color w:val="000000"/>
              </w:rPr>
            </w:pPr>
            <w:r w:rsidRPr="00120A98">
              <w:rPr>
                <w:color w:val="000000"/>
              </w:rPr>
              <w:t>22,800</w:t>
            </w:r>
          </w:p>
        </w:tc>
      </w:tr>
      <w:tr w:rsidR="00B035EF" w:rsidRPr="00A34EB3" w:rsidTr="004C238F">
        <w:trPr>
          <w:trHeight w:val="25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03</w:t>
            </w:r>
          </w:p>
        </w:tc>
        <w:tc>
          <w:tcPr>
            <w:tcW w:w="1417" w:type="dxa"/>
            <w:vAlign w:val="bottom"/>
          </w:tcPr>
          <w:p w:rsidR="00B035EF" w:rsidRPr="00BC0786" w:rsidRDefault="00B035EF" w:rsidP="004C238F">
            <w:pPr>
              <w:autoSpaceDE/>
              <w:autoSpaceDN/>
              <w:rPr>
                <w:color w:val="000000"/>
              </w:rPr>
            </w:pPr>
            <w:r w:rsidRPr="00BC0786">
              <w:rPr>
                <w:color w:val="000000"/>
              </w:rPr>
              <w:t>77 2 00 00000</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sidRPr="00120A98">
              <w:rPr>
                <w:color w:val="000000"/>
              </w:rPr>
              <w:t>22,800</w:t>
            </w:r>
          </w:p>
        </w:tc>
        <w:tc>
          <w:tcPr>
            <w:tcW w:w="1289" w:type="dxa"/>
            <w:vAlign w:val="bottom"/>
          </w:tcPr>
          <w:p w:rsidR="00B035EF" w:rsidRPr="00120A98" w:rsidRDefault="00B035EF" w:rsidP="004C238F">
            <w:pPr>
              <w:autoSpaceDE/>
              <w:autoSpaceDN/>
              <w:jc w:val="right"/>
              <w:rPr>
                <w:color w:val="000000"/>
              </w:rPr>
            </w:pPr>
            <w:r w:rsidRPr="00120A98">
              <w:rPr>
                <w:color w:val="000000"/>
              </w:rPr>
              <w:t>22,800</w:t>
            </w:r>
          </w:p>
        </w:tc>
      </w:tr>
      <w:tr w:rsidR="00B035EF" w:rsidRPr="00A34EB3" w:rsidTr="004C238F">
        <w:trPr>
          <w:trHeight w:val="151"/>
        </w:trPr>
        <w:tc>
          <w:tcPr>
            <w:tcW w:w="3417" w:type="dxa"/>
            <w:vAlign w:val="bottom"/>
          </w:tcPr>
          <w:p w:rsidR="00B035EF" w:rsidRPr="004239C0" w:rsidRDefault="00B035EF" w:rsidP="004C238F">
            <w:pPr>
              <w:autoSpaceDE/>
              <w:autoSpaceDN/>
              <w:rPr>
                <w:color w:val="000000"/>
              </w:rPr>
            </w:pPr>
            <w:r>
              <w:rPr>
                <w:color w:val="000000"/>
              </w:rPr>
              <w:t>Иные межбюджетные трансферты на осуществление переданных полномочий в сфере внешнего муниципального финансового контроля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03</w:t>
            </w:r>
          </w:p>
        </w:tc>
        <w:tc>
          <w:tcPr>
            <w:tcW w:w="1417" w:type="dxa"/>
            <w:vAlign w:val="bottom"/>
          </w:tcPr>
          <w:p w:rsidR="00B035EF" w:rsidRPr="00BC0786" w:rsidRDefault="00B035EF" w:rsidP="004C238F">
            <w:pPr>
              <w:autoSpaceDE/>
              <w:autoSpaceDN/>
              <w:rPr>
                <w:color w:val="000000"/>
              </w:rPr>
            </w:pPr>
            <w:r w:rsidRPr="00BC0786">
              <w:rPr>
                <w:color w:val="000000"/>
              </w:rPr>
              <w:t>77 2 00 П1484</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sidRPr="00120A98">
              <w:rPr>
                <w:color w:val="000000"/>
              </w:rPr>
              <w:t>22,800</w:t>
            </w:r>
          </w:p>
        </w:tc>
        <w:tc>
          <w:tcPr>
            <w:tcW w:w="1289" w:type="dxa"/>
            <w:vAlign w:val="bottom"/>
          </w:tcPr>
          <w:p w:rsidR="00B035EF" w:rsidRPr="00120A98" w:rsidRDefault="00B035EF" w:rsidP="004C238F">
            <w:pPr>
              <w:autoSpaceDE/>
              <w:autoSpaceDN/>
              <w:jc w:val="right"/>
              <w:rPr>
                <w:color w:val="000000"/>
              </w:rPr>
            </w:pPr>
            <w:r w:rsidRPr="00120A98">
              <w:rPr>
                <w:color w:val="000000"/>
              </w:rPr>
              <w:t>22,800</w:t>
            </w:r>
          </w:p>
        </w:tc>
      </w:tr>
      <w:tr w:rsidR="00B035EF" w:rsidRPr="00A34EB3" w:rsidTr="004C238F">
        <w:trPr>
          <w:trHeight w:val="151"/>
        </w:trPr>
        <w:tc>
          <w:tcPr>
            <w:tcW w:w="3417" w:type="dxa"/>
            <w:vAlign w:val="bottom"/>
          </w:tcPr>
          <w:p w:rsidR="00B035EF" w:rsidRPr="004239C0" w:rsidRDefault="00B035EF" w:rsidP="004C238F">
            <w:pPr>
              <w:autoSpaceDE/>
              <w:autoSpaceDN/>
              <w:rPr>
                <w:color w:val="000000"/>
              </w:rPr>
            </w:pPr>
            <w:r>
              <w:rPr>
                <w:color w:val="000000"/>
              </w:rPr>
              <w:t>Межбюджетные трансферты</w:t>
            </w:r>
          </w:p>
        </w:tc>
        <w:tc>
          <w:tcPr>
            <w:tcW w:w="553" w:type="dxa"/>
          </w:tcPr>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03</w:t>
            </w:r>
          </w:p>
        </w:tc>
        <w:tc>
          <w:tcPr>
            <w:tcW w:w="1417" w:type="dxa"/>
            <w:vAlign w:val="bottom"/>
          </w:tcPr>
          <w:p w:rsidR="00B035EF" w:rsidRPr="00BC0786" w:rsidRDefault="00B035EF" w:rsidP="004C238F">
            <w:pPr>
              <w:autoSpaceDE/>
              <w:autoSpaceDN/>
              <w:rPr>
                <w:color w:val="000000"/>
              </w:rPr>
            </w:pPr>
            <w:r w:rsidRPr="00BC0786">
              <w:rPr>
                <w:color w:val="000000"/>
              </w:rPr>
              <w:t>77 2 00 П1484</w:t>
            </w:r>
          </w:p>
        </w:tc>
        <w:tc>
          <w:tcPr>
            <w:tcW w:w="567" w:type="dxa"/>
            <w:vAlign w:val="bottom"/>
          </w:tcPr>
          <w:p w:rsidR="00B035EF" w:rsidRPr="00BC0786" w:rsidRDefault="00B035EF" w:rsidP="004C238F">
            <w:pPr>
              <w:autoSpaceDE/>
              <w:autoSpaceDN/>
              <w:jc w:val="center"/>
              <w:rPr>
                <w:color w:val="000000"/>
              </w:rPr>
            </w:pPr>
            <w:r w:rsidRPr="00BC0786">
              <w:rPr>
                <w:color w:val="000000"/>
              </w:rPr>
              <w:t>500</w:t>
            </w:r>
          </w:p>
        </w:tc>
        <w:tc>
          <w:tcPr>
            <w:tcW w:w="1560" w:type="dxa"/>
            <w:vAlign w:val="bottom"/>
          </w:tcPr>
          <w:p w:rsidR="00B035EF" w:rsidRPr="00120A98" w:rsidRDefault="00B035EF" w:rsidP="004C238F">
            <w:pPr>
              <w:autoSpaceDE/>
              <w:autoSpaceDN/>
              <w:jc w:val="right"/>
              <w:rPr>
                <w:color w:val="000000"/>
              </w:rPr>
            </w:pPr>
            <w:r w:rsidRPr="00120A98">
              <w:rPr>
                <w:color w:val="000000"/>
              </w:rPr>
              <w:t>22,800</w:t>
            </w:r>
          </w:p>
        </w:tc>
        <w:tc>
          <w:tcPr>
            <w:tcW w:w="1289" w:type="dxa"/>
            <w:vAlign w:val="bottom"/>
          </w:tcPr>
          <w:p w:rsidR="00B035EF" w:rsidRPr="00120A98" w:rsidRDefault="00B035EF" w:rsidP="004C238F">
            <w:pPr>
              <w:autoSpaceDE/>
              <w:autoSpaceDN/>
              <w:jc w:val="right"/>
              <w:rPr>
                <w:color w:val="000000"/>
              </w:rPr>
            </w:pPr>
            <w:r w:rsidRPr="00120A98">
              <w:rPr>
                <w:color w:val="000000"/>
              </w:rPr>
              <w:t>22,800</w:t>
            </w:r>
          </w:p>
        </w:tc>
      </w:tr>
      <w:tr w:rsidR="00B035EF" w:rsidRPr="00D36758" w:rsidTr="004C238F">
        <w:trPr>
          <w:trHeight w:val="1035"/>
        </w:trPr>
        <w:tc>
          <w:tcPr>
            <w:tcW w:w="3417" w:type="dxa"/>
            <w:vAlign w:val="bottom"/>
          </w:tcPr>
          <w:p w:rsidR="00B035EF" w:rsidRPr="00A34EB3" w:rsidRDefault="00B035EF" w:rsidP="004C238F">
            <w:pPr>
              <w:autoSpaceDE/>
              <w:autoSpaceDN/>
              <w:rPr>
                <w:b/>
                <w:bCs/>
                <w:color w:val="000000"/>
              </w:rPr>
            </w:pPr>
            <w:r w:rsidRPr="00A34EB3">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dxa"/>
          </w:tcPr>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Pr="00BC0786" w:rsidRDefault="00B035EF" w:rsidP="004C238F">
            <w:pPr>
              <w:autoSpaceDE/>
              <w:autoSpaceDN/>
              <w:rPr>
                <w:b/>
                <w:bCs/>
                <w:color w:val="000000"/>
              </w:rPr>
            </w:pPr>
            <w:r>
              <w:rPr>
                <w:b/>
                <w:bCs/>
                <w:color w:val="000000"/>
              </w:rPr>
              <w:t>001</w:t>
            </w:r>
          </w:p>
        </w:tc>
        <w:tc>
          <w:tcPr>
            <w:tcW w:w="553" w:type="dxa"/>
            <w:vAlign w:val="bottom"/>
          </w:tcPr>
          <w:p w:rsidR="00B035EF" w:rsidRPr="00BC0786" w:rsidRDefault="00B035EF" w:rsidP="004C238F">
            <w:pPr>
              <w:autoSpaceDE/>
              <w:autoSpaceDN/>
              <w:jc w:val="center"/>
              <w:rPr>
                <w:b/>
                <w:bCs/>
                <w:color w:val="000000"/>
              </w:rPr>
            </w:pPr>
            <w:r w:rsidRPr="00BC0786">
              <w:rPr>
                <w:b/>
                <w:bCs/>
                <w:color w:val="000000"/>
              </w:rPr>
              <w:t>01</w:t>
            </w: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04</w:t>
            </w:r>
          </w:p>
        </w:tc>
        <w:tc>
          <w:tcPr>
            <w:tcW w:w="1417" w:type="dxa"/>
            <w:vAlign w:val="bottom"/>
          </w:tcPr>
          <w:p w:rsidR="00B035EF" w:rsidRPr="00BC0786" w:rsidRDefault="00B035EF" w:rsidP="004C238F">
            <w:pPr>
              <w:autoSpaceDE/>
              <w:autoSpaceDN/>
              <w:jc w:val="center"/>
              <w:rPr>
                <w:b/>
                <w:bCs/>
                <w:color w:val="000000"/>
              </w:rPr>
            </w:pP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 </w:t>
            </w:r>
          </w:p>
        </w:tc>
        <w:tc>
          <w:tcPr>
            <w:tcW w:w="1560" w:type="dxa"/>
            <w:vAlign w:val="bottom"/>
          </w:tcPr>
          <w:p w:rsidR="00B035EF" w:rsidRPr="00120A98" w:rsidRDefault="00B035EF" w:rsidP="004C238F">
            <w:pPr>
              <w:autoSpaceDE/>
              <w:autoSpaceDN/>
              <w:jc w:val="right"/>
              <w:rPr>
                <w:b/>
                <w:bCs/>
              </w:rPr>
            </w:pPr>
            <w:r>
              <w:rPr>
                <w:b/>
                <w:bCs/>
              </w:rPr>
              <w:t>4710</w:t>
            </w:r>
            <w:r w:rsidRPr="00120A98">
              <w:rPr>
                <w:b/>
                <w:bCs/>
              </w:rPr>
              <w:t>,00</w:t>
            </w:r>
            <w:r>
              <w:rPr>
                <w:b/>
                <w:bCs/>
              </w:rPr>
              <w:t>0</w:t>
            </w:r>
          </w:p>
        </w:tc>
        <w:tc>
          <w:tcPr>
            <w:tcW w:w="1289" w:type="dxa"/>
            <w:vAlign w:val="bottom"/>
          </w:tcPr>
          <w:p w:rsidR="00B035EF" w:rsidRPr="00120A98" w:rsidRDefault="00B035EF" w:rsidP="004C238F">
            <w:pPr>
              <w:autoSpaceDE/>
              <w:autoSpaceDN/>
              <w:jc w:val="right"/>
              <w:rPr>
                <w:b/>
                <w:bCs/>
              </w:rPr>
            </w:pPr>
            <w:r>
              <w:rPr>
                <w:b/>
                <w:bCs/>
              </w:rPr>
              <w:t>4710</w:t>
            </w:r>
            <w:r w:rsidRPr="00120A98">
              <w:rPr>
                <w:b/>
                <w:bCs/>
              </w:rPr>
              <w:t>,00</w:t>
            </w:r>
            <w:r>
              <w:rPr>
                <w:b/>
                <w:bCs/>
              </w:rPr>
              <w:t>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Обеспечение функционирования высшего органа местного самоуправления </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vAlign w:val="bottom"/>
          </w:tcPr>
          <w:p w:rsidR="00B035EF" w:rsidRPr="00BC0786" w:rsidRDefault="00B035EF" w:rsidP="004C238F">
            <w:pPr>
              <w:autoSpaceDE/>
              <w:autoSpaceDN/>
              <w:jc w:val="center"/>
              <w:rPr>
                <w:color w:val="000000"/>
              </w:rPr>
            </w:pPr>
            <w:r w:rsidRPr="00BC0786">
              <w:rPr>
                <w:color w:val="000000"/>
              </w:rPr>
              <w:t>73 0 00 00000</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color w:val="000000"/>
              </w:rPr>
            </w:pPr>
            <w:r>
              <w:rPr>
                <w:color w:val="000000"/>
              </w:rPr>
              <w:t>4500</w:t>
            </w:r>
            <w:r w:rsidRPr="00120A98">
              <w:rPr>
                <w:color w:val="000000"/>
              </w:rPr>
              <w:t>,000</w:t>
            </w:r>
          </w:p>
        </w:tc>
        <w:tc>
          <w:tcPr>
            <w:tcW w:w="1289" w:type="dxa"/>
            <w:vAlign w:val="bottom"/>
          </w:tcPr>
          <w:p w:rsidR="00B035EF" w:rsidRPr="00120A98" w:rsidRDefault="00B035EF" w:rsidP="004C238F">
            <w:pPr>
              <w:autoSpaceDE/>
              <w:autoSpaceDN/>
              <w:jc w:val="right"/>
              <w:rPr>
                <w:color w:val="000000"/>
              </w:rPr>
            </w:pPr>
            <w:r>
              <w:rPr>
                <w:color w:val="000000"/>
              </w:rPr>
              <w:t>4500</w:t>
            </w:r>
            <w:r w:rsidRPr="00120A98">
              <w:rPr>
                <w:color w:val="000000"/>
              </w:rPr>
              <w:t>,000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Обеспечение деятельности Администрации муниципального образования </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vAlign w:val="bottom"/>
          </w:tcPr>
          <w:p w:rsidR="00B035EF" w:rsidRPr="00BC0786" w:rsidRDefault="00B035EF" w:rsidP="004C238F">
            <w:pPr>
              <w:autoSpaceDE/>
              <w:autoSpaceDN/>
              <w:jc w:val="center"/>
              <w:rPr>
                <w:color w:val="000000"/>
              </w:rPr>
            </w:pPr>
            <w:r w:rsidRPr="00BC0786">
              <w:rPr>
                <w:color w:val="000000"/>
              </w:rPr>
              <w:t>73 1 00 00000</w:t>
            </w:r>
          </w:p>
        </w:tc>
        <w:tc>
          <w:tcPr>
            <w:tcW w:w="567" w:type="dxa"/>
            <w:vAlign w:val="bottom"/>
          </w:tcPr>
          <w:p w:rsidR="00B035EF" w:rsidRPr="00BC0786" w:rsidRDefault="00B035EF" w:rsidP="004C238F">
            <w:pPr>
              <w:autoSpaceDE/>
              <w:autoSpaceDN/>
              <w:rPr>
                <w:color w:val="000000"/>
              </w:rPr>
            </w:pPr>
            <w:r w:rsidRPr="00BC0786">
              <w:rPr>
                <w:color w:val="000000"/>
              </w:rPr>
              <w:t> </w:t>
            </w:r>
          </w:p>
        </w:tc>
        <w:tc>
          <w:tcPr>
            <w:tcW w:w="1560" w:type="dxa"/>
          </w:tcPr>
          <w:p w:rsidR="00B035EF" w:rsidRDefault="00B035EF" w:rsidP="004C238F">
            <w:pPr>
              <w:jc w:val="right"/>
            </w:pPr>
          </w:p>
          <w:p w:rsidR="00B035EF" w:rsidRDefault="00B035EF" w:rsidP="004C238F">
            <w:pPr>
              <w:jc w:val="right"/>
            </w:pPr>
          </w:p>
          <w:p w:rsidR="00B035EF" w:rsidRPr="00120A98" w:rsidRDefault="00B035EF" w:rsidP="004C238F">
            <w:pPr>
              <w:jc w:val="right"/>
            </w:pPr>
            <w:r>
              <w:t>4500</w:t>
            </w:r>
            <w:r w:rsidRPr="00120A98">
              <w:t>,000</w:t>
            </w:r>
          </w:p>
        </w:tc>
        <w:tc>
          <w:tcPr>
            <w:tcW w:w="1289" w:type="dxa"/>
          </w:tcPr>
          <w:p w:rsidR="00B035EF" w:rsidRDefault="00B035EF" w:rsidP="004C238F">
            <w:pPr>
              <w:jc w:val="right"/>
            </w:pPr>
          </w:p>
          <w:p w:rsidR="00B035EF" w:rsidRDefault="00B035EF" w:rsidP="004C238F">
            <w:pPr>
              <w:jc w:val="right"/>
            </w:pPr>
          </w:p>
          <w:p w:rsidR="00B035EF" w:rsidRPr="00120A98" w:rsidRDefault="00B035EF" w:rsidP="004C238F">
            <w:pPr>
              <w:jc w:val="right"/>
            </w:pPr>
            <w:r>
              <w:t>4500</w:t>
            </w:r>
            <w:r w:rsidRPr="00120A98">
              <w:t>,000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Обеспечение деятельности и выполнение функций органов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vAlign w:val="bottom"/>
          </w:tcPr>
          <w:p w:rsidR="00B035EF" w:rsidRPr="00BC0786" w:rsidRDefault="00B035EF" w:rsidP="004C238F">
            <w:pPr>
              <w:autoSpaceDE/>
              <w:autoSpaceDN/>
              <w:jc w:val="center"/>
              <w:rPr>
                <w:color w:val="000000"/>
              </w:rPr>
            </w:pPr>
            <w:r w:rsidRPr="00BC0786">
              <w:rPr>
                <w:color w:val="000000"/>
              </w:rPr>
              <w:t>73 1 00 С1402</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tcPr>
          <w:p w:rsidR="00B035EF" w:rsidRPr="00120A98" w:rsidRDefault="00B035EF" w:rsidP="004C238F">
            <w:pPr>
              <w:jc w:val="right"/>
            </w:pPr>
          </w:p>
          <w:p w:rsidR="00B035EF" w:rsidRDefault="00B035EF" w:rsidP="004C238F">
            <w:pPr>
              <w:jc w:val="right"/>
            </w:pPr>
          </w:p>
          <w:p w:rsidR="00B035EF" w:rsidRPr="00120A98" w:rsidRDefault="00B035EF" w:rsidP="004C238F">
            <w:pPr>
              <w:jc w:val="right"/>
            </w:pPr>
            <w:r>
              <w:t>4500</w:t>
            </w:r>
            <w:r w:rsidRPr="00120A98">
              <w:t>,000</w:t>
            </w:r>
          </w:p>
        </w:tc>
        <w:tc>
          <w:tcPr>
            <w:tcW w:w="1289" w:type="dxa"/>
          </w:tcPr>
          <w:p w:rsidR="00B035EF" w:rsidRPr="00120A98" w:rsidRDefault="00B035EF" w:rsidP="004C238F">
            <w:pPr>
              <w:jc w:val="right"/>
            </w:pPr>
          </w:p>
          <w:p w:rsidR="00B035EF" w:rsidRDefault="00B035EF" w:rsidP="004C238F">
            <w:pPr>
              <w:jc w:val="right"/>
            </w:pPr>
          </w:p>
          <w:p w:rsidR="00B035EF" w:rsidRPr="00120A98" w:rsidRDefault="00B035EF" w:rsidP="004C238F">
            <w:pPr>
              <w:jc w:val="right"/>
            </w:pPr>
            <w:r>
              <w:t>4500</w:t>
            </w:r>
            <w:r w:rsidRPr="00120A98">
              <w:t>,000</w:t>
            </w:r>
          </w:p>
        </w:tc>
      </w:tr>
      <w:tr w:rsidR="00B035EF" w:rsidRPr="00A34EB3" w:rsidTr="004C238F">
        <w:trPr>
          <w:trHeight w:val="1101"/>
        </w:trPr>
        <w:tc>
          <w:tcPr>
            <w:tcW w:w="3417" w:type="dxa"/>
            <w:vAlign w:val="bottom"/>
          </w:tcPr>
          <w:p w:rsidR="00B035EF" w:rsidRPr="00A34EB3" w:rsidRDefault="00B035EF" w:rsidP="004C238F">
            <w:pPr>
              <w:autoSpaceDE/>
              <w:autoSpaceDN/>
              <w:rPr>
                <w:color w:val="000000"/>
              </w:rPr>
            </w:pPr>
            <w:r w:rsidRPr="00A34EB3">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vAlign w:val="bottom"/>
          </w:tcPr>
          <w:p w:rsidR="00B035EF" w:rsidRPr="00BC0786" w:rsidRDefault="00B035EF" w:rsidP="004C238F">
            <w:pPr>
              <w:autoSpaceDE/>
              <w:autoSpaceDN/>
              <w:jc w:val="center"/>
              <w:rPr>
                <w:color w:val="000000"/>
              </w:rPr>
            </w:pPr>
            <w:r w:rsidRPr="00BC0786">
              <w:rPr>
                <w:color w:val="000000"/>
              </w:rPr>
              <w:t>73 1 00 С1402</w:t>
            </w:r>
          </w:p>
        </w:tc>
        <w:tc>
          <w:tcPr>
            <w:tcW w:w="567" w:type="dxa"/>
            <w:vAlign w:val="bottom"/>
          </w:tcPr>
          <w:p w:rsidR="00B035EF" w:rsidRPr="00BC0786" w:rsidRDefault="00B035EF" w:rsidP="004C238F">
            <w:pPr>
              <w:autoSpaceDE/>
              <w:autoSpaceDN/>
              <w:jc w:val="center"/>
              <w:rPr>
                <w:color w:val="000000"/>
              </w:rPr>
            </w:pPr>
            <w:r w:rsidRPr="00BC0786">
              <w:rPr>
                <w:color w:val="000000"/>
              </w:rPr>
              <w:t>100</w:t>
            </w:r>
          </w:p>
        </w:tc>
        <w:tc>
          <w:tcPr>
            <w:tcW w:w="1560" w:type="dxa"/>
            <w:vAlign w:val="bottom"/>
          </w:tcPr>
          <w:p w:rsidR="00B035EF" w:rsidRPr="00120A98" w:rsidRDefault="00B035EF" w:rsidP="004C238F">
            <w:pPr>
              <w:autoSpaceDE/>
              <w:autoSpaceDN/>
              <w:jc w:val="right"/>
              <w:rPr>
                <w:color w:val="000000"/>
              </w:rPr>
            </w:pPr>
            <w:r>
              <w:rPr>
                <w:color w:val="000000"/>
              </w:rPr>
              <w:t>4010,</w:t>
            </w:r>
            <w:r w:rsidRPr="00120A98">
              <w:rPr>
                <w:color w:val="000000"/>
              </w:rPr>
              <w:t>000</w:t>
            </w:r>
          </w:p>
        </w:tc>
        <w:tc>
          <w:tcPr>
            <w:tcW w:w="1289" w:type="dxa"/>
            <w:vAlign w:val="bottom"/>
          </w:tcPr>
          <w:p w:rsidR="00B035EF" w:rsidRPr="00120A98" w:rsidRDefault="00B035EF" w:rsidP="004C238F">
            <w:pPr>
              <w:autoSpaceDE/>
              <w:autoSpaceDN/>
              <w:jc w:val="right"/>
              <w:rPr>
                <w:color w:val="000000"/>
              </w:rPr>
            </w:pPr>
            <w:r>
              <w:rPr>
                <w:color w:val="000000"/>
              </w:rPr>
              <w:t>4010,</w:t>
            </w:r>
            <w:r w:rsidRPr="00120A98">
              <w:rPr>
                <w:color w:val="000000"/>
              </w:rPr>
              <w:t>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vAlign w:val="bottom"/>
          </w:tcPr>
          <w:p w:rsidR="00B035EF" w:rsidRPr="00BC0786" w:rsidRDefault="00B035EF" w:rsidP="004C238F">
            <w:pPr>
              <w:autoSpaceDE/>
              <w:autoSpaceDN/>
              <w:jc w:val="center"/>
              <w:rPr>
                <w:color w:val="000000"/>
              </w:rPr>
            </w:pPr>
            <w:r w:rsidRPr="00BC0786">
              <w:rPr>
                <w:color w:val="000000"/>
              </w:rPr>
              <w:t>73 1 00 С1402</w:t>
            </w:r>
          </w:p>
        </w:tc>
        <w:tc>
          <w:tcPr>
            <w:tcW w:w="567" w:type="dxa"/>
            <w:vAlign w:val="bottom"/>
          </w:tcPr>
          <w:p w:rsidR="00B035EF" w:rsidRPr="00BC0786" w:rsidRDefault="00B035EF" w:rsidP="004C238F">
            <w:pPr>
              <w:autoSpaceDE/>
              <w:autoSpaceDN/>
              <w:jc w:val="center"/>
              <w:rPr>
                <w:color w:val="000000"/>
              </w:rPr>
            </w:pPr>
            <w:r w:rsidRPr="00BC0786">
              <w:rPr>
                <w:color w:val="000000"/>
              </w:rPr>
              <w:t>200</w:t>
            </w:r>
          </w:p>
        </w:tc>
        <w:tc>
          <w:tcPr>
            <w:tcW w:w="1560" w:type="dxa"/>
            <w:vAlign w:val="bottom"/>
          </w:tcPr>
          <w:p w:rsidR="00B035EF" w:rsidRPr="00120A98" w:rsidRDefault="00B035EF" w:rsidP="004C238F">
            <w:pPr>
              <w:autoSpaceDE/>
              <w:autoSpaceDN/>
              <w:jc w:val="right"/>
              <w:rPr>
                <w:color w:val="000000"/>
              </w:rPr>
            </w:pPr>
            <w:r>
              <w:rPr>
                <w:color w:val="000000"/>
              </w:rPr>
              <w:t>400</w:t>
            </w:r>
            <w:r w:rsidRPr="00120A98">
              <w:rPr>
                <w:color w:val="000000"/>
              </w:rPr>
              <w:t>,000</w:t>
            </w:r>
          </w:p>
        </w:tc>
        <w:tc>
          <w:tcPr>
            <w:tcW w:w="1289" w:type="dxa"/>
            <w:vAlign w:val="bottom"/>
          </w:tcPr>
          <w:p w:rsidR="00B035EF" w:rsidRPr="00120A98" w:rsidRDefault="00B035EF" w:rsidP="004C238F">
            <w:pPr>
              <w:autoSpaceDE/>
              <w:autoSpaceDN/>
              <w:jc w:val="right"/>
              <w:rPr>
                <w:color w:val="000000"/>
              </w:rPr>
            </w:pPr>
            <w:r>
              <w:rPr>
                <w:color w:val="000000"/>
              </w:rPr>
              <w:t>400</w:t>
            </w:r>
            <w:r w:rsidRPr="00120A98">
              <w:rPr>
                <w:color w:val="000000"/>
              </w:rPr>
              <w:t>,000</w:t>
            </w:r>
          </w:p>
        </w:tc>
      </w:tr>
      <w:tr w:rsidR="00B035EF" w:rsidRPr="00A34EB3" w:rsidTr="004C238F">
        <w:trPr>
          <w:trHeight w:val="315"/>
        </w:trPr>
        <w:tc>
          <w:tcPr>
            <w:tcW w:w="3417" w:type="dxa"/>
            <w:vAlign w:val="bottom"/>
          </w:tcPr>
          <w:p w:rsidR="00B035EF" w:rsidRPr="00A34EB3" w:rsidRDefault="00B035EF" w:rsidP="004C238F">
            <w:pPr>
              <w:autoSpaceDE/>
              <w:autoSpaceDN/>
              <w:rPr>
                <w:color w:val="000000"/>
              </w:rPr>
            </w:pPr>
            <w:r w:rsidRPr="00A34EB3">
              <w:rPr>
                <w:color w:val="000000"/>
              </w:rPr>
              <w:t>Иные бюджетные ассигнования</w:t>
            </w:r>
          </w:p>
        </w:tc>
        <w:tc>
          <w:tcPr>
            <w:tcW w:w="553" w:type="dxa"/>
          </w:tcPr>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tcPr>
          <w:p w:rsidR="00B035EF" w:rsidRDefault="00B035EF" w:rsidP="004C238F">
            <w:pPr>
              <w:jc w:val="center"/>
              <w:rPr>
                <w:color w:val="000000"/>
              </w:rPr>
            </w:pPr>
          </w:p>
          <w:p w:rsidR="00B035EF" w:rsidRPr="00BC0786" w:rsidRDefault="00B035EF" w:rsidP="004C238F">
            <w:pPr>
              <w:jc w:val="center"/>
            </w:pPr>
            <w:r w:rsidRPr="00BC0786">
              <w:rPr>
                <w:color w:val="000000"/>
              </w:rPr>
              <w:t>73 1 00С1402</w:t>
            </w:r>
          </w:p>
        </w:tc>
        <w:tc>
          <w:tcPr>
            <w:tcW w:w="567" w:type="dxa"/>
            <w:vAlign w:val="bottom"/>
          </w:tcPr>
          <w:p w:rsidR="00B035EF" w:rsidRPr="00BC0786" w:rsidRDefault="00B035EF" w:rsidP="004C238F">
            <w:pPr>
              <w:autoSpaceDE/>
              <w:autoSpaceDN/>
              <w:jc w:val="center"/>
              <w:rPr>
                <w:color w:val="000000"/>
              </w:rPr>
            </w:pPr>
            <w:r w:rsidRPr="00BC0786">
              <w:rPr>
                <w:color w:val="000000"/>
              </w:rPr>
              <w:t>800</w:t>
            </w:r>
          </w:p>
        </w:tc>
        <w:tc>
          <w:tcPr>
            <w:tcW w:w="1560" w:type="dxa"/>
            <w:vAlign w:val="bottom"/>
          </w:tcPr>
          <w:p w:rsidR="00B035EF" w:rsidRPr="00120A98" w:rsidRDefault="00B035EF" w:rsidP="004C238F">
            <w:pPr>
              <w:autoSpaceDE/>
              <w:autoSpaceDN/>
              <w:jc w:val="right"/>
            </w:pPr>
            <w:r>
              <w:t>9</w:t>
            </w:r>
            <w:r w:rsidRPr="00120A98">
              <w:t>0,0000</w:t>
            </w:r>
          </w:p>
        </w:tc>
        <w:tc>
          <w:tcPr>
            <w:tcW w:w="1289" w:type="dxa"/>
            <w:vAlign w:val="bottom"/>
          </w:tcPr>
          <w:p w:rsidR="00B035EF" w:rsidRPr="00120A98" w:rsidRDefault="00B035EF" w:rsidP="004C238F">
            <w:pPr>
              <w:autoSpaceDE/>
              <w:autoSpaceDN/>
              <w:jc w:val="right"/>
            </w:pPr>
            <w:r>
              <w:t>9</w:t>
            </w:r>
            <w:r w:rsidRPr="00120A98">
              <w:t>0,000</w:t>
            </w:r>
          </w:p>
        </w:tc>
      </w:tr>
      <w:tr w:rsidR="00B035EF" w:rsidRPr="00A34EB3" w:rsidTr="004C238F">
        <w:trPr>
          <w:trHeight w:val="315"/>
        </w:trPr>
        <w:tc>
          <w:tcPr>
            <w:tcW w:w="3417" w:type="dxa"/>
            <w:vAlign w:val="bottom"/>
          </w:tcPr>
          <w:p w:rsidR="00B035EF" w:rsidRPr="004239C0" w:rsidRDefault="00B035EF" w:rsidP="004C238F">
            <w:pPr>
              <w:autoSpaceDE/>
              <w:autoSpaceDN/>
              <w:rPr>
                <w:color w:val="000000"/>
              </w:rPr>
            </w:pPr>
            <w:r>
              <w:rPr>
                <w:color w:val="000000"/>
              </w:rPr>
              <w:t>Непрограммная деятельность органов местного самоуправления</w:t>
            </w:r>
          </w:p>
        </w:tc>
        <w:tc>
          <w:tcPr>
            <w:tcW w:w="553" w:type="dxa"/>
          </w:tcPr>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tcPr>
          <w:p w:rsidR="00B035EF" w:rsidRDefault="00B035EF" w:rsidP="004C238F">
            <w:pPr>
              <w:jc w:val="center"/>
              <w:rPr>
                <w:color w:val="000000"/>
              </w:rPr>
            </w:pPr>
          </w:p>
          <w:p w:rsidR="00B035EF" w:rsidRPr="00BC0786" w:rsidRDefault="00B035EF" w:rsidP="004C238F">
            <w:pPr>
              <w:jc w:val="center"/>
              <w:rPr>
                <w:color w:val="000000"/>
              </w:rPr>
            </w:pPr>
            <w:r w:rsidRPr="00BC0786">
              <w:rPr>
                <w:color w:val="000000"/>
              </w:rPr>
              <w:t>77 0 00 00000</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pPr>
            <w:r>
              <w:t>210,000</w:t>
            </w:r>
          </w:p>
        </w:tc>
        <w:tc>
          <w:tcPr>
            <w:tcW w:w="1289" w:type="dxa"/>
            <w:vAlign w:val="bottom"/>
          </w:tcPr>
          <w:p w:rsidR="00B035EF" w:rsidRPr="00120A98" w:rsidRDefault="00B035EF" w:rsidP="004C238F">
            <w:pPr>
              <w:autoSpaceDE/>
              <w:autoSpaceDN/>
              <w:jc w:val="right"/>
            </w:pPr>
            <w:r>
              <w:t>210,000</w:t>
            </w:r>
          </w:p>
        </w:tc>
      </w:tr>
      <w:tr w:rsidR="00B035EF" w:rsidRPr="00A34EB3" w:rsidTr="004C238F">
        <w:trPr>
          <w:trHeight w:val="31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tcPr>
          <w:p w:rsidR="00B035EF" w:rsidRDefault="00B035EF" w:rsidP="004C238F">
            <w:pPr>
              <w:jc w:val="center"/>
              <w:rPr>
                <w:color w:val="000000"/>
              </w:rPr>
            </w:pPr>
          </w:p>
          <w:p w:rsidR="00B035EF" w:rsidRPr="00BC0786" w:rsidRDefault="00B035EF" w:rsidP="004C238F">
            <w:pPr>
              <w:jc w:val="center"/>
              <w:rPr>
                <w:color w:val="000000"/>
              </w:rPr>
            </w:pPr>
            <w:r w:rsidRPr="00BC0786">
              <w:rPr>
                <w:color w:val="000000"/>
              </w:rPr>
              <w:t>77 2 00 00000</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pPr>
            <w:r>
              <w:t>210,000</w:t>
            </w:r>
          </w:p>
        </w:tc>
        <w:tc>
          <w:tcPr>
            <w:tcW w:w="1289" w:type="dxa"/>
            <w:vAlign w:val="bottom"/>
          </w:tcPr>
          <w:p w:rsidR="00B035EF" w:rsidRPr="00120A98" w:rsidRDefault="00B035EF" w:rsidP="004C238F">
            <w:pPr>
              <w:autoSpaceDE/>
              <w:autoSpaceDN/>
              <w:jc w:val="right"/>
            </w:pPr>
            <w:r>
              <w:t>210,000</w:t>
            </w:r>
          </w:p>
        </w:tc>
      </w:tr>
      <w:tr w:rsidR="00B035EF" w:rsidRPr="00A34EB3" w:rsidTr="004C238F">
        <w:trPr>
          <w:trHeight w:val="315"/>
        </w:trPr>
        <w:tc>
          <w:tcPr>
            <w:tcW w:w="3417" w:type="dxa"/>
            <w:vAlign w:val="bottom"/>
          </w:tcPr>
          <w:p w:rsidR="00B035EF" w:rsidRPr="004239C0" w:rsidRDefault="00B035EF" w:rsidP="004C238F">
            <w:pPr>
              <w:autoSpaceDE/>
              <w:autoSpaceDN/>
              <w:rPr>
                <w:color w:val="000000"/>
              </w:rPr>
            </w:pPr>
            <w:r>
              <w:rPr>
                <w:color w:val="000000"/>
              </w:rPr>
              <w:t>Иные межбюджетные трансферты на осуществление переданных полномочий в сфере внутреннего финансового контроля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BC0786" w:rsidRDefault="00B035EF" w:rsidP="004C238F">
            <w:pPr>
              <w:jc w:val="center"/>
              <w:rPr>
                <w:color w:val="000000"/>
              </w:rPr>
            </w:pPr>
            <w:r w:rsidRPr="00BC0786">
              <w:rPr>
                <w:color w:val="000000"/>
              </w:rPr>
              <w:t>77 2 00 П1485</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pPr>
            <w:r w:rsidRPr="00120A98">
              <w:t>6,000</w:t>
            </w:r>
          </w:p>
        </w:tc>
        <w:tc>
          <w:tcPr>
            <w:tcW w:w="1289" w:type="dxa"/>
            <w:vAlign w:val="bottom"/>
          </w:tcPr>
          <w:p w:rsidR="00B035EF" w:rsidRPr="00120A98" w:rsidRDefault="00B035EF" w:rsidP="004C238F">
            <w:pPr>
              <w:autoSpaceDE/>
              <w:autoSpaceDN/>
              <w:jc w:val="right"/>
            </w:pPr>
            <w:r w:rsidRPr="00120A98">
              <w:t>6,000</w:t>
            </w:r>
          </w:p>
        </w:tc>
      </w:tr>
      <w:tr w:rsidR="00B035EF" w:rsidRPr="00A34EB3" w:rsidTr="004C238F">
        <w:trPr>
          <w:trHeight w:val="315"/>
        </w:trPr>
        <w:tc>
          <w:tcPr>
            <w:tcW w:w="3417" w:type="dxa"/>
            <w:vAlign w:val="bottom"/>
          </w:tcPr>
          <w:p w:rsidR="00B035EF" w:rsidRPr="004239C0" w:rsidRDefault="00B035EF" w:rsidP="004C238F">
            <w:pPr>
              <w:autoSpaceDE/>
              <w:autoSpaceDN/>
              <w:rPr>
                <w:color w:val="000000"/>
              </w:rPr>
            </w:pPr>
            <w:r w:rsidRPr="004239C0">
              <w:rPr>
                <w:color w:val="000000"/>
              </w:rPr>
              <w:t>Межбюджетные трансферты</w:t>
            </w:r>
          </w:p>
        </w:tc>
        <w:tc>
          <w:tcPr>
            <w:tcW w:w="553" w:type="dxa"/>
          </w:tcPr>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04</w:t>
            </w:r>
          </w:p>
        </w:tc>
        <w:tc>
          <w:tcPr>
            <w:tcW w:w="1417" w:type="dxa"/>
          </w:tcPr>
          <w:p w:rsidR="00B035EF" w:rsidRDefault="00B035EF" w:rsidP="004C238F">
            <w:pPr>
              <w:jc w:val="center"/>
              <w:rPr>
                <w:color w:val="000000"/>
              </w:rPr>
            </w:pPr>
          </w:p>
          <w:p w:rsidR="00B035EF" w:rsidRPr="00BC0786" w:rsidRDefault="00B035EF" w:rsidP="004C238F">
            <w:pPr>
              <w:jc w:val="center"/>
              <w:rPr>
                <w:color w:val="000000"/>
              </w:rPr>
            </w:pPr>
            <w:r w:rsidRPr="00BC0786">
              <w:rPr>
                <w:color w:val="000000"/>
              </w:rPr>
              <w:t>77 2 00 П1485</w:t>
            </w:r>
          </w:p>
        </w:tc>
        <w:tc>
          <w:tcPr>
            <w:tcW w:w="567" w:type="dxa"/>
            <w:vAlign w:val="bottom"/>
          </w:tcPr>
          <w:p w:rsidR="00B035EF" w:rsidRPr="00BC0786" w:rsidRDefault="00B035EF" w:rsidP="004C238F">
            <w:pPr>
              <w:autoSpaceDE/>
              <w:autoSpaceDN/>
              <w:jc w:val="center"/>
              <w:rPr>
                <w:color w:val="000000"/>
              </w:rPr>
            </w:pPr>
            <w:r w:rsidRPr="00BC0786">
              <w:rPr>
                <w:color w:val="000000"/>
              </w:rPr>
              <w:t>500</w:t>
            </w:r>
          </w:p>
        </w:tc>
        <w:tc>
          <w:tcPr>
            <w:tcW w:w="1560" w:type="dxa"/>
            <w:vAlign w:val="bottom"/>
          </w:tcPr>
          <w:p w:rsidR="00B035EF" w:rsidRPr="00120A98" w:rsidRDefault="00B035EF" w:rsidP="004C238F">
            <w:pPr>
              <w:autoSpaceDE/>
              <w:autoSpaceDN/>
              <w:jc w:val="right"/>
            </w:pPr>
            <w:r w:rsidRPr="00120A98">
              <w:t>6,000</w:t>
            </w:r>
          </w:p>
        </w:tc>
        <w:tc>
          <w:tcPr>
            <w:tcW w:w="1289" w:type="dxa"/>
            <w:vAlign w:val="bottom"/>
          </w:tcPr>
          <w:p w:rsidR="00B035EF" w:rsidRPr="00120A98" w:rsidRDefault="00B035EF" w:rsidP="004C238F">
            <w:pPr>
              <w:autoSpaceDE/>
              <w:autoSpaceDN/>
              <w:jc w:val="right"/>
            </w:pPr>
            <w:r w:rsidRPr="00120A98">
              <w:t>6,000</w:t>
            </w:r>
          </w:p>
        </w:tc>
      </w:tr>
      <w:tr w:rsidR="00B035EF" w:rsidRPr="00A34EB3" w:rsidTr="004C238F">
        <w:trPr>
          <w:trHeight w:val="727"/>
        </w:trPr>
        <w:tc>
          <w:tcPr>
            <w:tcW w:w="3417" w:type="dxa"/>
            <w:vAlign w:val="bottom"/>
          </w:tcPr>
          <w:p w:rsidR="00B035EF" w:rsidRDefault="00B035EF" w:rsidP="004C238F">
            <w:pPr>
              <w:autoSpaceDE/>
              <w:autoSpaceDN/>
              <w:rPr>
                <w:color w:val="000000"/>
              </w:rPr>
            </w:pPr>
            <w:r w:rsidRPr="00D20E47">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 составлением отчетов по исполнению бюджета поселения, ведение бюджетного учета и предоставления отчетности</w:t>
            </w:r>
          </w:p>
        </w:tc>
        <w:tc>
          <w:tcPr>
            <w:tcW w:w="553" w:type="dxa"/>
          </w:tcPr>
          <w:p w:rsidR="00B035EF" w:rsidRDefault="00B035EF" w:rsidP="004C238F">
            <w:pPr>
              <w:autoSpaceDE/>
              <w:autoSpaceDN/>
              <w:jc w:val="center"/>
              <w:rPr>
                <w:color w:val="000000"/>
                <w:sz w:val="24"/>
                <w:szCs w:val="24"/>
              </w:rPr>
            </w:pPr>
          </w:p>
          <w:p w:rsidR="00B035EF" w:rsidRDefault="00B035EF" w:rsidP="004C238F">
            <w:pPr>
              <w:autoSpaceDE/>
              <w:autoSpaceDN/>
              <w:jc w:val="center"/>
              <w:rPr>
                <w:color w:val="000000"/>
                <w:sz w:val="24"/>
                <w:szCs w:val="24"/>
              </w:rPr>
            </w:pPr>
          </w:p>
          <w:p w:rsidR="00B035EF" w:rsidRDefault="00B035EF" w:rsidP="004C238F">
            <w:pPr>
              <w:autoSpaceDE/>
              <w:autoSpaceDN/>
              <w:jc w:val="center"/>
              <w:rPr>
                <w:color w:val="000000"/>
                <w:sz w:val="24"/>
                <w:szCs w:val="24"/>
              </w:rPr>
            </w:pPr>
          </w:p>
          <w:p w:rsidR="00B035EF" w:rsidRDefault="00B035EF" w:rsidP="004C238F">
            <w:pPr>
              <w:autoSpaceDE/>
              <w:autoSpaceDN/>
              <w:jc w:val="center"/>
              <w:rPr>
                <w:color w:val="000000"/>
                <w:sz w:val="24"/>
                <w:szCs w:val="24"/>
              </w:rPr>
            </w:pPr>
          </w:p>
          <w:p w:rsidR="00B035EF" w:rsidRDefault="00B035EF" w:rsidP="004C238F">
            <w:pPr>
              <w:autoSpaceDE/>
              <w:autoSpaceDN/>
              <w:jc w:val="center"/>
              <w:rPr>
                <w:color w:val="000000"/>
                <w:sz w:val="24"/>
                <w:szCs w:val="24"/>
              </w:rPr>
            </w:pPr>
          </w:p>
          <w:p w:rsidR="00B035EF" w:rsidRDefault="00B035EF" w:rsidP="004C238F">
            <w:pPr>
              <w:autoSpaceDE/>
              <w:autoSpaceDN/>
              <w:jc w:val="center"/>
              <w:rPr>
                <w:color w:val="000000"/>
                <w:sz w:val="24"/>
                <w:szCs w:val="24"/>
              </w:rPr>
            </w:pPr>
          </w:p>
          <w:p w:rsidR="00B035EF" w:rsidRDefault="00B035EF" w:rsidP="004C238F">
            <w:pPr>
              <w:autoSpaceDE/>
              <w:autoSpaceDN/>
              <w:jc w:val="center"/>
              <w:rPr>
                <w:color w:val="000000"/>
                <w:sz w:val="24"/>
                <w:szCs w:val="24"/>
              </w:rPr>
            </w:pPr>
          </w:p>
          <w:p w:rsidR="00B035EF" w:rsidRDefault="00B035EF" w:rsidP="004C238F">
            <w:pPr>
              <w:autoSpaceDE/>
              <w:autoSpaceDN/>
              <w:jc w:val="center"/>
              <w:rPr>
                <w:color w:val="000000"/>
                <w:sz w:val="24"/>
                <w:szCs w:val="24"/>
              </w:rPr>
            </w:pPr>
          </w:p>
          <w:p w:rsidR="00B035EF" w:rsidRDefault="00B035EF" w:rsidP="004C238F">
            <w:pPr>
              <w:autoSpaceDE/>
              <w:autoSpaceDN/>
              <w:jc w:val="center"/>
              <w:rPr>
                <w:color w:val="000000"/>
                <w:sz w:val="24"/>
                <w:szCs w:val="24"/>
              </w:rPr>
            </w:pPr>
            <w:r>
              <w:rPr>
                <w:color w:val="000000"/>
              </w:rPr>
              <w:t>001</w:t>
            </w:r>
          </w:p>
        </w:tc>
        <w:tc>
          <w:tcPr>
            <w:tcW w:w="553" w:type="dxa"/>
            <w:vAlign w:val="bottom"/>
          </w:tcPr>
          <w:p w:rsidR="00B035EF" w:rsidRPr="007F59D1" w:rsidRDefault="00B035EF" w:rsidP="004C238F">
            <w:pPr>
              <w:autoSpaceDE/>
              <w:autoSpaceDN/>
              <w:jc w:val="center"/>
              <w:rPr>
                <w:color w:val="000000"/>
              </w:rPr>
            </w:pPr>
            <w:r w:rsidRPr="007F59D1">
              <w:rPr>
                <w:color w:val="000000"/>
              </w:rPr>
              <w:t>01</w:t>
            </w:r>
          </w:p>
        </w:tc>
        <w:tc>
          <w:tcPr>
            <w:tcW w:w="567" w:type="dxa"/>
            <w:vAlign w:val="bottom"/>
          </w:tcPr>
          <w:p w:rsidR="00B035EF" w:rsidRPr="007F59D1" w:rsidRDefault="00B035EF" w:rsidP="004C238F">
            <w:pPr>
              <w:autoSpaceDE/>
              <w:autoSpaceDN/>
              <w:jc w:val="center"/>
              <w:rPr>
                <w:color w:val="000000"/>
              </w:rPr>
            </w:pPr>
            <w:r w:rsidRPr="007F59D1">
              <w:rPr>
                <w:color w:val="000000"/>
              </w:rPr>
              <w:t>04</w:t>
            </w:r>
          </w:p>
        </w:tc>
        <w:tc>
          <w:tcPr>
            <w:tcW w:w="1417" w:type="dxa"/>
          </w:tcPr>
          <w:p w:rsidR="00B035EF" w:rsidRPr="000F1E24" w:rsidRDefault="00B035EF" w:rsidP="004C238F">
            <w:pPr>
              <w:jc w:val="center"/>
              <w:rPr>
                <w:color w:val="000000"/>
              </w:rPr>
            </w:pPr>
          </w:p>
          <w:p w:rsidR="00B035EF" w:rsidRPr="000F1E24" w:rsidRDefault="00B035EF" w:rsidP="004C238F">
            <w:pPr>
              <w:jc w:val="center"/>
              <w:rPr>
                <w:color w:val="000000"/>
              </w:rPr>
            </w:pPr>
          </w:p>
          <w:p w:rsidR="00B035EF" w:rsidRPr="000F1E24" w:rsidRDefault="00B035EF" w:rsidP="004C238F">
            <w:pPr>
              <w:jc w:val="center"/>
              <w:rPr>
                <w:color w:val="000000"/>
              </w:rPr>
            </w:pPr>
          </w:p>
          <w:p w:rsidR="00B035EF" w:rsidRPr="000F1E24"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Pr="000F1E24" w:rsidRDefault="00B035EF" w:rsidP="004C238F">
            <w:pPr>
              <w:jc w:val="center"/>
              <w:rPr>
                <w:color w:val="000000"/>
              </w:rPr>
            </w:pPr>
          </w:p>
          <w:p w:rsidR="00B035EF" w:rsidRPr="000F1E24" w:rsidRDefault="00B035EF" w:rsidP="004C238F">
            <w:pPr>
              <w:jc w:val="center"/>
              <w:rPr>
                <w:color w:val="000000"/>
              </w:rPr>
            </w:pPr>
            <w:r w:rsidRPr="000F1E24">
              <w:rPr>
                <w:color w:val="000000"/>
              </w:rPr>
              <w:t>77 2 00 П1491</w:t>
            </w:r>
          </w:p>
        </w:tc>
        <w:tc>
          <w:tcPr>
            <w:tcW w:w="567" w:type="dxa"/>
            <w:vAlign w:val="bottom"/>
          </w:tcPr>
          <w:p w:rsidR="00B035EF" w:rsidRPr="000F1E24" w:rsidRDefault="00B035EF" w:rsidP="004C238F">
            <w:pPr>
              <w:autoSpaceDE/>
              <w:autoSpaceDN/>
              <w:jc w:val="center"/>
              <w:rPr>
                <w:color w:val="000000"/>
              </w:rPr>
            </w:pPr>
          </w:p>
        </w:tc>
        <w:tc>
          <w:tcPr>
            <w:tcW w:w="1560" w:type="dxa"/>
            <w:vAlign w:val="bottom"/>
          </w:tcPr>
          <w:p w:rsidR="00B035EF" w:rsidRPr="000F1E24" w:rsidRDefault="00B035EF" w:rsidP="004C238F">
            <w:pPr>
              <w:autoSpaceDE/>
              <w:autoSpaceDN/>
              <w:jc w:val="right"/>
            </w:pPr>
            <w:r w:rsidRPr="000F1E24">
              <w:t>204,00</w:t>
            </w:r>
          </w:p>
        </w:tc>
        <w:tc>
          <w:tcPr>
            <w:tcW w:w="1289" w:type="dxa"/>
            <w:vAlign w:val="bottom"/>
          </w:tcPr>
          <w:p w:rsidR="00B035EF" w:rsidRPr="00120A98" w:rsidRDefault="00B035EF" w:rsidP="004C238F">
            <w:pPr>
              <w:autoSpaceDE/>
              <w:autoSpaceDN/>
              <w:jc w:val="right"/>
            </w:pPr>
            <w:r>
              <w:t>204,000</w:t>
            </w:r>
          </w:p>
        </w:tc>
      </w:tr>
      <w:tr w:rsidR="00B035EF" w:rsidRPr="00A34EB3" w:rsidTr="004C238F">
        <w:trPr>
          <w:trHeight w:val="315"/>
        </w:trPr>
        <w:tc>
          <w:tcPr>
            <w:tcW w:w="3417" w:type="dxa"/>
            <w:vAlign w:val="bottom"/>
          </w:tcPr>
          <w:p w:rsidR="00B035EF" w:rsidRDefault="00B035EF" w:rsidP="004C238F">
            <w:pPr>
              <w:autoSpaceDE/>
              <w:autoSpaceDN/>
              <w:rPr>
                <w:color w:val="000000"/>
              </w:rPr>
            </w:pPr>
            <w:r w:rsidRPr="004239C0">
              <w:rPr>
                <w:color w:val="000000"/>
              </w:rPr>
              <w:t>Межбюджетные трансферты</w:t>
            </w:r>
          </w:p>
        </w:tc>
        <w:tc>
          <w:tcPr>
            <w:tcW w:w="553" w:type="dxa"/>
          </w:tcPr>
          <w:p w:rsidR="00B035EF" w:rsidRDefault="00B035EF" w:rsidP="004C238F">
            <w:pPr>
              <w:autoSpaceDE/>
              <w:autoSpaceDN/>
              <w:jc w:val="center"/>
              <w:rPr>
                <w:color w:val="000000"/>
                <w:sz w:val="24"/>
                <w:szCs w:val="24"/>
              </w:rPr>
            </w:pPr>
          </w:p>
          <w:p w:rsidR="00B035EF" w:rsidRDefault="00B035EF" w:rsidP="004C238F">
            <w:pPr>
              <w:autoSpaceDE/>
              <w:autoSpaceDN/>
              <w:jc w:val="center"/>
              <w:rPr>
                <w:color w:val="000000"/>
                <w:sz w:val="24"/>
                <w:szCs w:val="24"/>
              </w:rPr>
            </w:pPr>
            <w:r>
              <w:rPr>
                <w:color w:val="000000"/>
              </w:rPr>
              <w:t>001</w:t>
            </w:r>
          </w:p>
        </w:tc>
        <w:tc>
          <w:tcPr>
            <w:tcW w:w="553" w:type="dxa"/>
            <w:vAlign w:val="bottom"/>
          </w:tcPr>
          <w:p w:rsidR="00B035EF" w:rsidRPr="007F59D1" w:rsidRDefault="00B035EF" w:rsidP="004C238F">
            <w:pPr>
              <w:autoSpaceDE/>
              <w:autoSpaceDN/>
              <w:jc w:val="center"/>
              <w:rPr>
                <w:color w:val="000000"/>
              </w:rPr>
            </w:pPr>
            <w:r w:rsidRPr="007F59D1">
              <w:rPr>
                <w:color w:val="000000"/>
              </w:rPr>
              <w:t>01</w:t>
            </w:r>
          </w:p>
        </w:tc>
        <w:tc>
          <w:tcPr>
            <w:tcW w:w="567" w:type="dxa"/>
            <w:vAlign w:val="bottom"/>
          </w:tcPr>
          <w:p w:rsidR="00B035EF" w:rsidRPr="007F59D1" w:rsidRDefault="00B035EF" w:rsidP="004C238F">
            <w:pPr>
              <w:autoSpaceDE/>
              <w:autoSpaceDN/>
              <w:jc w:val="center"/>
              <w:rPr>
                <w:color w:val="000000"/>
              </w:rPr>
            </w:pPr>
            <w:r w:rsidRPr="007F59D1">
              <w:rPr>
                <w:color w:val="000000"/>
              </w:rPr>
              <w:t>04</w:t>
            </w:r>
          </w:p>
        </w:tc>
        <w:tc>
          <w:tcPr>
            <w:tcW w:w="1417" w:type="dxa"/>
          </w:tcPr>
          <w:p w:rsidR="00B035EF" w:rsidRPr="000F1E24" w:rsidRDefault="00B035EF" w:rsidP="004C238F">
            <w:pPr>
              <w:jc w:val="center"/>
              <w:rPr>
                <w:color w:val="000000"/>
              </w:rPr>
            </w:pPr>
          </w:p>
          <w:p w:rsidR="00B035EF" w:rsidRPr="000F1E24" w:rsidRDefault="00B035EF" w:rsidP="004C238F">
            <w:pPr>
              <w:jc w:val="center"/>
              <w:rPr>
                <w:color w:val="000000"/>
              </w:rPr>
            </w:pPr>
            <w:r w:rsidRPr="000F1E24">
              <w:rPr>
                <w:color w:val="000000"/>
              </w:rPr>
              <w:t>77 2 00 П1491</w:t>
            </w:r>
          </w:p>
        </w:tc>
        <w:tc>
          <w:tcPr>
            <w:tcW w:w="567" w:type="dxa"/>
            <w:vAlign w:val="bottom"/>
          </w:tcPr>
          <w:p w:rsidR="00B035EF" w:rsidRPr="000F1E24" w:rsidRDefault="00B035EF" w:rsidP="004C238F">
            <w:pPr>
              <w:autoSpaceDE/>
              <w:autoSpaceDN/>
              <w:jc w:val="center"/>
              <w:rPr>
                <w:color w:val="000000"/>
              </w:rPr>
            </w:pPr>
            <w:r w:rsidRPr="000F1E24">
              <w:rPr>
                <w:color w:val="000000"/>
              </w:rPr>
              <w:t>500</w:t>
            </w:r>
          </w:p>
        </w:tc>
        <w:tc>
          <w:tcPr>
            <w:tcW w:w="1560" w:type="dxa"/>
            <w:vAlign w:val="bottom"/>
          </w:tcPr>
          <w:p w:rsidR="00B035EF" w:rsidRPr="000F1E24" w:rsidRDefault="00B035EF" w:rsidP="004C238F">
            <w:pPr>
              <w:autoSpaceDE/>
              <w:autoSpaceDN/>
              <w:jc w:val="right"/>
            </w:pPr>
            <w:r w:rsidRPr="000F1E24">
              <w:t>204,00</w:t>
            </w:r>
          </w:p>
        </w:tc>
        <w:tc>
          <w:tcPr>
            <w:tcW w:w="1289" w:type="dxa"/>
            <w:vAlign w:val="bottom"/>
          </w:tcPr>
          <w:p w:rsidR="00B035EF" w:rsidRPr="00120A98" w:rsidRDefault="00B035EF" w:rsidP="004C238F">
            <w:pPr>
              <w:autoSpaceDE/>
              <w:autoSpaceDN/>
              <w:jc w:val="right"/>
            </w:pPr>
            <w:r>
              <w:t>204,000</w:t>
            </w:r>
          </w:p>
        </w:tc>
      </w:tr>
      <w:tr w:rsidR="00B035EF" w:rsidRPr="00A34EB3" w:rsidTr="004C238F">
        <w:trPr>
          <w:trHeight w:val="178"/>
        </w:trPr>
        <w:tc>
          <w:tcPr>
            <w:tcW w:w="3417" w:type="dxa"/>
            <w:vAlign w:val="bottom"/>
          </w:tcPr>
          <w:p w:rsidR="00B035EF" w:rsidRPr="00A34EB3" w:rsidRDefault="00B035EF" w:rsidP="004C238F">
            <w:pPr>
              <w:autoSpaceDE/>
              <w:autoSpaceDN/>
              <w:rPr>
                <w:b/>
                <w:bCs/>
                <w:color w:val="000000"/>
              </w:rPr>
            </w:pPr>
            <w:r w:rsidRPr="00A34EB3">
              <w:rPr>
                <w:b/>
                <w:bCs/>
                <w:color w:val="000000"/>
              </w:rPr>
              <w:t>Резервные фонды</w:t>
            </w:r>
          </w:p>
        </w:tc>
        <w:tc>
          <w:tcPr>
            <w:tcW w:w="553" w:type="dxa"/>
          </w:tcPr>
          <w:p w:rsidR="00B035EF" w:rsidRPr="00BC0786" w:rsidRDefault="00B035EF" w:rsidP="004C238F">
            <w:pPr>
              <w:autoSpaceDE/>
              <w:autoSpaceDN/>
              <w:jc w:val="center"/>
              <w:rPr>
                <w:b/>
                <w:bCs/>
              </w:rPr>
            </w:pPr>
            <w:r>
              <w:rPr>
                <w:color w:val="000000"/>
              </w:rPr>
              <w:t>001</w:t>
            </w:r>
          </w:p>
        </w:tc>
        <w:tc>
          <w:tcPr>
            <w:tcW w:w="553" w:type="dxa"/>
            <w:vAlign w:val="bottom"/>
          </w:tcPr>
          <w:p w:rsidR="00B035EF" w:rsidRPr="00BC0786" w:rsidRDefault="00B035EF" w:rsidP="004C238F">
            <w:pPr>
              <w:autoSpaceDE/>
              <w:autoSpaceDN/>
              <w:jc w:val="center"/>
              <w:rPr>
                <w:b/>
                <w:bCs/>
              </w:rPr>
            </w:pPr>
            <w:r w:rsidRPr="00BC0786">
              <w:rPr>
                <w:b/>
                <w:bCs/>
              </w:rPr>
              <w:t>01</w:t>
            </w:r>
          </w:p>
        </w:tc>
        <w:tc>
          <w:tcPr>
            <w:tcW w:w="567" w:type="dxa"/>
            <w:vAlign w:val="bottom"/>
          </w:tcPr>
          <w:p w:rsidR="00B035EF" w:rsidRPr="00BC0786" w:rsidRDefault="00B035EF" w:rsidP="004C238F">
            <w:pPr>
              <w:autoSpaceDE/>
              <w:autoSpaceDN/>
              <w:jc w:val="center"/>
              <w:rPr>
                <w:b/>
              </w:rPr>
            </w:pPr>
            <w:r w:rsidRPr="00BC0786">
              <w:rPr>
                <w:b/>
              </w:rPr>
              <w:t>11</w:t>
            </w:r>
          </w:p>
        </w:tc>
        <w:tc>
          <w:tcPr>
            <w:tcW w:w="1417" w:type="dxa"/>
            <w:vAlign w:val="bottom"/>
          </w:tcPr>
          <w:p w:rsidR="00B035EF" w:rsidRPr="00BC0786" w:rsidRDefault="00B035EF" w:rsidP="004C238F">
            <w:pPr>
              <w:autoSpaceDE/>
              <w:autoSpaceDN/>
              <w:jc w:val="center"/>
              <w:rPr>
                <w:b/>
              </w:rPr>
            </w:pPr>
          </w:p>
        </w:tc>
        <w:tc>
          <w:tcPr>
            <w:tcW w:w="567" w:type="dxa"/>
            <w:vAlign w:val="bottom"/>
          </w:tcPr>
          <w:p w:rsidR="00B035EF" w:rsidRPr="00BC0786" w:rsidRDefault="00B035EF" w:rsidP="004C238F">
            <w:pPr>
              <w:autoSpaceDE/>
              <w:autoSpaceDN/>
              <w:jc w:val="center"/>
              <w:rPr>
                <w:b/>
                <w:bCs/>
                <w:color w:val="000000"/>
              </w:rPr>
            </w:pPr>
            <w:r w:rsidRPr="00BC0786">
              <w:rPr>
                <w:b/>
                <w:bCs/>
                <w:color w:val="000000"/>
              </w:rPr>
              <w:t> </w:t>
            </w:r>
          </w:p>
        </w:tc>
        <w:tc>
          <w:tcPr>
            <w:tcW w:w="1560" w:type="dxa"/>
            <w:vAlign w:val="bottom"/>
          </w:tcPr>
          <w:p w:rsidR="00B035EF" w:rsidRPr="00120A98" w:rsidRDefault="00B035EF" w:rsidP="004C238F">
            <w:pPr>
              <w:autoSpaceDE/>
              <w:autoSpaceDN/>
              <w:jc w:val="right"/>
              <w:rPr>
                <w:b/>
                <w:bCs/>
              </w:rPr>
            </w:pPr>
            <w:r w:rsidRPr="00120A98">
              <w:rPr>
                <w:b/>
                <w:bCs/>
              </w:rPr>
              <w:t>2,000</w:t>
            </w:r>
          </w:p>
        </w:tc>
        <w:tc>
          <w:tcPr>
            <w:tcW w:w="1289" w:type="dxa"/>
            <w:vAlign w:val="bottom"/>
          </w:tcPr>
          <w:p w:rsidR="00B035EF" w:rsidRPr="00120A98" w:rsidRDefault="00B035EF" w:rsidP="004C238F">
            <w:pPr>
              <w:autoSpaceDE/>
              <w:autoSpaceDN/>
              <w:jc w:val="right"/>
              <w:rPr>
                <w:b/>
                <w:bCs/>
              </w:rPr>
            </w:pPr>
            <w:r w:rsidRPr="00120A98">
              <w:rPr>
                <w:b/>
                <w:bCs/>
              </w:rPr>
              <w:t>2,000</w:t>
            </w:r>
          </w:p>
        </w:tc>
      </w:tr>
      <w:tr w:rsidR="00B035EF" w:rsidRPr="00A34EB3" w:rsidTr="004C238F">
        <w:trPr>
          <w:trHeight w:val="525"/>
        </w:trPr>
        <w:tc>
          <w:tcPr>
            <w:tcW w:w="3417" w:type="dxa"/>
            <w:vAlign w:val="bottom"/>
          </w:tcPr>
          <w:p w:rsidR="00B035EF" w:rsidRPr="00A34EB3" w:rsidRDefault="00B035EF" w:rsidP="004C238F">
            <w:pPr>
              <w:autoSpaceDE/>
              <w:autoSpaceDN/>
            </w:pPr>
            <w:r w:rsidRPr="00A34EB3">
              <w:t xml:space="preserve">Резервные фонды </w:t>
            </w:r>
            <w:r>
              <w:t>органов местного самоуправления</w:t>
            </w:r>
          </w:p>
        </w:tc>
        <w:tc>
          <w:tcPr>
            <w:tcW w:w="553" w:type="dxa"/>
          </w:tcPr>
          <w:p w:rsidR="00B035EF" w:rsidRDefault="00B035EF" w:rsidP="004C238F">
            <w:pPr>
              <w:autoSpaceDE/>
              <w:autoSpaceDN/>
              <w:jc w:val="center"/>
            </w:pPr>
          </w:p>
          <w:p w:rsidR="00B035EF" w:rsidRDefault="00B035EF" w:rsidP="004C238F">
            <w:pPr>
              <w:autoSpaceDE/>
              <w:autoSpaceDN/>
              <w:jc w:val="center"/>
            </w:pPr>
          </w:p>
          <w:p w:rsidR="00B035EF" w:rsidRPr="00BC0786" w:rsidRDefault="00B035EF" w:rsidP="004C238F">
            <w:pPr>
              <w:autoSpaceDE/>
              <w:autoSpaceDN/>
              <w:jc w:val="center"/>
            </w:pPr>
            <w:r>
              <w:rPr>
                <w:color w:val="000000"/>
              </w:rPr>
              <w:t>001</w:t>
            </w:r>
          </w:p>
        </w:tc>
        <w:tc>
          <w:tcPr>
            <w:tcW w:w="553" w:type="dxa"/>
            <w:vAlign w:val="bottom"/>
          </w:tcPr>
          <w:p w:rsidR="00B035EF" w:rsidRPr="00BC0786" w:rsidRDefault="00B035EF" w:rsidP="004C238F">
            <w:pPr>
              <w:autoSpaceDE/>
              <w:autoSpaceDN/>
              <w:jc w:val="center"/>
            </w:pPr>
            <w:r w:rsidRPr="00BC0786">
              <w:t>01</w:t>
            </w:r>
          </w:p>
        </w:tc>
        <w:tc>
          <w:tcPr>
            <w:tcW w:w="567" w:type="dxa"/>
            <w:vAlign w:val="bottom"/>
          </w:tcPr>
          <w:p w:rsidR="00B035EF" w:rsidRPr="00BC0786" w:rsidRDefault="00B035EF" w:rsidP="004C238F">
            <w:pPr>
              <w:autoSpaceDE/>
              <w:autoSpaceDN/>
              <w:jc w:val="center"/>
              <w:rPr>
                <w:bCs/>
              </w:rPr>
            </w:pPr>
            <w:r w:rsidRPr="00BC0786">
              <w:rPr>
                <w:bCs/>
              </w:rPr>
              <w:t>11</w:t>
            </w:r>
          </w:p>
        </w:tc>
        <w:tc>
          <w:tcPr>
            <w:tcW w:w="1417" w:type="dxa"/>
            <w:vAlign w:val="bottom"/>
          </w:tcPr>
          <w:p w:rsidR="00B035EF" w:rsidRPr="00BC0786" w:rsidRDefault="00B035EF" w:rsidP="004C238F">
            <w:pPr>
              <w:autoSpaceDE/>
              <w:autoSpaceDN/>
              <w:jc w:val="center"/>
              <w:rPr>
                <w:bCs/>
              </w:rPr>
            </w:pPr>
            <w:r w:rsidRPr="00BC0786">
              <w:rPr>
                <w:bCs/>
              </w:rPr>
              <w:t>78 0 00 00000</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pPr>
            <w:r w:rsidRPr="00120A98">
              <w:t>2,000</w:t>
            </w:r>
          </w:p>
        </w:tc>
        <w:tc>
          <w:tcPr>
            <w:tcW w:w="1289" w:type="dxa"/>
            <w:vAlign w:val="bottom"/>
          </w:tcPr>
          <w:p w:rsidR="00B035EF" w:rsidRPr="00120A98" w:rsidRDefault="00B035EF" w:rsidP="004C238F">
            <w:pPr>
              <w:autoSpaceDE/>
              <w:autoSpaceDN/>
              <w:jc w:val="right"/>
            </w:pPr>
            <w:r w:rsidRPr="00120A98">
              <w:t>2,000</w:t>
            </w:r>
          </w:p>
        </w:tc>
      </w:tr>
      <w:tr w:rsidR="00B035EF" w:rsidRPr="00A34EB3" w:rsidTr="004C238F">
        <w:trPr>
          <w:trHeight w:val="315"/>
        </w:trPr>
        <w:tc>
          <w:tcPr>
            <w:tcW w:w="3417" w:type="dxa"/>
            <w:vAlign w:val="bottom"/>
          </w:tcPr>
          <w:p w:rsidR="00B035EF" w:rsidRPr="00DE57B1" w:rsidRDefault="00B035EF" w:rsidP="004C238F">
            <w:pPr>
              <w:autoSpaceDE/>
              <w:autoSpaceDN/>
              <w:rPr>
                <w:color w:val="000000"/>
              </w:rPr>
            </w:pPr>
            <w:r w:rsidRPr="00DE57B1">
              <w:rPr>
                <w:color w:val="000000"/>
              </w:rPr>
              <w:t xml:space="preserve">Резервный фонд </w:t>
            </w:r>
          </w:p>
        </w:tc>
        <w:tc>
          <w:tcPr>
            <w:tcW w:w="553" w:type="dxa"/>
          </w:tcPr>
          <w:p w:rsidR="00B035EF" w:rsidRDefault="00B035EF" w:rsidP="004C238F">
            <w:pPr>
              <w:autoSpaceDE/>
              <w:autoSpaceDN/>
              <w:jc w:val="center"/>
            </w:pPr>
          </w:p>
          <w:p w:rsidR="00B035EF" w:rsidRPr="00BC0786" w:rsidRDefault="00B035EF" w:rsidP="004C238F">
            <w:pPr>
              <w:autoSpaceDE/>
              <w:autoSpaceDN/>
              <w:jc w:val="center"/>
            </w:pPr>
            <w:r>
              <w:t>001</w:t>
            </w:r>
          </w:p>
        </w:tc>
        <w:tc>
          <w:tcPr>
            <w:tcW w:w="553" w:type="dxa"/>
            <w:vAlign w:val="bottom"/>
          </w:tcPr>
          <w:p w:rsidR="00B035EF" w:rsidRPr="00BC0786" w:rsidRDefault="00B035EF" w:rsidP="004C238F">
            <w:pPr>
              <w:autoSpaceDE/>
              <w:autoSpaceDN/>
              <w:jc w:val="center"/>
            </w:pPr>
            <w:r w:rsidRPr="00BC0786">
              <w:t>01</w:t>
            </w:r>
          </w:p>
        </w:tc>
        <w:tc>
          <w:tcPr>
            <w:tcW w:w="567" w:type="dxa"/>
            <w:vAlign w:val="bottom"/>
          </w:tcPr>
          <w:p w:rsidR="00B035EF" w:rsidRPr="00BC0786" w:rsidRDefault="00B035EF" w:rsidP="004C238F">
            <w:pPr>
              <w:autoSpaceDE/>
              <w:autoSpaceDN/>
              <w:jc w:val="center"/>
            </w:pPr>
            <w:r w:rsidRPr="00BC0786">
              <w:t>11</w:t>
            </w:r>
          </w:p>
        </w:tc>
        <w:tc>
          <w:tcPr>
            <w:tcW w:w="1417" w:type="dxa"/>
            <w:vAlign w:val="bottom"/>
          </w:tcPr>
          <w:p w:rsidR="00B035EF" w:rsidRPr="00BC0786" w:rsidRDefault="00B035EF" w:rsidP="004C238F">
            <w:pPr>
              <w:autoSpaceDE/>
              <w:autoSpaceDN/>
              <w:jc w:val="center"/>
            </w:pPr>
            <w:r w:rsidRPr="00BC0786">
              <w:t>78 1 00 00000</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pPr>
            <w:r w:rsidRPr="00120A98">
              <w:t>2,000</w:t>
            </w:r>
          </w:p>
        </w:tc>
        <w:tc>
          <w:tcPr>
            <w:tcW w:w="1289" w:type="dxa"/>
            <w:vAlign w:val="bottom"/>
          </w:tcPr>
          <w:p w:rsidR="00B035EF" w:rsidRPr="00120A98" w:rsidRDefault="00B035EF" w:rsidP="004C238F">
            <w:pPr>
              <w:autoSpaceDE/>
              <w:autoSpaceDN/>
              <w:jc w:val="right"/>
            </w:pPr>
            <w:r w:rsidRPr="00120A98">
              <w:t>2,000</w:t>
            </w:r>
          </w:p>
        </w:tc>
      </w:tr>
      <w:tr w:rsidR="00B035EF" w:rsidRPr="00A34EB3" w:rsidTr="004C238F">
        <w:trPr>
          <w:trHeight w:val="315"/>
        </w:trPr>
        <w:tc>
          <w:tcPr>
            <w:tcW w:w="3417" w:type="dxa"/>
            <w:vAlign w:val="bottom"/>
          </w:tcPr>
          <w:p w:rsidR="00B035EF" w:rsidRPr="00587BF3" w:rsidRDefault="00B035EF" w:rsidP="004C238F">
            <w:pPr>
              <w:autoSpaceDE/>
              <w:autoSpaceDN/>
              <w:rPr>
                <w:color w:val="000000"/>
              </w:rPr>
            </w:pPr>
            <w:r w:rsidRPr="00587BF3">
              <w:rPr>
                <w:color w:val="000000"/>
              </w:rPr>
              <w:t>Резервный фонд местной администрации</w:t>
            </w:r>
          </w:p>
        </w:tc>
        <w:tc>
          <w:tcPr>
            <w:tcW w:w="553" w:type="dxa"/>
          </w:tcPr>
          <w:p w:rsidR="00B035EF" w:rsidRDefault="00B035EF" w:rsidP="004C238F">
            <w:pPr>
              <w:autoSpaceDE/>
              <w:autoSpaceDN/>
              <w:jc w:val="center"/>
            </w:pPr>
          </w:p>
          <w:p w:rsidR="00B035EF" w:rsidRPr="00BC0786" w:rsidRDefault="00B035EF" w:rsidP="004C238F">
            <w:pPr>
              <w:autoSpaceDE/>
              <w:autoSpaceDN/>
              <w:jc w:val="center"/>
            </w:pPr>
            <w:r>
              <w:t>001</w:t>
            </w:r>
          </w:p>
        </w:tc>
        <w:tc>
          <w:tcPr>
            <w:tcW w:w="553" w:type="dxa"/>
            <w:vAlign w:val="bottom"/>
          </w:tcPr>
          <w:p w:rsidR="00B035EF" w:rsidRPr="00BC0786" w:rsidRDefault="00B035EF" w:rsidP="004C238F">
            <w:pPr>
              <w:autoSpaceDE/>
              <w:autoSpaceDN/>
              <w:jc w:val="center"/>
            </w:pPr>
            <w:r w:rsidRPr="00BC0786">
              <w:t>01</w:t>
            </w:r>
          </w:p>
        </w:tc>
        <w:tc>
          <w:tcPr>
            <w:tcW w:w="567" w:type="dxa"/>
            <w:vAlign w:val="bottom"/>
          </w:tcPr>
          <w:p w:rsidR="00B035EF" w:rsidRPr="00BC0786" w:rsidRDefault="00B035EF" w:rsidP="004C238F">
            <w:pPr>
              <w:autoSpaceDE/>
              <w:autoSpaceDN/>
              <w:jc w:val="center"/>
            </w:pPr>
            <w:r w:rsidRPr="00BC0786">
              <w:t>11</w:t>
            </w:r>
          </w:p>
        </w:tc>
        <w:tc>
          <w:tcPr>
            <w:tcW w:w="1417" w:type="dxa"/>
            <w:vAlign w:val="bottom"/>
          </w:tcPr>
          <w:p w:rsidR="00B035EF" w:rsidRPr="00BC0786" w:rsidRDefault="00B035EF" w:rsidP="004C238F">
            <w:pPr>
              <w:autoSpaceDE/>
              <w:autoSpaceDN/>
              <w:jc w:val="center"/>
            </w:pPr>
            <w:r w:rsidRPr="00BC0786">
              <w:t>78 1 00С1403</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pPr>
            <w:r w:rsidRPr="00120A98">
              <w:t>2,000</w:t>
            </w:r>
          </w:p>
        </w:tc>
        <w:tc>
          <w:tcPr>
            <w:tcW w:w="1289" w:type="dxa"/>
            <w:vAlign w:val="bottom"/>
          </w:tcPr>
          <w:p w:rsidR="00B035EF" w:rsidRPr="00120A98" w:rsidRDefault="00B035EF" w:rsidP="004C238F">
            <w:pPr>
              <w:autoSpaceDE/>
              <w:autoSpaceDN/>
              <w:jc w:val="right"/>
            </w:pPr>
            <w:r w:rsidRPr="00120A98">
              <w:t>2,000</w:t>
            </w:r>
          </w:p>
        </w:tc>
      </w:tr>
      <w:tr w:rsidR="00B035EF" w:rsidRPr="00A34EB3" w:rsidTr="004C238F">
        <w:trPr>
          <w:trHeight w:val="315"/>
        </w:trPr>
        <w:tc>
          <w:tcPr>
            <w:tcW w:w="3417" w:type="dxa"/>
            <w:vAlign w:val="bottom"/>
          </w:tcPr>
          <w:p w:rsidR="00B035EF" w:rsidRPr="00A34EB3" w:rsidRDefault="00B035EF" w:rsidP="004C238F">
            <w:pPr>
              <w:autoSpaceDE/>
              <w:autoSpaceDN/>
              <w:rPr>
                <w:color w:val="000000"/>
              </w:rPr>
            </w:pPr>
            <w:r w:rsidRPr="00A34EB3">
              <w:rPr>
                <w:color w:val="000000"/>
              </w:rPr>
              <w:t>Иные бюджетные ассигнования</w:t>
            </w:r>
          </w:p>
        </w:tc>
        <w:tc>
          <w:tcPr>
            <w:tcW w:w="553" w:type="dxa"/>
          </w:tcPr>
          <w:p w:rsidR="00B035EF" w:rsidRDefault="00B035EF" w:rsidP="004C238F">
            <w:pPr>
              <w:autoSpaceDE/>
              <w:autoSpaceDN/>
              <w:jc w:val="center"/>
            </w:pPr>
          </w:p>
          <w:p w:rsidR="00B035EF" w:rsidRPr="00BC0786" w:rsidRDefault="00B035EF" w:rsidP="004C238F">
            <w:pPr>
              <w:autoSpaceDE/>
              <w:autoSpaceDN/>
              <w:jc w:val="center"/>
            </w:pPr>
            <w:r>
              <w:t>001</w:t>
            </w:r>
          </w:p>
        </w:tc>
        <w:tc>
          <w:tcPr>
            <w:tcW w:w="553" w:type="dxa"/>
            <w:vAlign w:val="bottom"/>
          </w:tcPr>
          <w:p w:rsidR="00B035EF" w:rsidRPr="00BC0786" w:rsidRDefault="00B035EF" w:rsidP="004C238F">
            <w:pPr>
              <w:autoSpaceDE/>
              <w:autoSpaceDN/>
              <w:jc w:val="center"/>
            </w:pPr>
            <w:r w:rsidRPr="00BC0786">
              <w:t>01</w:t>
            </w:r>
          </w:p>
        </w:tc>
        <w:tc>
          <w:tcPr>
            <w:tcW w:w="567" w:type="dxa"/>
            <w:vAlign w:val="bottom"/>
          </w:tcPr>
          <w:p w:rsidR="00B035EF" w:rsidRPr="00BC0786" w:rsidRDefault="00B035EF" w:rsidP="004C238F">
            <w:pPr>
              <w:autoSpaceDE/>
              <w:autoSpaceDN/>
              <w:jc w:val="center"/>
            </w:pPr>
            <w:r w:rsidRPr="00BC0786">
              <w:t>11</w:t>
            </w:r>
          </w:p>
        </w:tc>
        <w:tc>
          <w:tcPr>
            <w:tcW w:w="1417" w:type="dxa"/>
            <w:vAlign w:val="bottom"/>
          </w:tcPr>
          <w:p w:rsidR="00B035EF" w:rsidRPr="00BC0786" w:rsidRDefault="00B035EF" w:rsidP="004C238F">
            <w:pPr>
              <w:autoSpaceDE/>
              <w:autoSpaceDN/>
              <w:jc w:val="center"/>
            </w:pPr>
            <w:r w:rsidRPr="00BC0786">
              <w:t>78 1 00С1403</w:t>
            </w:r>
          </w:p>
        </w:tc>
        <w:tc>
          <w:tcPr>
            <w:tcW w:w="567" w:type="dxa"/>
            <w:vAlign w:val="bottom"/>
          </w:tcPr>
          <w:p w:rsidR="00B035EF" w:rsidRPr="00BC0786" w:rsidRDefault="00B035EF" w:rsidP="004C238F">
            <w:pPr>
              <w:autoSpaceDE/>
              <w:autoSpaceDN/>
              <w:jc w:val="center"/>
              <w:rPr>
                <w:color w:val="000000"/>
              </w:rPr>
            </w:pPr>
            <w:r w:rsidRPr="00BC0786">
              <w:rPr>
                <w:color w:val="000000"/>
              </w:rPr>
              <w:t>800</w:t>
            </w:r>
          </w:p>
        </w:tc>
        <w:tc>
          <w:tcPr>
            <w:tcW w:w="1560" w:type="dxa"/>
            <w:vAlign w:val="bottom"/>
          </w:tcPr>
          <w:p w:rsidR="00B035EF" w:rsidRPr="00120A98" w:rsidRDefault="00B035EF" w:rsidP="004C238F">
            <w:pPr>
              <w:autoSpaceDE/>
              <w:autoSpaceDN/>
              <w:jc w:val="right"/>
            </w:pPr>
            <w:r w:rsidRPr="00120A98">
              <w:t>2,000</w:t>
            </w:r>
          </w:p>
        </w:tc>
        <w:tc>
          <w:tcPr>
            <w:tcW w:w="1289" w:type="dxa"/>
            <w:vAlign w:val="bottom"/>
          </w:tcPr>
          <w:p w:rsidR="00B035EF" w:rsidRPr="00120A98" w:rsidRDefault="00B035EF" w:rsidP="004C238F">
            <w:pPr>
              <w:autoSpaceDE/>
              <w:autoSpaceDN/>
              <w:jc w:val="right"/>
            </w:pPr>
            <w:r w:rsidRPr="00120A98">
              <w:t>2,000</w:t>
            </w:r>
          </w:p>
        </w:tc>
      </w:tr>
      <w:tr w:rsidR="00B035EF" w:rsidRPr="00A34EB3" w:rsidTr="004C238F">
        <w:trPr>
          <w:trHeight w:val="315"/>
        </w:trPr>
        <w:tc>
          <w:tcPr>
            <w:tcW w:w="3417" w:type="dxa"/>
            <w:vAlign w:val="bottom"/>
          </w:tcPr>
          <w:p w:rsidR="00B035EF" w:rsidRPr="00A34EB3" w:rsidRDefault="00B035EF" w:rsidP="004C238F">
            <w:pPr>
              <w:autoSpaceDE/>
              <w:autoSpaceDN/>
              <w:rPr>
                <w:b/>
                <w:bCs/>
                <w:color w:val="000000"/>
              </w:rPr>
            </w:pPr>
            <w:r w:rsidRPr="00A34EB3">
              <w:rPr>
                <w:b/>
                <w:bCs/>
                <w:color w:val="000000"/>
              </w:rPr>
              <w:t>Другие общегосударственные вопросы</w:t>
            </w:r>
          </w:p>
        </w:tc>
        <w:tc>
          <w:tcPr>
            <w:tcW w:w="553" w:type="dxa"/>
          </w:tcPr>
          <w:p w:rsidR="00B035EF" w:rsidRDefault="00B035EF" w:rsidP="004C238F">
            <w:pPr>
              <w:autoSpaceDE/>
              <w:autoSpaceDN/>
              <w:jc w:val="center"/>
              <w:rPr>
                <w:b/>
                <w:bCs/>
                <w:i/>
              </w:rPr>
            </w:pPr>
          </w:p>
          <w:p w:rsidR="00B035EF" w:rsidRPr="00C9333A" w:rsidRDefault="00B035EF" w:rsidP="004C238F">
            <w:pPr>
              <w:autoSpaceDE/>
              <w:autoSpaceDN/>
              <w:jc w:val="center"/>
              <w:rPr>
                <w:b/>
                <w:bCs/>
                <w:i/>
              </w:rPr>
            </w:pPr>
            <w:r>
              <w:rPr>
                <w:b/>
                <w:bCs/>
                <w:i/>
              </w:rPr>
              <w:t>001</w:t>
            </w:r>
          </w:p>
        </w:tc>
        <w:tc>
          <w:tcPr>
            <w:tcW w:w="553" w:type="dxa"/>
            <w:vAlign w:val="bottom"/>
          </w:tcPr>
          <w:p w:rsidR="00B035EF" w:rsidRPr="00C9333A" w:rsidRDefault="00B035EF" w:rsidP="004C238F">
            <w:pPr>
              <w:autoSpaceDE/>
              <w:autoSpaceDN/>
              <w:jc w:val="center"/>
              <w:rPr>
                <w:b/>
                <w:bCs/>
                <w:i/>
              </w:rPr>
            </w:pPr>
            <w:r w:rsidRPr="00C9333A">
              <w:rPr>
                <w:b/>
                <w:bCs/>
                <w:i/>
              </w:rPr>
              <w:t>01</w:t>
            </w:r>
          </w:p>
        </w:tc>
        <w:tc>
          <w:tcPr>
            <w:tcW w:w="567" w:type="dxa"/>
            <w:vAlign w:val="bottom"/>
          </w:tcPr>
          <w:p w:rsidR="00B035EF" w:rsidRPr="00C9333A" w:rsidRDefault="00B035EF" w:rsidP="004C238F">
            <w:pPr>
              <w:autoSpaceDE/>
              <w:autoSpaceDN/>
              <w:jc w:val="center"/>
              <w:rPr>
                <w:b/>
                <w:i/>
              </w:rPr>
            </w:pPr>
            <w:r w:rsidRPr="00C9333A">
              <w:rPr>
                <w:b/>
                <w:i/>
              </w:rPr>
              <w:t>13</w:t>
            </w:r>
          </w:p>
        </w:tc>
        <w:tc>
          <w:tcPr>
            <w:tcW w:w="1417" w:type="dxa"/>
            <w:vAlign w:val="bottom"/>
          </w:tcPr>
          <w:p w:rsidR="00B035EF" w:rsidRPr="00C9333A" w:rsidRDefault="00B035EF" w:rsidP="004C238F">
            <w:pPr>
              <w:autoSpaceDE/>
              <w:autoSpaceDN/>
              <w:jc w:val="center"/>
              <w:rPr>
                <w:b/>
                <w:i/>
              </w:rPr>
            </w:pPr>
          </w:p>
        </w:tc>
        <w:tc>
          <w:tcPr>
            <w:tcW w:w="567" w:type="dxa"/>
            <w:vAlign w:val="bottom"/>
          </w:tcPr>
          <w:p w:rsidR="00B035EF" w:rsidRPr="00C9333A" w:rsidRDefault="00B035EF" w:rsidP="004C238F">
            <w:pPr>
              <w:autoSpaceDE/>
              <w:autoSpaceDN/>
              <w:jc w:val="center"/>
              <w:rPr>
                <w:b/>
                <w:i/>
                <w:color w:val="000000"/>
              </w:rPr>
            </w:pPr>
            <w:r w:rsidRPr="00C9333A">
              <w:rPr>
                <w:b/>
                <w:i/>
                <w:color w:val="000000"/>
              </w:rPr>
              <w:t> </w:t>
            </w:r>
          </w:p>
        </w:tc>
        <w:tc>
          <w:tcPr>
            <w:tcW w:w="1560" w:type="dxa"/>
            <w:vAlign w:val="bottom"/>
          </w:tcPr>
          <w:p w:rsidR="00B035EF" w:rsidRPr="00C9333A" w:rsidRDefault="00B035EF" w:rsidP="004C238F">
            <w:pPr>
              <w:autoSpaceDE/>
              <w:autoSpaceDN/>
              <w:jc w:val="right"/>
              <w:rPr>
                <w:b/>
                <w:i/>
                <w:color w:val="000000"/>
              </w:rPr>
            </w:pPr>
            <w:r>
              <w:rPr>
                <w:b/>
                <w:i/>
                <w:color w:val="000000"/>
              </w:rPr>
              <w:t>6580,929</w:t>
            </w:r>
          </w:p>
        </w:tc>
        <w:tc>
          <w:tcPr>
            <w:tcW w:w="1289" w:type="dxa"/>
            <w:vAlign w:val="bottom"/>
          </w:tcPr>
          <w:p w:rsidR="00B035EF" w:rsidRPr="00C9333A" w:rsidRDefault="00B035EF" w:rsidP="004C238F">
            <w:pPr>
              <w:autoSpaceDE/>
              <w:autoSpaceDN/>
              <w:jc w:val="right"/>
              <w:rPr>
                <w:b/>
                <w:i/>
                <w:color w:val="000000"/>
              </w:rPr>
            </w:pPr>
            <w:r>
              <w:rPr>
                <w:b/>
                <w:i/>
                <w:color w:val="000000"/>
              </w:rPr>
              <w:t>6962,733</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Реализация государственных функций, связанных с общегосударственным управлением</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13</w:t>
            </w:r>
          </w:p>
        </w:tc>
        <w:tc>
          <w:tcPr>
            <w:tcW w:w="1417" w:type="dxa"/>
            <w:vAlign w:val="bottom"/>
          </w:tcPr>
          <w:p w:rsidR="00B035EF" w:rsidRPr="00BC0786" w:rsidRDefault="00B035EF" w:rsidP="004C238F">
            <w:pPr>
              <w:autoSpaceDE/>
              <w:autoSpaceDN/>
              <w:jc w:val="center"/>
              <w:rPr>
                <w:color w:val="000000"/>
              </w:rPr>
            </w:pPr>
            <w:r w:rsidRPr="00BC0786">
              <w:rPr>
                <w:color w:val="000000"/>
              </w:rPr>
              <w:t>76 0 00 00000</w:t>
            </w:r>
          </w:p>
        </w:tc>
        <w:tc>
          <w:tcPr>
            <w:tcW w:w="567" w:type="dxa"/>
            <w:vAlign w:val="bottom"/>
          </w:tcPr>
          <w:p w:rsidR="00B035EF" w:rsidRPr="00BC0786" w:rsidRDefault="00B035EF" w:rsidP="004C238F">
            <w:pPr>
              <w:autoSpaceDE/>
              <w:autoSpaceDN/>
              <w:jc w:val="center"/>
              <w:rPr>
                <w:color w:val="000000"/>
              </w:rPr>
            </w:pPr>
            <w:r w:rsidRPr="00BC0786">
              <w:rPr>
                <w:color w:val="000000"/>
              </w:rPr>
              <w:t> </w:t>
            </w:r>
          </w:p>
        </w:tc>
        <w:tc>
          <w:tcPr>
            <w:tcW w:w="1560" w:type="dxa"/>
            <w:vAlign w:val="bottom"/>
          </w:tcPr>
          <w:p w:rsidR="00B035EF" w:rsidRPr="00120A98" w:rsidRDefault="00B035EF" w:rsidP="004C238F">
            <w:pPr>
              <w:autoSpaceDE/>
              <w:autoSpaceDN/>
              <w:jc w:val="right"/>
              <w:rPr>
                <w:color w:val="000000"/>
              </w:rPr>
            </w:pPr>
            <w:r>
              <w:rPr>
                <w:color w:val="000000"/>
              </w:rPr>
              <w:t>865,929</w:t>
            </w:r>
          </w:p>
        </w:tc>
        <w:tc>
          <w:tcPr>
            <w:tcW w:w="1289" w:type="dxa"/>
            <w:vAlign w:val="bottom"/>
          </w:tcPr>
          <w:p w:rsidR="00B035EF" w:rsidRPr="00120A98" w:rsidRDefault="00B035EF" w:rsidP="004C238F">
            <w:pPr>
              <w:autoSpaceDE/>
              <w:autoSpaceDN/>
              <w:jc w:val="right"/>
              <w:rPr>
                <w:color w:val="000000"/>
              </w:rPr>
            </w:pPr>
            <w:r>
              <w:rPr>
                <w:color w:val="000000"/>
              </w:rPr>
              <w:t>1247,733</w:t>
            </w:r>
          </w:p>
        </w:tc>
      </w:tr>
      <w:tr w:rsidR="00B035EF" w:rsidRPr="00A34EB3" w:rsidTr="004C238F">
        <w:trPr>
          <w:trHeight w:val="525"/>
        </w:trPr>
        <w:tc>
          <w:tcPr>
            <w:tcW w:w="3417" w:type="dxa"/>
            <w:vAlign w:val="bottom"/>
          </w:tcPr>
          <w:p w:rsidR="00B035EF" w:rsidRPr="00A34EB3" w:rsidRDefault="00B035EF" w:rsidP="004C238F">
            <w:pPr>
              <w:autoSpaceDE/>
              <w:autoSpaceDN/>
            </w:pPr>
            <w:r w:rsidRPr="00A34EB3">
              <w:t xml:space="preserve">Расходы муниципального образования на выполнение других обязательств </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13</w:t>
            </w:r>
          </w:p>
        </w:tc>
        <w:tc>
          <w:tcPr>
            <w:tcW w:w="1417" w:type="dxa"/>
            <w:vAlign w:val="bottom"/>
          </w:tcPr>
          <w:p w:rsidR="00B035EF" w:rsidRPr="00BC0786" w:rsidRDefault="00B035EF" w:rsidP="004C238F">
            <w:pPr>
              <w:autoSpaceDE/>
              <w:autoSpaceDN/>
              <w:jc w:val="center"/>
              <w:rPr>
                <w:color w:val="000000"/>
              </w:rPr>
            </w:pPr>
            <w:r w:rsidRPr="00BC0786">
              <w:rPr>
                <w:color w:val="000000"/>
              </w:rPr>
              <w:t>76 1 00 00000</w:t>
            </w:r>
          </w:p>
        </w:tc>
        <w:tc>
          <w:tcPr>
            <w:tcW w:w="567" w:type="dxa"/>
            <w:vAlign w:val="bottom"/>
          </w:tcPr>
          <w:p w:rsidR="00B035EF" w:rsidRPr="00BC0786" w:rsidRDefault="00B035EF" w:rsidP="004C238F">
            <w:pPr>
              <w:autoSpaceDE/>
              <w:autoSpaceDN/>
              <w:rPr>
                <w:color w:val="000000"/>
              </w:rPr>
            </w:pPr>
            <w:r w:rsidRPr="00BC0786">
              <w:rPr>
                <w:color w:val="000000"/>
              </w:rPr>
              <w:t> </w:t>
            </w:r>
          </w:p>
        </w:tc>
        <w:tc>
          <w:tcPr>
            <w:tcW w:w="1560" w:type="dxa"/>
          </w:tcPr>
          <w:p w:rsidR="00B035EF" w:rsidRPr="00120A98" w:rsidRDefault="00B035EF" w:rsidP="004C238F">
            <w:pPr>
              <w:jc w:val="right"/>
              <w:rPr>
                <w:color w:val="000000"/>
              </w:rPr>
            </w:pPr>
          </w:p>
          <w:p w:rsidR="00B035EF" w:rsidRPr="00120A98" w:rsidRDefault="00B035EF" w:rsidP="004C238F">
            <w:pPr>
              <w:jc w:val="right"/>
            </w:pPr>
            <w:r>
              <w:rPr>
                <w:color w:val="000000"/>
              </w:rPr>
              <w:t>865,929</w:t>
            </w:r>
          </w:p>
        </w:tc>
        <w:tc>
          <w:tcPr>
            <w:tcW w:w="1289" w:type="dxa"/>
          </w:tcPr>
          <w:p w:rsidR="00B035EF" w:rsidRPr="00120A98" w:rsidRDefault="00B035EF" w:rsidP="004C238F">
            <w:pPr>
              <w:jc w:val="right"/>
              <w:rPr>
                <w:color w:val="000000"/>
              </w:rPr>
            </w:pPr>
          </w:p>
          <w:p w:rsidR="00B035EF" w:rsidRPr="00120A98" w:rsidRDefault="00B035EF" w:rsidP="004C238F">
            <w:pPr>
              <w:jc w:val="right"/>
            </w:pPr>
            <w:r>
              <w:rPr>
                <w:color w:val="000000"/>
              </w:rPr>
              <w:t>1247,733</w:t>
            </w:r>
          </w:p>
        </w:tc>
      </w:tr>
      <w:tr w:rsidR="00B035EF" w:rsidRPr="00A34EB3" w:rsidTr="004C238F">
        <w:trPr>
          <w:trHeight w:val="525"/>
        </w:trPr>
        <w:tc>
          <w:tcPr>
            <w:tcW w:w="3417" w:type="dxa"/>
            <w:vAlign w:val="bottom"/>
          </w:tcPr>
          <w:p w:rsidR="00B035EF" w:rsidRPr="00D849FB" w:rsidRDefault="00B035EF" w:rsidP="004C238F">
            <w:pPr>
              <w:pStyle w:val="a3"/>
              <w:ind w:firstLine="49"/>
              <w:contextualSpacing/>
              <w:outlineLvl w:val="0"/>
              <w:rPr>
                <w:rFonts w:ascii="Times New Roman" w:hAnsi="Times New Roman"/>
                <w:color w:val="000000"/>
              </w:rPr>
            </w:pPr>
            <w:r w:rsidRPr="00D849FB">
              <w:rPr>
                <w:rFonts w:ascii="Times New Roman" w:hAnsi="Times New Roman"/>
              </w:rPr>
              <w:t>Выполнение других (прочих) обязательств органа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13</w:t>
            </w:r>
          </w:p>
        </w:tc>
        <w:tc>
          <w:tcPr>
            <w:tcW w:w="1417" w:type="dxa"/>
            <w:vAlign w:val="bottom"/>
          </w:tcPr>
          <w:p w:rsidR="00B035EF" w:rsidRPr="00BC0786" w:rsidRDefault="00B035EF" w:rsidP="004C238F">
            <w:pPr>
              <w:autoSpaceDE/>
              <w:autoSpaceDN/>
              <w:jc w:val="center"/>
              <w:rPr>
                <w:color w:val="000000"/>
              </w:rPr>
            </w:pPr>
            <w:r w:rsidRPr="00BC0786">
              <w:rPr>
                <w:color w:val="000000"/>
              </w:rPr>
              <w:t>76 1 00 С1404</w:t>
            </w:r>
          </w:p>
        </w:tc>
        <w:tc>
          <w:tcPr>
            <w:tcW w:w="567" w:type="dxa"/>
            <w:vAlign w:val="bottom"/>
          </w:tcPr>
          <w:p w:rsidR="00B035EF" w:rsidRPr="00BC0786" w:rsidRDefault="00B035EF" w:rsidP="004C238F">
            <w:pPr>
              <w:autoSpaceDE/>
              <w:autoSpaceDN/>
              <w:jc w:val="center"/>
              <w:rPr>
                <w:color w:val="000000"/>
              </w:rPr>
            </w:pPr>
          </w:p>
        </w:tc>
        <w:tc>
          <w:tcPr>
            <w:tcW w:w="1560" w:type="dxa"/>
          </w:tcPr>
          <w:p w:rsidR="00B035EF" w:rsidRPr="00120A98" w:rsidRDefault="00B035EF" w:rsidP="004C238F">
            <w:pPr>
              <w:jc w:val="right"/>
              <w:rPr>
                <w:color w:val="000000"/>
              </w:rPr>
            </w:pPr>
          </w:p>
          <w:p w:rsidR="00B035EF" w:rsidRPr="00120A98" w:rsidRDefault="00B035EF" w:rsidP="004C238F">
            <w:pPr>
              <w:jc w:val="right"/>
            </w:pPr>
            <w:r>
              <w:rPr>
                <w:color w:val="000000"/>
              </w:rPr>
              <w:t>865,929</w:t>
            </w:r>
          </w:p>
        </w:tc>
        <w:tc>
          <w:tcPr>
            <w:tcW w:w="1289" w:type="dxa"/>
          </w:tcPr>
          <w:p w:rsidR="00B035EF" w:rsidRPr="00120A98" w:rsidRDefault="00B035EF" w:rsidP="004C238F">
            <w:pPr>
              <w:jc w:val="right"/>
              <w:rPr>
                <w:color w:val="000000"/>
              </w:rPr>
            </w:pPr>
          </w:p>
          <w:p w:rsidR="00B035EF" w:rsidRPr="00120A98" w:rsidRDefault="00B035EF" w:rsidP="004C238F">
            <w:pPr>
              <w:jc w:val="right"/>
            </w:pPr>
            <w:r>
              <w:rPr>
                <w:color w:val="000000"/>
              </w:rPr>
              <w:t>1247,733</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13</w:t>
            </w:r>
          </w:p>
        </w:tc>
        <w:tc>
          <w:tcPr>
            <w:tcW w:w="1417" w:type="dxa"/>
            <w:vAlign w:val="bottom"/>
          </w:tcPr>
          <w:p w:rsidR="00B035EF" w:rsidRPr="00BC0786" w:rsidRDefault="00B035EF" w:rsidP="004C238F">
            <w:pPr>
              <w:autoSpaceDE/>
              <w:autoSpaceDN/>
              <w:jc w:val="center"/>
              <w:rPr>
                <w:color w:val="000000"/>
              </w:rPr>
            </w:pPr>
            <w:r w:rsidRPr="00BC0786">
              <w:rPr>
                <w:color w:val="000000"/>
              </w:rPr>
              <w:t>76 1 00 С1404</w:t>
            </w:r>
          </w:p>
        </w:tc>
        <w:tc>
          <w:tcPr>
            <w:tcW w:w="567" w:type="dxa"/>
            <w:vAlign w:val="bottom"/>
          </w:tcPr>
          <w:p w:rsidR="00B035EF" w:rsidRPr="00BC0786" w:rsidRDefault="00B035EF" w:rsidP="004C238F">
            <w:pPr>
              <w:autoSpaceDE/>
              <w:autoSpaceDN/>
              <w:jc w:val="center"/>
              <w:rPr>
                <w:color w:val="000000"/>
              </w:rPr>
            </w:pPr>
            <w:r w:rsidRPr="00BC0786">
              <w:rPr>
                <w:color w:val="000000"/>
              </w:rPr>
              <w:t>200</w:t>
            </w:r>
          </w:p>
        </w:tc>
        <w:tc>
          <w:tcPr>
            <w:tcW w:w="1560" w:type="dxa"/>
          </w:tcPr>
          <w:p w:rsidR="00B035EF" w:rsidRPr="00120A98" w:rsidRDefault="00B035EF" w:rsidP="004C238F">
            <w:pPr>
              <w:jc w:val="right"/>
              <w:rPr>
                <w:color w:val="000000"/>
              </w:rPr>
            </w:pPr>
          </w:p>
          <w:p w:rsidR="00B035EF" w:rsidRDefault="00B035EF" w:rsidP="004C238F">
            <w:pPr>
              <w:jc w:val="center"/>
              <w:rPr>
                <w:color w:val="000000"/>
              </w:rPr>
            </w:pPr>
            <w:r>
              <w:rPr>
                <w:color w:val="000000"/>
              </w:rPr>
              <w:t xml:space="preserve">             </w:t>
            </w:r>
          </w:p>
          <w:p w:rsidR="00B035EF" w:rsidRPr="00120A98" w:rsidRDefault="00B035EF" w:rsidP="004C238F">
            <w:pPr>
              <w:jc w:val="center"/>
            </w:pPr>
            <w:r>
              <w:rPr>
                <w:color w:val="000000"/>
              </w:rPr>
              <w:t xml:space="preserve">             841,929</w:t>
            </w:r>
          </w:p>
        </w:tc>
        <w:tc>
          <w:tcPr>
            <w:tcW w:w="1289" w:type="dxa"/>
          </w:tcPr>
          <w:p w:rsidR="00B035EF" w:rsidRPr="00120A98" w:rsidRDefault="00B035EF" w:rsidP="004C238F">
            <w:pPr>
              <w:jc w:val="right"/>
              <w:rPr>
                <w:color w:val="000000"/>
              </w:rPr>
            </w:pPr>
          </w:p>
          <w:p w:rsidR="00B035EF" w:rsidRDefault="00B035EF" w:rsidP="004C238F">
            <w:pPr>
              <w:jc w:val="right"/>
              <w:rPr>
                <w:color w:val="000000"/>
              </w:rPr>
            </w:pPr>
          </w:p>
          <w:p w:rsidR="00B035EF" w:rsidRPr="00120A98" w:rsidRDefault="00B035EF" w:rsidP="004C238F">
            <w:pPr>
              <w:jc w:val="right"/>
            </w:pPr>
            <w:r>
              <w:rPr>
                <w:color w:val="000000"/>
              </w:rPr>
              <w:t>1223,733</w:t>
            </w:r>
          </w:p>
        </w:tc>
      </w:tr>
      <w:tr w:rsidR="00B035EF" w:rsidRPr="00A34EB3" w:rsidTr="004C238F">
        <w:trPr>
          <w:trHeight w:val="357"/>
        </w:trPr>
        <w:tc>
          <w:tcPr>
            <w:tcW w:w="3417" w:type="dxa"/>
            <w:vAlign w:val="bottom"/>
          </w:tcPr>
          <w:p w:rsidR="00B035EF" w:rsidRPr="00A34EB3" w:rsidRDefault="00B035EF" w:rsidP="004C238F">
            <w:pPr>
              <w:autoSpaceDE/>
              <w:autoSpaceDN/>
              <w:rPr>
                <w:color w:val="000000"/>
              </w:rPr>
            </w:pPr>
            <w:r w:rsidRPr="00A34EB3">
              <w:rPr>
                <w:color w:val="000000"/>
              </w:rPr>
              <w:t>Иные бюджетные ассигнования</w:t>
            </w:r>
          </w:p>
        </w:tc>
        <w:tc>
          <w:tcPr>
            <w:tcW w:w="553" w:type="dxa"/>
          </w:tcPr>
          <w:p w:rsidR="00B035EF" w:rsidRDefault="00B035EF" w:rsidP="004C238F">
            <w:pPr>
              <w:autoSpaceDE/>
              <w:autoSpaceDN/>
              <w:jc w:val="center"/>
              <w:rPr>
                <w:color w:val="000000"/>
              </w:rPr>
            </w:pPr>
          </w:p>
          <w:p w:rsidR="00B035EF" w:rsidRPr="00BC0786"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sidRPr="00BC0786">
              <w:rPr>
                <w:color w:val="000000"/>
              </w:rPr>
              <w:t>01</w:t>
            </w:r>
          </w:p>
        </w:tc>
        <w:tc>
          <w:tcPr>
            <w:tcW w:w="567" w:type="dxa"/>
            <w:vAlign w:val="bottom"/>
          </w:tcPr>
          <w:p w:rsidR="00B035EF" w:rsidRPr="00BC0786" w:rsidRDefault="00B035EF" w:rsidP="004C238F">
            <w:pPr>
              <w:autoSpaceDE/>
              <w:autoSpaceDN/>
              <w:jc w:val="center"/>
              <w:rPr>
                <w:color w:val="000000"/>
              </w:rPr>
            </w:pPr>
            <w:r w:rsidRPr="00BC0786">
              <w:rPr>
                <w:color w:val="000000"/>
              </w:rPr>
              <w:t>13</w:t>
            </w:r>
          </w:p>
        </w:tc>
        <w:tc>
          <w:tcPr>
            <w:tcW w:w="1417" w:type="dxa"/>
            <w:vAlign w:val="bottom"/>
          </w:tcPr>
          <w:p w:rsidR="00B035EF" w:rsidRPr="00BC0786" w:rsidRDefault="00B035EF" w:rsidP="004C238F">
            <w:pPr>
              <w:autoSpaceDE/>
              <w:autoSpaceDN/>
              <w:jc w:val="center"/>
              <w:rPr>
                <w:color w:val="000000"/>
              </w:rPr>
            </w:pPr>
            <w:r w:rsidRPr="00BC0786">
              <w:rPr>
                <w:color w:val="000000"/>
              </w:rPr>
              <w:t>76 1 00 С1404</w:t>
            </w:r>
          </w:p>
        </w:tc>
        <w:tc>
          <w:tcPr>
            <w:tcW w:w="567" w:type="dxa"/>
            <w:vAlign w:val="bottom"/>
          </w:tcPr>
          <w:p w:rsidR="00B035EF" w:rsidRPr="00BC0786" w:rsidRDefault="00B035EF" w:rsidP="004C238F">
            <w:pPr>
              <w:autoSpaceDE/>
              <w:autoSpaceDN/>
              <w:jc w:val="center"/>
              <w:rPr>
                <w:color w:val="000000"/>
              </w:rPr>
            </w:pPr>
            <w:r w:rsidRPr="00BC0786">
              <w:rPr>
                <w:color w:val="000000"/>
              </w:rPr>
              <w:t>800</w:t>
            </w:r>
          </w:p>
        </w:tc>
        <w:tc>
          <w:tcPr>
            <w:tcW w:w="1560" w:type="dxa"/>
          </w:tcPr>
          <w:p w:rsidR="00B035EF" w:rsidRPr="00120A98" w:rsidRDefault="00B035EF" w:rsidP="004C238F">
            <w:pPr>
              <w:jc w:val="right"/>
              <w:rPr>
                <w:color w:val="000000"/>
              </w:rPr>
            </w:pPr>
          </w:p>
          <w:p w:rsidR="00B035EF" w:rsidRPr="00120A98" w:rsidRDefault="00B035EF" w:rsidP="004C238F">
            <w:pPr>
              <w:jc w:val="right"/>
              <w:rPr>
                <w:color w:val="000000"/>
              </w:rPr>
            </w:pPr>
            <w:r w:rsidRPr="00120A98">
              <w:rPr>
                <w:color w:val="000000"/>
              </w:rPr>
              <w:t xml:space="preserve">  </w:t>
            </w:r>
            <w:r>
              <w:rPr>
                <w:color w:val="000000"/>
              </w:rPr>
              <w:t>24</w:t>
            </w:r>
            <w:r w:rsidRPr="00120A98">
              <w:rPr>
                <w:color w:val="000000"/>
              </w:rPr>
              <w:t>,000</w:t>
            </w:r>
          </w:p>
        </w:tc>
        <w:tc>
          <w:tcPr>
            <w:tcW w:w="1289" w:type="dxa"/>
          </w:tcPr>
          <w:p w:rsidR="00B035EF" w:rsidRPr="00120A98" w:rsidRDefault="00B035EF" w:rsidP="004C238F">
            <w:pPr>
              <w:jc w:val="right"/>
              <w:rPr>
                <w:color w:val="000000"/>
              </w:rPr>
            </w:pPr>
          </w:p>
          <w:p w:rsidR="00B035EF" w:rsidRPr="00120A98" w:rsidRDefault="00B035EF" w:rsidP="004C238F">
            <w:pPr>
              <w:jc w:val="right"/>
              <w:rPr>
                <w:color w:val="000000"/>
              </w:rPr>
            </w:pPr>
            <w:r>
              <w:rPr>
                <w:color w:val="000000"/>
              </w:rPr>
              <w:t xml:space="preserve">        </w:t>
            </w:r>
            <w:r w:rsidRPr="00120A98">
              <w:rPr>
                <w:color w:val="000000"/>
              </w:rPr>
              <w:t xml:space="preserve">  2</w:t>
            </w:r>
            <w:r>
              <w:rPr>
                <w:color w:val="000000"/>
              </w:rPr>
              <w:t>4</w:t>
            </w:r>
            <w:r w:rsidRPr="00120A98">
              <w:rPr>
                <w:color w:val="000000"/>
              </w:rPr>
              <w:t>,000</w:t>
            </w:r>
          </w:p>
        </w:tc>
      </w:tr>
      <w:tr w:rsidR="00B035EF" w:rsidRPr="00A34EB3" w:rsidTr="004C238F">
        <w:trPr>
          <w:trHeight w:val="525"/>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51365D" w:rsidRDefault="00B035EF" w:rsidP="004C238F">
            <w:pPr>
              <w:autoSpaceDE/>
              <w:autoSpaceDN/>
              <w:jc w:val="center"/>
              <w:rPr>
                <w:color w:val="000000"/>
              </w:rPr>
            </w:pPr>
            <w:r>
              <w:rPr>
                <w:color w:val="000000"/>
              </w:rPr>
              <w:t>01</w:t>
            </w:r>
          </w:p>
        </w:tc>
        <w:tc>
          <w:tcPr>
            <w:tcW w:w="567" w:type="dxa"/>
            <w:vAlign w:val="bottom"/>
          </w:tcPr>
          <w:p w:rsidR="00B035EF" w:rsidRPr="0051365D" w:rsidRDefault="00B035EF" w:rsidP="004C238F">
            <w:pPr>
              <w:autoSpaceDE/>
              <w:autoSpaceDN/>
              <w:jc w:val="center"/>
              <w:rPr>
                <w:color w:val="000000"/>
              </w:rPr>
            </w:pPr>
            <w:r>
              <w:rPr>
                <w:color w:val="000000"/>
              </w:rPr>
              <w:t>13</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77 0 00 00000</w:t>
            </w:r>
          </w:p>
        </w:tc>
        <w:tc>
          <w:tcPr>
            <w:tcW w:w="567" w:type="dxa"/>
            <w:vAlign w:val="bottom"/>
          </w:tcPr>
          <w:p w:rsidR="00B035EF" w:rsidRPr="0051365D"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Pr>
                <w:color w:val="000000"/>
              </w:rPr>
              <w:t>5704,000</w:t>
            </w:r>
          </w:p>
        </w:tc>
        <w:tc>
          <w:tcPr>
            <w:tcW w:w="1289" w:type="dxa"/>
          </w:tcPr>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5704,000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lastRenderedPageBreak/>
              <w:t>001</w:t>
            </w:r>
          </w:p>
        </w:tc>
        <w:tc>
          <w:tcPr>
            <w:tcW w:w="553" w:type="dxa"/>
            <w:vAlign w:val="bottom"/>
          </w:tcPr>
          <w:p w:rsidR="00B035EF" w:rsidRPr="0051365D" w:rsidRDefault="00B035EF" w:rsidP="004C238F">
            <w:pPr>
              <w:autoSpaceDE/>
              <w:autoSpaceDN/>
              <w:jc w:val="center"/>
              <w:rPr>
                <w:color w:val="000000"/>
              </w:rPr>
            </w:pPr>
            <w:r>
              <w:rPr>
                <w:color w:val="000000"/>
              </w:rPr>
              <w:lastRenderedPageBreak/>
              <w:t>01</w:t>
            </w:r>
          </w:p>
        </w:tc>
        <w:tc>
          <w:tcPr>
            <w:tcW w:w="567" w:type="dxa"/>
            <w:vAlign w:val="bottom"/>
          </w:tcPr>
          <w:p w:rsidR="00B035EF" w:rsidRPr="0051365D" w:rsidRDefault="00B035EF" w:rsidP="004C238F">
            <w:pPr>
              <w:autoSpaceDE/>
              <w:autoSpaceDN/>
              <w:jc w:val="center"/>
              <w:rPr>
                <w:color w:val="000000"/>
              </w:rPr>
            </w:pPr>
            <w:r>
              <w:rPr>
                <w:color w:val="000000"/>
              </w:rPr>
              <w:t>13</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lastRenderedPageBreak/>
              <w:t>77 1 00 00000</w:t>
            </w:r>
          </w:p>
        </w:tc>
        <w:tc>
          <w:tcPr>
            <w:tcW w:w="567" w:type="dxa"/>
            <w:vAlign w:val="bottom"/>
          </w:tcPr>
          <w:p w:rsidR="00B035EF" w:rsidRPr="0051365D"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Pr>
                <w:color w:val="000000"/>
              </w:rPr>
              <w:t>5500,000</w:t>
            </w:r>
          </w:p>
        </w:tc>
        <w:tc>
          <w:tcPr>
            <w:tcW w:w="1289" w:type="dxa"/>
          </w:tcPr>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lastRenderedPageBreak/>
              <w:t>5500,00</w:t>
            </w:r>
          </w:p>
        </w:tc>
      </w:tr>
      <w:tr w:rsidR="00B035EF" w:rsidRPr="00A34EB3" w:rsidTr="004C238F">
        <w:trPr>
          <w:trHeight w:val="525"/>
        </w:trPr>
        <w:tc>
          <w:tcPr>
            <w:tcW w:w="3417" w:type="dxa"/>
            <w:vAlign w:val="center"/>
          </w:tcPr>
          <w:p w:rsidR="00B035EF" w:rsidRPr="00A34EB3" w:rsidRDefault="00B035EF" w:rsidP="004C238F">
            <w:pPr>
              <w:autoSpaceDE/>
              <w:autoSpaceDN/>
              <w:rPr>
                <w:color w:val="000000"/>
              </w:rPr>
            </w:pPr>
            <w:r>
              <w:rPr>
                <w:color w:val="000000"/>
              </w:rPr>
              <w:lastRenderedPageBreak/>
              <w:t>Расходы на обеспечение деятельности (оказание услуг) муниципальных учреждений</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51365D" w:rsidRDefault="00B035EF" w:rsidP="004C238F">
            <w:pPr>
              <w:autoSpaceDE/>
              <w:autoSpaceDN/>
              <w:jc w:val="center"/>
              <w:rPr>
                <w:color w:val="000000"/>
              </w:rPr>
            </w:pPr>
            <w:r>
              <w:rPr>
                <w:color w:val="000000"/>
              </w:rPr>
              <w:t>001</w:t>
            </w:r>
          </w:p>
        </w:tc>
        <w:tc>
          <w:tcPr>
            <w:tcW w:w="553" w:type="dxa"/>
            <w:vAlign w:val="bottom"/>
          </w:tcPr>
          <w:p w:rsidR="00B035EF" w:rsidRPr="0051365D" w:rsidRDefault="00B035EF" w:rsidP="004C238F">
            <w:pPr>
              <w:autoSpaceDE/>
              <w:autoSpaceDN/>
              <w:jc w:val="center"/>
              <w:rPr>
                <w:color w:val="000000"/>
              </w:rPr>
            </w:pPr>
            <w:r w:rsidRPr="0051365D">
              <w:rPr>
                <w:color w:val="000000"/>
              </w:rPr>
              <w:t>01</w:t>
            </w:r>
          </w:p>
        </w:tc>
        <w:tc>
          <w:tcPr>
            <w:tcW w:w="567" w:type="dxa"/>
            <w:vAlign w:val="bottom"/>
          </w:tcPr>
          <w:p w:rsidR="00B035EF" w:rsidRPr="0051365D" w:rsidRDefault="00B035EF" w:rsidP="004C238F">
            <w:pPr>
              <w:autoSpaceDE/>
              <w:autoSpaceDN/>
              <w:jc w:val="center"/>
              <w:rPr>
                <w:color w:val="000000"/>
              </w:rPr>
            </w:pPr>
            <w:r w:rsidRPr="0051365D">
              <w:rPr>
                <w:color w:val="000000"/>
              </w:rPr>
              <w:t>13</w:t>
            </w:r>
          </w:p>
        </w:tc>
        <w:tc>
          <w:tcPr>
            <w:tcW w:w="1417" w:type="dxa"/>
            <w:vAlign w:val="bottom"/>
          </w:tcPr>
          <w:p w:rsidR="00B035EF" w:rsidRPr="0051365D" w:rsidRDefault="00B035EF" w:rsidP="004C238F">
            <w:pPr>
              <w:autoSpaceDE/>
              <w:autoSpaceDN/>
              <w:jc w:val="center"/>
              <w:rPr>
                <w:color w:val="000000"/>
              </w:rPr>
            </w:pPr>
            <w:r>
              <w:rPr>
                <w:color w:val="000000"/>
              </w:rPr>
              <w:t>77</w:t>
            </w:r>
            <w:r w:rsidRPr="0051365D">
              <w:rPr>
                <w:color w:val="000000"/>
              </w:rPr>
              <w:t xml:space="preserve"> 1 01 С1401</w:t>
            </w:r>
          </w:p>
        </w:tc>
        <w:tc>
          <w:tcPr>
            <w:tcW w:w="567" w:type="dxa"/>
            <w:vAlign w:val="bottom"/>
          </w:tcPr>
          <w:p w:rsidR="00B035EF" w:rsidRPr="0051365D"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bCs/>
              </w:rPr>
            </w:pPr>
            <w:r w:rsidRPr="00120A98">
              <w:rPr>
                <w:bCs/>
              </w:rPr>
              <w:t>5500,000</w:t>
            </w:r>
          </w:p>
        </w:tc>
        <w:tc>
          <w:tcPr>
            <w:tcW w:w="1289" w:type="dxa"/>
            <w:vAlign w:val="bottom"/>
          </w:tcPr>
          <w:p w:rsidR="00B035EF" w:rsidRPr="00120A98" w:rsidRDefault="00B035EF" w:rsidP="004C238F">
            <w:pPr>
              <w:autoSpaceDE/>
              <w:autoSpaceDN/>
              <w:jc w:val="right"/>
              <w:rPr>
                <w:color w:val="000000"/>
              </w:rPr>
            </w:pPr>
            <w:r w:rsidRPr="00120A98">
              <w:rPr>
                <w:bCs/>
              </w:rPr>
              <w:t>5500,000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51365D" w:rsidRDefault="00B035EF" w:rsidP="004C238F">
            <w:pPr>
              <w:autoSpaceDE/>
              <w:autoSpaceDN/>
              <w:jc w:val="center"/>
              <w:rPr>
                <w:color w:val="000000"/>
              </w:rPr>
            </w:pPr>
            <w:r>
              <w:rPr>
                <w:color w:val="000000"/>
              </w:rPr>
              <w:t>01</w:t>
            </w:r>
          </w:p>
        </w:tc>
        <w:tc>
          <w:tcPr>
            <w:tcW w:w="567" w:type="dxa"/>
            <w:vAlign w:val="bottom"/>
          </w:tcPr>
          <w:p w:rsidR="00B035EF" w:rsidRPr="0051365D" w:rsidRDefault="00B035EF" w:rsidP="004C238F">
            <w:pPr>
              <w:autoSpaceDE/>
              <w:autoSpaceDN/>
              <w:jc w:val="center"/>
              <w:rPr>
                <w:color w:val="000000"/>
              </w:rPr>
            </w:pPr>
            <w:r>
              <w:rPr>
                <w:color w:val="000000"/>
              </w:rPr>
              <w:t>13</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1 01С1401</w:t>
            </w:r>
          </w:p>
        </w:tc>
        <w:tc>
          <w:tcPr>
            <w:tcW w:w="567" w:type="dxa"/>
            <w:vAlign w:val="bottom"/>
          </w:tcPr>
          <w:p w:rsidR="00B035EF" w:rsidRPr="0051365D" w:rsidRDefault="00B035EF" w:rsidP="004C238F">
            <w:pPr>
              <w:autoSpaceDE/>
              <w:autoSpaceDN/>
              <w:jc w:val="center"/>
              <w:rPr>
                <w:color w:val="000000"/>
              </w:rPr>
            </w:pPr>
            <w:r>
              <w:rPr>
                <w:color w:val="000000"/>
              </w:rPr>
              <w:t>100</w:t>
            </w:r>
          </w:p>
        </w:tc>
        <w:tc>
          <w:tcPr>
            <w:tcW w:w="1560" w:type="dxa"/>
            <w:vAlign w:val="bottom"/>
          </w:tcPr>
          <w:p w:rsidR="00B035EF" w:rsidRPr="00120A98" w:rsidRDefault="00B035EF" w:rsidP="004C238F">
            <w:pPr>
              <w:autoSpaceDE/>
              <w:autoSpaceDN/>
              <w:jc w:val="right"/>
              <w:rPr>
                <w:color w:val="000000"/>
              </w:rPr>
            </w:pPr>
            <w:r>
              <w:rPr>
                <w:color w:val="000000"/>
              </w:rPr>
              <w:t>3300,000</w:t>
            </w:r>
          </w:p>
        </w:tc>
        <w:tc>
          <w:tcPr>
            <w:tcW w:w="1289"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3300,000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51365D" w:rsidRDefault="00B035EF" w:rsidP="004C238F">
            <w:pPr>
              <w:autoSpaceDE/>
              <w:autoSpaceDN/>
              <w:jc w:val="center"/>
              <w:rPr>
                <w:color w:val="000000"/>
              </w:rPr>
            </w:pPr>
            <w:r>
              <w:rPr>
                <w:color w:val="000000"/>
              </w:rPr>
              <w:t>01</w:t>
            </w:r>
          </w:p>
        </w:tc>
        <w:tc>
          <w:tcPr>
            <w:tcW w:w="567" w:type="dxa"/>
            <w:vAlign w:val="bottom"/>
          </w:tcPr>
          <w:p w:rsidR="00B035EF" w:rsidRPr="0051365D" w:rsidRDefault="00B035EF" w:rsidP="004C238F">
            <w:pPr>
              <w:autoSpaceDE/>
              <w:autoSpaceDN/>
              <w:jc w:val="center"/>
              <w:rPr>
                <w:color w:val="000000"/>
              </w:rPr>
            </w:pPr>
            <w:r>
              <w:rPr>
                <w:color w:val="000000"/>
              </w:rPr>
              <w:t>13</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1 01С1401</w:t>
            </w:r>
          </w:p>
        </w:tc>
        <w:tc>
          <w:tcPr>
            <w:tcW w:w="567" w:type="dxa"/>
            <w:vAlign w:val="bottom"/>
          </w:tcPr>
          <w:p w:rsidR="00B035EF" w:rsidRPr="0051365D" w:rsidRDefault="00B035EF" w:rsidP="004C238F">
            <w:pPr>
              <w:autoSpaceDE/>
              <w:autoSpaceDN/>
              <w:jc w:val="center"/>
              <w:rPr>
                <w:color w:val="000000"/>
              </w:rPr>
            </w:pPr>
            <w:r>
              <w:rPr>
                <w:color w:val="000000"/>
              </w:rPr>
              <w:t>200</w:t>
            </w:r>
          </w:p>
        </w:tc>
        <w:tc>
          <w:tcPr>
            <w:tcW w:w="1560" w:type="dxa"/>
            <w:vAlign w:val="bottom"/>
          </w:tcPr>
          <w:p w:rsidR="00B035EF" w:rsidRPr="00120A98" w:rsidRDefault="00B035EF" w:rsidP="004C238F">
            <w:pPr>
              <w:autoSpaceDE/>
              <w:autoSpaceDN/>
              <w:jc w:val="right"/>
              <w:rPr>
                <w:color w:val="000000"/>
              </w:rPr>
            </w:pPr>
            <w:r>
              <w:rPr>
                <w:color w:val="000000"/>
              </w:rPr>
              <w:t>2180,000</w:t>
            </w:r>
          </w:p>
        </w:tc>
        <w:tc>
          <w:tcPr>
            <w:tcW w:w="1289" w:type="dxa"/>
          </w:tcPr>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2180,000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Иные бюджетные ассигнования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51365D" w:rsidRDefault="00B035EF" w:rsidP="004C238F">
            <w:pPr>
              <w:autoSpaceDE/>
              <w:autoSpaceDN/>
              <w:jc w:val="center"/>
              <w:rPr>
                <w:color w:val="000000"/>
              </w:rPr>
            </w:pPr>
            <w:r>
              <w:rPr>
                <w:color w:val="000000"/>
              </w:rPr>
              <w:t>001</w:t>
            </w:r>
          </w:p>
        </w:tc>
        <w:tc>
          <w:tcPr>
            <w:tcW w:w="553" w:type="dxa"/>
            <w:vAlign w:val="bottom"/>
          </w:tcPr>
          <w:p w:rsidR="00B035EF" w:rsidRPr="0051365D" w:rsidRDefault="00B035EF" w:rsidP="004C238F">
            <w:pPr>
              <w:autoSpaceDE/>
              <w:autoSpaceDN/>
              <w:jc w:val="center"/>
              <w:rPr>
                <w:color w:val="000000"/>
              </w:rPr>
            </w:pPr>
            <w:r w:rsidRPr="0051365D">
              <w:rPr>
                <w:color w:val="000000"/>
              </w:rPr>
              <w:t>01</w:t>
            </w:r>
          </w:p>
        </w:tc>
        <w:tc>
          <w:tcPr>
            <w:tcW w:w="567" w:type="dxa"/>
            <w:vAlign w:val="bottom"/>
          </w:tcPr>
          <w:p w:rsidR="00B035EF" w:rsidRPr="0051365D" w:rsidRDefault="00B035EF" w:rsidP="004C238F">
            <w:pPr>
              <w:autoSpaceDE/>
              <w:autoSpaceDN/>
              <w:jc w:val="center"/>
              <w:rPr>
                <w:color w:val="000000"/>
              </w:rPr>
            </w:pPr>
            <w:r w:rsidRPr="0051365D">
              <w:rPr>
                <w:color w:val="000000"/>
              </w:rPr>
              <w:t>13</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Pr="0051365D" w:rsidRDefault="00B035EF" w:rsidP="004C238F">
            <w:pPr>
              <w:jc w:val="center"/>
            </w:pPr>
            <w:r>
              <w:rPr>
                <w:color w:val="000000"/>
              </w:rPr>
              <w:t>77</w:t>
            </w:r>
            <w:r w:rsidRPr="0051365D">
              <w:rPr>
                <w:color w:val="000000"/>
              </w:rPr>
              <w:t>1 01 С1401</w:t>
            </w:r>
          </w:p>
        </w:tc>
        <w:tc>
          <w:tcPr>
            <w:tcW w:w="567" w:type="dxa"/>
            <w:vAlign w:val="bottom"/>
          </w:tcPr>
          <w:p w:rsidR="00B035EF" w:rsidRPr="0051365D" w:rsidRDefault="00B035EF" w:rsidP="004C238F">
            <w:pPr>
              <w:autoSpaceDE/>
              <w:autoSpaceDN/>
              <w:jc w:val="center"/>
              <w:rPr>
                <w:color w:val="000000"/>
              </w:rPr>
            </w:pPr>
            <w:r w:rsidRPr="0051365D">
              <w:rPr>
                <w:color w:val="000000"/>
              </w:rPr>
              <w:t>800</w:t>
            </w:r>
          </w:p>
        </w:tc>
        <w:tc>
          <w:tcPr>
            <w:tcW w:w="1560" w:type="dxa"/>
            <w:vAlign w:val="bottom"/>
          </w:tcPr>
          <w:p w:rsidR="00B035EF" w:rsidRPr="00120A98" w:rsidRDefault="00B035EF" w:rsidP="004C238F">
            <w:pPr>
              <w:autoSpaceDE/>
              <w:autoSpaceDN/>
              <w:jc w:val="right"/>
              <w:rPr>
                <w:color w:val="000000"/>
              </w:rPr>
            </w:pPr>
            <w:r w:rsidRPr="00120A98">
              <w:rPr>
                <w:color w:val="000000"/>
              </w:rPr>
              <w:t>20,000</w:t>
            </w:r>
          </w:p>
        </w:tc>
        <w:tc>
          <w:tcPr>
            <w:tcW w:w="1289" w:type="dxa"/>
          </w:tcPr>
          <w:p w:rsidR="00B035EF" w:rsidRPr="00120A98" w:rsidRDefault="00B035EF" w:rsidP="004C238F">
            <w:pPr>
              <w:jc w:val="right"/>
              <w:rPr>
                <w:bCs/>
              </w:rPr>
            </w:pPr>
            <w:r w:rsidRPr="00120A98">
              <w:rPr>
                <w:bCs/>
              </w:rPr>
              <w:t xml:space="preserve"> </w:t>
            </w:r>
          </w:p>
          <w:p w:rsidR="00B035EF" w:rsidRDefault="00B035EF" w:rsidP="004C238F">
            <w:pPr>
              <w:jc w:val="right"/>
              <w:rPr>
                <w:bCs/>
              </w:rPr>
            </w:pPr>
            <w:r w:rsidRPr="00120A98">
              <w:rPr>
                <w:bCs/>
              </w:rPr>
              <w:t xml:space="preserve">       </w:t>
            </w:r>
            <w:r>
              <w:rPr>
                <w:bCs/>
              </w:rPr>
              <w:t xml:space="preserve">   </w:t>
            </w:r>
          </w:p>
          <w:p w:rsidR="00B035EF" w:rsidRPr="00120A98" w:rsidRDefault="00B035EF" w:rsidP="004C238F">
            <w:pPr>
              <w:jc w:val="right"/>
              <w:rPr>
                <w:bCs/>
              </w:rPr>
            </w:pPr>
            <w:r w:rsidRPr="00120A98">
              <w:rPr>
                <w:bCs/>
              </w:rPr>
              <w:t xml:space="preserve">  20,000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rPr>
                <w:color w:val="000000"/>
              </w:rPr>
            </w:pPr>
          </w:p>
          <w:p w:rsidR="00B035EF" w:rsidRPr="0090095A" w:rsidRDefault="00B035EF" w:rsidP="004C238F">
            <w:pPr>
              <w:autoSpaceDE/>
              <w:autoSpaceDN/>
              <w:jc w:val="center"/>
              <w:rPr>
                <w:color w:val="000000"/>
              </w:rPr>
            </w:pPr>
            <w:r>
              <w:rPr>
                <w:color w:val="000000"/>
              </w:rPr>
              <w:t>001</w:t>
            </w:r>
          </w:p>
        </w:tc>
        <w:tc>
          <w:tcPr>
            <w:tcW w:w="553" w:type="dxa"/>
            <w:vAlign w:val="bottom"/>
          </w:tcPr>
          <w:p w:rsidR="00B035EF" w:rsidRPr="0090095A" w:rsidRDefault="00B035EF" w:rsidP="004C238F">
            <w:pPr>
              <w:autoSpaceDE/>
              <w:autoSpaceDN/>
              <w:jc w:val="center"/>
              <w:rPr>
                <w:color w:val="000000"/>
              </w:rPr>
            </w:pPr>
            <w:r w:rsidRPr="0090095A">
              <w:rPr>
                <w:color w:val="000000"/>
              </w:rPr>
              <w:t>01</w:t>
            </w:r>
          </w:p>
        </w:tc>
        <w:tc>
          <w:tcPr>
            <w:tcW w:w="567" w:type="dxa"/>
            <w:vAlign w:val="bottom"/>
          </w:tcPr>
          <w:p w:rsidR="00B035EF" w:rsidRPr="0090095A" w:rsidRDefault="00B035EF" w:rsidP="004C238F">
            <w:pPr>
              <w:autoSpaceDE/>
              <w:autoSpaceDN/>
              <w:jc w:val="center"/>
              <w:rPr>
                <w:color w:val="000000"/>
              </w:rPr>
            </w:pPr>
            <w:r w:rsidRPr="0090095A">
              <w:rPr>
                <w:color w:val="000000"/>
              </w:rPr>
              <w:t>13</w:t>
            </w:r>
          </w:p>
        </w:tc>
        <w:tc>
          <w:tcPr>
            <w:tcW w:w="1417" w:type="dxa"/>
          </w:tcPr>
          <w:p w:rsidR="00B035EF" w:rsidRPr="003B31C0" w:rsidRDefault="00B035EF" w:rsidP="004C238F">
            <w:pPr>
              <w:jc w:val="center"/>
              <w:rPr>
                <w:color w:val="000000"/>
              </w:rPr>
            </w:pPr>
          </w:p>
          <w:p w:rsidR="00B035EF" w:rsidRPr="003B31C0" w:rsidRDefault="00B035EF" w:rsidP="004C238F">
            <w:pPr>
              <w:jc w:val="center"/>
              <w:rPr>
                <w:color w:val="000000"/>
              </w:rPr>
            </w:pPr>
            <w:r>
              <w:rPr>
                <w:color w:val="000000"/>
              </w:rPr>
              <w:t>77 2</w:t>
            </w:r>
            <w:r w:rsidRPr="003B31C0">
              <w:rPr>
                <w:color w:val="000000"/>
              </w:rPr>
              <w:t xml:space="preserve"> 00 00000</w:t>
            </w:r>
          </w:p>
        </w:tc>
        <w:tc>
          <w:tcPr>
            <w:tcW w:w="567" w:type="dxa"/>
            <w:vAlign w:val="bottom"/>
          </w:tcPr>
          <w:p w:rsidR="00B035EF" w:rsidRPr="00A34EB3" w:rsidRDefault="00B035EF" w:rsidP="004C238F">
            <w:pPr>
              <w:autoSpaceDE/>
              <w:autoSpaceDN/>
              <w:jc w:val="center"/>
              <w:rPr>
                <w:color w:val="000000"/>
                <w:sz w:val="24"/>
                <w:szCs w:val="24"/>
              </w:rPr>
            </w:pPr>
          </w:p>
        </w:tc>
        <w:tc>
          <w:tcPr>
            <w:tcW w:w="1560" w:type="dxa"/>
            <w:vAlign w:val="bottom"/>
          </w:tcPr>
          <w:p w:rsidR="00B035EF" w:rsidRPr="003B31C0" w:rsidRDefault="00B035EF" w:rsidP="004C238F">
            <w:pPr>
              <w:autoSpaceDE/>
              <w:autoSpaceDN/>
              <w:jc w:val="right"/>
            </w:pPr>
            <w:r w:rsidRPr="003B31C0">
              <w:t>2</w:t>
            </w:r>
            <w:r>
              <w:t>04</w:t>
            </w:r>
            <w:r w:rsidRPr="003B31C0">
              <w:t>,000</w:t>
            </w:r>
          </w:p>
        </w:tc>
        <w:tc>
          <w:tcPr>
            <w:tcW w:w="1289" w:type="dxa"/>
          </w:tcPr>
          <w:p w:rsidR="00B035EF" w:rsidRDefault="00B035EF" w:rsidP="004C238F">
            <w:pPr>
              <w:jc w:val="right"/>
              <w:rPr>
                <w:bCs/>
              </w:rPr>
            </w:pPr>
          </w:p>
          <w:p w:rsidR="00B035EF" w:rsidRPr="00120A98" w:rsidRDefault="00B035EF" w:rsidP="004C238F">
            <w:pPr>
              <w:jc w:val="right"/>
              <w:rPr>
                <w:bCs/>
              </w:rPr>
            </w:pPr>
            <w:r>
              <w:rPr>
                <w:bCs/>
              </w:rPr>
              <w:t>204,000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D20E47">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 составлением отчетов по исполнению бюджета поселения, ведение бюджетного учета и предоставления отчетности</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90095A" w:rsidRDefault="00B035EF" w:rsidP="004C238F">
            <w:pPr>
              <w:autoSpaceDE/>
              <w:autoSpaceDN/>
              <w:jc w:val="center"/>
              <w:rPr>
                <w:color w:val="000000"/>
              </w:rPr>
            </w:pPr>
            <w:r>
              <w:rPr>
                <w:color w:val="000000"/>
              </w:rPr>
              <w:t>001</w:t>
            </w:r>
          </w:p>
        </w:tc>
        <w:tc>
          <w:tcPr>
            <w:tcW w:w="553" w:type="dxa"/>
            <w:vAlign w:val="bottom"/>
          </w:tcPr>
          <w:p w:rsidR="00B035EF" w:rsidRPr="0090095A" w:rsidRDefault="00B035EF" w:rsidP="004C238F">
            <w:pPr>
              <w:autoSpaceDE/>
              <w:autoSpaceDN/>
              <w:jc w:val="center"/>
              <w:rPr>
                <w:color w:val="000000"/>
              </w:rPr>
            </w:pPr>
            <w:r w:rsidRPr="0090095A">
              <w:rPr>
                <w:color w:val="000000"/>
              </w:rPr>
              <w:t>01</w:t>
            </w:r>
          </w:p>
        </w:tc>
        <w:tc>
          <w:tcPr>
            <w:tcW w:w="567" w:type="dxa"/>
            <w:vAlign w:val="bottom"/>
          </w:tcPr>
          <w:p w:rsidR="00B035EF" w:rsidRPr="0090095A" w:rsidRDefault="00B035EF" w:rsidP="004C238F">
            <w:pPr>
              <w:autoSpaceDE/>
              <w:autoSpaceDN/>
              <w:jc w:val="center"/>
              <w:rPr>
                <w:color w:val="000000"/>
              </w:rPr>
            </w:pPr>
            <w:r w:rsidRPr="0090095A">
              <w:rPr>
                <w:color w:val="000000"/>
              </w:rPr>
              <w:t>13</w:t>
            </w:r>
          </w:p>
        </w:tc>
        <w:tc>
          <w:tcPr>
            <w:tcW w:w="1417" w:type="dxa"/>
            <w:vAlign w:val="bottom"/>
          </w:tcPr>
          <w:p w:rsidR="00B035EF" w:rsidRPr="003B31C0" w:rsidRDefault="00B035EF" w:rsidP="004C238F">
            <w:pPr>
              <w:autoSpaceDE/>
              <w:autoSpaceDN/>
              <w:jc w:val="center"/>
              <w:rPr>
                <w:color w:val="000000"/>
              </w:rPr>
            </w:pPr>
            <w:r>
              <w:rPr>
                <w:color w:val="000000"/>
              </w:rPr>
              <w:t>77 2</w:t>
            </w:r>
            <w:r w:rsidRPr="009F3A4D">
              <w:rPr>
                <w:color w:val="000000"/>
              </w:rPr>
              <w:t xml:space="preserve"> 00 П1491</w:t>
            </w:r>
          </w:p>
        </w:tc>
        <w:tc>
          <w:tcPr>
            <w:tcW w:w="567" w:type="dxa"/>
            <w:vAlign w:val="bottom"/>
          </w:tcPr>
          <w:p w:rsidR="00B035EF" w:rsidRDefault="00B035EF" w:rsidP="004C238F">
            <w:pPr>
              <w:autoSpaceDE/>
              <w:autoSpaceDN/>
              <w:jc w:val="center"/>
              <w:rPr>
                <w:color w:val="000000"/>
                <w:sz w:val="24"/>
                <w:szCs w:val="24"/>
              </w:rPr>
            </w:pPr>
          </w:p>
        </w:tc>
        <w:tc>
          <w:tcPr>
            <w:tcW w:w="1560" w:type="dxa"/>
          </w:tcPr>
          <w:p w:rsidR="00B035EF" w:rsidRPr="003B31C0" w:rsidRDefault="00B035EF" w:rsidP="004C238F">
            <w:pPr>
              <w:jc w:val="right"/>
              <w:rPr>
                <w:color w:val="000000"/>
              </w:rPr>
            </w:pPr>
          </w:p>
          <w:p w:rsidR="00B035EF" w:rsidRPr="003B31C0" w:rsidRDefault="00B035EF" w:rsidP="004C238F">
            <w:pPr>
              <w:jc w:val="right"/>
              <w:rPr>
                <w:color w:val="000000"/>
              </w:rPr>
            </w:pPr>
          </w:p>
          <w:p w:rsidR="00B035EF" w:rsidRPr="003B31C0" w:rsidRDefault="00B035EF" w:rsidP="004C238F">
            <w:pPr>
              <w:jc w:val="right"/>
              <w:rPr>
                <w:color w:val="000000"/>
              </w:rPr>
            </w:pPr>
          </w:p>
          <w:p w:rsidR="00B035EF" w:rsidRPr="003B31C0" w:rsidRDefault="00B035EF" w:rsidP="004C238F">
            <w:pPr>
              <w:jc w:val="right"/>
              <w:rPr>
                <w:color w:val="000000"/>
              </w:rPr>
            </w:pPr>
          </w:p>
          <w:p w:rsidR="00B035EF" w:rsidRPr="003B31C0" w:rsidRDefault="00B035EF" w:rsidP="004C238F">
            <w:pPr>
              <w:jc w:val="right"/>
              <w:rPr>
                <w:color w:val="000000"/>
              </w:rPr>
            </w:pPr>
          </w:p>
          <w:p w:rsidR="00B035EF" w:rsidRDefault="00B035EF" w:rsidP="004C238F">
            <w:pPr>
              <w:jc w:val="right"/>
              <w:rPr>
                <w:color w:val="000000"/>
              </w:rPr>
            </w:pPr>
          </w:p>
          <w:p w:rsidR="00B035EF" w:rsidRDefault="00B035EF" w:rsidP="004C238F">
            <w:pPr>
              <w:jc w:val="right"/>
              <w:rPr>
                <w:color w:val="000000"/>
              </w:rPr>
            </w:pPr>
          </w:p>
          <w:p w:rsidR="00B035EF" w:rsidRDefault="00B035EF" w:rsidP="004C238F">
            <w:pPr>
              <w:jc w:val="right"/>
              <w:rPr>
                <w:color w:val="000000"/>
              </w:rPr>
            </w:pPr>
          </w:p>
          <w:p w:rsidR="00B035EF" w:rsidRDefault="00B035EF" w:rsidP="004C238F">
            <w:pPr>
              <w:jc w:val="right"/>
              <w:rPr>
                <w:color w:val="000000"/>
              </w:rPr>
            </w:pPr>
          </w:p>
          <w:p w:rsidR="00B035EF" w:rsidRPr="003B31C0" w:rsidRDefault="00B035EF" w:rsidP="004C238F">
            <w:pPr>
              <w:jc w:val="right"/>
              <w:rPr>
                <w:color w:val="000000"/>
              </w:rPr>
            </w:pPr>
            <w:r w:rsidRPr="003B31C0">
              <w:rPr>
                <w:color w:val="000000"/>
              </w:rPr>
              <w:t>204,000</w:t>
            </w:r>
          </w:p>
        </w:tc>
        <w:tc>
          <w:tcPr>
            <w:tcW w:w="1289"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204,000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4239C0">
              <w:rPr>
                <w:color w:val="000000"/>
              </w:rPr>
              <w:t>Межбюджетные трансферты</w:t>
            </w:r>
          </w:p>
        </w:tc>
        <w:tc>
          <w:tcPr>
            <w:tcW w:w="553" w:type="dxa"/>
          </w:tcPr>
          <w:p w:rsidR="00B035EF" w:rsidRDefault="00B035EF" w:rsidP="004C238F">
            <w:pPr>
              <w:autoSpaceDE/>
              <w:autoSpaceDN/>
              <w:jc w:val="center"/>
              <w:rPr>
                <w:color w:val="000000"/>
              </w:rPr>
            </w:pPr>
          </w:p>
          <w:p w:rsidR="00B035EF" w:rsidRPr="0090095A" w:rsidRDefault="00B035EF" w:rsidP="004C238F">
            <w:pPr>
              <w:autoSpaceDE/>
              <w:autoSpaceDN/>
              <w:jc w:val="center"/>
              <w:rPr>
                <w:color w:val="000000"/>
              </w:rPr>
            </w:pPr>
            <w:r>
              <w:rPr>
                <w:color w:val="000000"/>
              </w:rPr>
              <w:t>001</w:t>
            </w:r>
          </w:p>
        </w:tc>
        <w:tc>
          <w:tcPr>
            <w:tcW w:w="553" w:type="dxa"/>
            <w:vAlign w:val="bottom"/>
          </w:tcPr>
          <w:p w:rsidR="00B035EF" w:rsidRPr="0090095A" w:rsidRDefault="00B035EF" w:rsidP="004C238F">
            <w:pPr>
              <w:autoSpaceDE/>
              <w:autoSpaceDN/>
              <w:jc w:val="center"/>
              <w:rPr>
                <w:color w:val="000000"/>
              </w:rPr>
            </w:pPr>
            <w:r w:rsidRPr="0090095A">
              <w:rPr>
                <w:color w:val="000000"/>
              </w:rPr>
              <w:t>01</w:t>
            </w:r>
          </w:p>
        </w:tc>
        <w:tc>
          <w:tcPr>
            <w:tcW w:w="567" w:type="dxa"/>
            <w:vAlign w:val="bottom"/>
          </w:tcPr>
          <w:p w:rsidR="00B035EF" w:rsidRPr="0090095A" w:rsidRDefault="00B035EF" w:rsidP="004C238F">
            <w:pPr>
              <w:autoSpaceDE/>
              <w:autoSpaceDN/>
              <w:jc w:val="center"/>
              <w:rPr>
                <w:color w:val="000000"/>
              </w:rPr>
            </w:pPr>
            <w:r w:rsidRPr="0090095A">
              <w:rPr>
                <w:color w:val="000000"/>
              </w:rPr>
              <w:t>13</w:t>
            </w:r>
          </w:p>
        </w:tc>
        <w:tc>
          <w:tcPr>
            <w:tcW w:w="1417" w:type="dxa"/>
            <w:vAlign w:val="bottom"/>
          </w:tcPr>
          <w:p w:rsidR="00B035EF" w:rsidRPr="003B31C0" w:rsidRDefault="00B035EF" w:rsidP="004C238F">
            <w:pPr>
              <w:autoSpaceDE/>
              <w:autoSpaceDN/>
              <w:jc w:val="center"/>
              <w:rPr>
                <w:color w:val="000000"/>
              </w:rPr>
            </w:pPr>
            <w:r>
              <w:rPr>
                <w:color w:val="000000"/>
              </w:rPr>
              <w:t>77 2</w:t>
            </w:r>
            <w:r w:rsidRPr="009F3A4D">
              <w:rPr>
                <w:color w:val="000000"/>
              </w:rPr>
              <w:t xml:space="preserve"> 00 П1491</w:t>
            </w:r>
          </w:p>
        </w:tc>
        <w:tc>
          <w:tcPr>
            <w:tcW w:w="567" w:type="dxa"/>
            <w:vAlign w:val="bottom"/>
          </w:tcPr>
          <w:p w:rsidR="00B035EF" w:rsidRPr="005F777F" w:rsidRDefault="00B035EF" w:rsidP="004C238F">
            <w:pPr>
              <w:autoSpaceDE/>
              <w:autoSpaceDN/>
              <w:jc w:val="center"/>
              <w:rPr>
                <w:color w:val="000000"/>
              </w:rPr>
            </w:pPr>
            <w:r w:rsidRPr="005F777F">
              <w:rPr>
                <w:color w:val="000000"/>
              </w:rPr>
              <w:t>500</w:t>
            </w:r>
          </w:p>
        </w:tc>
        <w:tc>
          <w:tcPr>
            <w:tcW w:w="1560" w:type="dxa"/>
          </w:tcPr>
          <w:p w:rsidR="00B035EF" w:rsidRPr="003B31C0" w:rsidRDefault="00B035EF" w:rsidP="004C238F">
            <w:pPr>
              <w:jc w:val="right"/>
              <w:rPr>
                <w:color w:val="000000"/>
              </w:rPr>
            </w:pPr>
          </w:p>
          <w:p w:rsidR="00B035EF" w:rsidRPr="003B31C0" w:rsidRDefault="00B035EF" w:rsidP="004C238F">
            <w:pPr>
              <w:jc w:val="right"/>
              <w:rPr>
                <w:color w:val="000000"/>
              </w:rPr>
            </w:pPr>
            <w:r w:rsidRPr="003B31C0">
              <w:rPr>
                <w:color w:val="000000"/>
              </w:rPr>
              <w:t>204,000</w:t>
            </w:r>
          </w:p>
        </w:tc>
        <w:tc>
          <w:tcPr>
            <w:tcW w:w="1289" w:type="dxa"/>
          </w:tcPr>
          <w:p w:rsidR="00B035EF" w:rsidRDefault="00B035EF" w:rsidP="004C238F">
            <w:pPr>
              <w:jc w:val="right"/>
              <w:rPr>
                <w:bCs/>
              </w:rPr>
            </w:pPr>
          </w:p>
          <w:p w:rsidR="00B035EF" w:rsidRPr="00120A98" w:rsidRDefault="00B035EF" w:rsidP="004C238F">
            <w:pPr>
              <w:jc w:val="right"/>
              <w:rPr>
                <w:bCs/>
              </w:rPr>
            </w:pPr>
            <w:r>
              <w:rPr>
                <w:bCs/>
              </w:rPr>
              <w:t>204,000</w:t>
            </w:r>
          </w:p>
        </w:tc>
      </w:tr>
      <w:tr w:rsidR="00B035EF" w:rsidRPr="00A34EB3" w:rsidTr="004C238F">
        <w:trPr>
          <w:trHeight w:val="525"/>
        </w:trPr>
        <w:tc>
          <w:tcPr>
            <w:tcW w:w="3417" w:type="dxa"/>
          </w:tcPr>
          <w:p w:rsidR="00B035EF" w:rsidRPr="001501D4" w:rsidRDefault="00B035EF" w:rsidP="004C238F">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553" w:type="dxa"/>
          </w:tcPr>
          <w:p w:rsidR="00B035EF" w:rsidRDefault="00B035EF" w:rsidP="004C238F">
            <w:pPr>
              <w:spacing w:line="256" w:lineRule="auto"/>
              <w:jc w:val="center"/>
              <w:rPr>
                <w:b/>
                <w:lang w:eastAsia="zh-CN"/>
              </w:rPr>
            </w:pPr>
          </w:p>
          <w:p w:rsidR="00B035EF" w:rsidRPr="007D194E" w:rsidRDefault="00B035EF" w:rsidP="004C238F">
            <w:pPr>
              <w:spacing w:line="256" w:lineRule="auto"/>
              <w:jc w:val="center"/>
              <w:rPr>
                <w:b/>
                <w:lang w:eastAsia="zh-CN"/>
              </w:rPr>
            </w:pPr>
            <w:r>
              <w:rPr>
                <w:b/>
                <w:lang w:eastAsia="zh-CN"/>
              </w:rPr>
              <w:t>001</w:t>
            </w:r>
          </w:p>
        </w:tc>
        <w:tc>
          <w:tcPr>
            <w:tcW w:w="553" w:type="dxa"/>
          </w:tcPr>
          <w:p w:rsidR="00B035EF" w:rsidRPr="007D194E" w:rsidRDefault="00B035EF" w:rsidP="004C238F">
            <w:pPr>
              <w:spacing w:line="256" w:lineRule="auto"/>
              <w:jc w:val="center"/>
              <w:rPr>
                <w:b/>
                <w:lang w:eastAsia="zh-CN"/>
              </w:rPr>
            </w:pPr>
          </w:p>
          <w:p w:rsidR="00B035EF" w:rsidRPr="007D194E" w:rsidRDefault="00B035EF" w:rsidP="004C238F">
            <w:pPr>
              <w:spacing w:line="256" w:lineRule="auto"/>
              <w:jc w:val="center"/>
              <w:rPr>
                <w:b/>
                <w:sz w:val="24"/>
                <w:szCs w:val="24"/>
                <w:lang w:eastAsia="zh-CN"/>
              </w:rPr>
            </w:pPr>
            <w:r w:rsidRPr="007D194E">
              <w:rPr>
                <w:b/>
                <w:lang w:eastAsia="zh-CN"/>
              </w:rPr>
              <w:t>01</w:t>
            </w:r>
          </w:p>
        </w:tc>
        <w:tc>
          <w:tcPr>
            <w:tcW w:w="567" w:type="dxa"/>
          </w:tcPr>
          <w:p w:rsidR="00B035EF" w:rsidRPr="007D194E" w:rsidRDefault="00B035EF" w:rsidP="004C238F">
            <w:pPr>
              <w:spacing w:line="256" w:lineRule="auto"/>
              <w:jc w:val="center"/>
              <w:rPr>
                <w:b/>
                <w:lang w:eastAsia="zh-CN"/>
              </w:rPr>
            </w:pPr>
          </w:p>
          <w:p w:rsidR="00B035EF" w:rsidRPr="007D194E" w:rsidRDefault="00B035EF" w:rsidP="004C238F">
            <w:pPr>
              <w:spacing w:line="256" w:lineRule="auto"/>
              <w:jc w:val="center"/>
              <w:rPr>
                <w:b/>
                <w:sz w:val="24"/>
                <w:szCs w:val="24"/>
                <w:lang w:eastAsia="zh-CN"/>
              </w:rPr>
            </w:pPr>
            <w:r w:rsidRPr="007D194E">
              <w:rPr>
                <w:b/>
                <w:lang w:eastAsia="zh-CN"/>
              </w:rPr>
              <w:t>13</w:t>
            </w:r>
          </w:p>
        </w:tc>
        <w:tc>
          <w:tcPr>
            <w:tcW w:w="1417" w:type="dxa"/>
          </w:tcPr>
          <w:p w:rsidR="00B035EF" w:rsidRPr="007D194E" w:rsidRDefault="00B035EF" w:rsidP="004C238F">
            <w:pPr>
              <w:spacing w:line="256" w:lineRule="auto"/>
              <w:rPr>
                <w:b/>
                <w:lang w:eastAsia="zh-CN"/>
              </w:rPr>
            </w:pPr>
            <w:r w:rsidRPr="007D194E">
              <w:rPr>
                <w:b/>
                <w:lang w:eastAsia="zh-CN"/>
              </w:rPr>
              <w:t xml:space="preserve"> </w:t>
            </w:r>
          </w:p>
          <w:p w:rsidR="00B035EF" w:rsidRPr="007D194E" w:rsidRDefault="00B035EF" w:rsidP="004C238F">
            <w:pPr>
              <w:spacing w:line="256" w:lineRule="auto"/>
              <w:rPr>
                <w:b/>
                <w:sz w:val="24"/>
                <w:szCs w:val="24"/>
                <w:lang w:eastAsia="zh-CN"/>
              </w:rPr>
            </w:pPr>
            <w:r w:rsidRPr="007D194E">
              <w:rPr>
                <w:b/>
                <w:lang w:eastAsia="zh-CN"/>
              </w:rPr>
              <w:t>12 0 00 00000</w:t>
            </w:r>
          </w:p>
        </w:tc>
        <w:tc>
          <w:tcPr>
            <w:tcW w:w="567" w:type="dxa"/>
          </w:tcPr>
          <w:p w:rsidR="00B035EF" w:rsidRPr="007D194E" w:rsidRDefault="00B035EF" w:rsidP="004C238F">
            <w:pPr>
              <w:spacing w:line="256" w:lineRule="auto"/>
              <w:rPr>
                <w:b/>
                <w:sz w:val="24"/>
                <w:szCs w:val="24"/>
                <w:lang w:eastAsia="zh-CN"/>
              </w:rPr>
            </w:pPr>
          </w:p>
        </w:tc>
        <w:tc>
          <w:tcPr>
            <w:tcW w:w="1560" w:type="dxa"/>
          </w:tcPr>
          <w:p w:rsidR="00B035EF" w:rsidRPr="007D194E" w:rsidRDefault="00B035EF" w:rsidP="004C238F">
            <w:pPr>
              <w:spacing w:line="256" w:lineRule="auto"/>
              <w:jc w:val="right"/>
              <w:rPr>
                <w:b/>
                <w:lang w:eastAsia="zh-CN"/>
              </w:rPr>
            </w:pPr>
          </w:p>
          <w:p w:rsidR="00B035EF" w:rsidRPr="007D194E" w:rsidRDefault="00B035EF" w:rsidP="004C238F">
            <w:pPr>
              <w:spacing w:line="256" w:lineRule="auto"/>
              <w:jc w:val="right"/>
              <w:rPr>
                <w:b/>
                <w:sz w:val="24"/>
                <w:szCs w:val="24"/>
                <w:lang w:eastAsia="zh-CN"/>
              </w:rPr>
            </w:pPr>
            <w:r w:rsidRPr="007D194E">
              <w:rPr>
                <w:b/>
                <w:lang w:eastAsia="zh-CN"/>
              </w:rPr>
              <w:t>11,000</w:t>
            </w:r>
          </w:p>
        </w:tc>
        <w:tc>
          <w:tcPr>
            <w:tcW w:w="1289" w:type="dxa"/>
          </w:tcPr>
          <w:p w:rsidR="00B035EF" w:rsidRPr="007D194E" w:rsidRDefault="00B035EF" w:rsidP="004C238F">
            <w:pPr>
              <w:jc w:val="right"/>
              <w:rPr>
                <w:b/>
                <w:bCs/>
              </w:rPr>
            </w:pPr>
          </w:p>
          <w:p w:rsidR="00B035EF" w:rsidRPr="007D194E" w:rsidRDefault="00B035EF" w:rsidP="004C238F">
            <w:pPr>
              <w:jc w:val="right"/>
              <w:rPr>
                <w:b/>
                <w:bCs/>
              </w:rPr>
            </w:pPr>
            <w:r w:rsidRPr="007D194E">
              <w:rPr>
                <w:b/>
                <w:bCs/>
              </w:rPr>
              <w:t>11,000</w:t>
            </w:r>
          </w:p>
        </w:tc>
      </w:tr>
      <w:tr w:rsidR="00B035EF" w:rsidRPr="00A34EB3" w:rsidTr="004C238F">
        <w:trPr>
          <w:trHeight w:val="525"/>
        </w:trPr>
        <w:tc>
          <w:tcPr>
            <w:tcW w:w="3417" w:type="dxa"/>
          </w:tcPr>
          <w:p w:rsidR="00B035EF" w:rsidRDefault="00B035EF" w:rsidP="004C238F">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553" w:type="dxa"/>
          </w:tcPr>
          <w:p w:rsidR="00B035EF" w:rsidRDefault="00B035EF" w:rsidP="004C238F">
            <w:pPr>
              <w:spacing w:line="256" w:lineRule="auto"/>
              <w:jc w:val="center"/>
              <w:rPr>
                <w:lang w:eastAsia="zh-CN"/>
              </w:rPr>
            </w:pPr>
            <w:r>
              <w:rPr>
                <w:lang w:eastAsia="zh-CN"/>
              </w:rPr>
              <w:t>001</w:t>
            </w:r>
          </w:p>
        </w:tc>
        <w:tc>
          <w:tcPr>
            <w:tcW w:w="553" w:type="dxa"/>
          </w:tcPr>
          <w:p w:rsidR="00B035EF" w:rsidRDefault="00B035EF" w:rsidP="004C238F">
            <w:pPr>
              <w:spacing w:line="256" w:lineRule="auto"/>
              <w:jc w:val="center"/>
              <w:rPr>
                <w:sz w:val="24"/>
                <w:szCs w:val="24"/>
                <w:lang w:eastAsia="zh-CN"/>
              </w:rPr>
            </w:pPr>
            <w:r>
              <w:rPr>
                <w:lang w:eastAsia="zh-CN"/>
              </w:rPr>
              <w:t>01</w:t>
            </w:r>
          </w:p>
        </w:tc>
        <w:tc>
          <w:tcPr>
            <w:tcW w:w="567" w:type="dxa"/>
          </w:tcPr>
          <w:p w:rsidR="00B035EF" w:rsidRDefault="00B035EF" w:rsidP="004C238F">
            <w:pPr>
              <w:spacing w:line="256" w:lineRule="auto"/>
              <w:jc w:val="center"/>
              <w:rPr>
                <w:sz w:val="24"/>
                <w:szCs w:val="24"/>
                <w:lang w:eastAsia="zh-CN"/>
              </w:rPr>
            </w:pPr>
            <w:r>
              <w:rPr>
                <w:lang w:eastAsia="zh-CN"/>
              </w:rPr>
              <w:t>13</w:t>
            </w:r>
          </w:p>
        </w:tc>
        <w:tc>
          <w:tcPr>
            <w:tcW w:w="1417" w:type="dxa"/>
          </w:tcPr>
          <w:p w:rsidR="00B035EF" w:rsidRDefault="00B035EF" w:rsidP="004C238F">
            <w:pPr>
              <w:spacing w:line="256" w:lineRule="auto"/>
              <w:rPr>
                <w:sz w:val="24"/>
                <w:szCs w:val="24"/>
                <w:lang w:eastAsia="zh-CN"/>
              </w:rPr>
            </w:pPr>
            <w:r>
              <w:rPr>
                <w:lang w:eastAsia="zh-CN"/>
              </w:rPr>
              <w:t xml:space="preserve"> 12 2 00 00000</w:t>
            </w:r>
          </w:p>
        </w:tc>
        <w:tc>
          <w:tcPr>
            <w:tcW w:w="567" w:type="dxa"/>
          </w:tcPr>
          <w:p w:rsidR="00B035EF" w:rsidRDefault="00B035EF" w:rsidP="004C238F">
            <w:pPr>
              <w:spacing w:line="256" w:lineRule="auto"/>
              <w:rPr>
                <w:sz w:val="24"/>
                <w:szCs w:val="24"/>
                <w:lang w:eastAsia="zh-CN"/>
              </w:rPr>
            </w:pPr>
          </w:p>
        </w:tc>
        <w:tc>
          <w:tcPr>
            <w:tcW w:w="1560" w:type="dxa"/>
          </w:tcPr>
          <w:p w:rsidR="00B035EF" w:rsidRDefault="00B035EF" w:rsidP="004C238F">
            <w:pPr>
              <w:spacing w:line="256" w:lineRule="auto"/>
              <w:jc w:val="right"/>
              <w:rPr>
                <w:sz w:val="24"/>
                <w:szCs w:val="24"/>
                <w:lang w:eastAsia="zh-CN"/>
              </w:rPr>
            </w:pPr>
            <w:r>
              <w:rPr>
                <w:lang w:eastAsia="zh-CN"/>
              </w:rPr>
              <w:t>11,000</w:t>
            </w:r>
          </w:p>
        </w:tc>
        <w:tc>
          <w:tcPr>
            <w:tcW w:w="1289" w:type="dxa"/>
          </w:tcPr>
          <w:p w:rsidR="00B035EF" w:rsidRPr="00120A98" w:rsidRDefault="00B035EF" w:rsidP="004C238F">
            <w:pPr>
              <w:jc w:val="right"/>
              <w:rPr>
                <w:bCs/>
              </w:rPr>
            </w:pPr>
            <w:r>
              <w:rPr>
                <w:bCs/>
              </w:rPr>
              <w:t>11,000</w:t>
            </w:r>
          </w:p>
        </w:tc>
      </w:tr>
      <w:tr w:rsidR="00B035EF" w:rsidRPr="00A34EB3" w:rsidTr="004C238F">
        <w:trPr>
          <w:trHeight w:val="525"/>
        </w:trPr>
        <w:tc>
          <w:tcPr>
            <w:tcW w:w="3417" w:type="dxa"/>
          </w:tcPr>
          <w:p w:rsidR="00B035EF" w:rsidRDefault="00B035EF" w:rsidP="004C238F">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553" w:type="dxa"/>
          </w:tcPr>
          <w:p w:rsidR="00B035EF" w:rsidRDefault="00B035EF" w:rsidP="004C238F">
            <w:pPr>
              <w:spacing w:line="256" w:lineRule="auto"/>
              <w:jc w:val="center"/>
              <w:rPr>
                <w:lang w:eastAsia="zh-CN"/>
              </w:rPr>
            </w:pPr>
            <w:r>
              <w:rPr>
                <w:lang w:eastAsia="zh-CN"/>
              </w:rPr>
              <w:t>001</w:t>
            </w:r>
          </w:p>
        </w:tc>
        <w:tc>
          <w:tcPr>
            <w:tcW w:w="553" w:type="dxa"/>
          </w:tcPr>
          <w:p w:rsidR="00B035EF" w:rsidRDefault="00B035EF" w:rsidP="004C238F">
            <w:pPr>
              <w:spacing w:line="256" w:lineRule="auto"/>
              <w:jc w:val="center"/>
              <w:rPr>
                <w:sz w:val="24"/>
                <w:szCs w:val="24"/>
                <w:lang w:eastAsia="zh-CN"/>
              </w:rPr>
            </w:pPr>
            <w:r>
              <w:rPr>
                <w:lang w:eastAsia="zh-CN"/>
              </w:rPr>
              <w:t>01</w:t>
            </w:r>
          </w:p>
        </w:tc>
        <w:tc>
          <w:tcPr>
            <w:tcW w:w="567" w:type="dxa"/>
          </w:tcPr>
          <w:p w:rsidR="00B035EF" w:rsidRDefault="00B035EF" w:rsidP="004C238F">
            <w:pPr>
              <w:spacing w:line="256" w:lineRule="auto"/>
              <w:jc w:val="center"/>
              <w:rPr>
                <w:sz w:val="24"/>
                <w:szCs w:val="24"/>
                <w:lang w:eastAsia="zh-CN"/>
              </w:rPr>
            </w:pPr>
            <w:r>
              <w:rPr>
                <w:lang w:eastAsia="zh-CN"/>
              </w:rPr>
              <w:t>13</w:t>
            </w:r>
          </w:p>
        </w:tc>
        <w:tc>
          <w:tcPr>
            <w:tcW w:w="1417" w:type="dxa"/>
          </w:tcPr>
          <w:p w:rsidR="00B035EF" w:rsidRDefault="00B035EF" w:rsidP="004C238F">
            <w:pPr>
              <w:spacing w:line="256" w:lineRule="auto"/>
              <w:rPr>
                <w:sz w:val="24"/>
                <w:szCs w:val="24"/>
                <w:lang w:eastAsia="zh-CN"/>
              </w:rPr>
            </w:pPr>
            <w:r>
              <w:rPr>
                <w:lang w:eastAsia="zh-CN"/>
              </w:rPr>
              <w:t xml:space="preserve"> 12 2 01 00000</w:t>
            </w:r>
          </w:p>
        </w:tc>
        <w:tc>
          <w:tcPr>
            <w:tcW w:w="567" w:type="dxa"/>
          </w:tcPr>
          <w:p w:rsidR="00B035EF" w:rsidRDefault="00B035EF" w:rsidP="004C238F">
            <w:pPr>
              <w:spacing w:line="256" w:lineRule="auto"/>
              <w:rPr>
                <w:sz w:val="24"/>
                <w:szCs w:val="24"/>
                <w:lang w:eastAsia="zh-CN"/>
              </w:rPr>
            </w:pPr>
          </w:p>
        </w:tc>
        <w:tc>
          <w:tcPr>
            <w:tcW w:w="1560" w:type="dxa"/>
          </w:tcPr>
          <w:p w:rsidR="00B035EF" w:rsidRPr="0090095A" w:rsidRDefault="00B035EF" w:rsidP="004C238F">
            <w:pPr>
              <w:spacing w:line="256" w:lineRule="auto"/>
              <w:jc w:val="right"/>
              <w:rPr>
                <w:lang w:eastAsia="zh-CN"/>
              </w:rPr>
            </w:pPr>
            <w:r w:rsidRPr="0090095A">
              <w:rPr>
                <w:lang w:eastAsia="zh-CN"/>
              </w:rPr>
              <w:t>11,000</w:t>
            </w:r>
          </w:p>
        </w:tc>
        <w:tc>
          <w:tcPr>
            <w:tcW w:w="1289" w:type="dxa"/>
          </w:tcPr>
          <w:p w:rsidR="00B035EF" w:rsidRPr="00120A98" w:rsidRDefault="00B035EF" w:rsidP="004C238F">
            <w:pPr>
              <w:jc w:val="right"/>
              <w:rPr>
                <w:bCs/>
              </w:rPr>
            </w:pPr>
            <w:r>
              <w:rPr>
                <w:bCs/>
              </w:rPr>
              <w:t>11,000</w:t>
            </w:r>
          </w:p>
        </w:tc>
      </w:tr>
      <w:tr w:rsidR="00B035EF" w:rsidRPr="00A34EB3" w:rsidTr="004C238F">
        <w:trPr>
          <w:trHeight w:val="525"/>
        </w:trPr>
        <w:tc>
          <w:tcPr>
            <w:tcW w:w="3417" w:type="dxa"/>
          </w:tcPr>
          <w:p w:rsidR="00B035EF" w:rsidRDefault="00B035EF" w:rsidP="004C238F">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553" w:type="dxa"/>
          </w:tcPr>
          <w:p w:rsidR="00B035EF" w:rsidRDefault="00B035EF" w:rsidP="004C238F">
            <w:pPr>
              <w:spacing w:line="256" w:lineRule="auto"/>
              <w:jc w:val="center"/>
              <w:rPr>
                <w:lang w:eastAsia="zh-CN"/>
              </w:rPr>
            </w:pPr>
            <w:r>
              <w:rPr>
                <w:lang w:eastAsia="zh-CN"/>
              </w:rPr>
              <w:t>001</w:t>
            </w:r>
          </w:p>
        </w:tc>
        <w:tc>
          <w:tcPr>
            <w:tcW w:w="553" w:type="dxa"/>
          </w:tcPr>
          <w:p w:rsidR="00B035EF" w:rsidRDefault="00B035EF" w:rsidP="004C238F">
            <w:pPr>
              <w:spacing w:line="256" w:lineRule="auto"/>
              <w:jc w:val="center"/>
              <w:rPr>
                <w:sz w:val="24"/>
                <w:szCs w:val="24"/>
                <w:lang w:eastAsia="zh-CN"/>
              </w:rPr>
            </w:pPr>
            <w:r>
              <w:rPr>
                <w:lang w:eastAsia="zh-CN"/>
              </w:rPr>
              <w:t>01</w:t>
            </w:r>
          </w:p>
        </w:tc>
        <w:tc>
          <w:tcPr>
            <w:tcW w:w="567" w:type="dxa"/>
          </w:tcPr>
          <w:p w:rsidR="00B035EF" w:rsidRDefault="00B035EF" w:rsidP="004C238F">
            <w:pPr>
              <w:spacing w:line="256" w:lineRule="auto"/>
              <w:jc w:val="center"/>
              <w:rPr>
                <w:sz w:val="24"/>
                <w:szCs w:val="24"/>
                <w:lang w:eastAsia="zh-CN"/>
              </w:rPr>
            </w:pPr>
            <w:r>
              <w:rPr>
                <w:lang w:eastAsia="zh-CN"/>
              </w:rPr>
              <w:t>13</w:t>
            </w:r>
          </w:p>
        </w:tc>
        <w:tc>
          <w:tcPr>
            <w:tcW w:w="1417" w:type="dxa"/>
          </w:tcPr>
          <w:p w:rsidR="00B035EF" w:rsidRDefault="00B035EF" w:rsidP="004C238F">
            <w:pPr>
              <w:spacing w:line="256" w:lineRule="auto"/>
              <w:rPr>
                <w:sz w:val="24"/>
                <w:szCs w:val="24"/>
                <w:lang w:eastAsia="zh-CN"/>
              </w:rPr>
            </w:pPr>
            <w:r>
              <w:rPr>
                <w:lang w:eastAsia="zh-CN"/>
              </w:rPr>
              <w:t>12 2 01 С1435</w:t>
            </w:r>
          </w:p>
        </w:tc>
        <w:tc>
          <w:tcPr>
            <w:tcW w:w="567" w:type="dxa"/>
          </w:tcPr>
          <w:p w:rsidR="00B035EF" w:rsidRPr="001501D4" w:rsidRDefault="00B035EF" w:rsidP="004C238F">
            <w:pPr>
              <w:spacing w:line="256" w:lineRule="auto"/>
              <w:rPr>
                <w:lang w:eastAsia="zh-CN"/>
              </w:rPr>
            </w:pPr>
            <w:r w:rsidRPr="001501D4">
              <w:rPr>
                <w:lang w:eastAsia="zh-CN"/>
              </w:rPr>
              <w:t>200</w:t>
            </w:r>
          </w:p>
        </w:tc>
        <w:tc>
          <w:tcPr>
            <w:tcW w:w="1560" w:type="dxa"/>
          </w:tcPr>
          <w:p w:rsidR="00B035EF" w:rsidRDefault="00B035EF" w:rsidP="004C238F">
            <w:pPr>
              <w:spacing w:line="256" w:lineRule="auto"/>
              <w:jc w:val="right"/>
              <w:rPr>
                <w:sz w:val="24"/>
                <w:szCs w:val="24"/>
                <w:lang w:eastAsia="zh-CN"/>
              </w:rPr>
            </w:pPr>
            <w:r>
              <w:rPr>
                <w:lang w:eastAsia="zh-CN"/>
              </w:rPr>
              <w:t>11,000</w:t>
            </w:r>
          </w:p>
        </w:tc>
        <w:tc>
          <w:tcPr>
            <w:tcW w:w="1289" w:type="dxa"/>
          </w:tcPr>
          <w:p w:rsidR="00B035EF" w:rsidRPr="00120A98" w:rsidRDefault="00B035EF" w:rsidP="004C238F">
            <w:pPr>
              <w:jc w:val="right"/>
              <w:rPr>
                <w:bCs/>
              </w:rPr>
            </w:pPr>
            <w:r>
              <w:rPr>
                <w:bCs/>
              </w:rPr>
              <w:t>11,000</w:t>
            </w:r>
          </w:p>
        </w:tc>
      </w:tr>
      <w:tr w:rsidR="00B035EF" w:rsidRPr="00A34EB3" w:rsidTr="004C238F">
        <w:trPr>
          <w:trHeight w:val="525"/>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tcPr>
          <w:p w:rsidR="00B035EF" w:rsidRDefault="00B035EF" w:rsidP="004C238F">
            <w:pPr>
              <w:autoSpaceDE/>
              <w:autoSpaceDN/>
              <w:jc w:val="center"/>
              <w:rPr>
                <w:b/>
                <w:color w:val="000000"/>
              </w:rPr>
            </w:pPr>
          </w:p>
          <w:p w:rsidR="00B035EF" w:rsidRPr="0090095A" w:rsidRDefault="00B035EF" w:rsidP="004C238F">
            <w:pPr>
              <w:autoSpaceDE/>
              <w:autoSpaceDN/>
              <w:jc w:val="center"/>
              <w:rPr>
                <w:b/>
                <w:color w:val="000000"/>
              </w:rPr>
            </w:pPr>
            <w:r>
              <w:rPr>
                <w:b/>
                <w:color w:val="000000"/>
              </w:rPr>
              <w:t>001</w:t>
            </w:r>
          </w:p>
        </w:tc>
        <w:tc>
          <w:tcPr>
            <w:tcW w:w="553" w:type="dxa"/>
            <w:vAlign w:val="bottom"/>
          </w:tcPr>
          <w:p w:rsidR="00B035EF" w:rsidRPr="0090095A" w:rsidRDefault="00B035EF" w:rsidP="004C238F">
            <w:pPr>
              <w:autoSpaceDE/>
              <w:autoSpaceDN/>
              <w:jc w:val="center"/>
              <w:rPr>
                <w:b/>
                <w:color w:val="000000"/>
              </w:rPr>
            </w:pPr>
            <w:r w:rsidRPr="0090095A">
              <w:rPr>
                <w:b/>
                <w:color w:val="000000"/>
              </w:rPr>
              <w:t>01</w:t>
            </w:r>
          </w:p>
        </w:tc>
        <w:tc>
          <w:tcPr>
            <w:tcW w:w="567" w:type="dxa"/>
            <w:vAlign w:val="bottom"/>
          </w:tcPr>
          <w:p w:rsidR="00B035EF" w:rsidRPr="0090095A" w:rsidRDefault="00B035EF" w:rsidP="004C238F">
            <w:pPr>
              <w:autoSpaceDE/>
              <w:autoSpaceDN/>
              <w:jc w:val="center"/>
              <w:rPr>
                <w:b/>
                <w:color w:val="000000"/>
              </w:rPr>
            </w:pPr>
            <w:r w:rsidRPr="0090095A">
              <w:rPr>
                <w:b/>
                <w:color w:val="000000"/>
              </w:rPr>
              <w:t>13</w:t>
            </w:r>
          </w:p>
        </w:tc>
        <w:tc>
          <w:tcPr>
            <w:tcW w:w="1417" w:type="dxa"/>
          </w:tcPr>
          <w:p w:rsidR="00B035EF" w:rsidRPr="003B31C0" w:rsidRDefault="00B035EF" w:rsidP="004C238F">
            <w:pPr>
              <w:jc w:val="center"/>
              <w:rPr>
                <w:b/>
                <w:i/>
                <w:color w:val="000000"/>
              </w:rPr>
            </w:pPr>
          </w:p>
          <w:p w:rsidR="00B035EF" w:rsidRPr="003B31C0" w:rsidRDefault="00B035EF" w:rsidP="004C238F">
            <w:pPr>
              <w:jc w:val="center"/>
              <w:rPr>
                <w:b/>
                <w:i/>
                <w:color w:val="000000"/>
              </w:rPr>
            </w:pPr>
            <w:r>
              <w:rPr>
                <w:b/>
                <w:i/>
                <w:color w:val="000000"/>
              </w:rPr>
              <w:t>77</w:t>
            </w:r>
            <w:r w:rsidRPr="003B31C0">
              <w:rPr>
                <w:b/>
                <w:i/>
                <w:color w:val="000000"/>
              </w:rPr>
              <w:t xml:space="preserve"> 0 00 00000</w:t>
            </w:r>
          </w:p>
        </w:tc>
        <w:tc>
          <w:tcPr>
            <w:tcW w:w="567" w:type="dxa"/>
            <w:vAlign w:val="bottom"/>
          </w:tcPr>
          <w:p w:rsidR="00B035EF" w:rsidRPr="00DA7E06" w:rsidRDefault="00B035EF" w:rsidP="004C238F">
            <w:pPr>
              <w:autoSpaceDE/>
              <w:autoSpaceDN/>
              <w:jc w:val="center"/>
              <w:rPr>
                <w:b/>
                <w:i/>
                <w:color w:val="000000"/>
                <w:sz w:val="24"/>
                <w:szCs w:val="24"/>
              </w:rPr>
            </w:pPr>
          </w:p>
        </w:tc>
        <w:tc>
          <w:tcPr>
            <w:tcW w:w="1560" w:type="dxa"/>
            <w:vAlign w:val="bottom"/>
          </w:tcPr>
          <w:p w:rsidR="00B035EF" w:rsidRPr="003B31C0" w:rsidRDefault="00B035EF" w:rsidP="004C238F">
            <w:pPr>
              <w:autoSpaceDE/>
              <w:autoSpaceDN/>
              <w:jc w:val="right"/>
              <w:rPr>
                <w:b/>
                <w:i/>
              </w:rPr>
            </w:pPr>
            <w:r>
              <w:rPr>
                <w:b/>
                <w:i/>
              </w:rPr>
              <w:t>210,</w:t>
            </w:r>
            <w:r w:rsidRPr="003B31C0">
              <w:rPr>
                <w:b/>
                <w:i/>
              </w:rPr>
              <w:t>000</w:t>
            </w:r>
          </w:p>
        </w:tc>
        <w:tc>
          <w:tcPr>
            <w:tcW w:w="1289" w:type="dxa"/>
          </w:tcPr>
          <w:p w:rsidR="00B035EF" w:rsidRDefault="00B035EF" w:rsidP="004C238F">
            <w:pPr>
              <w:jc w:val="right"/>
              <w:rPr>
                <w:bCs/>
              </w:rPr>
            </w:pPr>
          </w:p>
          <w:p w:rsidR="00B035EF" w:rsidRPr="003B31C0" w:rsidRDefault="00B035EF" w:rsidP="004C238F">
            <w:pPr>
              <w:jc w:val="right"/>
              <w:rPr>
                <w:b/>
                <w:bCs/>
                <w:i/>
              </w:rPr>
            </w:pPr>
            <w:r>
              <w:rPr>
                <w:b/>
                <w:bCs/>
                <w:i/>
              </w:rPr>
              <w:t>210</w:t>
            </w:r>
            <w:r w:rsidRPr="003B31C0">
              <w:rPr>
                <w:b/>
                <w:bCs/>
                <w:i/>
              </w:rPr>
              <w:t>,000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90095A" w:rsidRDefault="00B035EF" w:rsidP="004C238F">
            <w:pPr>
              <w:autoSpaceDE/>
              <w:autoSpaceDN/>
              <w:jc w:val="center"/>
              <w:rPr>
                <w:color w:val="000000"/>
              </w:rPr>
            </w:pPr>
            <w:r>
              <w:rPr>
                <w:color w:val="000000"/>
              </w:rPr>
              <w:t>001</w:t>
            </w:r>
          </w:p>
        </w:tc>
        <w:tc>
          <w:tcPr>
            <w:tcW w:w="553" w:type="dxa"/>
            <w:vAlign w:val="bottom"/>
          </w:tcPr>
          <w:p w:rsidR="00B035EF" w:rsidRPr="0090095A" w:rsidRDefault="00B035EF" w:rsidP="004C238F">
            <w:pPr>
              <w:autoSpaceDE/>
              <w:autoSpaceDN/>
              <w:jc w:val="center"/>
              <w:rPr>
                <w:color w:val="000000"/>
              </w:rPr>
            </w:pPr>
            <w:r w:rsidRPr="0090095A">
              <w:rPr>
                <w:color w:val="000000"/>
              </w:rPr>
              <w:t>01</w:t>
            </w:r>
          </w:p>
        </w:tc>
        <w:tc>
          <w:tcPr>
            <w:tcW w:w="567" w:type="dxa"/>
            <w:vAlign w:val="bottom"/>
          </w:tcPr>
          <w:p w:rsidR="00B035EF" w:rsidRPr="0090095A" w:rsidRDefault="00B035EF" w:rsidP="004C238F">
            <w:pPr>
              <w:autoSpaceDE/>
              <w:autoSpaceDN/>
              <w:jc w:val="center"/>
              <w:rPr>
                <w:color w:val="000000"/>
              </w:rPr>
            </w:pPr>
            <w:r w:rsidRPr="0090095A">
              <w:rPr>
                <w:color w:val="000000"/>
              </w:rPr>
              <w:t>13</w:t>
            </w:r>
          </w:p>
        </w:tc>
        <w:tc>
          <w:tcPr>
            <w:tcW w:w="1417" w:type="dxa"/>
          </w:tcPr>
          <w:p w:rsidR="00B035EF" w:rsidRDefault="00B035EF" w:rsidP="004C238F">
            <w:pPr>
              <w:jc w:val="center"/>
              <w:rPr>
                <w:color w:val="000000"/>
              </w:rPr>
            </w:pPr>
          </w:p>
          <w:p w:rsidR="00B035EF" w:rsidRPr="003B31C0" w:rsidRDefault="00B035EF" w:rsidP="004C238F">
            <w:pPr>
              <w:jc w:val="center"/>
              <w:rPr>
                <w:color w:val="000000"/>
              </w:rPr>
            </w:pPr>
          </w:p>
          <w:p w:rsidR="00B035EF" w:rsidRPr="003B31C0" w:rsidRDefault="00B035EF" w:rsidP="004C238F">
            <w:pPr>
              <w:jc w:val="center"/>
              <w:rPr>
                <w:color w:val="000000"/>
              </w:rPr>
            </w:pPr>
            <w:r>
              <w:rPr>
                <w:color w:val="000000"/>
              </w:rPr>
              <w:t>77 2</w:t>
            </w:r>
            <w:r w:rsidRPr="003B31C0">
              <w:rPr>
                <w:color w:val="000000"/>
              </w:rPr>
              <w:t xml:space="preserve"> 00 00000</w:t>
            </w:r>
          </w:p>
        </w:tc>
        <w:tc>
          <w:tcPr>
            <w:tcW w:w="567" w:type="dxa"/>
            <w:vAlign w:val="bottom"/>
          </w:tcPr>
          <w:p w:rsidR="00B035EF" w:rsidRPr="00A34EB3" w:rsidRDefault="00B035EF" w:rsidP="004C238F">
            <w:pPr>
              <w:autoSpaceDE/>
              <w:autoSpaceDN/>
              <w:jc w:val="center"/>
              <w:rPr>
                <w:color w:val="000000"/>
                <w:sz w:val="24"/>
                <w:szCs w:val="24"/>
              </w:rPr>
            </w:pPr>
          </w:p>
        </w:tc>
        <w:tc>
          <w:tcPr>
            <w:tcW w:w="1560" w:type="dxa"/>
            <w:vAlign w:val="bottom"/>
          </w:tcPr>
          <w:p w:rsidR="00B035EF" w:rsidRPr="003B31C0" w:rsidRDefault="00B035EF" w:rsidP="004C238F">
            <w:pPr>
              <w:autoSpaceDE/>
              <w:autoSpaceDN/>
              <w:jc w:val="right"/>
            </w:pPr>
            <w:r w:rsidRPr="003B31C0">
              <w:t>2</w:t>
            </w:r>
            <w:r>
              <w:t>10</w:t>
            </w:r>
            <w:r w:rsidRPr="003B31C0">
              <w:t>,000</w:t>
            </w:r>
          </w:p>
        </w:tc>
        <w:tc>
          <w:tcPr>
            <w:tcW w:w="1289" w:type="dxa"/>
          </w:tcPr>
          <w:p w:rsidR="00B035EF" w:rsidRDefault="00B035EF" w:rsidP="004C238F">
            <w:pPr>
              <w:jc w:val="right"/>
              <w:rPr>
                <w:bCs/>
              </w:rPr>
            </w:pPr>
          </w:p>
          <w:p w:rsidR="00B035EF" w:rsidRPr="00120A98" w:rsidRDefault="00B035EF" w:rsidP="004C238F">
            <w:pPr>
              <w:jc w:val="right"/>
              <w:rPr>
                <w:bCs/>
              </w:rPr>
            </w:pPr>
            <w:r>
              <w:rPr>
                <w:bCs/>
              </w:rPr>
              <w:t>210,000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D20E47">
              <w:rPr>
                <w:color w:val="000000"/>
              </w:rPr>
              <w:t xml:space="preserve">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 составлением </w:t>
            </w:r>
            <w:r w:rsidRPr="00D20E47">
              <w:rPr>
                <w:color w:val="000000"/>
              </w:rPr>
              <w:lastRenderedPageBreak/>
              <w:t>отчетов по исполнению бюджета поселения, ведение бюджетного учета и предоставления отчетности</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90095A" w:rsidRDefault="00B035EF" w:rsidP="004C238F">
            <w:pPr>
              <w:autoSpaceDE/>
              <w:autoSpaceDN/>
              <w:jc w:val="center"/>
              <w:rPr>
                <w:color w:val="000000"/>
              </w:rPr>
            </w:pPr>
            <w:r>
              <w:rPr>
                <w:color w:val="000000"/>
              </w:rPr>
              <w:t>001</w:t>
            </w:r>
          </w:p>
        </w:tc>
        <w:tc>
          <w:tcPr>
            <w:tcW w:w="553" w:type="dxa"/>
            <w:vAlign w:val="bottom"/>
          </w:tcPr>
          <w:p w:rsidR="00B035EF" w:rsidRPr="0090095A" w:rsidRDefault="00B035EF" w:rsidP="004C238F">
            <w:pPr>
              <w:autoSpaceDE/>
              <w:autoSpaceDN/>
              <w:jc w:val="center"/>
              <w:rPr>
                <w:color w:val="000000"/>
              </w:rPr>
            </w:pPr>
            <w:r w:rsidRPr="0090095A">
              <w:rPr>
                <w:color w:val="000000"/>
              </w:rPr>
              <w:lastRenderedPageBreak/>
              <w:t>01</w:t>
            </w:r>
          </w:p>
        </w:tc>
        <w:tc>
          <w:tcPr>
            <w:tcW w:w="567" w:type="dxa"/>
            <w:vAlign w:val="bottom"/>
          </w:tcPr>
          <w:p w:rsidR="00B035EF" w:rsidRPr="0090095A" w:rsidRDefault="00B035EF" w:rsidP="004C238F">
            <w:pPr>
              <w:autoSpaceDE/>
              <w:autoSpaceDN/>
              <w:jc w:val="center"/>
              <w:rPr>
                <w:color w:val="000000"/>
              </w:rPr>
            </w:pPr>
            <w:r w:rsidRPr="0090095A">
              <w:rPr>
                <w:color w:val="000000"/>
              </w:rPr>
              <w:t>13</w:t>
            </w:r>
          </w:p>
        </w:tc>
        <w:tc>
          <w:tcPr>
            <w:tcW w:w="1417" w:type="dxa"/>
            <w:vAlign w:val="bottom"/>
          </w:tcPr>
          <w:p w:rsidR="00B035EF" w:rsidRPr="003B31C0" w:rsidRDefault="00B035EF" w:rsidP="004C238F">
            <w:pPr>
              <w:autoSpaceDE/>
              <w:autoSpaceDN/>
              <w:jc w:val="center"/>
              <w:rPr>
                <w:color w:val="000000"/>
              </w:rPr>
            </w:pPr>
            <w:r>
              <w:rPr>
                <w:color w:val="000000"/>
              </w:rPr>
              <w:t>77 2</w:t>
            </w:r>
            <w:r w:rsidRPr="009F3A4D">
              <w:rPr>
                <w:color w:val="000000"/>
              </w:rPr>
              <w:t xml:space="preserve"> 00 П1491</w:t>
            </w:r>
          </w:p>
        </w:tc>
        <w:tc>
          <w:tcPr>
            <w:tcW w:w="567" w:type="dxa"/>
            <w:vAlign w:val="bottom"/>
          </w:tcPr>
          <w:p w:rsidR="00B035EF" w:rsidRDefault="00B035EF" w:rsidP="004C238F">
            <w:pPr>
              <w:autoSpaceDE/>
              <w:autoSpaceDN/>
              <w:jc w:val="center"/>
              <w:rPr>
                <w:color w:val="000000"/>
                <w:sz w:val="24"/>
                <w:szCs w:val="24"/>
              </w:rPr>
            </w:pPr>
          </w:p>
        </w:tc>
        <w:tc>
          <w:tcPr>
            <w:tcW w:w="1560" w:type="dxa"/>
          </w:tcPr>
          <w:p w:rsidR="00B035EF" w:rsidRPr="003B31C0" w:rsidRDefault="00B035EF" w:rsidP="004C238F">
            <w:pPr>
              <w:jc w:val="right"/>
              <w:rPr>
                <w:color w:val="000000"/>
              </w:rPr>
            </w:pPr>
          </w:p>
          <w:p w:rsidR="00B035EF" w:rsidRPr="003B31C0" w:rsidRDefault="00B035EF" w:rsidP="004C238F">
            <w:pPr>
              <w:jc w:val="right"/>
              <w:rPr>
                <w:color w:val="000000"/>
              </w:rPr>
            </w:pPr>
          </w:p>
          <w:p w:rsidR="00B035EF" w:rsidRPr="003B31C0" w:rsidRDefault="00B035EF" w:rsidP="004C238F">
            <w:pPr>
              <w:jc w:val="right"/>
              <w:rPr>
                <w:color w:val="000000"/>
              </w:rPr>
            </w:pPr>
          </w:p>
          <w:p w:rsidR="00B035EF" w:rsidRPr="003B31C0" w:rsidRDefault="00B035EF" w:rsidP="004C238F">
            <w:pPr>
              <w:jc w:val="right"/>
              <w:rPr>
                <w:color w:val="000000"/>
              </w:rPr>
            </w:pPr>
          </w:p>
          <w:p w:rsidR="00B035EF" w:rsidRPr="003B31C0" w:rsidRDefault="00B035EF" w:rsidP="004C238F">
            <w:pPr>
              <w:jc w:val="right"/>
              <w:rPr>
                <w:color w:val="000000"/>
              </w:rPr>
            </w:pPr>
          </w:p>
          <w:p w:rsidR="00B035EF" w:rsidRDefault="00B035EF" w:rsidP="004C238F">
            <w:pPr>
              <w:jc w:val="right"/>
              <w:rPr>
                <w:color w:val="000000"/>
              </w:rPr>
            </w:pPr>
          </w:p>
          <w:p w:rsidR="00B035EF" w:rsidRDefault="00B035EF" w:rsidP="004C238F">
            <w:pPr>
              <w:jc w:val="right"/>
              <w:rPr>
                <w:color w:val="000000"/>
              </w:rPr>
            </w:pPr>
          </w:p>
          <w:p w:rsidR="00B035EF" w:rsidRDefault="00B035EF" w:rsidP="004C238F">
            <w:pPr>
              <w:jc w:val="right"/>
              <w:rPr>
                <w:color w:val="000000"/>
              </w:rPr>
            </w:pPr>
          </w:p>
          <w:p w:rsidR="00B035EF" w:rsidRDefault="00B035EF" w:rsidP="004C238F">
            <w:pPr>
              <w:jc w:val="right"/>
              <w:rPr>
                <w:color w:val="000000"/>
              </w:rPr>
            </w:pPr>
          </w:p>
          <w:p w:rsidR="00B035EF" w:rsidRPr="003B31C0" w:rsidRDefault="00B035EF" w:rsidP="004C238F">
            <w:pPr>
              <w:jc w:val="right"/>
              <w:rPr>
                <w:color w:val="000000"/>
              </w:rPr>
            </w:pPr>
            <w:r w:rsidRPr="003B31C0">
              <w:rPr>
                <w:color w:val="000000"/>
              </w:rPr>
              <w:t>204,000</w:t>
            </w:r>
          </w:p>
        </w:tc>
        <w:tc>
          <w:tcPr>
            <w:tcW w:w="1289"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204,000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4239C0">
              <w:rPr>
                <w:color w:val="000000"/>
              </w:rPr>
              <w:lastRenderedPageBreak/>
              <w:t>Межбюджетные трансферты</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90095A" w:rsidRDefault="00B035EF" w:rsidP="004C238F">
            <w:pPr>
              <w:autoSpaceDE/>
              <w:autoSpaceDN/>
              <w:jc w:val="center"/>
              <w:rPr>
                <w:color w:val="000000"/>
              </w:rPr>
            </w:pPr>
            <w:r>
              <w:rPr>
                <w:color w:val="000000"/>
              </w:rPr>
              <w:t>001</w:t>
            </w:r>
          </w:p>
        </w:tc>
        <w:tc>
          <w:tcPr>
            <w:tcW w:w="553" w:type="dxa"/>
            <w:vAlign w:val="bottom"/>
          </w:tcPr>
          <w:p w:rsidR="00B035EF" w:rsidRPr="0090095A" w:rsidRDefault="00B035EF" w:rsidP="004C238F">
            <w:pPr>
              <w:autoSpaceDE/>
              <w:autoSpaceDN/>
              <w:jc w:val="center"/>
              <w:rPr>
                <w:color w:val="000000"/>
              </w:rPr>
            </w:pPr>
            <w:r w:rsidRPr="0090095A">
              <w:rPr>
                <w:color w:val="000000"/>
              </w:rPr>
              <w:t>01</w:t>
            </w:r>
          </w:p>
        </w:tc>
        <w:tc>
          <w:tcPr>
            <w:tcW w:w="567" w:type="dxa"/>
            <w:vAlign w:val="bottom"/>
          </w:tcPr>
          <w:p w:rsidR="00B035EF" w:rsidRPr="0090095A" w:rsidRDefault="00B035EF" w:rsidP="004C238F">
            <w:pPr>
              <w:autoSpaceDE/>
              <w:autoSpaceDN/>
              <w:jc w:val="center"/>
              <w:rPr>
                <w:color w:val="000000"/>
              </w:rPr>
            </w:pPr>
            <w:r w:rsidRPr="0090095A">
              <w:rPr>
                <w:color w:val="000000"/>
              </w:rPr>
              <w:t>13</w:t>
            </w:r>
          </w:p>
        </w:tc>
        <w:tc>
          <w:tcPr>
            <w:tcW w:w="1417" w:type="dxa"/>
            <w:vAlign w:val="bottom"/>
          </w:tcPr>
          <w:p w:rsidR="00B035EF" w:rsidRPr="003B31C0" w:rsidRDefault="00B035EF" w:rsidP="004C238F">
            <w:pPr>
              <w:autoSpaceDE/>
              <w:autoSpaceDN/>
              <w:jc w:val="center"/>
              <w:rPr>
                <w:color w:val="000000"/>
              </w:rPr>
            </w:pPr>
            <w:r>
              <w:rPr>
                <w:color w:val="000000"/>
              </w:rPr>
              <w:t>77 2</w:t>
            </w:r>
            <w:r w:rsidRPr="009F3A4D">
              <w:rPr>
                <w:color w:val="000000"/>
              </w:rPr>
              <w:t xml:space="preserve"> 00 П1491</w:t>
            </w:r>
          </w:p>
        </w:tc>
        <w:tc>
          <w:tcPr>
            <w:tcW w:w="567" w:type="dxa"/>
            <w:vAlign w:val="bottom"/>
          </w:tcPr>
          <w:p w:rsidR="00B035EF" w:rsidRPr="005F777F" w:rsidRDefault="00B035EF" w:rsidP="004C238F">
            <w:pPr>
              <w:autoSpaceDE/>
              <w:autoSpaceDN/>
              <w:jc w:val="center"/>
              <w:rPr>
                <w:color w:val="000000"/>
              </w:rPr>
            </w:pPr>
            <w:r w:rsidRPr="005F777F">
              <w:rPr>
                <w:color w:val="000000"/>
              </w:rPr>
              <w:t>500</w:t>
            </w:r>
          </w:p>
        </w:tc>
        <w:tc>
          <w:tcPr>
            <w:tcW w:w="1560" w:type="dxa"/>
          </w:tcPr>
          <w:p w:rsidR="00B035EF" w:rsidRPr="003B31C0" w:rsidRDefault="00B035EF" w:rsidP="004C238F">
            <w:pPr>
              <w:jc w:val="right"/>
              <w:rPr>
                <w:color w:val="000000"/>
              </w:rPr>
            </w:pPr>
          </w:p>
          <w:p w:rsidR="00B035EF" w:rsidRDefault="00B035EF" w:rsidP="004C238F">
            <w:pPr>
              <w:jc w:val="right"/>
              <w:rPr>
                <w:color w:val="000000"/>
              </w:rPr>
            </w:pPr>
          </w:p>
          <w:p w:rsidR="00B035EF" w:rsidRPr="003B31C0" w:rsidRDefault="00B035EF" w:rsidP="004C238F">
            <w:pPr>
              <w:jc w:val="right"/>
              <w:rPr>
                <w:color w:val="000000"/>
              </w:rPr>
            </w:pPr>
            <w:r w:rsidRPr="003B31C0">
              <w:rPr>
                <w:color w:val="000000"/>
              </w:rPr>
              <w:t>204,000</w:t>
            </w:r>
          </w:p>
        </w:tc>
        <w:tc>
          <w:tcPr>
            <w:tcW w:w="1289" w:type="dxa"/>
          </w:tcPr>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204,000</w:t>
            </w:r>
          </w:p>
        </w:tc>
      </w:tr>
      <w:tr w:rsidR="00B035EF" w:rsidRPr="00A34EB3" w:rsidTr="004C238F">
        <w:trPr>
          <w:trHeight w:val="483"/>
        </w:trPr>
        <w:tc>
          <w:tcPr>
            <w:tcW w:w="3417" w:type="dxa"/>
            <w:vAlign w:val="bottom"/>
          </w:tcPr>
          <w:p w:rsidR="00B035EF" w:rsidRPr="007109A4" w:rsidRDefault="00B035EF" w:rsidP="004C238F">
            <w:pPr>
              <w:autoSpaceDE/>
              <w:autoSpaceDN/>
              <w:rPr>
                <w:bCs/>
                <w:color w:val="000000"/>
              </w:rPr>
            </w:pPr>
            <w:r w:rsidRPr="007109A4">
              <w:rPr>
                <w:bCs/>
                <w:color w:val="000000"/>
              </w:rPr>
              <w:t>Национальная безопасность и правоохранительная деятельность</w:t>
            </w:r>
          </w:p>
        </w:tc>
        <w:tc>
          <w:tcPr>
            <w:tcW w:w="553" w:type="dxa"/>
          </w:tcPr>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Pr="00120A98" w:rsidRDefault="00B035EF" w:rsidP="004C238F">
            <w:pPr>
              <w:autoSpaceDE/>
              <w:autoSpaceDN/>
              <w:jc w:val="center"/>
              <w:rPr>
                <w:b/>
                <w:bCs/>
                <w:color w:val="000000"/>
              </w:rPr>
            </w:pPr>
            <w:r>
              <w:rPr>
                <w:b/>
                <w:bCs/>
                <w:color w:val="000000"/>
              </w:rPr>
              <w:t>001</w:t>
            </w:r>
          </w:p>
        </w:tc>
        <w:tc>
          <w:tcPr>
            <w:tcW w:w="553" w:type="dxa"/>
            <w:vAlign w:val="bottom"/>
          </w:tcPr>
          <w:p w:rsidR="00B035EF" w:rsidRPr="00120A98" w:rsidRDefault="00B035EF" w:rsidP="004C238F">
            <w:pPr>
              <w:autoSpaceDE/>
              <w:autoSpaceDN/>
              <w:jc w:val="center"/>
              <w:rPr>
                <w:b/>
                <w:bCs/>
                <w:color w:val="000000"/>
              </w:rPr>
            </w:pPr>
            <w:r w:rsidRPr="00120A98">
              <w:rPr>
                <w:b/>
                <w:bCs/>
                <w:color w:val="000000"/>
              </w:rPr>
              <w:t>03</w:t>
            </w:r>
          </w:p>
        </w:tc>
        <w:tc>
          <w:tcPr>
            <w:tcW w:w="567" w:type="dxa"/>
            <w:vAlign w:val="bottom"/>
          </w:tcPr>
          <w:p w:rsidR="00B035EF" w:rsidRPr="00120A98" w:rsidRDefault="00B035EF" w:rsidP="004C238F">
            <w:pPr>
              <w:autoSpaceDE/>
              <w:autoSpaceDN/>
              <w:jc w:val="center"/>
              <w:rPr>
                <w:b/>
                <w:bCs/>
                <w:color w:val="000000"/>
              </w:rPr>
            </w:pPr>
            <w:r w:rsidRPr="00120A98">
              <w:rPr>
                <w:b/>
                <w:bCs/>
                <w:color w:val="000000"/>
              </w:rPr>
              <w:t> </w:t>
            </w:r>
          </w:p>
        </w:tc>
        <w:tc>
          <w:tcPr>
            <w:tcW w:w="1417" w:type="dxa"/>
            <w:vAlign w:val="bottom"/>
          </w:tcPr>
          <w:p w:rsidR="00B035EF" w:rsidRPr="00120A98" w:rsidRDefault="00B035EF" w:rsidP="004C238F">
            <w:pPr>
              <w:autoSpaceDE/>
              <w:autoSpaceDN/>
              <w:jc w:val="center"/>
              <w:rPr>
                <w:b/>
                <w:bCs/>
                <w:color w:val="000000"/>
              </w:rPr>
            </w:pPr>
            <w:r w:rsidRPr="00120A98">
              <w:rPr>
                <w:b/>
                <w:bCs/>
                <w:color w:val="000000"/>
              </w:rPr>
              <w:t> </w:t>
            </w:r>
          </w:p>
        </w:tc>
        <w:tc>
          <w:tcPr>
            <w:tcW w:w="567" w:type="dxa"/>
            <w:vAlign w:val="bottom"/>
          </w:tcPr>
          <w:p w:rsidR="00B035EF" w:rsidRPr="00120A98" w:rsidRDefault="00B035EF" w:rsidP="004C238F">
            <w:pPr>
              <w:autoSpaceDE/>
              <w:autoSpaceDN/>
              <w:jc w:val="center"/>
              <w:rPr>
                <w:color w:val="000000"/>
              </w:rPr>
            </w:pPr>
            <w:r w:rsidRPr="00120A98">
              <w:rPr>
                <w:color w:val="000000"/>
              </w:rPr>
              <w:t> </w:t>
            </w:r>
          </w:p>
        </w:tc>
        <w:tc>
          <w:tcPr>
            <w:tcW w:w="1560" w:type="dxa"/>
            <w:vAlign w:val="bottom"/>
          </w:tcPr>
          <w:p w:rsidR="00B035EF" w:rsidRPr="00120A98" w:rsidRDefault="00B035EF" w:rsidP="004C238F">
            <w:pPr>
              <w:autoSpaceDE/>
              <w:autoSpaceDN/>
              <w:jc w:val="right"/>
              <w:rPr>
                <w:b/>
                <w:bCs/>
                <w:color w:val="FF0000"/>
              </w:rPr>
            </w:pPr>
            <w:r w:rsidRPr="00120A98">
              <w:rPr>
                <w:b/>
                <w:bCs/>
              </w:rPr>
              <w:t>70,000</w:t>
            </w:r>
          </w:p>
        </w:tc>
        <w:tc>
          <w:tcPr>
            <w:tcW w:w="1289" w:type="dxa"/>
          </w:tcPr>
          <w:p w:rsidR="00B035EF" w:rsidRPr="00120A98" w:rsidRDefault="00B035EF" w:rsidP="004C238F">
            <w:pPr>
              <w:jc w:val="right"/>
              <w:rPr>
                <w:bCs/>
              </w:rPr>
            </w:pPr>
          </w:p>
          <w:p w:rsidR="00B035EF" w:rsidRDefault="00B035EF" w:rsidP="004C238F">
            <w:pPr>
              <w:jc w:val="right"/>
              <w:rPr>
                <w:b/>
                <w:bCs/>
              </w:rPr>
            </w:pPr>
          </w:p>
          <w:p w:rsidR="00B035EF" w:rsidRPr="00120A98" w:rsidRDefault="00B035EF" w:rsidP="004C238F">
            <w:pPr>
              <w:jc w:val="right"/>
              <w:rPr>
                <w:b/>
                <w:bCs/>
              </w:rPr>
            </w:pPr>
            <w:r>
              <w:rPr>
                <w:b/>
                <w:bCs/>
              </w:rPr>
              <w:t>70,000</w:t>
            </w:r>
          </w:p>
        </w:tc>
      </w:tr>
      <w:tr w:rsidR="00B035EF" w:rsidRPr="00A34EB3" w:rsidTr="004C238F">
        <w:trPr>
          <w:trHeight w:val="483"/>
        </w:trPr>
        <w:tc>
          <w:tcPr>
            <w:tcW w:w="3417" w:type="dxa"/>
            <w:vAlign w:val="bottom"/>
          </w:tcPr>
          <w:p w:rsidR="00B035EF" w:rsidRPr="00605B4D" w:rsidRDefault="00B035EF" w:rsidP="004C238F">
            <w:pPr>
              <w:autoSpaceDE/>
              <w:autoSpaceDN/>
              <w:rPr>
                <w:b/>
                <w:bCs/>
                <w:color w:val="000000"/>
              </w:rPr>
            </w:pPr>
            <w:r w:rsidRPr="00605B4D">
              <w:rPr>
                <w:b/>
                <w:bCs/>
                <w:color w:val="000000"/>
              </w:rPr>
              <w:t>Защита населения и территории от чрезвычайных ситуаций природного и техногенного характера, гражданская оборона</w:t>
            </w:r>
          </w:p>
        </w:tc>
        <w:tc>
          <w:tcPr>
            <w:tcW w:w="553" w:type="dxa"/>
          </w:tcPr>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Default="00B035EF" w:rsidP="004C238F">
            <w:pPr>
              <w:autoSpaceDE/>
              <w:autoSpaceDN/>
              <w:jc w:val="center"/>
              <w:rPr>
                <w:b/>
                <w:bCs/>
                <w:color w:val="000000"/>
              </w:rPr>
            </w:pPr>
          </w:p>
          <w:p w:rsidR="00B035EF" w:rsidRPr="00120A98" w:rsidRDefault="00B035EF" w:rsidP="004C238F">
            <w:pPr>
              <w:autoSpaceDE/>
              <w:autoSpaceDN/>
              <w:jc w:val="center"/>
              <w:rPr>
                <w:b/>
                <w:bCs/>
                <w:color w:val="000000"/>
              </w:rPr>
            </w:pPr>
            <w:r>
              <w:rPr>
                <w:b/>
                <w:bCs/>
                <w:color w:val="000000"/>
              </w:rPr>
              <w:t>001</w:t>
            </w:r>
          </w:p>
        </w:tc>
        <w:tc>
          <w:tcPr>
            <w:tcW w:w="553" w:type="dxa"/>
            <w:vAlign w:val="bottom"/>
          </w:tcPr>
          <w:p w:rsidR="00B035EF" w:rsidRPr="00120A98" w:rsidRDefault="00B035EF" w:rsidP="004C238F">
            <w:pPr>
              <w:autoSpaceDE/>
              <w:autoSpaceDN/>
              <w:jc w:val="center"/>
              <w:rPr>
                <w:b/>
                <w:bCs/>
                <w:color w:val="000000"/>
              </w:rPr>
            </w:pPr>
            <w:r w:rsidRPr="00120A98">
              <w:rPr>
                <w:b/>
                <w:bCs/>
                <w:color w:val="000000"/>
              </w:rPr>
              <w:t>03</w:t>
            </w:r>
          </w:p>
        </w:tc>
        <w:tc>
          <w:tcPr>
            <w:tcW w:w="567" w:type="dxa"/>
            <w:vAlign w:val="bottom"/>
          </w:tcPr>
          <w:p w:rsidR="00B035EF" w:rsidRPr="00120A98" w:rsidRDefault="00B035EF" w:rsidP="004C238F">
            <w:pPr>
              <w:autoSpaceDE/>
              <w:autoSpaceDN/>
              <w:jc w:val="center"/>
              <w:rPr>
                <w:b/>
                <w:bCs/>
                <w:color w:val="000000"/>
              </w:rPr>
            </w:pPr>
            <w:r w:rsidRPr="00120A98">
              <w:rPr>
                <w:b/>
                <w:bCs/>
                <w:color w:val="000000"/>
              </w:rPr>
              <w:t>09</w:t>
            </w:r>
          </w:p>
        </w:tc>
        <w:tc>
          <w:tcPr>
            <w:tcW w:w="1417" w:type="dxa"/>
            <w:vAlign w:val="bottom"/>
          </w:tcPr>
          <w:p w:rsidR="00B035EF" w:rsidRPr="00120A98" w:rsidRDefault="00B035EF" w:rsidP="004C238F">
            <w:pPr>
              <w:autoSpaceDE/>
              <w:autoSpaceDN/>
              <w:jc w:val="center"/>
              <w:rPr>
                <w:color w:val="000000"/>
              </w:rPr>
            </w:pPr>
            <w:r w:rsidRPr="00120A98">
              <w:rPr>
                <w:color w:val="000000"/>
              </w:rPr>
              <w:t> </w:t>
            </w:r>
          </w:p>
        </w:tc>
        <w:tc>
          <w:tcPr>
            <w:tcW w:w="567" w:type="dxa"/>
            <w:vAlign w:val="bottom"/>
          </w:tcPr>
          <w:p w:rsidR="00B035EF" w:rsidRPr="00120A98" w:rsidRDefault="00B035EF" w:rsidP="004C238F">
            <w:pPr>
              <w:autoSpaceDE/>
              <w:autoSpaceDN/>
              <w:jc w:val="center"/>
              <w:rPr>
                <w:color w:val="000000"/>
              </w:rPr>
            </w:pPr>
            <w:r w:rsidRPr="00120A98">
              <w:rPr>
                <w:color w:val="000000"/>
              </w:rPr>
              <w:t> </w:t>
            </w:r>
          </w:p>
        </w:tc>
        <w:tc>
          <w:tcPr>
            <w:tcW w:w="1560" w:type="dxa"/>
            <w:vAlign w:val="bottom"/>
          </w:tcPr>
          <w:p w:rsidR="00B035EF" w:rsidRPr="00120A98" w:rsidRDefault="00B035EF" w:rsidP="004C238F">
            <w:pPr>
              <w:autoSpaceDE/>
              <w:autoSpaceDN/>
              <w:jc w:val="right"/>
              <w:rPr>
                <w:bCs/>
              </w:rPr>
            </w:pPr>
            <w:r w:rsidRPr="00120A98">
              <w:rPr>
                <w:bCs/>
              </w:rPr>
              <w:t>70,000</w:t>
            </w:r>
          </w:p>
        </w:tc>
        <w:tc>
          <w:tcPr>
            <w:tcW w:w="1289"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70,000</w:t>
            </w:r>
          </w:p>
        </w:tc>
      </w:tr>
      <w:tr w:rsidR="00B035EF" w:rsidRPr="00A34EB3" w:rsidTr="004C238F">
        <w:trPr>
          <w:trHeight w:val="525"/>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tcPr>
          <w:p w:rsidR="00B035EF" w:rsidRDefault="00B035EF" w:rsidP="004C238F">
            <w:pPr>
              <w:autoSpaceDE/>
              <w:autoSpaceDN/>
              <w:jc w:val="center"/>
            </w:pPr>
          </w:p>
          <w:p w:rsidR="00B035EF" w:rsidRDefault="00B035EF" w:rsidP="004C238F">
            <w:pPr>
              <w:autoSpaceDE/>
              <w:autoSpaceDN/>
              <w:jc w:val="center"/>
            </w:pPr>
            <w:r>
              <w:t>001</w:t>
            </w:r>
          </w:p>
        </w:tc>
        <w:tc>
          <w:tcPr>
            <w:tcW w:w="553" w:type="dxa"/>
            <w:vAlign w:val="bottom"/>
          </w:tcPr>
          <w:p w:rsidR="00B035EF" w:rsidRPr="00120A98" w:rsidRDefault="00B035EF" w:rsidP="004C238F">
            <w:pPr>
              <w:autoSpaceDE/>
              <w:autoSpaceDN/>
              <w:jc w:val="center"/>
            </w:pPr>
            <w:r>
              <w:t>03</w:t>
            </w:r>
          </w:p>
        </w:tc>
        <w:tc>
          <w:tcPr>
            <w:tcW w:w="567" w:type="dxa"/>
            <w:vAlign w:val="bottom"/>
          </w:tcPr>
          <w:p w:rsidR="00B035EF" w:rsidRPr="00120A98" w:rsidRDefault="00B035EF" w:rsidP="004C238F">
            <w:pPr>
              <w:autoSpaceDE/>
              <w:autoSpaceDN/>
              <w:jc w:val="center"/>
            </w:pPr>
            <w:r>
              <w:t>09</w:t>
            </w:r>
          </w:p>
        </w:tc>
        <w:tc>
          <w:tcPr>
            <w:tcW w:w="1417" w:type="dxa"/>
            <w:vAlign w:val="bottom"/>
          </w:tcPr>
          <w:p w:rsidR="00B035EF" w:rsidRPr="00120A98" w:rsidRDefault="00B035EF" w:rsidP="004C238F">
            <w:pPr>
              <w:autoSpaceDE/>
              <w:autoSpaceDN/>
              <w:jc w:val="center"/>
            </w:pPr>
            <w:r>
              <w:t>77 2 00 00000</w:t>
            </w:r>
          </w:p>
        </w:tc>
        <w:tc>
          <w:tcPr>
            <w:tcW w:w="567" w:type="dxa"/>
            <w:vAlign w:val="bottom"/>
          </w:tcPr>
          <w:p w:rsidR="00B035EF" w:rsidRPr="00120A98" w:rsidRDefault="00B035EF" w:rsidP="004C238F">
            <w:pPr>
              <w:autoSpaceDE/>
              <w:autoSpaceDN/>
              <w:jc w:val="center"/>
            </w:pPr>
          </w:p>
        </w:tc>
        <w:tc>
          <w:tcPr>
            <w:tcW w:w="1560" w:type="dxa"/>
          </w:tcPr>
          <w:p w:rsidR="00B035EF" w:rsidRDefault="00B035EF" w:rsidP="004C238F">
            <w:pPr>
              <w:jc w:val="right"/>
              <w:rPr>
                <w:bCs/>
              </w:rPr>
            </w:pPr>
          </w:p>
          <w:p w:rsidR="00B035EF" w:rsidRPr="00120A98" w:rsidRDefault="00B035EF" w:rsidP="004C238F">
            <w:pPr>
              <w:jc w:val="right"/>
              <w:rPr>
                <w:bCs/>
              </w:rPr>
            </w:pPr>
            <w:r>
              <w:rPr>
                <w:bCs/>
              </w:rPr>
              <w:t xml:space="preserve"> 10,000</w:t>
            </w:r>
          </w:p>
        </w:tc>
        <w:tc>
          <w:tcPr>
            <w:tcW w:w="1289" w:type="dxa"/>
            <w:vAlign w:val="bottom"/>
          </w:tcPr>
          <w:p w:rsidR="00B035EF" w:rsidRDefault="00B035EF" w:rsidP="004C238F">
            <w:pPr>
              <w:autoSpaceDE/>
              <w:autoSpaceDN/>
              <w:jc w:val="right"/>
              <w:rPr>
                <w:color w:val="000000"/>
              </w:rPr>
            </w:pPr>
            <w:r>
              <w:rPr>
                <w:color w:val="000000"/>
              </w:rPr>
              <w:t>10,000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pPr>
          </w:p>
          <w:p w:rsidR="00B035EF" w:rsidRDefault="00B035EF" w:rsidP="004C238F">
            <w:pPr>
              <w:autoSpaceDE/>
              <w:autoSpaceDN/>
              <w:jc w:val="center"/>
            </w:pPr>
            <w:r>
              <w:t>001</w:t>
            </w:r>
          </w:p>
        </w:tc>
        <w:tc>
          <w:tcPr>
            <w:tcW w:w="553" w:type="dxa"/>
            <w:vAlign w:val="bottom"/>
          </w:tcPr>
          <w:p w:rsidR="00B035EF" w:rsidRPr="00120A98" w:rsidRDefault="00B035EF" w:rsidP="004C238F">
            <w:pPr>
              <w:autoSpaceDE/>
              <w:autoSpaceDN/>
              <w:jc w:val="center"/>
            </w:pPr>
            <w:r>
              <w:t>03</w:t>
            </w:r>
          </w:p>
        </w:tc>
        <w:tc>
          <w:tcPr>
            <w:tcW w:w="567" w:type="dxa"/>
            <w:vAlign w:val="bottom"/>
          </w:tcPr>
          <w:p w:rsidR="00B035EF" w:rsidRPr="00120A98" w:rsidRDefault="00B035EF" w:rsidP="004C238F">
            <w:pPr>
              <w:autoSpaceDE/>
              <w:autoSpaceDN/>
              <w:jc w:val="center"/>
            </w:pPr>
            <w:r>
              <w:t>09</w:t>
            </w:r>
          </w:p>
        </w:tc>
        <w:tc>
          <w:tcPr>
            <w:tcW w:w="1417" w:type="dxa"/>
            <w:vAlign w:val="bottom"/>
          </w:tcPr>
          <w:p w:rsidR="00B035EF" w:rsidRPr="00120A98" w:rsidRDefault="00B035EF" w:rsidP="004C238F">
            <w:pPr>
              <w:autoSpaceDE/>
              <w:autoSpaceDN/>
              <w:jc w:val="center"/>
            </w:pPr>
            <w:r>
              <w:t>77 2 01 00000</w:t>
            </w:r>
          </w:p>
        </w:tc>
        <w:tc>
          <w:tcPr>
            <w:tcW w:w="567" w:type="dxa"/>
            <w:vAlign w:val="bottom"/>
          </w:tcPr>
          <w:p w:rsidR="00B035EF" w:rsidRPr="00120A98" w:rsidRDefault="00B035EF" w:rsidP="004C238F">
            <w:pPr>
              <w:autoSpaceDE/>
              <w:autoSpaceDN/>
              <w:jc w:val="center"/>
            </w:pPr>
          </w:p>
        </w:tc>
        <w:tc>
          <w:tcPr>
            <w:tcW w:w="1560" w:type="dxa"/>
          </w:tcPr>
          <w:p w:rsidR="00B035EF" w:rsidRDefault="00B035EF" w:rsidP="004C238F">
            <w:pPr>
              <w:jc w:val="right"/>
              <w:rPr>
                <w:bCs/>
              </w:rPr>
            </w:pPr>
          </w:p>
          <w:p w:rsidR="00B035EF" w:rsidRPr="00120A98" w:rsidRDefault="00B035EF" w:rsidP="004C238F">
            <w:pPr>
              <w:jc w:val="right"/>
              <w:rPr>
                <w:bCs/>
              </w:rPr>
            </w:pPr>
            <w:r>
              <w:rPr>
                <w:bCs/>
              </w:rPr>
              <w:t>10,000</w:t>
            </w:r>
          </w:p>
        </w:tc>
        <w:tc>
          <w:tcPr>
            <w:tcW w:w="1289" w:type="dxa"/>
            <w:vAlign w:val="bottom"/>
          </w:tcPr>
          <w:p w:rsidR="00B035EF" w:rsidRDefault="00B035EF" w:rsidP="004C238F">
            <w:pPr>
              <w:autoSpaceDE/>
              <w:autoSpaceDN/>
              <w:jc w:val="right"/>
              <w:rPr>
                <w:color w:val="000000"/>
              </w:rPr>
            </w:pPr>
            <w:r>
              <w:rPr>
                <w:color w:val="000000"/>
              </w:rPr>
              <w:t>10,000</w:t>
            </w:r>
          </w:p>
        </w:tc>
      </w:tr>
      <w:tr w:rsidR="00B035EF" w:rsidRPr="00A34EB3" w:rsidTr="004C238F">
        <w:trPr>
          <w:trHeight w:val="525"/>
        </w:trPr>
        <w:tc>
          <w:tcPr>
            <w:tcW w:w="3417" w:type="dxa"/>
            <w:vAlign w:val="bottom"/>
          </w:tcPr>
          <w:p w:rsidR="00B035EF" w:rsidRPr="00A34EB3" w:rsidRDefault="00B035EF" w:rsidP="004C238F">
            <w:pPr>
              <w:autoSpaceDE/>
              <w:autoSpaceDN/>
            </w:pPr>
            <w:r w:rsidRPr="00A34EB3">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3" w:type="dxa"/>
          </w:tcPr>
          <w:p w:rsidR="00B035EF" w:rsidRDefault="00B035EF" w:rsidP="004C238F">
            <w:pPr>
              <w:autoSpaceDE/>
              <w:autoSpaceDN/>
              <w:jc w:val="center"/>
            </w:pPr>
          </w:p>
          <w:p w:rsidR="00B035EF" w:rsidRDefault="00B035EF" w:rsidP="004C238F">
            <w:pPr>
              <w:autoSpaceDE/>
              <w:autoSpaceDN/>
              <w:jc w:val="center"/>
            </w:pPr>
          </w:p>
          <w:p w:rsidR="00B035EF" w:rsidRDefault="00B035EF" w:rsidP="004C238F">
            <w:pPr>
              <w:autoSpaceDE/>
              <w:autoSpaceDN/>
              <w:jc w:val="center"/>
            </w:pPr>
          </w:p>
          <w:p w:rsidR="00B035EF" w:rsidRDefault="00B035EF" w:rsidP="004C238F">
            <w:pPr>
              <w:autoSpaceDE/>
              <w:autoSpaceDN/>
              <w:jc w:val="center"/>
            </w:pPr>
          </w:p>
          <w:p w:rsidR="00B035EF" w:rsidRDefault="00B035EF" w:rsidP="004C238F">
            <w:pPr>
              <w:autoSpaceDE/>
              <w:autoSpaceDN/>
              <w:jc w:val="center"/>
            </w:pPr>
          </w:p>
          <w:p w:rsidR="00B035EF" w:rsidRDefault="00B035EF" w:rsidP="004C238F">
            <w:pPr>
              <w:autoSpaceDE/>
              <w:autoSpaceDN/>
              <w:jc w:val="center"/>
            </w:pPr>
            <w:r>
              <w:t>001</w:t>
            </w:r>
          </w:p>
        </w:tc>
        <w:tc>
          <w:tcPr>
            <w:tcW w:w="553" w:type="dxa"/>
            <w:vAlign w:val="bottom"/>
          </w:tcPr>
          <w:p w:rsidR="00B035EF" w:rsidRPr="00120A98" w:rsidRDefault="00B035EF" w:rsidP="004C238F">
            <w:pPr>
              <w:autoSpaceDE/>
              <w:autoSpaceDN/>
              <w:jc w:val="center"/>
            </w:pPr>
            <w:r>
              <w:t>03</w:t>
            </w:r>
          </w:p>
        </w:tc>
        <w:tc>
          <w:tcPr>
            <w:tcW w:w="567" w:type="dxa"/>
            <w:vAlign w:val="bottom"/>
          </w:tcPr>
          <w:p w:rsidR="00B035EF" w:rsidRPr="00120A98" w:rsidRDefault="00B035EF" w:rsidP="004C238F">
            <w:pPr>
              <w:autoSpaceDE/>
              <w:autoSpaceDN/>
              <w:jc w:val="center"/>
            </w:pPr>
            <w:r>
              <w:t>09</w:t>
            </w:r>
          </w:p>
        </w:tc>
        <w:tc>
          <w:tcPr>
            <w:tcW w:w="1417" w:type="dxa"/>
            <w:vAlign w:val="bottom"/>
          </w:tcPr>
          <w:p w:rsidR="00B035EF" w:rsidRPr="00120A98" w:rsidRDefault="00B035EF" w:rsidP="004C238F">
            <w:pPr>
              <w:autoSpaceDE/>
              <w:autoSpaceDN/>
              <w:jc w:val="center"/>
            </w:pPr>
            <w:r>
              <w:t>77 2 01 С1460</w:t>
            </w:r>
          </w:p>
        </w:tc>
        <w:tc>
          <w:tcPr>
            <w:tcW w:w="567" w:type="dxa"/>
            <w:vAlign w:val="bottom"/>
          </w:tcPr>
          <w:p w:rsidR="00B035EF" w:rsidRPr="00120A98" w:rsidRDefault="00B035EF" w:rsidP="004C238F">
            <w:pPr>
              <w:autoSpaceDE/>
              <w:autoSpaceDN/>
              <w:jc w:val="center"/>
            </w:pPr>
          </w:p>
        </w:tc>
        <w:tc>
          <w:tcPr>
            <w:tcW w:w="1560"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10,000</w:t>
            </w:r>
          </w:p>
        </w:tc>
        <w:tc>
          <w:tcPr>
            <w:tcW w:w="1289" w:type="dxa"/>
            <w:vAlign w:val="bottom"/>
          </w:tcPr>
          <w:p w:rsidR="00B035EF" w:rsidRDefault="00B035EF" w:rsidP="004C238F">
            <w:pPr>
              <w:autoSpaceDE/>
              <w:autoSpaceDN/>
              <w:jc w:val="right"/>
              <w:rPr>
                <w:color w:val="000000"/>
              </w:rPr>
            </w:pPr>
            <w:r>
              <w:rPr>
                <w:color w:val="000000"/>
              </w:rPr>
              <w:t>10,00</w:t>
            </w:r>
          </w:p>
        </w:tc>
      </w:tr>
      <w:tr w:rsidR="00B035EF" w:rsidRPr="00A34EB3" w:rsidTr="004C238F">
        <w:trPr>
          <w:trHeight w:val="525"/>
        </w:trPr>
        <w:tc>
          <w:tcPr>
            <w:tcW w:w="3417" w:type="dxa"/>
            <w:vAlign w:val="bottom"/>
          </w:tcPr>
          <w:p w:rsidR="00B035EF" w:rsidRPr="00A34EB3" w:rsidRDefault="00B035EF" w:rsidP="004C238F">
            <w:pPr>
              <w:autoSpaceDE/>
              <w:autoSpaceDN/>
            </w:pPr>
            <w:r w:rsidRPr="00A34EB3">
              <w:t>Закупка товаров, работ и услуг для</w:t>
            </w:r>
            <w:r>
              <w:t xml:space="preserve"> обеспечения</w:t>
            </w:r>
            <w:r w:rsidRPr="00A34EB3">
              <w:t xml:space="preserve"> государственных (муниципальных) нужд</w:t>
            </w:r>
          </w:p>
        </w:tc>
        <w:tc>
          <w:tcPr>
            <w:tcW w:w="553" w:type="dxa"/>
          </w:tcPr>
          <w:p w:rsidR="00B035EF" w:rsidRDefault="00B035EF" w:rsidP="004C238F">
            <w:pPr>
              <w:autoSpaceDE/>
              <w:autoSpaceDN/>
              <w:jc w:val="center"/>
            </w:pPr>
          </w:p>
          <w:p w:rsidR="00B035EF" w:rsidRDefault="00B035EF" w:rsidP="004C238F">
            <w:pPr>
              <w:autoSpaceDE/>
              <w:autoSpaceDN/>
              <w:jc w:val="center"/>
            </w:pPr>
          </w:p>
          <w:p w:rsidR="00B035EF" w:rsidRDefault="00B035EF" w:rsidP="004C238F">
            <w:pPr>
              <w:autoSpaceDE/>
              <w:autoSpaceDN/>
              <w:jc w:val="center"/>
            </w:pPr>
            <w:r>
              <w:t>001</w:t>
            </w:r>
          </w:p>
        </w:tc>
        <w:tc>
          <w:tcPr>
            <w:tcW w:w="553" w:type="dxa"/>
            <w:vAlign w:val="bottom"/>
          </w:tcPr>
          <w:p w:rsidR="00B035EF" w:rsidRPr="00120A98" w:rsidRDefault="00B035EF" w:rsidP="004C238F">
            <w:pPr>
              <w:autoSpaceDE/>
              <w:autoSpaceDN/>
              <w:jc w:val="center"/>
            </w:pPr>
            <w:r>
              <w:t>03</w:t>
            </w:r>
          </w:p>
        </w:tc>
        <w:tc>
          <w:tcPr>
            <w:tcW w:w="567" w:type="dxa"/>
            <w:vAlign w:val="bottom"/>
          </w:tcPr>
          <w:p w:rsidR="00B035EF" w:rsidRPr="00120A98" w:rsidRDefault="00B035EF" w:rsidP="004C238F">
            <w:pPr>
              <w:autoSpaceDE/>
              <w:autoSpaceDN/>
              <w:jc w:val="center"/>
            </w:pPr>
            <w:r>
              <w:t>09</w:t>
            </w:r>
          </w:p>
        </w:tc>
        <w:tc>
          <w:tcPr>
            <w:tcW w:w="1417" w:type="dxa"/>
            <w:vAlign w:val="bottom"/>
          </w:tcPr>
          <w:p w:rsidR="00B035EF" w:rsidRPr="00120A98" w:rsidRDefault="00B035EF" w:rsidP="004C238F">
            <w:pPr>
              <w:autoSpaceDE/>
              <w:autoSpaceDN/>
              <w:jc w:val="center"/>
            </w:pPr>
            <w:r>
              <w:t>77 2 01 С1460</w:t>
            </w:r>
          </w:p>
        </w:tc>
        <w:tc>
          <w:tcPr>
            <w:tcW w:w="567" w:type="dxa"/>
            <w:vAlign w:val="bottom"/>
          </w:tcPr>
          <w:p w:rsidR="00B035EF" w:rsidRPr="00120A98" w:rsidRDefault="00B035EF" w:rsidP="004C238F">
            <w:pPr>
              <w:autoSpaceDE/>
              <w:autoSpaceDN/>
              <w:jc w:val="center"/>
            </w:pPr>
            <w:r>
              <w:t>200</w:t>
            </w:r>
          </w:p>
        </w:tc>
        <w:tc>
          <w:tcPr>
            <w:tcW w:w="1560" w:type="dxa"/>
          </w:tcPr>
          <w:p w:rsidR="00B035EF" w:rsidRDefault="00B035EF" w:rsidP="004C238F">
            <w:pPr>
              <w:jc w:val="right"/>
              <w:rPr>
                <w:bCs/>
              </w:rPr>
            </w:pPr>
          </w:p>
          <w:p w:rsidR="00B035EF" w:rsidRDefault="00B035EF" w:rsidP="004C238F">
            <w:pPr>
              <w:jc w:val="right"/>
              <w:rPr>
                <w:bCs/>
              </w:rPr>
            </w:pPr>
          </w:p>
          <w:p w:rsidR="00B035EF" w:rsidRPr="00120A98" w:rsidRDefault="00B035EF" w:rsidP="004C238F">
            <w:pPr>
              <w:jc w:val="right"/>
              <w:rPr>
                <w:bCs/>
              </w:rPr>
            </w:pPr>
            <w:r>
              <w:rPr>
                <w:bCs/>
              </w:rPr>
              <w:t>10,000</w:t>
            </w:r>
          </w:p>
        </w:tc>
        <w:tc>
          <w:tcPr>
            <w:tcW w:w="1289" w:type="dxa"/>
            <w:vAlign w:val="bottom"/>
          </w:tcPr>
          <w:p w:rsidR="00B035EF" w:rsidRDefault="00B035EF" w:rsidP="004C238F">
            <w:pPr>
              <w:autoSpaceDE/>
              <w:autoSpaceDN/>
              <w:jc w:val="right"/>
              <w:rPr>
                <w:color w:val="000000"/>
              </w:rPr>
            </w:pPr>
            <w:r>
              <w:rPr>
                <w:color w:val="000000"/>
              </w:rPr>
              <w:t>10,00</w:t>
            </w:r>
          </w:p>
        </w:tc>
      </w:tr>
      <w:tr w:rsidR="00B035EF" w:rsidRPr="00A34EB3" w:rsidTr="004C238F">
        <w:trPr>
          <w:trHeight w:val="525"/>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120A98" w:rsidRDefault="00B035EF" w:rsidP="004C238F">
            <w:pPr>
              <w:autoSpaceDE/>
              <w:autoSpaceDN/>
              <w:jc w:val="center"/>
              <w:rPr>
                <w:color w:val="000000"/>
              </w:rPr>
            </w:pPr>
            <w:r>
              <w:rPr>
                <w:color w:val="000000"/>
              </w:rPr>
              <w:t>03</w:t>
            </w:r>
          </w:p>
        </w:tc>
        <w:tc>
          <w:tcPr>
            <w:tcW w:w="567" w:type="dxa"/>
            <w:vAlign w:val="bottom"/>
          </w:tcPr>
          <w:p w:rsidR="00B035EF" w:rsidRPr="00120A98" w:rsidRDefault="00B035EF" w:rsidP="004C238F">
            <w:pPr>
              <w:autoSpaceDE/>
              <w:autoSpaceDN/>
              <w:jc w:val="center"/>
              <w:rPr>
                <w:color w:val="000000"/>
              </w:rPr>
            </w:pPr>
            <w:r>
              <w:rPr>
                <w:color w:val="000000"/>
              </w:rPr>
              <w:t>10</w:t>
            </w:r>
          </w:p>
        </w:tc>
        <w:tc>
          <w:tcPr>
            <w:tcW w:w="1417" w:type="dxa"/>
            <w:vAlign w:val="bottom"/>
          </w:tcPr>
          <w:p w:rsidR="00B035EF" w:rsidRPr="00120A98" w:rsidRDefault="00B035EF" w:rsidP="004C238F">
            <w:pPr>
              <w:autoSpaceDE/>
              <w:autoSpaceDN/>
              <w:jc w:val="center"/>
              <w:rPr>
                <w:color w:val="000000"/>
              </w:rPr>
            </w:pPr>
            <w:r>
              <w:rPr>
                <w:color w:val="000000"/>
              </w:rPr>
              <w:t>77 000 00000</w:t>
            </w:r>
          </w:p>
        </w:tc>
        <w:tc>
          <w:tcPr>
            <w:tcW w:w="567" w:type="dxa"/>
            <w:vAlign w:val="bottom"/>
          </w:tcPr>
          <w:p w:rsidR="00B035EF" w:rsidRPr="00120A98"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Pr>
                <w:color w:val="000000"/>
              </w:rPr>
              <w:t>60,000</w:t>
            </w:r>
          </w:p>
        </w:tc>
        <w:tc>
          <w:tcPr>
            <w:tcW w:w="1289" w:type="dxa"/>
            <w:vAlign w:val="bottom"/>
          </w:tcPr>
          <w:p w:rsidR="00B035EF" w:rsidRDefault="00B035EF" w:rsidP="004C238F">
            <w:pPr>
              <w:autoSpaceDE/>
              <w:autoSpaceDN/>
              <w:jc w:val="right"/>
              <w:rPr>
                <w:color w:val="000000"/>
              </w:rPr>
            </w:pPr>
            <w:r>
              <w:rPr>
                <w:color w:val="000000"/>
              </w:rPr>
              <w:t>60,000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120A98" w:rsidRDefault="00B035EF" w:rsidP="004C238F">
            <w:pPr>
              <w:autoSpaceDE/>
              <w:autoSpaceDN/>
              <w:jc w:val="center"/>
              <w:rPr>
                <w:color w:val="000000"/>
              </w:rPr>
            </w:pPr>
            <w:r>
              <w:rPr>
                <w:color w:val="000000"/>
              </w:rPr>
              <w:t>03</w:t>
            </w:r>
          </w:p>
        </w:tc>
        <w:tc>
          <w:tcPr>
            <w:tcW w:w="567" w:type="dxa"/>
            <w:vAlign w:val="bottom"/>
          </w:tcPr>
          <w:p w:rsidR="00B035EF" w:rsidRPr="00120A98" w:rsidRDefault="00B035EF" w:rsidP="004C238F">
            <w:pPr>
              <w:autoSpaceDE/>
              <w:autoSpaceDN/>
              <w:jc w:val="center"/>
              <w:rPr>
                <w:color w:val="000000"/>
              </w:rPr>
            </w:pPr>
            <w:r>
              <w:rPr>
                <w:color w:val="000000"/>
              </w:rPr>
              <w:t>10</w:t>
            </w:r>
          </w:p>
        </w:tc>
        <w:tc>
          <w:tcPr>
            <w:tcW w:w="1417" w:type="dxa"/>
            <w:vAlign w:val="bottom"/>
          </w:tcPr>
          <w:p w:rsidR="00B035EF" w:rsidRPr="00120A98" w:rsidRDefault="00B035EF" w:rsidP="004C238F">
            <w:pPr>
              <w:autoSpaceDE/>
              <w:autoSpaceDN/>
              <w:jc w:val="center"/>
              <w:rPr>
                <w:color w:val="000000"/>
              </w:rPr>
            </w:pPr>
            <w:r>
              <w:rPr>
                <w:color w:val="000000"/>
              </w:rPr>
              <w:t>77 100 00000</w:t>
            </w:r>
          </w:p>
        </w:tc>
        <w:tc>
          <w:tcPr>
            <w:tcW w:w="567" w:type="dxa"/>
            <w:vAlign w:val="bottom"/>
          </w:tcPr>
          <w:p w:rsidR="00B035EF" w:rsidRPr="00120A98"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Pr>
                <w:color w:val="000000"/>
              </w:rPr>
              <w:t>60,000</w:t>
            </w:r>
          </w:p>
        </w:tc>
        <w:tc>
          <w:tcPr>
            <w:tcW w:w="1289" w:type="dxa"/>
            <w:vAlign w:val="bottom"/>
          </w:tcPr>
          <w:p w:rsidR="00B035EF" w:rsidRDefault="00B035EF" w:rsidP="004C238F">
            <w:pPr>
              <w:autoSpaceDE/>
              <w:autoSpaceDN/>
              <w:jc w:val="right"/>
              <w:rPr>
                <w:color w:val="000000"/>
              </w:rPr>
            </w:pPr>
            <w:r>
              <w:rPr>
                <w:color w:val="000000"/>
              </w:rPr>
              <w:t>60,000</w:t>
            </w:r>
          </w:p>
        </w:tc>
      </w:tr>
      <w:tr w:rsidR="00B035EF" w:rsidRPr="00A34EB3" w:rsidTr="004C238F">
        <w:trPr>
          <w:trHeight w:val="525"/>
        </w:trPr>
        <w:tc>
          <w:tcPr>
            <w:tcW w:w="3417" w:type="dxa"/>
          </w:tcPr>
          <w:p w:rsidR="00B035EF" w:rsidRPr="00A34EB3" w:rsidRDefault="00B035EF" w:rsidP="004C238F">
            <w:pPr>
              <w:autoSpaceDE/>
              <w:autoSpaceDN/>
              <w:rPr>
                <w:color w:val="000000"/>
              </w:rPr>
            </w:pPr>
            <w:r>
              <w:rPr>
                <w:color w:val="000000"/>
              </w:rPr>
              <w:t>Обеспечение первичных мер пожарной безопасности в границах населенных пунктов муниципальных образований</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120A98" w:rsidRDefault="00B035EF" w:rsidP="004C238F">
            <w:pPr>
              <w:autoSpaceDE/>
              <w:autoSpaceDN/>
              <w:jc w:val="center"/>
              <w:rPr>
                <w:color w:val="000000"/>
              </w:rPr>
            </w:pPr>
            <w:r>
              <w:rPr>
                <w:color w:val="000000"/>
              </w:rPr>
              <w:t>03</w:t>
            </w:r>
          </w:p>
        </w:tc>
        <w:tc>
          <w:tcPr>
            <w:tcW w:w="567" w:type="dxa"/>
            <w:vAlign w:val="bottom"/>
          </w:tcPr>
          <w:p w:rsidR="00B035EF" w:rsidRPr="00120A98" w:rsidRDefault="00B035EF" w:rsidP="004C238F">
            <w:pPr>
              <w:autoSpaceDE/>
              <w:autoSpaceDN/>
              <w:jc w:val="center"/>
              <w:rPr>
                <w:color w:val="000000"/>
              </w:rPr>
            </w:pPr>
            <w:r>
              <w:rPr>
                <w:color w:val="000000"/>
              </w:rPr>
              <w:t>10</w:t>
            </w:r>
          </w:p>
        </w:tc>
        <w:tc>
          <w:tcPr>
            <w:tcW w:w="1417" w:type="dxa"/>
            <w:vAlign w:val="bottom"/>
          </w:tcPr>
          <w:p w:rsidR="00B035EF" w:rsidRPr="00120A98" w:rsidRDefault="00B035EF" w:rsidP="004C238F">
            <w:pPr>
              <w:autoSpaceDE/>
              <w:autoSpaceDN/>
              <w:jc w:val="center"/>
              <w:rPr>
                <w:color w:val="000000"/>
              </w:rPr>
            </w:pPr>
            <w:r>
              <w:rPr>
                <w:color w:val="000000"/>
              </w:rPr>
              <w:t>77 101С1415</w:t>
            </w:r>
          </w:p>
        </w:tc>
        <w:tc>
          <w:tcPr>
            <w:tcW w:w="567" w:type="dxa"/>
            <w:vAlign w:val="bottom"/>
          </w:tcPr>
          <w:p w:rsidR="00B035EF" w:rsidRPr="00120A98" w:rsidRDefault="00B035EF" w:rsidP="004C238F">
            <w:pPr>
              <w:autoSpaceDE/>
              <w:autoSpaceDN/>
              <w:jc w:val="center"/>
              <w:rPr>
                <w:color w:val="000000"/>
              </w:rPr>
            </w:pPr>
          </w:p>
        </w:tc>
        <w:tc>
          <w:tcPr>
            <w:tcW w:w="1560" w:type="dxa"/>
            <w:vAlign w:val="bottom"/>
          </w:tcPr>
          <w:p w:rsidR="00B035EF" w:rsidRPr="00120A98" w:rsidRDefault="00B035EF" w:rsidP="004C238F">
            <w:pPr>
              <w:autoSpaceDE/>
              <w:autoSpaceDN/>
              <w:jc w:val="right"/>
              <w:rPr>
                <w:color w:val="000000"/>
              </w:rPr>
            </w:pPr>
            <w:r>
              <w:rPr>
                <w:color w:val="000000"/>
              </w:rPr>
              <w:t>60,000</w:t>
            </w:r>
          </w:p>
        </w:tc>
        <w:tc>
          <w:tcPr>
            <w:tcW w:w="1289" w:type="dxa"/>
            <w:vAlign w:val="bottom"/>
          </w:tcPr>
          <w:p w:rsidR="00B035EF" w:rsidRDefault="00B035EF" w:rsidP="004C238F">
            <w:pPr>
              <w:autoSpaceDE/>
              <w:autoSpaceDN/>
              <w:jc w:val="right"/>
              <w:rPr>
                <w:color w:val="000000"/>
              </w:rPr>
            </w:pPr>
            <w:r>
              <w:rPr>
                <w:color w:val="000000"/>
              </w:rPr>
              <w:t>60,000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120A98" w:rsidRDefault="00B035EF" w:rsidP="004C238F">
            <w:pPr>
              <w:autoSpaceDE/>
              <w:autoSpaceDN/>
              <w:jc w:val="center"/>
              <w:rPr>
                <w:color w:val="000000"/>
              </w:rPr>
            </w:pPr>
            <w:r>
              <w:rPr>
                <w:color w:val="000000"/>
              </w:rPr>
              <w:t>03</w:t>
            </w:r>
          </w:p>
        </w:tc>
        <w:tc>
          <w:tcPr>
            <w:tcW w:w="567" w:type="dxa"/>
            <w:vAlign w:val="bottom"/>
          </w:tcPr>
          <w:p w:rsidR="00B035EF" w:rsidRPr="00120A98" w:rsidRDefault="00B035EF" w:rsidP="004C238F">
            <w:pPr>
              <w:autoSpaceDE/>
              <w:autoSpaceDN/>
              <w:jc w:val="center"/>
              <w:rPr>
                <w:color w:val="000000"/>
              </w:rPr>
            </w:pPr>
            <w:r>
              <w:rPr>
                <w:color w:val="000000"/>
              </w:rPr>
              <w:t>10</w:t>
            </w:r>
          </w:p>
        </w:tc>
        <w:tc>
          <w:tcPr>
            <w:tcW w:w="1417" w:type="dxa"/>
            <w:vAlign w:val="bottom"/>
          </w:tcPr>
          <w:p w:rsidR="00B035EF" w:rsidRPr="00120A98" w:rsidRDefault="00B035EF" w:rsidP="004C238F">
            <w:pPr>
              <w:autoSpaceDE/>
              <w:autoSpaceDN/>
              <w:jc w:val="center"/>
              <w:rPr>
                <w:color w:val="000000"/>
              </w:rPr>
            </w:pPr>
            <w:r>
              <w:rPr>
                <w:color w:val="000000"/>
              </w:rPr>
              <w:t>77 101С1415</w:t>
            </w:r>
          </w:p>
        </w:tc>
        <w:tc>
          <w:tcPr>
            <w:tcW w:w="567" w:type="dxa"/>
            <w:vAlign w:val="bottom"/>
          </w:tcPr>
          <w:p w:rsidR="00B035EF" w:rsidRPr="00120A98" w:rsidRDefault="00B035EF" w:rsidP="004C238F">
            <w:pPr>
              <w:autoSpaceDE/>
              <w:autoSpaceDN/>
              <w:jc w:val="center"/>
              <w:rPr>
                <w:color w:val="000000"/>
              </w:rPr>
            </w:pPr>
            <w:r>
              <w:rPr>
                <w:color w:val="000000"/>
              </w:rPr>
              <w:t>200</w:t>
            </w:r>
          </w:p>
        </w:tc>
        <w:tc>
          <w:tcPr>
            <w:tcW w:w="1560" w:type="dxa"/>
            <w:vAlign w:val="bottom"/>
          </w:tcPr>
          <w:p w:rsidR="00B035EF" w:rsidRPr="00120A98" w:rsidRDefault="00B035EF" w:rsidP="004C238F">
            <w:pPr>
              <w:autoSpaceDE/>
              <w:autoSpaceDN/>
              <w:jc w:val="right"/>
              <w:rPr>
                <w:color w:val="000000"/>
              </w:rPr>
            </w:pPr>
            <w:r>
              <w:rPr>
                <w:color w:val="000000"/>
              </w:rPr>
              <w:t>60,000</w:t>
            </w:r>
          </w:p>
        </w:tc>
        <w:tc>
          <w:tcPr>
            <w:tcW w:w="1289" w:type="dxa"/>
            <w:vAlign w:val="bottom"/>
          </w:tcPr>
          <w:p w:rsidR="00B035EF" w:rsidRDefault="00B035EF" w:rsidP="004C238F">
            <w:pPr>
              <w:autoSpaceDE/>
              <w:autoSpaceDN/>
              <w:jc w:val="right"/>
              <w:rPr>
                <w:color w:val="000000"/>
              </w:rPr>
            </w:pPr>
            <w:r>
              <w:rPr>
                <w:color w:val="000000"/>
              </w:rPr>
              <w:t>60,000</w:t>
            </w:r>
          </w:p>
        </w:tc>
      </w:tr>
      <w:tr w:rsidR="00B035EF" w:rsidRPr="00A34EB3" w:rsidTr="004C238F">
        <w:trPr>
          <w:trHeight w:val="315"/>
        </w:trPr>
        <w:tc>
          <w:tcPr>
            <w:tcW w:w="3417" w:type="dxa"/>
            <w:vAlign w:val="bottom"/>
          </w:tcPr>
          <w:p w:rsidR="00B035EF" w:rsidRPr="007B3E9E" w:rsidRDefault="00B035EF" w:rsidP="004C238F">
            <w:pPr>
              <w:autoSpaceDE/>
              <w:autoSpaceDN/>
              <w:rPr>
                <w:b/>
                <w:bCs/>
                <w:color w:val="000000"/>
              </w:rPr>
            </w:pPr>
            <w:r w:rsidRPr="007B3E9E">
              <w:rPr>
                <w:b/>
                <w:bCs/>
                <w:color w:val="000000"/>
              </w:rPr>
              <w:t>Национальная экономика</w:t>
            </w:r>
          </w:p>
        </w:tc>
        <w:tc>
          <w:tcPr>
            <w:tcW w:w="553" w:type="dxa"/>
          </w:tcPr>
          <w:p w:rsidR="00B035EF" w:rsidRPr="009F4C74" w:rsidRDefault="00B035EF" w:rsidP="004C238F">
            <w:pPr>
              <w:autoSpaceDE/>
              <w:autoSpaceDN/>
              <w:jc w:val="center"/>
              <w:rPr>
                <w:b/>
                <w:bCs/>
                <w:color w:val="000000"/>
              </w:rPr>
            </w:pPr>
          </w:p>
        </w:tc>
        <w:tc>
          <w:tcPr>
            <w:tcW w:w="553" w:type="dxa"/>
            <w:vAlign w:val="bottom"/>
          </w:tcPr>
          <w:p w:rsidR="00B035EF" w:rsidRPr="009F4C74" w:rsidRDefault="00B035EF" w:rsidP="004C238F">
            <w:pPr>
              <w:autoSpaceDE/>
              <w:autoSpaceDN/>
              <w:jc w:val="center"/>
              <w:rPr>
                <w:b/>
                <w:bCs/>
                <w:color w:val="000000"/>
              </w:rPr>
            </w:pPr>
            <w:r w:rsidRPr="009F4C74">
              <w:rPr>
                <w:b/>
                <w:bCs/>
                <w:color w:val="000000"/>
              </w:rPr>
              <w:t>04</w:t>
            </w:r>
          </w:p>
        </w:tc>
        <w:tc>
          <w:tcPr>
            <w:tcW w:w="567" w:type="dxa"/>
            <w:vAlign w:val="bottom"/>
          </w:tcPr>
          <w:p w:rsidR="00B035EF" w:rsidRPr="009F4C74" w:rsidRDefault="00B035EF" w:rsidP="004C238F">
            <w:pPr>
              <w:autoSpaceDE/>
              <w:autoSpaceDN/>
              <w:jc w:val="center"/>
              <w:rPr>
                <w:b/>
                <w:color w:val="000000"/>
              </w:rPr>
            </w:pPr>
            <w:r w:rsidRPr="009F4C74">
              <w:rPr>
                <w:b/>
                <w:color w:val="000000"/>
              </w:rPr>
              <w:t> </w:t>
            </w:r>
          </w:p>
        </w:tc>
        <w:tc>
          <w:tcPr>
            <w:tcW w:w="1417" w:type="dxa"/>
            <w:vAlign w:val="bottom"/>
          </w:tcPr>
          <w:p w:rsidR="00B035EF" w:rsidRPr="009F4C74" w:rsidRDefault="00B035EF" w:rsidP="004C238F">
            <w:pPr>
              <w:autoSpaceDE/>
              <w:autoSpaceDN/>
              <w:jc w:val="center"/>
              <w:rPr>
                <w:b/>
                <w:color w:val="000000"/>
              </w:rPr>
            </w:pPr>
          </w:p>
        </w:tc>
        <w:tc>
          <w:tcPr>
            <w:tcW w:w="567" w:type="dxa"/>
            <w:vAlign w:val="bottom"/>
          </w:tcPr>
          <w:p w:rsidR="00B035EF" w:rsidRPr="009F4C74" w:rsidRDefault="00B035EF" w:rsidP="004C238F">
            <w:pPr>
              <w:autoSpaceDE/>
              <w:autoSpaceDN/>
              <w:jc w:val="center"/>
              <w:rPr>
                <w:b/>
                <w:bCs/>
                <w:color w:val="000000"/>
              </w:rPr>
            </w:pPr>
            <w:r w:rsidRPr="009F4C74">
              <w:rPr>
                <w:b/>
                <w:bCs/>
                <w:color w:val="000000"/>
              </w:rPr>
              <w:t> </w:t>
            </w:r>
          </w:p>
        </w:tc>
        <w:tc>
          <w:tcPr>
            <w:tcW w:w="1560" w:type="dxa"/>
            <w:vAlign w:val="bottom"/>
          </w:tcPr>
          <w:p w:rsidR="00B035EF" w:rsidRPr="00762F10" w:rsidRDefault="00B035EF" w:rsidP="004C238F">
            <w:pPr>
              <w:autoSpaceDE/>
              <w:autoSpaceDN/>
              <w:jc w:val="right"/>
              <w:rPr>
                <w:b/>
                <w:bCs/>
              </w:rPr>
            </w:pPr>
            <w:r>
              <w:rPr>
                <w:b/>
                <w:bCs/>
              </w:rPr>
              <w:t>1319,460</w:t>
            </w:r>
          </w:p>
        </w:tc>
        <w:tc>
          <w:tcPr>
            <w:tcW w:w="1289" w:type="dxa"/>
            <w:vAlign w:val="bottom"/>
          </w:tcPr>
          <w:p w:rsidR="00B035EF" w:rsidRPr="00762F10" w:rsidRDefault="00B035EF" w:rsidP="004C238F">
            <w:pPr>
              <w:autoSpaceDE/>
              <w:autoSpaceDN/>
              <w:jc w:val="right"/>
              <w:rPr>
                <w:b/>
                <w:bCs/>
              </w:rPr>
            </w:pPr>
            <w:r>
              <w:rPr>
                <w:b/>
                <w:bCs/>
              </w:rPr>
              <w:t>1197,600</w:t>
            </w:r>
          </w:p>
        </w:tc>
      </w:tr>
      <w:tr w:rsidR="00B035EF" w:rsidRPr="00A34EB3" w:rsidTr="004C238F">
        <w:trPr>
          <w:trHeight w:val="315"/>
        </w:trPr>
        <w:tc>
          <w:tcPr>
            <w:tcW w:w="3417" w:type="dxa"/>
            <w:vAlign w:val="bottom"/>
          </w:tcPr>
          <w:p w:rsidR="00B035EF" w:rsidRPr="00D3102B" w:rsidRDefault="00B035EF" w:rsidP="004C238F">
            <w:pPr>
              <w:autoSpaceDE/>
              <w:autoSpaceDN/>
              <w:rPr>
                <w:bCs/>
                <w:i/>
                <w:color w:val="000000"/>
              </w:rPr>
            </w:pPr>
            <w:r w:rsidRPr="00D3102B">
              <w:rPr>
                <w:bCs/>
                <w:i/>
                <w:color w:val="000000"/>
              </w:rPr>
              <w:t>Дорожное хозяйство (дорожные фонды)</w:t>
            </w:r>
          </w:p>
        </w:tc>
        <w:tc>
          <w:tcPr>
            <w:tcW w:w="553" w:type="dxa"/>
          </w:tcPr>
          <w:p w:rsidR="00B035EF" w:rsidRDefault="00B035EF" w:rsidP="004C238F">
            <w:pPr>
              <w:autoSpaceDE/>
              <w:autoSpaceDN/>
              <w:jc w:val="center"/>
              <w:rPr>
                <w:bCs/>
                <w:i/>
                <w:color w:val="000000"/>
              </w:rPr>
            </w:pPr>
          </w:p>
          <w:p w:rsidR="00B035EF" w:rsidRPr="00D3102B" w:rsidRDefault="00B035EF" w:rsidP="004C238F">
            <w:pPr>
              <w:autoSpaceDE/>
              <w:autoSpaceDN/>
              <w:jc w:val="center"/>
              <w:rPr>
                <w:bCs/>
                <w:i/>
                <w:color w:val="000000"/>
              </w:rPr>
            </w:pPr>
            <w:r>
              <w:rPr>
                <w:bCs/>
                <w:i/>
                <w:color w:val="000000"/>
              </w:rPr>
              <w:t>001</w:t>
            </w:r>
          </w:p>
        </w:tc>
        <w:tc>
          <w:tcPr>
            <w:tcW w:w="553" w:type="dxa"/>
            <w:vAlign w:val="bottom"/>
          </w:tcPr>
          <w:p w:rsidR="00B035EF" w:rsidRPr="00D3102B" w:rsidRDefault="00B035EF" w:rsidP="004C238F">
            <w:pPr>
              <w:autoSpaceDE/>
              <w:autoSpaceDN/>
              <w:jc w:val="center"/>
              <w:rPr>
                <w:bCs/>
                <w:i/>
                <w:color w:val="000000"/>
              </w:rPr>
            </w:pPr>
            <w:r w:rsidRPr="00D3102B">
              <w:rPr>
                <w:bCs/>
                <w:i/>
                <w:color w:val="000000"/>
              </w:rPr>
              <w:t>04</w:t>
            </w:r>
          </w:p>
        </w:tc>
        <w:tc>
          <w:tcPr>
            <w:tcW w:w="567" w:type="dxa"/>
            <w:vAlign w:val="bottom"/>
          </w:tcPr>
          <w:p w:rsidR="00B035EF" w:rsidRPr="00D3102B" w:rsidRDefault="00B035EF" w:rsidP="004C238F">
            <w:pPr>
              <w:autoSpaceDE/>
              <w:autoSpaceDN/>
              <w:jc w:val="center"/>
              <w:rPr>
                <w:bCs/>
                <w:i/>
                <w:color w:val="000000"/>
              </w:rPr>
            </w:pPr>
            <w:r w:rsidRPr="00D3102B">
              <w:rPr>
                <w:bCs/>
                <w:i/>
                <w:color w:val="000000"/>
              </w:rPr>
              <w:t>09</w:t>
            </w:r>
          </w:p>
        </w:tc>
        <w:tc>
          <w:tcPr>
            <w:tcW w:w="1417" w:type="dxa"/>
            <w:vAlign w:val="bottom"/>
          </w:tcPr>
          <w:p w:rsidR="00B035EF" w:rsidRPr="00D3102B" w:rsidRDefault="00B035EF" w:rsidP="004C238F">
            <w:pPr>
              <w:autoSpaceDE/>
              <w:autoSpaceDN/>
              <w:jc w:val="center"/>
              <w:rPr>
                <w:i/>
                <w:color w:val="000000"/>
              </w:rPr>
            </w:pPr>
            <w:r w:rsidRPr="00D3102B">
              <w:rPr>
                <w:i/>
                <w:color w:val="000000"/>
              </w:rPr>
              <w:t> </w:t>
            </w:r>
          </w:p>
        </w:tc>
        <w:tc>
          <w:tcPr>
            <w:tcW w:w="567" w:type="dxa"/>
            <w:vAlign w:val="bottom"/>
          </w:tcPr>
          <w:p w:rsidR="00B035EF" w:rsidRPr="00D3102B" w:rsidRDefault="00B035EF" w:rsidP="004C238F">
            <w:pPr>
              <w:autoSpaceDE/>
              <w:autoSpaceDN/>
              <w:jc w:val="center"/>
              <w:rPr>
                <w:b/>
                <w:bCs/>
                <w:i/>
                <w:color w:val="000000"/>
              </w:rPr>
            </w:pPr>
            <w:r w:rsidRPr="00D3102B">
              <w:rPr>
                <w:b/>
                <w:bCs/>
                <w:i/>
                <w:color w:val="000000"/>
              </w:rPr>
              <w:t> </w:t>
            </w:r>
          </w:p>
        </w:tc>
        <w:tc>
          <w:tcPr>
            <w:tcW w:w="1560" w:type="dxa"/>
            <w:vAlign w:val="bottom"/>
          </w:tcPr>
          <w:p w:rsidR="00B035EF" w:rsidRPr="00D3102B" w:rsidRDefault="00B035EF" w:rsidP="004C238F">
            <w:pPr>
              <w:autoSpaceDE/>
              <w:autoSpaceDN/>
              <w:jc w:val="right"/>
              <w:rPr>
                <w:b/>
                <w:bCs/>
                <w:i/>
              </w:rPr>
            </w:pPr>
            <w:r w:rsidRPr="00D3102B">
              <w:rPr>
                <w:b/>
                <w:bCs/>
                <w:i/>
              </w:rPr>
              <w:t>1077,900</w:t>
            </w:r>
          </w:p>
        </w:tc>
        <w:tc>
          <w:tcPr>
            <w:tcW w:w="1289" w:type="dxa"/>
            <w:vAlign w:val="bottom"/>
          </w:tcPr>
          <w:p w:rsidR="00B035EF" w:rsidRPr="00D3102B" w:rsidRDefault="00B035EF" w:rsidP="004C238F">
            <w:pPr>
              <w:autoSpaceDE/>
              <w:autoSpaceDN/>
              <w:jc w:val="right"/>
              <w:rPr>
                <w:b/>
                <w:bCs/>
                <w:i/>
              </w:rPr>
            </w:pPr>
            <w:r w:rsidRPr="00D3102B">
              <w:rPr>
                <w:b/>
                <w:bCs/>
                <w:i/>
              </w:rPr>
              <w:t>1085,600</w:t>
            </w:r>
          </w:p>
        </w:tc>
      </w:tr>
      <w:tr w:rsidR="00B035EF" w:rsidRPr="00A34EB3" w:rsidTr="004C238F">
        <w:trPr>
          <w:trHeight w:val="525"/>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09</w:t>
            </w:r>
          </w:p>
        </w:tc>
        <w:tc>
          <w:tcPr>
            <w:tcW w:w="1417" w:type="dxa"/>
            <w:vAlign w:val="bottom"/>
          </w:tcPr>
          <w:p w:rsidR="00B035EF" w:rsidRPr="00BC0786" w:rsidRDefault="00B035EF" w:rsidP="004C238F">
            <w:pPr>
              <w:autoSpaceDE/>
              <w:autoSpaceDN/>
              <w:jc w:val="center"/>
              <w:rPr>
                <w:color w:val="000000"/>
              </w:rPr>
            </w:pPr>
            <w:r>
              <w:rPr>
                <w:color w:val="000000"/>
              </w:rPr>
              <w:t>77 000 00000</w:t>
            </w:r>
          </w:p>
        </w:tc>
        <w:tc>
          <w:tcPr>
            <w:tcW w:w="567" w:type="dxa"/>
            <w:vAlign w:val="bottom"/>
          </w:tcPr>
          <w:p w:rsidR="00B035EF" w:rsidRPr="00BC0786" w:rsidRDefault="00B035EF" w:rsidP="004C238F">
            <w:pPr>
              <w:autoSpaceDE/>
              <w:autoSpaceDN/>
              <w:jc w:val="center"/>
              <w:rPr>
                <w:color w:val="000000"/>
              </w:rPr>
            </w:pPr>
          </w:p>
        </w:tc>
        <w:tc>
          <w:tcPr>
            <w:tcW w:w="1560" w:type="dxa"/>
          </w:tcPr>
          <w:p w:rsidR="00B035EF" w:rsidRDefault="00B035EF" w:rsidP="004C238F">
            <w:pPr>
              <w:jc w:val="right"/>
              <w:rPr>
                <w:bCs/>
              </w:rPr>
            </w:pPr>
          </w:p>
          <w:p w:rsidR="00B035EF" w:rsidRPr="009F4C74" w:rsidRDefault="00B035EF" w:rsidP="004C238F">
            <w:pPr>
              <w:jc w:val="right"/>
              <w:rPr>
                <w:bCs/>
              </w:rPr>
            </w:pPr>
            <w:r>
              <w:rPr>
                <w:bCs/>
              </w:rPr>
              <w:t>1000,00</w:t>
            </w:r>
          </w:p>
        </w:tc>
        <w:tc>
          <w:tcPr>
            <w:tcW w:w="1289" w:type="dxa"/>
          </w:tcPr>
          <w:p w:rsidR="00B035EF" w:rsidRDefault="00B035EF" w:rsidP="004C238F">
            <w:pPr>
              <w:jc w:val="right"/>
              <w:rPr>
                <w:bCs/>
              </w:rPr>
            </w:pPr>
          </w:p>
          <w:p w:rsidR="00B035EF" w:rsidRPr="009F4C74" w:rsidRDefault="00B035EF" w:rsidP="004C238F">
            <w:pPr>
              <w:jc w:val="right"/>
              <w:rPr>
                <w:bCs/>
              </w:rPr>
            </w:pPr>
            <w:r>
              <w:rPr>
                <w:bCs/>
              </w:rPr>
              <w:t>1000,000</w:t>
            </w:r>
          </w:p>
        </w:tc>
      </w:tr>
      <w:tr w:rsidR="00B035EF" w:rsidRPr="00A34EB3" w:rsidTr="004C238F">
        <w:trPr>
          <w:trHeight w:val="525"/>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09</w:t>
            </w:r>
          </w:p>
        </w:tc>
        <w:tc>
          <w:tcPr>
            <w:tcW w:w="1417" w:type="dxa"/>
            <w:vAlign w:val="bottom"/>
          </w:tcPr>
          <w:p w:rsidR="00B035EF" w:rsidRPr="00BC0786" w:rsidRDefault="00B035EF" w:rsidP="004C238F">
            <w:pPr>
              <w:autoSpaceDE/>
              <w:autoSpaceDN/>
              <w:jc w:val="center"/>
              <w:rPr>
                <w:color w:val="000000"/>
              </w:rPr>
            </w:pPr>
            <w:r>
              <w:rPr>
                <w:color w:val="000000"/>
              </w:rPr>
              <w:t>77 200 00000</w:t>
            </w:r>
          </w:p>
        </w:tc>
        <w:tc>
          <w:tcPr>
            <w:tcW w:w="567" w:type="dxa"/>
            <w:vAlign w:val="bottom"/>
          </w:tcPr>
          <w:p w:rsidR="00B035EF" w:rsidRPr="00BC0786" w:rsidRDefault="00B035EF" w:rsidP="004C238F">
            <w:pPr>
              <w:autoSpaceDE/>
              <w:autoSpaceDN/>
              <w:jc w:val="center"/>
              <w:rPr>
                <w:color w:val="000000"/>
              </w:rPr>
            </w:pPr>
          </w:p>
        </w:tc>
        <w:tc>
          <w:tcPr>
            <w:tcW w:w="1560" w:type="dxa"/>
          </w:tcPr>
          <w:p w:rsidR="00B035EF" w:rsidRDefault="00B035EF" w:rsidP="004C238F">
            <w:pPr>
              <w:jc w:val="right"/>
              <w:rPr>
                <w:bCs/>
              </w:rPr>
            </w:pPr>
          </w:p>
          <w:p w:rsidR="00B035EF" w:rsidRPr="009F4C74" w:rsidRDefault="00B035EF" w:rsidP="004C238F">
            <w:pPr>
              <w:jc w:val="right"/>
              <w:rPr>
                <w:bCs/>
              </w:rPr>
            </w:pPr>
            <w:r>
              <w:rPr>
                <w:bCs/>
              </w:rPr>
              <w:t>1000,00</w:t>
            </w:r>
          </w:p>
        </w:tc>
        <w:tc>
          <w:tcPr>
            <w:tcW w:w="1289" w:type="dxa"/>
          </w:tcPr>
          <w:p w:rsidR="00B035EF" w:rsidRDefault="00B035EF" w:rsidP="004C238F">
            <w:pPr>
              <w:jc w:val="right"/>
              <w:rPr>
                <w:bCs/>
              </w:rPr>
            </w:pPr>
          </w:p>
          <w:p w:rsidR="00B035EF" w:rsidRPr="009F4C74" w:rsidRDefault="00B035EF" w:rsidP="004C238F">
            <w:pPr>
              <w:jc w:val="right"/>
              <w:rPr>
                <w:bCs/>
              </w:rPr>
            </w:pPr>
            <w:r>
              <w:rPr>
                <w:bCs/>
              </w:rPr>
              <w:t>1000,000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Капитальный ремонт, ремонт и содержание автомобильных дорог общего пользования местного значения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09</w:t>
            </w:r>
          </w:p>
        </w:tc>
        <w:tc>
          <w:tcPr>
            <w:tcW w:w="1417" w:type="dxa"/>
            <w:vAlign w:val="bottom"/>
          </w:tcPr>
          <w:p w:rsidR="00B035EF" w:rsidRPr="00BC0786" w:rsidRDefault="00B035EF" w:rsidP="004C238F">
            <w:pPr>
              <w:autoSpaceDE/>
              <w:autoSpaceDN/>
              <w:jc w:val="center"/>
              <w:rPr>
                <w:color w:val="000000"/>
              </w:rPr>
            </w:pPr>
            <w:r>
              <w:rPr>
                <w:color w:val="000000"/>
              </w:rPr>
              <w:t>77 201 С1424</w:t>
            </w:r>
          </w:p>
        </w:tc>
        <w:tc>
          <w:tcPr>
            <w:tcW w:w="567" w:type="dxa"/>
            <w:vAlign w:val="bottom"/>
          </w:tcPr>
          <w:p w:rsidR="00B035EF" w:rsidRPr="00BC0786" w:rsidRDefault="00B035EF" w:rsidP="004C238F">
            <w:pPr>
              <w:autoSpaceDE/>
              <w:autoSpaceDN/>
              <w:jc w:val="center"/>
              <w:rPr>
                <w:color w:val="000000"/>
              </w:rPr>
            </w:pPr>
          </w:p>
        </w:tc>
        <w:tc>
          <w:tcPr>
            <w:tcW w:w="1560"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9F4C74" w:rsidRDefault="00B035EF" w:rsidP="004C238F">
            <w:pPr>
              <w:jc w:val="right"/>
              <w:rPr>
                <w:bCs/>
              </w:rPr>
            </w:pPr>
            <w:r>
              <w:rPr>
                <w:bCs/>
              </w:rPr>
              <w:t>1000,000</w:t>
            </w:r>
          </w:p>
        </w:tc>
        <w:tc>
          <w:tcPr>
            <w:tcW w:w="1289"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9F4C74" w:rsidRDefault="00B035EF" w:rsidP="004C238F">
            <w:pPr>
              <w:jc w:val="right"/>
              <w:rPr>
                <w:bCs/>
              </w:rPr>
            </w:pPr>
            <w:r>
              <w:rPr>
                <w:bCs/>
              </w:rPr>
              <w:t>1000,000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tcPr>
          <w:p w:rsidR="00B035EF" w:rsidRDefault="00B035EF" w:rsidP="004C238F">
            <w:pPr>
              <w:autoSpaceDE/>
              <w:autoSpaceDN/>
              <w:jc w:val="center"/>
              <w:rPr>
                <w:color w:val="000000"/>
              </w:rPr>
            </w:pP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09</w:t>
            </w:r>
          </w:p>
        </w:tc>
        <w:tc>
          <w:tcPr>
            <w:tcW w:w="1417" w:type="dxa"/>
            <w:vAlign w:val="bottom"/>
          </w:tcPr>
          <w:p w:rsidR="00B035EF" w:rsidRPr="00BC0786" w:rsidRDefault="00B035EF" w:rsidP="004C238F">
            <w:pPr>
              <w:autoSpaceDE/>
              <w:autoSpaceDN/>
              <w:jc w:val="center"/>
              <w:rPr>
                <w:color w:val="000000"/>
              </w:rPr>
            </w:pPr>
            <w:r>
              <w:rPr>
                <w:color w:val="000000"/>
              </w:rPr>
              <w:t>77 201 С1424</w:t>
            </w:r>
          </w:p>
        </w:tc>
        <w:tc>
          <w:tcPr>
            <w:tcW w:w="567" w:type="dxa"/>
            <w:vAlign w:val="bottom"/>
          </w:tcPr>
          <w:p w:rsidR="00B035EF" w:rsidRPr="00BC0786" w:rsidRDefault="00B035EF" w:rsidP="004C238F">
            <w:pPr>
              <w:autoSpaceDE/>
              <w:autoSpaceDN/>
              <w:jc w:val="center"/>
              <w:rPr>
                <w:color w:val="000000"/>
              </w:rPr>
            </w:pPr>
            <w:r>
              <w:rPr>
                <w:color w:val="000000"/>
              </w:rPr>
              <w:t>200</w:t>
            </w:r>
          </w:p>
        </w:tc>
        <w:tc>
          <w:tcPr>
            <w:tcW w:w="1560" w:type="dxa"/>
          </w:tcPr>
          <w:p w:rsidR="00B035EF" w:rsidRDefault="00B035EF" w:rsidP="004C238F">
            <w:pPr>
              <w:jc w:val="right"/>
              <w:rPr>
                <w:bCs/>
              </w:rPr>
            </w:pPr>
          </w:p>
          <w:p w:rsidR="00B035EF" w:rsidRDefault="00B035EF" w:rsidP="004C238F">
            <w:pPr>
              <w:jc w:val="right"/>
              <w:rPr>
                <w:bCs/>
              </w:rPr>
            </w:pPr>
          </w:p>
          <w:p w:rsidR="00B035EF" w:rsidRPr="009F4C74" w:rsidRDefault="00B035EF" w:rsidP="004C238F">
            <w:pPr>
              <w:jc w:val="right"/>
              <w:rPr>
                <w:bCs/>
              </w:rPr>
            </w:pPr>
            <w:r>
              <w:rPr>
                <w:bCs/>
              </w:rPr>
              <w:t>1000,000</w:t>
            </w:r>
          </w:p>
        </w:tc>
        <w:tc>
          <w:tcPr>
            <w:tcW w:w="1289" w:type="dxa"/>
          </w:tcPr>
          <w:p w:rsidR="00B035EF" w:rsidRDefault="00B035EF" w:rsidP="004C238F">
            <w:pPr>
              <w:jc w:val="right"/>
              <w:rPr>
                <w:bCs/>
              </w:rPr>
            </w:pPr>
          </w:p>
          <w:p w:rsidR="00B035EF" w:rsidRDefault="00B035EF" w:rsidP="004C238F">
            <w:pPr>
              <w:jc w:val="right"/>
              <w:rPr>
                <w:bCs/>
              </w:rPr>
            </w:pPr>
          </w:p>
          <w:p w:rsidR="00B035EF" w:rsidRPr="009F4C74" w:rsidRDefault="00B035EF" w:rsidP="004C238F">
            <w:pPr>
              <w:jc w:val="right"/>
              <w:rPr>
                <w:bCs/>
              </w:rPr>
            </w:pPr>
            <w:r>
              <w:rPr>
                <w:bCs/>
              </w:rPr>
              <w:t>1000,000</w:t>
            </w:r>
          </w:p>
        </w:tc>
      </w:tr>
      <w:tr w:rsidR="00B035EF" w:rsidRPr="00A34EB3" w:rsidTr="004C238F">
        <w:trPr>
          <w:trHeight w:val="515"/>
        </w:trPr>
        <w:tc>
          <w:tcPr>
            <w:tcW w:w="3417" w:type="dxa"/>
            <w:vAlign w:val="bottom"/>
          </w:tcPr>
          <w:p w:rsidR="00B035EF" w:rsidRPr="00A34EB3"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Default="00B035EF" w:rsidP="004C238F">
            <w:pPr>
              <w:autoSpaceDE/>
              <w:autoSpaceDN/>
              <w:jc w:val="center"/>
              <w:rPr>
                <w:color w:val="000000"/>
              </w:rPr>
            </w:pPr>
            <w:r>
              <w:rPr>
                <w:color w:val="000000"/>
              </w:rPr>
              <w:t>04</w:t>
            </w:r>
          </w:p>
        </w:tc>
        <w:tc>
          <w:tcPr>
            <w:tcW w:w="567" w:type="dxa"/>
            <w:vAlign w:val="bottom"/>
          </w:tcPr>
          <w:p w:rsidR="00B035EF" w:rsidRDefault="00B035EF" w:rsidP="004C238F">
            <w:pPr>
              <w:autoSpaceDE/>
              <w:autoSpaceDN/>
              <w:jc w:val="center"/>
              <w:rPr>
                <w:color w:val="000000"/>
              </w:rPr>
            </w:pPr>
            <w:r>
              <w:rPr>
                <w:color w:val="000000"/>
              </w:rPr>
              <w:t>09</w:t>
            </w:r>
          </w:p>
        </w:tc>
        <w:tc>
          <w:tcPr>
            <w:tcW w:w="1417" w:type="dxa"/>
          </w:tcPr>
          <w:p w:rsidR="00B035EF" w:rsidRDefault="00B035EF" w:rsidP="004C238F">
            <w:pPr>
              <w:jc w:val="center"/>
              <w:rPr>
                <w:color w:val="000000"/>
              </w:rPr>
            </w:pPr>
          </w:p>
          <w:p w:rsidR="00B035EF" w:rsidRDefault="00B035EF" w:rsidP="004C238F">
            <w:pPr>
              <w:jc w:val="center"/>
              <w:rPr>
                <w:color w:val="000000"/>
              </w:rPr>
            </w:pPr>
            <w:r>
              <w:rPr>
                <w:color w:val="000000"/>
              </w:rPr>
              <w:t>77 300 00000</w:t>
            </w:r>
          </w:p>
        </w:tc>
        <w:tc>
          <w:tcPr>
            <w:tcW w:w="567" w:type="dxa"/>
            <w:vAlign w:val="bottom"/>
          </w:tcPr>
          <w:p w:rsidR="00B035EF" w:rsidRDefault="00B035EF" w:rsidP="004C238F">
            <w:pPr>
              <w:autoSpaceDE/>
              <w:autoSpaceDN/>
              <w:jc w:val="center"/>
              <w:rPr>
                <w:color w:val="000000"/>
              </w:rPr>
            </w:pPr>
          </w:p>
        </w:tc>
        <w:tc>
          <w:tcPr>
            <w:tcW w:w="1560" w:type="dxa"/>
            <w:vAlign w:val="bottom"/>
          </w:tcPr>
          <w:p w:rsidR="00B035EF" w:rsidRPr="009F4C74" w:rsidRDefault="00B035EF" w:rsidP="004C238F">
            <w:pPr>
              <w:autoSpaceDE/>
              <w:autoSpaceDN/>
              <w:jc w:val="right"/>
              <w:rPr>
                <w:color w:val="000000"/>
              </w:rPr>
            </w:pPr>
            <w:r>
              <w:rPr>
                <w:color w:val="000000"/>
              </w:rPr>
              <w:t>77,900</w:t>
            </w:r>
          </w:p>
        </w:tc>
        <w:tc>
          <w:tcPr>
            <w:tcW w:w="1289" w:type="dxa"/>
            <w:vAlign w:val="bottom"/>
          </w:tcPr>
          <w:p w:rsidR="00B035EF" w:rsidRPr="009F4C74" w:rsidRDefault="00B035EF" w:rsidP="004C238F">
            <w:pPr>
              <w:autoSpaceDE/>
              <w:autoSpaceDN/>
              <w:jc w:val="right"/>
              <w:rPr>
                <w:color w:val="000000"/>
              </w:rPr>
            </w:pPr>
            <w:r>
              <w:rPr>
                <w:color w:val="000000"/>
              </w:rPr>
              <w:t>85,600</w:t>
            </w:r>
          </w:p>
        </w:tc>
      </w:tr>
      <w:tr w:rsidR="00B035EF" w:rsidRPr="00A34EB3" w:rsidTr="004C238F">
        <w:trPr>
          <w:trHeight w:val="515"/>
        </w:trPr>
        <w:tc>
          <w:tcPr>
            <w:tcW w:w="3417" w:type="dxa"/>
            <w:vAlign w:val="bottom"/>
          </w:tcPr>
          <w:p w:rsidR="00B035EF" w:rsidRPr="00025558" w:rsidRDefault="00B035EF" w:rsidP="004C238F">
            <w:pPr>
              <w:autoSpaceDE/>
              <w:autoSpaceDN/>
              <w:rPr>
                <w:bCs/>
                <w:iCs/>
              </w:rPr>
            </w:pPr>
            <w:r w:rsidRPr="00025558">
              <w:rPr>
                <w:bCs/>
                <w:iCs/>
              </w:rPr>
              <w:t>Обеспечение безопасности автомобильных дорогах местного значения дорожного движения</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Default="00B035EF" w:rsidP="004C238F">
            <w:pPr>
              <w:autoSpaceDE/>
              <w:autoSpaceDN/>
              <w:jc w:val="center"/>
              <w:rPr>
                <w:color w:val="000000"/>
              </w:rPr>
            </w:pPr>
            <w:r>
              <w:rPr>
                <w:color w:val="000000"/>
              </w:rPr>
              <w:t>04</w:t>
            </w:r>
          </w:p>
        </w:tc>
        <w:tc>
          <w:tcPr>
            <w:tcW w:w="567" w:type="dxa"/>
            <w:vAlign w:val="bottom"/>
          </w:tcPr>
          <w:p w:rsidR="00B035EF" w:rsidRDefault="00B035EF" w:rsidP="004C238F">
            <w:pPr>
              <w:autoSpaceDE/>
              <w:autoSpaceDN/>
              <w:jc w:val="center"/>
              <w:rPr>
                <w:color w:val="000000"/>
              </w:rPr>
            </w:pPr>
            <w:r>
              <w:rPr>
                <w:color w:val="000000"/>
              </w:rPr>
              <w:t>09</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77 301С1459</w:t>
            </w:r>
          </w:p>
        </w:tc>
        <w:tc>
          <w:tcPr>
            <w:tcW w:w="567" w:type="dxa"/>
            <w:vAlign w:val="bottom"/>
          </w:tcPr>
          <w:p w:rsidR="00B035EF" w:rsidRDefault="00B035EF" w:rsidP="004C238F">
            <w:pPr>
              <w:autoSpaceDE/>
              <w:autoSpaceDN/>
              <w:jc w:val="center"/>
              <w:rPr>
                <w:color w:val="000000"/>
              </w:rPr>
            </w:pPr>
          </w:p>
        </w:tc>
        <w:tc>
          <w:tcPr>
            <w:tcW w:w="1560" w:type="dxa"/>
            <w:vAlign w:val="bottom"/>
          </w:tcPr>
          <w:p w:rsidR="00B035EF" w:rsidRPr="009F4C74" w:rsidRDefault="00B035EF" w:rsidP="004C238F">
            <w:pPr>
              <w:autoSpaceDE/>
              <w:autoSpaceDN/>
              <w:jc w:val="right"/>
              <w:rPr>
                <w:color w:val="000000"/>
              </w:rPr>
            </w:pPr>
            <w:r>
              <w:rPr>
                <w:color w:val="000000"/>
              </w:rPr>
              <w:t>77,900</w:t>
            </w:r>
          </w:p>
        </w:tc>
        <w:tc>
          <w:tcPr>
            <w:tcW w:w="1289" w:type="dxa"/>
            <w:vAlign w:val="bottom"/>
          </w:tcPr>
          <w:p w:rsidR="00B035EF" w:rsidRPr="009F4C74" w:rsidRDefault="00B035EF" w:rsidP="004C238F">
            <w:pPr>
              <w:autoSpaceDE/>
              <w:autoSpaceDN/>
              <w:jc w:val="right"/>
              <w:rPr>
                <w:color w:val="000000"/>
              </w:rPr>
            </w:pPr>
            <w:r>
              <w:rPr>
                <w:color w:val="000000"/>
              </w:rPr>
              <w:t>85,600</w:t>
            </w:r>
          </w:p>
        </w:tc>
      </w:tr>
      <w:tr w:rsidR="00B035EF" w:rsidRPr="00A34EB3" w:rsidTr="004C238F">
        <w:trPr>
          <w:trHeight w:val="515"/>
        </w:trPr>
        <w:tc>
          <w:tcPr>
            <w:tcW w:w="3417" w:type="dxa"/>
            <w:vAlign w:val="bottom"/>
          </w:tcPr>
          <w:p w:rsidR="00B035EF" w:rsidRPr="00025558" w:rsidRDefault="00B035EF" w:rsidP="004C238F">
            <w:pPr>
              <w:autoSpaceDE/>
              <w:autoSpaceDN/>
              <w:rPr>
                <w:bCs/>
                <w:iCs/>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Default="00B035EF" w:rsidP="004C238F">
            <w:pPr>
              <w:autoSpaceDE/>
              <w:autoSpaceDN/>
              <w:jc w:val="center"/>
              <w:rPr>
                <w:color w:val="000000"/>
              </w:rPr>
            </w:pPr>
            <w:r>
              <w:rPr>
                <w:color w:val="000000"/>
              </w:rPr>
              <w:t>04</w:t>
            </w:r>
          </w:p>
        </w:tc>
        <w:tc>
          <w:tcPr>
            <w:tcW w:w="567" w:type="dxa"/>
            <w:vAlign w:val="bottom"/>
          </w:tcPr>
          <w:p w:rsidR="00B035EF" w:rsidRDefault="00B035EF" w:rsidP="004C238F">
            <w:pPr>
              <w:autoSpaceDE/>
              <w:autoSpaceDN/>
              <w:jc w:val="center"/>
              <w:rPr>
                <w:color w:val="000000"/>
              </w:rPr>
            </w:pPr>
            <w:r>
              <w:rPr>
                <w:color w:val="000000"/>
              </w:rPr>
              <w:t>09</w:t>
            </w:r>
          </w:p>
        </w:tc>
        <w:tc>
          <w:tcPr>
            <w:tcW w:w="1417"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77 301С1459</w:t>
            </w:r>
          </w:p>
        </w:tc>
        <w:tc>
          <w:tcPr>
            <w:tcW w:w="567" w:type="dxa"/>
            <w:vAlign w:val="bottom"/>
          </w:tcPr>
          <w:p w:rsidR="00B035EF" w:rsidRDefault="00B035EF" w:rsidP="004C238F">
            <w:pPr>
              <w:autoSpaceDE/>
              <w:autoSpaceDN/>
              <w:jc w:val="center"/>
              <w:rPr>
                <w:color w:val="000000"/>
              </w:rPr>
            </w:pPr>
            <w:r>
              <w:rPr>
                <w:color w:val="000000"/>
              </w:rPr>
              <w:t>200</w:t>
            </w:r>
          </w:p>
        </w:tc>
        <w:tc>
          <w:tcPr>
            <w:tcW w:w="1560" w:type="dxa"/>
            <w:vAlign w:val="bottom"/>
          </w:tcPr>
          <w:p w:rsidR="00B035EF" w:rsidRPr="009F4C74" w:rsidRDefault="00B035EF" w:rsidP="004C238F">
            <w:pPr>
              <w:autoSpaceDE/>
              <w:autoSpaceDN/>
              <w:jc w:val="right"/>
              <w:rPr>
                <w:color w:val="000000"/>
              </w:rPr>
            </w:pPr>
            <w:r>
              <w:rPr>
                <w:color w:val="000000"/>
              </w:rPr>
              <w:t>77,900</w:t>
            </w:r>
          </w:p>
        </w:tc>
        <w:tc>
          <w:tcPr>
            <w:tcW w:w="1289" w:type="dxa"/>
            <w:vAlign w:val="bottom"/>
          </w:tcPr>
          <w:p w:rsidR="00B035EF" w:rsidRPr="009F4C74" w:rsidRDefault="00B035EF" w:rsidP="004C238F">
            <w:pPr>
              <w:autoSpaceDE/>
              <w:autoSpaceDN/>
              <w:jc w:val="right"/>
              <w:rPr>
                <w:color w:val="000000"/>
              </w:rPr>
            </w:pPr>
            <w:r>
              <w:rPr>
                <w:color w:val="000000"/>
              </w:rPr>
              <w:t>85,600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605B4D">
              <w:rPr>
                <w:b/>
                <w:bCs/>
                <w:i/>
                <w:iCs/>
              </w:rPr>
              <w:t xml:space="preserve">Муниципальная программа «Обеспечение доступным и комфортным жильем и коммунальными услугами граждан </w:t>
            </w:r>
            <w:r w:rsidRPr="00605B4D">
              <w:rPr>
                <w:b/>
                <w:bCs/>
                <w:i/>
                <w:iCs/>
              </w:rPr>
              <w:lastRenderedPageBreak/>
              <w:t>в поселке Пристень Пристенского района Курской области»</w:t>
            </w:r>
          </w:p>
        </w:tc>
        <w:tc>
          <w:tcPr>
            <w:tcW w:w="553" w:type="dxa"/>
          </w:tcPr>
          <w:p w:rsidR="00B035EF" w:rsidRDefault="00B035EF" w:rsidP="004C238F">
            <w:pPr>
              <w:autoSpaceDE/>
              <w:autoSpaceDN/>
              <w:jc w:val="center"/>
              <w:rPr>
                <w:b/>
                <w:i/>
                <w:color w:val="000000"/>
              </w:rPr>
            </w:pPr>
          </w:p>
          <w:p w:rsidR="00B035EF" w:rsidRDefault="00B035EF" w:rsidP="004C238F">
            <w:pPr>
              <w:autoSpaceDE/>
              <w:autoSpaceDN/>
              <w:jc w:val="center"/>
              <w:rPr>
                <w:b/>
                <w:i/>
                <w:color w:val="000000"/>
              </w:rPr>
            </w:pPr>
          </w:p>
          <w:p w:rsidR="00B035EF" w:rsidRDefault="00B035EF" w:rsidP="004C238F">
            <w:pPr>
              <w:autoSpaceDE/>
              <w:autoSpaceDN/>
              <w:jc w:val="center"/>
              <w:rPr>
                <w:b/>
                <w:i/>
                <w:color w:val="000000"/>
              </w:rPr>
            </w:pPr>
          </w:p>
          <w:p w:rsidR="00B035EF" w:rsidRDefault="00B035EF" w:rsidP="004C238F">
            <w:pPr>
              <w:autoSpaceDE/>
              <w:autoSpaceDN/>
              <w:jc w:val="center"/>
              <w:rPr>
                <w:b/>
                <w:i/>
                <w:color w:val="000000"/>
              </w:rPr>
            </w:pPr>
          </w:p>
          <w:p w:rsidR="00B035EF" w:rsidRDefault="00B035EF" w:rsidP="004C238F">
            <w:pPr>
              <w:autoSpaceDE/>
              <w:autoSpaceDN/>
              <w:jc w:val="center"/>
              <w:rPr>
                <w:b/>
                <w:i/>
                <w:color w:val="000000"/>
              </w:rPr>
            </w:pPr>
          </w:p>
          <w:p w:rsidR="00B035EF" w:rsidRPr="000D3B04" w:rsidRDefault="00B035EF" w:rsidP="004C238F">
            <w:pPr>
              <w:autoSpaceDE/>
              <w:autoSpaceDN/>
              <w:jc w:val="center"/>
              <w:rPr>
                <w:b/>
                <w:i/>
                <w:color w:val="000000"/>
              </w:rPr>
            </w:pPr>
            <w:r>
              <w:rPr>
                <w:b/>
                <w:i/>
                <w:color w:val="000000"/>
              </w:rPr>
              <w:t>001</w:t>
            </w:r>
          </w:p>
        </w:tc>
        <w:tc>
          <w:tcPr>
            <w:tcW w:w="553" w:type="dxa"/>
            <w:vAlign w:val="bottom"/>
          </w:tcPr>
          <w:p w:rsidR="00B035EF" w:rsidRPr="000D3B04" w:rsidRDefault="00B035EF" w:rsidP="004C238F">
            <w:pPr>
              <w:autoSpaceDE/>
              <w:autoSpaceDN/>
              <w:jc w:val="center"/>
              <w:rPr>
                <w:b/>
                <w:i/>
                <w:color w:val="000000"/>
              </w:rPr>
            </w:pPr>
            <w:r w:rsidRPr="000D3B04">
              <w:rPr>
                <w:b/>
                <w:i/>
                <w:color w:val="000000"/>
              </w:rPr>
              <w:lastRenderedPageBreak/>
              <w:t>04</w:t>
            </w:r>
          </w:p>
        </w:tc>
        <w:tc>
          <w:tcPr>
            <w:tcW w:w="567" w:type="dxa"/>
            <w:vAlign w:val="bottom"/>
          </w:tcPr>
          <w:p w:rsidR="00B035EF" w:rsidRPr="000D3B04" w:rsidRDefault="00B035EF" w:rsidP="004C238F">
            <w:pPr>
              <w:autoSpaceDE/>
              <w:autoSpaceDN/>
              <w:jc w:val="center"/>
              <w:rPr>
                <w:b/>
                <w:i/>
                <w:color w:val="000000"/>
              </w:rPr>
            </w:pPr>
            <w:r w:rsidRPr="000D3B04">
              <w:rPr>
                <w:b/>
                <w:i/>
                <w:color w:val="000000"/>
              </w:rPr>
              <w:t>12</w:t>
            </w:r>
          </w:p>
        </w:tc>
        <w:tc>
          <w:tcPr>
            <w:tcW w:w="1417" w:type="dxa"/>
            <w:vAlign w:val="bottom"/>
          </w:tcPr>
          <w:p w:rsidR="00B035EF" w:rsidRPr="000D3B04" w:rsidRDefault="00B035EF" w:rsidP="004C238F">
            <w:pPr>
              <w:autoSpaceDE/>
              <w:autoSpaceDN/>
              <w:jc w:val="center"/>
              <w:rPr>
                <w:b/>
                <w:i/>
                <w:color w:val="000000"/>
              </w:rPr>
            </w:pPr>
            <w:r w:rsidRPr="000D3B04">
              <w:rPr>
                <w:b/>
                <w:i/>
                <w:color w:val="000000"/>
              </w:rPr>
              <w:t>07 0 00 00000</w:t>
            </w:r>
          </w:p>
        </w:tc>
        <w:tc>
          <w:tcPr>
            <w:tcW w:w="567" w:type="dxa"/>
            <w:vAlign w:val="bottom"/>
          </w:tcPr>
          <w:p w:rsidR="00B035EF" w:rsidRPr="000D3B04" w:rsidRDefault="00B035EF" w:rsidP="004C238F">
            <w:pPr>
              <w:autoSpaceDE/>
              <w:autoSpaceDN/>
              <w:jc w:val="center"/>
              <w:rPr>
                <w:b/>
                <w:i/>
                <w:color w:val="000000"/>
              </w:rPr>
            </w:pPr>
          </w:p>
        </w:tc>
        <w:tc>
          <w:tcPr>
            <w:tcW w:w="1560" w:type="dxa"/>
            <w:vAlign w:val="bottom"/>
          </w:tcPr>
          <w:p w:rsidR="00B035EF" w:rsidRPr="000D3B04" w:rsidRDefault="00B035EF" w:rsidP="004C238F">
            <w:pPr>
              <w:autoSpaceDE/>
              <w:autoSpaceDN/>
              <w:jc w:val="right"/>
              <w:rPr>
                <w:b/>
                <w:bCs/>
                <w:i/>
              </w:rPr>
            </w:pPr>
            <w:r>
              <w:rPr>
                <w:b/>
                <w:bCs/>
                <w:i/>
              </w:rPr>
              <w:t>129,560</w:t>
            </w:r>
          </w:p>
        </w:tc>
        <w:tc>
          <w:tcPr>
            <w:tcW w:w="1289" w:type="dxa"/>
            <w:vAlign w:val="bottom"/>
          </w:tcPr>
          <w:p w:rsidR="00B035EF" w:rsidRPr="00F44D79" w:rsidRDefault="00B035EF" w:rsidP="004C238F">
            <w:pPr>
              <w:autoSpaceDE/>
              <w:autoSpaceDN/>
              <w:jc w:val="right"/>
              <w:rPr>
                <w:b/>
                <w:bCs/>
                <w:i/>
              </w:rPr>
            </w:pPr>
          </w:p>
        </w:tc>
      </w:tr>
      <w:tr w:rsidR="00B035EF" w:rsidRPr="009B120F" w:rsidTr="004C238F">
        <w:trPr>
          <w:trHeight w:val="525"/>
        </w:trPr>
        <w:tc>
          <w:tcPr>
            <w:tcW w:w="3417" w:type="dxa"/>
            <w:vAlign w:val="bottom"/>
          </w:tcPr>
          <w:p w:rsidR="00B035EF" w:rsidRPr="00A34EB3" w:rsidRDefault="00B035EF" w:rsidP="004C238F">
            <w:pPr>
              <w:autoSpaceDE/>
              <w:autoSpaceDN/>
              <w:rPr>
                <w:color w:val="000000"/>
              </w:rPr>
            </w:pPr>
            <w:r w:rsidRPr="00605B4D">
              <w:rPr>
                <w:i/>
              </w:rPr>
              <w:lastRenderedPageBreak/>
              <w:t>Подпрограмма «Обеспечение качественными услугами ЖКХ населения поселка Пристень Пристенского района Курской области»</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0D3B04" w:rsidRDefault="00B035EF" w:rsidP="004C238F">
            <w:pPr>
              <w:autoSpaceDE/>
              <w:autoSpaceDN/>
              <w:jc w:val="center"/>
              <w:rPr>
                <w:color w:val="000000"/>
              </w:rPr>
            </w:pPr>
            <w:r>
              <w:rPr>
                <w:color w:val="000000"/>
              </w:rPr>
              <w:t>001</w:t>
            </w:r>
          </w:p>
        </w:tc>
        <w:tc>
          <w:tcPr>
            <w:tcW w:w="553" w:type="dxa"/>
            <w:vAlign w:val="bottom"/>
          </w:tcPr>
          <w:p w:rsidR="00B035EF" w:rsidRPr="000D3B04" w:rsidRDefault="00B035EF" w:rsidP="004C238F">
            <w:pPr>
              <w:autoSpaceDE/>
              <w:autoSpaceDN/>
              <w:jc w:val="center"/>
              <w:rPr>
                <w:color w:val="000000"/>
              </w:rPr>
            </w:pPr>
            <w:r w:rsidRPr="000D3B04">
              <w:rPr>
                <w:color w:val="000000"/>
              </w:rPr>
              <w:t>04</w:t>
            </w:r>
          </w:p>
        </w:tc>
        <w:tc>
          <w:tcPr>
            <w:tcW w:w="567" w:type="dxa"/>
            <w:vAlign w:val="bottom"/>
          </w:tcPr>
          <w:p w:rsidR="00B035EF" w:rsidRPr="000D3B04" w:rsidRDefault="00B035EF" w:rsidP="004C238F">
            <w:pPr>
              <w:autoSpaceDE/>
              <w:autoSpaceDN/>
              <w:jc w:val="center"/>
              <w:rPr>
                <w:color w:val="000000"/>
              </w:rPr>
            </w:pPr>
            <w:r w:rsidRPr="000D3B04">
              <w:rPr>
                <w:color w:val="000000"/>
              </w:rPr>
              <w:t>12</w:t>
            </w:r>
          </w:p>
        </w:tc>
        <w:tc>
          <w:tcPr>
            <w:tcW w:w="1417" w:type="dxa"/>
            <w:vAlign w:val="bottom"/>
          </w:tcPr>
          <w:p w:rsidR="00B035EF" w:rsidRPr="000D3B04" w:rsidRDefault="00B035EF" w:rsidP="004C238F">
            <w:pPr>
              <w:autoSpaceDE/>
              <w:autoSpaceDN/>
              <w:jc w:val="center"/>
              <w:rPr>
                <w:color w:val="000000"/>
              </w:rPr>
            </w:pPr>
            <w:r w:rsidRPr="000D3B04">
              <w:rPr>
                <w:color w:val="000000"/>
              </w:rPr>
              <w:t>07 3 00 00000</w:t>
            </w:r>
          </w:p>
        </w:tc>
        <w:tc>
          <w:tcPr>
            <w:tcW w:w="567" w:type="dxa"/>
            <w:vAlign w:val="bottom"/>
          </w:tcPr>
          <w:p w:rsidR="00B035EF" w:rsidRPr="000D3B04" w:rsidRDefault="00B035EF" w:rsidP="004C238F">
            <w:pPr>
              <w:autoSpaceDE/>
              <w:autoSpaceDN/>
              <w:jc w:val="center"/>
              <w:rPr>
                <w:color w:val="000000"/>
              </w:rPr>
            </w:pPr>
          </w:p>
        </w:tc>
        <w:tc>
          <w:tcPr>
            <w:tcW w:w="1560" w:type="dxa"/>
            <w:vAlign w:val="bottom"/>
          </w:tcPr>
          <w:p w:rsidR="00B035EF" w:rsidRPr="000D3B04" w:rsidRDefault="00B035EF" w:rsidP="004C238F">
            <w:pPr>
              <w:autoSpaceDE/>
              <w:autoSpaceDN/>
              <w:jc w:val="right"/>
              <w:rPr>
                <w:bCs/>
              </w:rPr>
            </w:pPr>
            <w:r>
              <w:rPr>
                <w:bCs/>
              </w:rPr>
              <w:t>129,560</w:t>
            </w:r>
          </w:p>
        </w:tc>
        <w:tc>
          <w:tcPr>
            <w:tcW w:w="1289" w:type="dxa"/>
            <w:vAlign w:val="bottom"/>
          </w:tcPr>
          <w:p w:rsidR="00B035EF" w:rsidRPr="009B120F" w:rsidRDefault="00B035EF" w:rsidP="004C238F">
            <w:pPr>
              <w:autoSpaceDE/>
              <w:autoSpaceDN/>
              <w:jc w:val="right"/>
              <w:rPr>
                <w:bCs/>
              </w:rPr>
            </w:pP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1C1D3C">
              <w:rPr>
                <w:sz w:val="21"/>
                <w:szCs w:val="21"/>
              </w:rPr>
              <w:t>Основное мероприятие "Реализация Федерального закона от 13 июля 2015 года N 218-ФЗ "О государств</w:t>
            </w:r>
            <w:r>
              <w:rPr>
                <w:sz w:val="21"/>
                <w:szCs w:val="21"/>
              </w:rPr>
              <w:t>енной регистрации недвижимости"</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0D3B04" w:rsidRDefault="00B035EF" w:rsidP="004C238F">
            <w:pPr>
              <w:autoSpaceDE/>
              <w:autoSpaceDN/>
              <w:jc w:val="center"/>
              <w:rPr>
                <w:color w:val="000000"/>
              </w:rPr>
            </w:pPr>
            <w:r>
              <w:rPr>
                <w:color w:val="000000"/>
              </w:rPr>
              <w:t>001</w:t>
            </w:r>
          </w:p>
        </w:tc>
        <w:tc>
          <w:tcPr>
            <w:tcW w:w="553" w:type="dxa"/>
            <w:vAlign w:val="bottom"/>
          </w:tcPr>
          <w:p w:rsidR="00B035EF" w:rsidRPr="000D3B04" w:rsidRDefault="00B035EF" w:rsidP="004C238F">
            <w:pPr>
              <w:autoSpaceDE/>
              <w:autoSpaceDN/>
              <w:jc w:val="center"/>
              <w:rPr>
                <w:color w:val="000000"/>
              </w:rPr>
            </w:pPr>
            <w:r w:rsidRPr="000D3B04">
              <w:rPr>
                <w:color w:val="000000"/>
              </w:rPr>
              <w:t>04</w:t>
            </w:r>
          </w:p>
        </w:tc>
        <w:tc>
          <w:tcPr>
            <w:tcW w:w="567" w:type="dxa"/>
            <w:vAlign w:val="bottom"/>
          </w:tcPr>
          <w:p w:rsidR="00B035EF" w:rsidRPr="000D3B04" w:rsidRDefault="00B035EF" w:rsidP="004C238F">
            <w:pPr>
              <w:autoSpaceDE/>
              <w:autoSpaceDN/>
              <w:jc w:val="center"/>
              <w:rPr>
                <w:color w:val="000000"/>
              </w:rPr>
            </w:pPr>
            <w:r w:rsidRPr="000D3B04">
              <w:rPr>
                <w:color w:val="000000"/>
              </w:rPr>
              <w:t>12</w:t>
            </w:r>
          </w:p>
        </w:tc>
        <w:tc>
          <w:tcPr>
            <w:tcW w:w="1417" w:type="dxa"/>
            <w:vAlign w:val="bottom"/>
          </w:tcPr>
          <w:p w:rsidR="00B035EF" w:rsidRPr="000D3B04" w:rsidRDefault="00B035EF" w:rsidP="004C238F">
            <w:pPr>
              <w:autoSpaceDE/>
              <w:autoSpaceDN/>
              <w:jc w:val="center"/>
              <w:rPr>
                <w:color w:val="000000"/>
              </w:rPr>
            </w:pPr>
            <w:r w:rsidRPr="000D3B04">
              <w:rPr>
                <w:color w:val="000000"/>
              </w:rPr>
              <w:t>07 3 03 00000</w:t>
            </w:r>
          </w:p>
        </w:tc>
        <w:tc>
          <w:tcPr>
            <w:tcW w:w="567" w:type="dxa"/>
            <w:vAlign w:val="bottom"/>
          </w:tcPr>
          <w:p w:rsidR="00B035EF" w:rsidRPr="000D3B04" w:rsidRDefault="00B035EF" w:rsidP="004C238F">
            <w:pPr>
              <w:autoSpaceDE/>
              <w:autoSpaceDN/>
              <w:jc w:val="center"/>
              <w:rPr>
                <w:color w:val="000000"/>
              </w:rPr>
            </w:pPr>
          </w:p>
        </w:tc>
        <w:tc>
          <w:tcPr>
            <w:tcW w:w="1560" w:type="dxa"/>
            <w:vAlign w:val="bottom"/>
          </w:tcPr>
          <w:p w:rsidR="00B035EF" w:rsidRPr="000D3B04" w:rsidRDefault="00B035EF" w:rsidP="004C238F">
            <w:pPr>
              <w:autoSpaceDE/>
              <w:autoSpaceDN/>
              <w:jc w:val="right"/>
              <w:rPr>
                <w:bCs/>
              </w:rPr>
            </w:pPr>
            <w:r>
              <w:rPr>
                <w:bCs/>
              </w:rPr>
              <w:t>129,560</w:t>
            </w:r>
          </w:p>
        </w:tc>
        <w:tc>
          <w:tcPr>
            <w:tcW w:w="1289" w:type="dxa"/>
            <w:vAlign w:val="bottom"/>
          </w:tcPr>
          <w:p w:rsidR="00B035EF" w:rsidRPr="009B120F" w:rsidRDefault="00B035EF" w:rsidP="004C238F">
            <w:pPr>
              <w:autoSpaceDE/>
              <w:autoSpaceDN/>
              <w:jc w:val="right"/>
              <w:rPr>
                <w:bCs/>
              </w:rPr>
            </w:pP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BD4CFD">
              <w:rPr>
                <w:sz w:val="21"/>
                <w:szCs w:val="21"/>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0D3B04" w:rsidRDefault="00B035EF" w:rsidP="004C238F">
            <w:pPr>
              <w:autoSpaceDE/>
              <w:autoSpaceDN/>
              <w:jc w:val="center"/>
              <w:rPr>
                <w:color w:val="000000"/>
              </w:rPr>
            </w:pPr>
            <w:r>
              <w:rPr>
                <w:color w:val="000000"/>
              </w:rPr>
              <w:t>001</w:t>
            </w:r>
          </w:p>
        </w:tc>
        <w:tc>
          <w:tcPr>
            <w:tcW w:w="553" w:type="dxa"/>
            <w:vAlign w:val="bottom"/>
          </w:tcPr>
          <w:p w:rsidR="00B035EF" w:rsidRPr="000D3B04" w:rsidRDefault="00B035EF" w:rsidP="004C238F">
            <w:pPr>
              <w:autoSpaceDE/>
              <w:autoSpaceDN/>
              <w:jc w:val="center"/>
              <w:rPr>
                <w:color w:val="000000"/>
              </w:rPr>
            </w:pPr>
            <w:r w:rsidRPr="000D3B04">
              <w:rPr>
                <w:color w:val="000000"/>
              </w:rPr>
              <w:t>04</w:t>
            </w:r>
          </w:p>
        </w:tc>
        <w:tc>
          <w:tcPr>
            <w:tcW w:w="567" w:type="dxa"/>
            <w:vAlign w:val="bottom"/>
          </w:tcPr>
          <w:p w:rsidR="00B035EF" w:rsidRPr="000D3B04" w:rsidRDefault="00B035EF" w:rsidP="004C238F">
            <w:pPr>
              <w:autoSpaceDE/>
              <w:autoSpaceDN/>
              <w:jc w:val="center"/>
              <w:rPr>
                <w:color w:val="000000"/>
              </w:rPr>
            </w:pPr>
            <w:r w:rsidRPr="000D3B04">
              <w:rPr>
                <w:color w:val="000000"/>
              </w:rPr>
              <w:t>12</w:t>
            </w:r>
          </w:p>
        </w:tc>
        <w:tc>
          <w:tcPr>
            <w:tcW w:w="1417" w:type="dxa"/>
            <w:vAlign w:val="bottom"/>
          </w:tcPr>
          <w:p w:rsidR="00B035EF" w:rsidRPr="000D3B04" w:rsidRDefault="00B035EF" w:rsidP="004C238F">
            <w:pPr>
              <w:autoSpaceDE/>
              <w:autoSpaceDN/>
              <w:jc w:val="center"/>
              <w:rPr>
                <w:color w:val="000000"/>
              </w:rPr>
            </w:pPr>
            <w:r w:rsidRPr="000D3B04">
              <w:rPr>
                <w:color w:val="000000"/>
              </w:rPr>
              <w:t>07 3 03 13600</w:t>
            </w:r>
          </w:p>
        </w:tc>
        <w:tc>
          <w:tcPr>
            <w:tcW w:w="567" w:type="dxa"/>
            <w:vAlign w:val="bottom"/>
          </w:tcPr>
          <w:p w:rsidR="00B035EF" w:rsidRPr="000D3B04" w:rsidRDefault="00B035EF" w:rsidP="004C238F">
            <w:pPr>
              <w:autoSpaceDE/>
              <w:autoSpaceDN/>
              <w:jc w:val="center"/>
              <w:rPr>
                <w:color w:val="000000"/>
              </w:rPr>
            </w:pPr>
          </w:p>
        </w:tc>
        <w:tc>
          <w:tcPr>
            <w:tcW w:w="1560" w:type="dxa"/>
            <w:vAlign w:val="bottom"/>
          </w:tcPr>
          <w:p w:rsidR="00B035EF" w:rsidRPr="00EA3C04" w:rsidRDefault="00B035EF" w:rsidP="004C238F">
            <w:pPr>
              <w:autoSpaceDE/>
              <w:autoSpaceDN/>
              <w:jc w:val="right"/>
              <w:rPr>
                <w:bCs/>
              </w:rPr>
            </w:pPr>
            <w:r>
              <w:rPr>
                <w:bCs/>
              </w:rPr>
              <w:t>90,692</w:t>
            </w:r>
          </w:p>
        </w:tc>
        <w:tc>
          <w:tcPr>
            <w:tcW w:w="1289" w:type="dxa"/>
            <w:vAlign w:val="bottom"/>
          </w:tcPr>
          <w:p w:rsidR="00B035EF" w:rsidRPr="00CB54BD" w:rsidRDefault="00B035EF" w:rsidP="004C238F">
            <w:pPr>
              <w:autoSpaceDE/>
              <w:autoSpaceDN/>
              <w:jc w:val="right"/>
              <w:rPr>
                <w:bCs/>
              </w:rPr>
            </w:pP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0D3B04" w:rsidRDefault="00B035EF" w:rsidP="004C238F">
            <w:pPr>
              <w:autoSpaceDE/>
              <w:autoSpaceDN/>
              <w:jc w:val="center"/>
              <w:rPr>
                <w:color w:val="000000"/>
              </w:rPr>
            </w:pPr>
            <w:r>
              <w:rPr>
                <w:color w:val="000000"/>
              </w:rPr>
              <w:t>001</w:t>
            </w:r>
          </w:p>
        </w:tc>
        <w:tc>
          <w:tcPr>
            <w:tcW w:w="553" w:type="dxa"/>
            <w:vAlign w:val="bottom"/>
          </w:tcPr>
          <w:p w:rsidR="00B035EF" w:rsidRPr="000D3B04" w:rsidRDefault="00B035EF" w:rsidP="004C238F">
            <w:pPr>
              <w:autoSpaceDE/>
              <w:autoSpaceDN/>
              <w:jc w:val="center"/>
              <w:rPr>
                <w:color w:val="000000"/>
              </w:rPr>
            </w:pPr>
            <w:r w:rsidRPr="000D3B04">
              <w:rPr>
                <w:color w:val="000000"/>
              </w:rPr>
              <w:t>04</w:t>
            </w:r>
          </w:p>
        </w:tc>
        <w:tc>
          <w:tcPr>
            <w:tcW w:w="567" w:type="dxa"/>
            <w:vAlign w:val="bottom"/>
          </w:tcPr>
          <w:p w:rsidR="00B035EF" w:rsidRPr="000D3B04" w:rsidRDefault="00B035EF" w:rsidP="004C238F">
            <w:pPr>
              <w:autoSpaceDE/>
              <w:autoSpaceDN/>
              <w:jc w:val="center"/>
              <w:rPr>
                <w:color w:val="000000"/>
              </w:rPr>
            </w:pPr>
            <w:r w:rsidRPr="000D3B04">
              <w:rPr>
                <w:color w:val="000000"/>
              </w:rPr>
              <w:t>12</w:t>
            </w:r>
          </w:p>
        </w:tc>
        <w:tc>
          <w:tcPr>
            <w:tcW w:w="1417" w:type="dxa"/>
            <w:vAlign w:val="bottom"/>
          </w:tcPr>
          <w:p w:rsidR="00B035EF" w:rsidRPr="000D3B04" w:rsidRDefault="00B035EF" w:rsidP="004C238F">
            <w:pPr>
              <w:autoSpaceDE/>
              <w:autoSpaceDN/>
              <w:jc w:val="center"/>
              <w:rPr>
                <w:color w:val="000000"/>
              </w:rPr>
            </w:pPr>
            <w:r w:rsidRPr="000D3B04">
              <w:rPr>
                <w:color w:val="000000"/>
              </w:rPr>
              <w:t>07 3 03 13600</w:t>
            </w:r>
          </w:p>
        </w:tc>
        <w:tc>
          <w:tcPr>
            <w:tcW w:w="567" w:type="dxa"/>
            <w:vAlign w:val="bottom"/>
          </w:tcPr>
          <w:p w:rsidR="00B035EF" w:rsidRPr="000D3B04" w:rsidRDefault="00B035EF" w:rsidP="004C238F">
            <w:pPr>
              <w:autoSpaceDE/>
              <w:autoSpaceDN/>
              <w:jc w:val="center"/>
              <w:rPr>
                <w:color w:val="000000"/>
              </w:rPr>
            </w:pPr>
            <w:r w:rsidRPr="000D3B04">
              <w:rPr>
                <w:color w:val="000000"/>
              </w:rPr>
              <w:t>200</w:t>
            </w:r>
          </w:p>
        </w:tc>
        <w:tc>
          <w:tcPr>
            <w:tcW w:w="1560" w:type="dxa"/>
            <w:vAlign w:val="bottom"/>
          </w:tcPr>
          <w:p w:rsidR="00B035EF" w:rsidRPr="00EA3C04" w:rsidRDefault="00B035EF" w:rsidP="004C238F">
            <w:pPr>
              <w:autoSpaceDE/>
              <w:autoSpaceDN/>
              <w:jc w:val="right"/>
              <w:rPr>
                <w:bCs/>
              </w:rPr>
            </w:pPr>
            <w:r>
              <w:rPr>
                <w:bCs/>
              </w:rPr>
              <w:t>90,692</w:t>
            </w:r>
          </w:p>
        </w:tc>
        <w:tc>
          <w:tcPr>
            <w:tcW w:w="1289" w:type="dxa"/>
            <w:vAlign w:val="bottom"/>
          </w:tcPr>
          <w:p w:rsidR="00B035EF" w:rsidRPr="009B120F" w:rsidRDefault="00B035EF" w:rsidP="004C238F">
            <w:pPr>
              <w:autoSpaceDE/>
              <w:autoSpaceDN/>
              <w:jc w:val="right"/>
              <w:rPr>
                <w:b/>
                <w:bCs/>
              </w:rPr>
            </w:pP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BD4CFD">
              <w:rPr>
                <w:sz w:val="21"/>
                <w:szCs w:val="21"/>
              </w:rPr>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7F59D1" w:rsidRDefault="00B035EF" w:rsidP="004C238F">
            <w:pPr>
              <w:autoSpaceDE/>
              <w:autoSpaceDN/>
              <w:jc w:val="center"/>
              <w:rPr>
                <w:color w:val="000000"/>
              </w:rPr>
            </w:pPr>
            <w:r>
              <w:rPr>
                <w:color w:val="000000"/>
              </w:rPr>
              <w:t>001</w:t>
            </w:r>
          </w:p>
        </w:tc>
        <w:tc>
          <w:tcPr>
            <w:tcW w:w="553" w:type="dxa"/>
            <w:vAlign w:val="bottom"/>
          </w:tcPr>
          <w:p w:rsidR="00B035EF" w:rsidRPr="000D3B04" w:rsidRDefault="00B035EF" w:rsidP="004C238F">
            <w:pPr>
              <w:autoSpaceDE/>
              <w:autoSpaceDN/>
              <w:jc w:val="center"/>
              <w:rPr>
                <w:color w:val="000000"/>
                <w:lang w:val="en-US"/>
              </w:rPr>
            </w:pPr>
            <w:r w:rsidRPr="000D3B04">
              <w:rPr>
                <w:color w:val="000000"/>
                <w:lang w:val="en-US"/>
              </w:rPr>
              <w:t>04</w:t>
            </w:r>
          </w:p>
        </w:tc>
        <w:tc>
          <w:tcPr>
            <w:tcW w:w="567" w:type="dxa"/>
            <w:vAlign w:val="bottom"/>
          </w:tcPr>
          <w:p w:rsidR="00B035EF" w:rsidRPr="000D3B04" w:rsidRDefault="00B035EF" w:rsidP="004C238F">
            <w:pPr>
              <w:autoSpaceDE/>
              <w:autoSpaceDN/>
              <w:jc w:val="center"/>
              <w:rPr>
                <w:color w:val="000000"/>
                <w:lang w:val="en-US"/>
              </w:rPr>
            </w:pPr>
            <w:r w:rsidRPr="000D3B04">
              <w:rPr>
                <w:color w:val="000000"/>
                <w:lang w:val="en-US"/>
              </w:rPr>
              <w:t>12</w:t>
            </w:r>
          </w:p>
        </w:tc>
        <w:tc>
          <w:tcPr>
            <w:tcW w:w="1417" w:type="dxa"/>
            <w:vAlign w:val="bottom"/>
          </w:tcPr>
          <w:p w:rsidR="00B035EF" w:rsidRPr="000D3B04" w:rsidRDefault="00B035EF" w:rsidP="004C238F">
            <w:pPr>
              <w:autoSpaceDE/>
              <w:autoSpaceDN/>
              <w:jc w:val="center"/>
              <w:rPr>
                <w:color w:val="000000"/>
              </w:rPr>
            </w:pPr>
            <w:r w:rsidRPr="000D3B04">
              <w:rPr>
                <w:color w:val="000000"/>
              </w:rPr>
              <w:t xml:space="preserve">07 3 03 </w:t>
            </w:r>
            <w:r w:rsidRPr="000D3B04">
              <w:rPr>
                <w:color w:val="000000"/>
                <w:lang w:val="en-US"/>
              </w:rPr>
              <w:t>S3600</w:t>
            </w:r>
          </w:p>
        </w:tc>
        <w:tc>
          <w:tcPr>
            <w:tcW w:w="567" w:type="dxa"/>
            <w:vAlign w:val="bottom"/>
          </w:tcPr>
          <w:p w:rsidR="00B035EF" w:rsidRPr="000D3B04" w:rsidRDefault="00B035EF" w:rsidP="004C238F">
            <w:pPr>
              <w:autoSpaceDE/>
              <w:autoSpaceDN/>
              <w:jc w:val="center"/>
              <w:rPr>
                <w:color w:val="000000"/>
              </w:rPr>
            </w:pPr>
          </w:p>
        </w:tc>
        <w:tc>
          <w:tcPr>
            <w:tcW w:w="1560" w:type="dxa"/>
            <w:vAlign w:val="bottom"/>
          </w:tcPr>
          <w:p w:rsidR="00B035EF" w:rsidRPr="000D3B04" w:rsidRDefault="00B035EF" w:rsidP="004C238F">
            <w:pPr>
              <w:autoSpaceDE/>
              <w:autoSpaceDN/>
              <w:jc w:val="right"/>
              <w:rPr>
                <w:bCs/>
              </w:rPr>
            </w:pPr>
            <w:r>
              <w:rPr>
                <w:bCs/>
              </w:rPr>
              <w:t>38,868</w:t>
            </w:r>
          </w:p>
        </w:tc>
        <w:tc>
          <w:tcPr>
            <w:tcW w:w="1289" w:type="dxa"/>
            <w:vAlign w:val="bottom"/>
          </w:tcPr>
          <w:p w:rsidR="00B035EF" w:rsidRPr="009B120F" w:rsidRDefault="00B035EF" w:rsidP="004C238F">
            <w:pPr>
              <w:autoSpaceDE/>
              <w:autoSpaceDN/>
              <w:jc w:val="right"/>
              <w:rPr>
                <w:bCs/>
              </w:rPr>
            </w:pP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0D3B04" w:rsidRDefault="00B035EF" w:rsidP="004C238F">
            <w:pPr>
              <w:autoSpaceDE/>
              <w:autoSpaceDN/>
              <w:jc w:val="center"/>
              <w:rPr>
                <w:color w:val="000000"/>
              </w:rPr>
            </w:pPr>
            <w:r>
              <w:rPr>
                <w:color w:val="000000"/>
              </w:rPr>
              <w:t>001</w:t>
            </w:r>
          </w:p>
        </w:tc>
        <w:tc>
          <w:tcPr>
            <w:tcW w:w="553" w:type="dxa"/>
            <w:vAlign w:val="bottom"/>
          </w:tcPr>
          <w:p w:rsidR="00B035EF" w:rsidRPr="000D3B04" w:rsidRDefault="00B035EF" w:rsidP="004C238F">
            <w:pPr>
              <w:autoSpaceDE/>
              <w:autoSpaceDN/>
              <w:jc w:val="center"/>
              <w:rPr>
                <w:color w:val="000000"/>
              </w:rPr>
            </w:pPr>
            <w:r w:rsidRPr="000D3B04">
              <w:rPr>
                <w:color w:val="000000"/>
              </w:rPr>
              <w:t>04</w:t>
            </w:r>
          </w:p>
        </w:tc>
        <w:tc>
          <w:tcPr>
            <w:tcW w:w="567" w:type="dxa"/>
            <w:vAlign w:val="bottom"/>
          </w:tcPr>
          <w:p w:rsidR="00B035EF" w:rsidRPr="000D3B04" w:rsidRDefault="00B035EF" w:rsidP="004C238F">
            <w:pPr>
              <w:autoSpaceDE/>
              <w:autoSpaceDN/>
              <w:jc w:val="center"/>
              <w:rPr>
                <w:color w:val="000000"/>
              </w:rPr>
            </w:pPr>
            <w:r w:rsidRPr="000D3B04">
              <w:rPr>
                <w:color w:val="000000"/>
              </w:rPr>
              <w:t>12</w:t>
            </w:r>
          </w:p>
        </w:tc>
        <w:tc>
          <w:tcPr>
            <w:tcW w:w="1417" w:type="dxa"/>
            <w:vAlign w:val="bottom"/>
          </w:tcPr>
          <w:p w:rsidR="00B035EF" w:rsidRPr="000D3B04" w:rsidRDefault="00B035EF" w:rsidP="004C238F">
            <w:pPr>
              <w:autoSpaceDE/>
              <w:autoSpaceDN/>
              <w:jc w:val="center"/>
              <w:rPr>
                <w:color w:val="000000"/>
                <w:lang w:val="en-US"/>
              </w:rPr>
            </w:pPr>
            <w:r w:rsidRPr="000D3B04">
              <w:rPr>
                <w:color w:val="000000"/>
              </w:rPr>
              <w:t xml:space="preserve">07 3 03 </w:t>
            </w:r>
            <w:r w:rsidRPr="000D3B04">
              <w:rPr>
                <w:color w:val="000000"/>
                <w:lang w:val="en-US"/>
              </w:rPr>
              <w:t>S3600</w:t>
            </w:r>
          </w:p>
        </w:tc>
        <w:tc>
          <w:tcPr>
            <w:tcW w:w="567" w:type="dxa"/>
            <w:vAlign w:val="bottom"/>
          </w:tcPr>
          <w:p w:rsidR="00B035EF" w:rsidRPr="000D3B04" w:rsidRDefault="00B035EF" w:rsidP="004C238F">
            <w:pPr>
              <w:autoSpaceDE/>
              <w:autoSpaceDN/>
              <w:jc w:val="center"/>
              <w:rPr>
                <w:color w:val="000000"/>
              </w:rPr>
            </w:pPr>
            <w:r w:rsidRPr="000D3B04">
              <w:rPr>
                <w:color w:val="000000"/>
              </w:rPr>
              <w:t>200</w:t>
            </w:r>
          </w:p>
        </w:tc>
        <w:tc>
          <w:tcPr>
            <w:tcW w:w="1560" w:type="dxa"/>
            <w:vAlign w:val="bottom"/>
          </w:tcPr>
          <w:p w:rsidR="00B035EF" w:rsidRPr="000D3B04" w:rsidRDefault="00B035EF" w:rsidP="004C238F">
            <w:pPr>
              <w:autoSpaceDE/>
              <w:autoSpaceDN/>
              <w:jc w:val="right"/>
              <w:rPr>
                <w:bCs/>
              </w:rPr>
            </w:pPr>
            <w:r>
              <w:rPr>
                <w:bCs/>
              </w:rPr>
              <w:t>38,868</w:t>
            </w:r>
          </w:p>
        </w:tc>
        <w:tc>
          <w:tcPr>
            <w:tcW w:w="1289" w:type="dxa"/>
            <w:vAlign w:val="bottom"/>
          </w:tcPr>
          <w:p w:rsidR="00B035EF" w:rsidRPr="009B120F" w:rsidRDefault="00B035EF" w:rsidP="004C238F">
            <w:pPr>
              <w:autoSpaceDE/>
              <w:autoSpaceDN/>
              <w:jc w:val="right"/>
              <w:rPr>
                <w:bCs/>
              </w:rPr>
            </w:pPr>
          </w:p>
        </w:tc>
      </w:tr>
      <w:tr w:rsidR="00B035EF" w:rsidRPr="00A34EB3" w:rsidTr="004C238F">
        <w:trPr>
          <w:trHeight w:val="525"/>
        </w:trPr>
        <w:tc>
          <w:tcPr>
            <w:tcW w:w="3417" w:type="dxa"/>
            <w:vAlign w:val="bottom"/>
          </w:tcPr>
          <w:p w:rsidR="00B035EF" w:rsidRPr="00F44D79" w:rsidRDefault="00B035EF" w:rsidP="004C238F">
            <w:pPr>
              <w:autoSpaceDE/>
              <w:autoSpaceDN/>
              <w:rPr>
                <w:b/>
                <w:i/>
                <w:color w:val="000000"/>
              </w:rPr>
            </w:pPr>
            <w:r w:rsidRPr="00F44D79">
              <w:rPr>
                <w:b/>
                <w:i/>
                <w:color w:val="000000"/>
              </w:rPr>
              <w:t>Непрограммная деятельность органов местного самоуправления</w:t>
            </w:r>
          </w:p>
        </w:tc>
        <w:tc>
          <w:tcPr>
            <w:tcW w:w="553" w:type="dxa"/>
          </w:tcPr>
          <w:p w:rsidR="00B035EF" w:rsidRDefault="00B035EF" w:rsidP="004C238F">
            <w:pPr>
              <w:autoSpaceDE/>
              <w:autoSpaceDN/>
              <w:jc w:val="center"/>
              <w:rPr>
                <w:b/>
                <w:i/>
                <w:color w:val="000000"/>
              </w:rPr>
            </w:pPr>
          </w:p>
          <w:p w:rsidR="00B035EF" w:rsidRDefault="00B035EF" w:rsidP="004C238F">
            <w:pPr>
              <w:autoSpaceDE/>
              <w:autoSpaceDN/>
              <w:jc w:val="center"/>
              <w:rPr>
                <w:b/>
                <w:i/>
                <w:color w:val="000000"/>
              </w:rPr>
            </w:pPr>
          </w:p>
          <w:p w:rsidR="00B035EF" w:rsidRPr="00F44D79" w:rsidRDefault="00B035EF" w:rsidP="004C238F">
            <w:pPr>
              <w:autoSpaceDE/>
              <w:autoSpaceDN/>
              <w:jc w:val="center"/>
              <w:rPr>
                <w:b/>
                <w:i/>
                <w:color w:val="000000"/>
              </w:rPr>
            </w:pPr>
            <w:r>
              <w:rPr>
                <w:b/>
                <w:i/>
                <w:color w:val="000000"/>
              </w:rPr>
              <w:t>001</w:t>
            </w:r>
          </w:p>
        </w:tc>
        <w:tc>
          <w:tcPr>
            <w:tcW w:w="553" w:type="dxa"/>
            <w:vAlign w:val="bottom"/>
          </w:tcPr>
          <w:p w:rsidR="00B035EF" w:rsidRPr="00F44D79" w:rsidRDefault="00B035EF" w:rsidP="004C238F">
            <w:pPr>
              <w:autoSpaceDE/>
              <w:autoSpaceDN/>
              <w:jc w:val="center"/>
              <w:rPr>
                <w:b/>
                <w:i/>
                <w:color w:val="000000"/>
              </w:rPr>
            </w:pPr>
            <w:r w:rsidRPr="00F44D79">
              <w:rPr>
                <w:b/>
                <w:i/>
                <w:color w:val="000000"/>
              </w:rPr>
              <w:t>04</w:t>
            </w:r>
          </w:p>
        </w:tc>
        <w:tc>
          <w:tcPr>
            <w:tcW w:w="567" w:type="dxa"/>
            <w:vAlign w:val="bottom"/>
          </w:tcPr>
          <w:p w:rsidR="00B035EF" w:rsidRPr="00F44D79" w:rsidRDefault="00B035EF" w:rsidP="004C238F">
            <w:pPr>
              <w:autoSpaceDE/>
              <w:autoSpaceDN/>
              <w:jc w:val="center"/>
              <w:rPr>
                <w:b/>
                <w:i/>
                <w:color w:val="000000"/>
              </w:rPr>
            </w:pPr>
            <w:r w:rsidRPr="00F44D79">
              <w:rPr>
                <w:b/>
                <w:i/>
                <w:color w:val="000000"/>
              </w:rPr>
              <w:t>12</w:t>
            </w:r>
          </w:p>
        </w:tc>
        <w:tc>
          <w:tcPr>
            <w:tcW w:w="1417" w:type="dxa"/>
            <w:vAlign w:val="bottom"/>
          </w:tcPr>
          <w:p w:rsidR="00B035EF" w:rsidRPr="00F44D79" w:rsidRDefault="00B035EF" w:rsidP="004C238F">
            <w:pPr>
              <w:autoSpaceDE/>
              <w:autoSpaceDN/>
              <w:jc w:val="center"/>
              <w:rPr>
                <w:b/>
                <w:i/>
                <w:color w:val="000000"/>
              </w:rPr>
            </w:pPr>
            <w:r w:rsidRPr="00F44D79">
              <w:rPr>
                <w:b/>
                <w:i/>
                <w:color w:val="000000"/>
              </w:rPr>
              <w:t>77 2000 00000</w:t>
            </w:r>
          </w:p>
        </w:tc>
        <w:tc>
          <w:tcPr>
            <w:tcW w:w="567" w:type="dxa"/>
            <w:vAlign w:val="bottom"/>
          </w:tcPr>
          <w:p w:rsidR="00B035EF" w:rsidRPr="00F44D79" w:rsidRDefault="00B035EF" w:rsidP="004C238F">
            <w:pPr>
              <w:autoSpaceDE/>
              <w:autoSpaceDN/>
              <w:jc w:val="center"/>
              <w:rPr>
                <w:b/>
                <w:i/>
                <w:color w:val="000000"/>
              </w:rPr>
            </w:pPr>
          </w:p>
        </w:tc>
        <w:tc>
          <w:tcPr>
            <w:tcW w:w="1560" w:type="dxa"/>
            <w:vAlign w:val="bottom"/>
          </w:tcPr>
          <w:p w:rsidR="00B035EF" w:rsidRPr="00F44D79" w:rsidRDefault="00B035EF" w:rsidP="004C238F">
            <w:pPr>
              <w:autoSpaceDE/>
              <w:autoSpaceDN/>
              <w:jc w:val="right"/>
              <w:rPr>
                <w:b/>
                <w:bCs/>
                <w:i/>
              </w:rPr>
            </w:pPr>
            <w:r>
              <w:rPr>
                <w:b/>
                <w:bCs/>
                <w:i/>
              </w:rPr>
              <w:t>112,000</w:t>
            </w:r>
          </w:p>
        </w:tc>
        <w:tc>
          <w:tcPr>
            <w:tcW w:w="1289" w:type="dxa"/>
            <w:vAlign w:val="bottom"/>
          </w:tcPr>
          <w:p w:rsidR="00B035EF" w:rsidRPr="00F44D79" w:rsidRDefault="00B035EF" w:rsidP="004C238F">
            <w:pPr>
              <w:autoSpaceDE/>
              <w:autoSpaceDN/>
              <w:jc w:val="right"/>
              <w:rPr>
                <w:b/>
                <w:bCs/>
                <w:i/>
              </w:rPr>
            </w:pPr>
            <w:r>
              <w:rPr>
                <w:b/>
                <w:bCs/>
                <w:i/>
              </w:rPr>
              <w:t>112,000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12</w:t>
            </w:r>
          </w:p>
        </w:tc>
        <w:tc>
          <w:tcPr>
            <w:tcW w:w="1417" w:type="dxa"/>
            <w:vAlign w:val="bottom"/>
          </w:tcPr>
          <w:p w:rsidR="00B035EF" w:rsidRPr="00BC0786" w:rsidRDefault="00B035EF" w:rsidP="004C238F">
            <w:pPr>
              <w:autoSpaceDE/>
              <w:autoSpaceDN/>
              <w:jc w:val="center"/>
              <w:rPr>
                <w:color w:val="000000"/>
              </w:rPr>
            </w:pPr>
            <w:r>
              <w:rPr>
                <w:color w:val="000000"/>
              </w:rPr>
              <w:t>77 2000С1479</w:t>
            </w:r>
          </w:p>
        </w:tc>
        <w:tc>
          <w:tcPr>
            <w:tcW w:w="567" w:type="dxa"/>
            <w:vAlign w:val="bottom"/>
          </w:tcPr>
          <w:p w:rsidR="00B035EF" w:rsidRPr="00BC0786" w:rsidRDefault="00B035EF" w:rsidP="004C238F">
            <w:pPr>
              <w:autoSpaceDE/>
              <w:autoSpaceDN/>
              <w:jc w:val="center"/>
              <w:rPr>
                <w:color w:val="000000"/>
              </w:rPr>
            </w:pPr>
          </w:p>
        </w:tc>
        <w:tc>
          <w:tcPr>
            <w:tcW w:w="1560" w:type="dxa"/>
            <w:vAlign w:val="bottom"/>
          </w:tcPr>
          <w:p w:rsidR="00B035EF" w:rsidRPr="009F4C74" w:rsidRDefault="00B035EF" w:rsidP="004C238F">
            <w:pPr>
              <w:autoSpaceDE/>
              <w:autoSpaceDN/>
              <w:jc w:val="right"/>
              <w:rPr>
                <w:bCs/>
              </w:rPr>
            </w:pPr>
            <w:r>
              <w:rPr>
                <w:bCs/>
              </w:rPr>
              <w:t>100,000</w:t>
            </w:r>
          </w:p>
        </w:tc>
        <w:tc>
          <w:tcPr>
            <w:tcW w:w="1289" w:type="dxa"/>
            <w:vAlign w:val="bottom"/>
          </w:tcPr>
          <w:p w:rsidR="00B035EF" w:rsidRPr="009F4C74" w:rsidRDefault="00B035EF" w:rsidP="004C238F">
            <w:pPr>
              <w:autoSpaceDE/>
              <w:autoSpaceDN/>
              <w:jc w:val="right"/>
              <w:rPr>
                <w:bCs/>
              </w:rPr>
            </w:pPr>
            <w:r w:rsidRPr="009F4C74">
              <w:rPr>
                <w:bCs/>
              </w:rPr>
              <w:t xml:space="preserve">    </w:t>
            </w:r>
            <w:r>
              <w:rPr>
                <w:bCs/>
              </w:rPr>
              <w:t>100,000</w:t>
            </w:r>
          </w:p>
        </w:tc>
      </w:tr>
      <w:tr w:rsidR="00B035EF" w:rsidRPr="00A34EB3" w:rsidTr="004C238F">
        <w:trPr>
          <w:trHeight w:val="525"/>
        </w:trPr>
        <w:tc>
          <w:tcPr>
            <w:tcW w:w="3417" w:type="dxa"/>
            <w:vAlign w:val="bottom"/>
          </w:tcPr>
          <w:p w:rsidR="00B035EF" w:rsidRPr="00A34EB3" w:rsidRDefault="00B035EF" w:rsidP="004C238F">
            <w:pPr>
              <w:autoSpaceDE/>
              <w:autoSpaceDN/>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r>
              <w:rPr>
                <w:color w:val="000000"/>
              </w:rPr>
              <w:t>001</w:t>
            </w:r>
          </w:p>
        </w:tc>
        <w:tc>
          <w:tcPr>
            <w:tcW w:w="553" w:type="dxa"/>
            <w:vAlign w:val="bottom"/>
          </w:tcPr>
          <w:p w:rsidR="00B035EF" w:rsidRPr="00BC0786" w:rsidRDefault="00B035EF" w:rsidP="004C238F">
            <w:pPr>
              <w:autoSpaceDE/>
              <w:autoSpaceDN/>
              <w:jc w:val="center"/>
              <w:rPr>
                <w:color w:val="000000"/>
              </w:rPr>
            </w:pPr>
            <w:r>
              <w:rPr>
                <w:color w:val="000000"/>
              </w:rPr>
              <w:t>04</w:t>
            </w:r>
          </w:p>
        </w:tc>
        <w:tc>
          <w:tcPr>
            <w:tcW w:w="567" w:type="dxa"/>
            <w:vAlign w:val="bottom"/>
          </w:tcPr>
          <w:p w:rsidR="00B035EF" w:rsidRPr="00BC0786" w:rsidRDefault="00B035EF" w:rsidP="004C238F">
            <w:pPr>
              <w:autoSpaceDE/>
              <w:autoSpaceDN/>
              <w:jc w:val="center"/>
              <w:rPr>
                <w:color w:val="000000"/>
              </w:rPr>
            </w:pPr>
            <w:r>
              <w:rPr>
                <w:color w:val="000000"/>
              </w:rPr>
              <w:t>12</w:t>
            </w:r>
          </w:p>
        </w:tc>
        <w:tc>
          <w:tcPr>
            <w:tcW w:w="1417" w:type="dxa"/>
            <w:vAlign w:val="bottom"/>
          </w:tcPr>
          <w:p w:rsidR="00B035EF" w:rsidRPr="00BC0786" w:rsidRDefault="00B035EF" w:rsidP="004C238F">
            <w:pPr>
              <w:autoSpaceDE/>
              <w:autoSpaceDN/>
              <w:jc w:val="center"/>
              <w:rPr>
                <w:color w:val="000000"/>
              </w:rPr>
            </w:pPr>
            <w:r>
              <w:rPr>
                <w:color w:val="000000"/>
              </w:rPr>
              <w:t>77 200С1479</w:t>
            </w:r>
          </w:p>
        </w:tc>
        <w:tc>
          <w:tcPr>
            <w:tcW w:w="567" w:type="dxa"/>
            <w:vAlign w:val="bottom"/>
          </w:tcPr>
          <w:p w:rsidR="00B035EF" w:rsidRPr="00BC0786" w:rsidRDefault="00B035EF" w:rsidP="004C238F">
            <w:pPr>
              <w:autoSpaceDE/>
              <w:autoSpaceDN/>
              <w:jc w:val="center"/>
              <w:rPr>
                <w:color w:val="000000"/>
              </w:rPr>
            </w:pPr>
            <w:r>
              <w:rPr>
                <w:color w:val="000000"/>
              </w:rPr>
              <w:t>200</w:t>
            </w:r>
          </w:p>
        </w:tc>
        <w:tc>
          <w:tcPr>
            <w:tcW w:w="1560" w:type="dxa"/>
            <w:vAlign w:val="bottom"/>
          </w:tcPr>
          <w:p w:rsidR="00B035EF" w:rsidRPr="009F4C74" w:rsidRDefault="00B035EF" w:rsidP="004C238F">
            <w:pPr>
              <w:autoSpaceDE/>
              <w:autoSpaceDN/>
              <w:jc w:val="right"/>
              <w:rPr>
                <w:bCs/>
              </w:rPr>
            </w:pPr>
            <w:r>
              <w:rPr>
                <w:bCs/>
              </w:rPr>
              <w:t>100,000</w:t>
            </w:r>
          </w:p>
        </w:tc>
        <w:tc>
          <w:tcPr>
            <w:tcW w:w="1289" w:type="dxa"/>
            <w:vAlign w:val="bottom"/>
          </w:tcPr>
          <w:p w:rsidR="00B035EF" w:rsidRPr="009F4C74" w:rsidRDefault="00B035EF" w:rsidP="004C238F">
            <w:pPr>
              <w:autoSpaceDE/>
              <w:autoSpaceDN/>
              <w:jc w:val="right"/>
              <w:rPr>
                <w:bCs/>
              </w:rPr>
            </w:pPr>
            <w:r>
              <w:rPr>
                <w:bCs/>
              </w:rPr>
              <w:t>100,000</w:t>
            </w:r>
          </w:p>
        </w:tc>
      </w:tr>
      <w:tr w:rsidR="00B035EF" w:rsidRPr="00A34EB3" w:rsidTr="004C238F">
        <w:trPr>
          <w:trHeight w:val="525"/>
        </w:trPr>
        <w:tc>
          <w:tcPr>
            <w:tcW w:w="3417" w:type="dxa"/>
            <w:vAlign w:val="bottom"/>
          </w:tcPr>
          <w:p w:rsidR="00B035EF" w:rsidRPr="001E015C" w:rsidRDefault="00B035EF" w:rsidP="004C238F">
            <w:pPr>
              <w:autoSpaceDE/>
              <w:autoSpaceDN/>
              <w:rPr>
                <w:color w:val="000000"/>
              </w:rPr>
            </w:pPr>
            <w:r>
              <w:rPr>
                <w:color w:val="000000"/>
              </w:rPr>
              <w:t>Иные межбюджетные трансферты на осуществление полномочий в области архитектуры и строительства</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60035E" w:rsidRDefault="00B035EF" w:rsidP="004C238F">
            <w:pPr>
              <w:autoSpaceDE/>
              <w:autoSpaceDN/>
              <w:jc w:val="center"/>
              <w:rPr>
                <w:color w:val="000000"/>
              </w:rPr>
            </w:pPr>
            <w:r>
              <w:rPr>
                <w:color w:val="000000"/>
              </w:rPr>
              <w:t>001</w:t>
            </w:r>
          </w:p>
        </w:tc>
        <w:tc>
          <w:tcPr>
            <w:tcW w:w="553" w:type="dxa"/>
            <w:vAlign w:val="bottom"/>
          </w:tcPr>
          <w:p w:rsidR="00B035EF" w:rsidRPr="0060035E" w:rsidRDefault="00B035EF" w:rsidP="004C238F">
            <w:pPr>
              <w:autoSpaceDE/>
              <w:autoSpaceDN/>
              <w:jc w:val="center"/>
              <w:rPr>
                <w:color w:val="000000"/>
              </w:rPr>
            </w:pPr>
            <w:r w:rsidRPr="0060035E">
              <w:rPr>
                <w:color w:val="000000"/>
              </w:rPr>
              <w:t>04</w:t>
            </w:r>
          </w:p>
        </w:tc>
        <w:tc>
          <w:tcPr>
            <w:tcW w:w="567" w:type="dxa"/>
            <w:vAlign w:val="bottom"/>
          </w:tcPr>
          <w:p w:rsidR="00B035EF" w:rsidRPr="0060035E" w:rsidRDefault="00B035EF" w:rsidP="004C238F">
            <w:pPr>
              <w:autoSpaceDE/>
              <w:autoSpaceDN/>
              <w:jc w:val="center"/>
              <w:rPr>
                <w:color w:val="000000"/>
              </w:rPr>
            </w:pPr>
            <w:r w:rsidRPr="0060035E">
              <w:rPr>
                <w:color w:val="000000"/>
              </w:rPr>
              <w:t>12</w:t>
            </w:r>
          </w:p>
        </w:tc>
        <w:tc>
          <w:tcPr>
            <w:tcW w:w="1417" w:type="dxa"/>
            <w:vAlign w:val="bottom"/>
          </w:tcPr>
          <w:p w:rsidR="00B035EF" w:rsidRPr="0060035E" w:rsidRDefault="00B035EF" w:rsidP="004C238F">
            <w:pPr>
              <w:autoSpaceDE/>
              <w:autoSpaceDN/>
              <w:jc w:val="center"/>
              <w:rPr>
                <w:color w:val="000000"/>
              </w:rPr>
            </w:pPr>
            <w:r w:rsidRPr="0060035E">
              <w:rPr>
                <w:color w:val="000000"/>
              </w:rPr>
              <w:t>77 200 П1493</w:t>
            </w:r>
          </w:p>
        </w:tc>
        <w:tc>
          <w:tcPr>
            <w:tcW w:w="567" w:type="dxa"/>
            <w:vAlign w:val="bottom"/>
          </w:tcPr>
          <w:p w:rsidR="00B035EF" w:rsidRPr="0060035E" w:rsidRDefault="00B035EF" w:rsidP="004C238F">
            <w:pPr>
              <w:autoSpaceDE/>
              <w:autoSpaceDN/>
              <w:jc w:val="center"/>
              <w:rPr>
                <w:color w:val="000000"/>
              </w:rPr>
            </w:pPr>
          </w:p>
        </w:tc>
        <w:tc>
          <w:tcPr>
            <w:tcW w:w="1560" w:type="dxa"/>
            <w:vAlign w:val="bottom"/>
          </w:tcPr>
          <w:p w:rsidR="00B035EF" w:rsidRPr="009F4C74" w:rsidRDefault="00B035EF" w:rsidP="004C238F">
            <w:pPr>
              <w:autoSpaceDE/>
              <w:autoSpaceDN/>
              <w:jc w:val="right"/>
              <w:rPr>
                <w:bCs/>
              </w:rPr>
            </w:pPr>
            <w:r w:rsidRPr="009F4C74">
              <w:rPr>
                <w:bCs/>
              </w:rPr>
              <w:t>12,000</w:t>
            </w:r>
          </w:p>
        </w:tc>
        <w:tc>
          <w:tcPr>
            <w:tcW w:w="1289" w:type="dxa"/>
            <w:vAlign w:val="bottom"/>
          </w:tcPr>
          <w:p w:rsidR="00B035EF" w:rsidRPr="009F4C74" w:rsidRDefault="00B035EF" w:rsidP="004C238F">
            <w:pPr>
              <w:autoSpaceDE/>
              <w:autoSpaceDN/>
              <w:jc w:val="right"/>
              <w:rPr>
                <w:bCs/>
              </w:rPr>
            </w:pPr>
            <w:r w:rsidRPr="009F4C74">
              <w:rPr>
                <w:bCs/>
              </w:rPr>
              <w:t xml:space="preserve">     12,000</w:t>
            </w:r>
          </w:p>
        </w:tc>
      </w:tr>
      <w:tr w:rsidR="00B035EF" w:rsidRPr="00A34EB3" w:rsidTr="004C238F">
        <w:trPr>
          <w:trHeight w:val="525"/>
        </w:trPr>
        <w:tc>
          <w:tcPr>
            <w:tcW w:w="3417" w:type="dxa"/>
            <w:vAlign w:val="bottom"/>
          </w:tcPr>
          <w:p w:rsidR="00B035EF" w:rsidRDefault="00B035EF" w:rsidP="004C238F">
            <w:pPr>
              <w:autoSpaceDE/>
              <w:autoSpaceDN/>
              <w:rPr>
                <w:color w:val="000000"/>
              </w:rPr>
            </w:pPr>
            <w:r>
              <w:rPr>
                <w:color w:val="000000"/>
              </w:rPr>
              <w:t>Межбюджетные трансферты</w:t>
            </w:r>
          </w:p>
        </w:tc>
        <w:tc>
          <w:tcPr>
            <w:tcW w:w="553" w:type="dxa"/>
          </w:tcPr>
          <w:p w:rsidR="00B035EF" w:rsidRDefault="00B035EF" w:rsidP="004C238F">
            <w:pPr>
              <w:autoSpaceDE/>
              <w:autoSpaceDN/>
              <w:jc w:val="center"/>
              <w:rPr>
                <w:color w:val="000000"/>
              </w:rPr>
            </w:pPr>
          </w:p>
          <w:p w:rsidR="00B035EF" w:rsidRPr="0060035E" w:rsidRDefault="00B035EF" w:rsidP="004C238F">
            <w:pPr>
              <w:autoSpaceDE/>
              <w:autoSpaceDN/>
              <w:jc w:val="center"/>
              <w:rPr>
                <w:color w:val="000000"/>
              </w:rPr>
            </w:pPr>
            <w:r>
              <w:rPr>
                <w:color w:val="000000"/>
              </w:rPr>
              <w:t>001</w:t>
            </w:r>
          </w:p>
        </w:tc>
        <w:tc>
          <w:tcPr>
            <w:tcW w:w="553" w:type="dxa"/>
            <w:vAlign w:val="bottom"/>
          </w:tcPr>
          <w:p w:rsidR="00B035EF" w:rsidRPr="0060035E" w:rsidRDefault="00B035EF" w:rsidP="004C238F">
            <w:pPr>
              <w:autoSpaceDE/>
              <w:autoSpaceDN/>
              <w:jc w:val="center"/>
              <w:rPr>
                <w:color w:val="000000"/>
              </w:rPr>
            </w:pPr>
            <w:r w:rsidRPr="0060035E">
              <w:rPr>
                <w:color w:val="000000"/>
              </w:rPr>
              <w:t>04</w:t>
            </w:r>
          </w:p>
        </w:tc>
        <w:tc>
          <w:tcPr>
            <w:tcW w:w="567" w:type="dxa"/>
            <w:vAlign w:val="bottom"/>
          </w:tcPr>
          <w:p w:rsidR="00B035EF" w:rsidRPr="0060035E" w:rsidRDefault="00B035EF" w:rsidP="004C238F">
            <w:pPr>
              <w:autoSpaceDE/>
              <w:autoSpaceDN/>
              <w:jc w:val="center"/>
              <w:rPr>
                <w:color w:val="000000"/>
              </w:rPr>
            </w:pPr>
            <w:r w:rsidRPr="0060035E">
              <w:rPr>
                <w:color w:val="000000"/>
              </w:rPr>
              <w:t>12</w:t>
            </w:r>
          </w:p>
        </w:tc>
        <w:tc>
          <w:tcPr>
            <w:tcW w:w="1417" w:type="dxa"/>
            <w:vAlign w:val="bottom"/>
          </w:tcPr>
          <w:p w:rsidR="00B035EF" w:rsidRPr="0060035E" w:rsidRDefault="00B035EF" w:rsidP="004C238F">
            <w:pPr>
              <w:autoSpaceDE/>
              <w:autoSpaceDN/>
              <w:jc w:val="center"/>
              <w:rPr>
                <w:color w:val="000000"/>
              </w:rPr>
            </w:pPr>
            <w:r w:rsidRPr="0060035E">
              <w:rPr>
                <w:color w:val="000000"/>
              </w:rPr>
              <w:t>77 200 П1493</w:t>
            </w:r>
          </w:p>
        </w:tc>
        <w:tc>
          <w:tcPr>
            <w:tcW w:w="567" w:type="dxa"/>
            <w:vAlign w:val="bottom"/>
          </w:tcPr>
          <w:p w:rsidR="00B035EF" w:rsidRPr="0060035E" w:rsidRDefault="00B035EF" w:rsidP="004C238F">
            <w:pPr>
              <w:autoSpaceDE/>
              <w:autoSpaceDN/>
              <w:jc w:val="center"/>
              <w:rPr>
                <w:color w:val="000000"/>
              </w:rPr>
            </w:pPr>
            <w:r w:rsidRPr="0060035E">
              <w:rPr>
                <w:color w:val="000000"/>
              </w:rPr>
              <w:t>500</w:t>
            </w:r>
          </w:p>
        </w:tc>
        <w:tc>
          <w:tcPr>
            <w:tcW w:w="1560" w:type="dxa"/>
            <w:vAlign w:val="bottom"/>
          </w:tcPr>
          <w:p w:rsidR="00B035EF" w:rsidRPr="009F4C74" w:rsidRDefault="00B035EF" w:rsidP="004C238F">
            <w:pPr>
              <w:autoSpaceDE/>
              <w:autoSpaceDN/>
              <w:jc w:val="right"/>
              <w:rPr>
                <w:bCs/>
              </w:rPr>
            </w:pPr>
            <w:r w:rsidRPr="009F4C74">
              <w:rPr>
                <w:bCs/>
              </w:rPr>
              <w:t>12,000</w:t>
            </w:r>
          </w:p>
        </w:tc>
        <w:tc>
          <w:tcPr>
            <w:tcW w:w="1289" w:type="dxa"/>
            <w:vAlign w:val="bottom"/>
          </w:tcPr>
          <w:p w:rsidR="00B035EF" w:rsidRPr="009F4C74" w:rsidRDefault="00B035EF" w:rsidP="004C238F">
            <w:pPr>
              <w:autoSpaceDE/>
              <w:autoSpaceDN/>
              <w:jc w:val="right"/>
              <w:rPr>
                <w:bCs/>
              </w:rPr>
            </w:pPr>
            <w:r w:rsidRPr="009F4C74">
              <w:rPr>
                <w:bCs/>
              </w:rPr>
              <w:t xml:space="preserve">         </w:t>
            </w:r>
            <w:r>
              <w:rPr>
                <w:bCs/>
              </w:rPr>
              <w:t xml:space="preserve">   </w:t>
            </w:r>
            <w:r w:rsidRPr="009F4C74">
              <w:rPr>
                <w:bCs/>
              </w:rPr>
              <w:t xml:space="preserve">  12,000</w:t>
            </w:r>
          </w:p>
        </w:tc>
      </w:tr>
      <w:tr w:rsidR="00B035EF" w:rsidRPr="00A34EB3" w:rsidTr="004C238F">
        <w:trPr>
          <w:trHeight w:val="315"/>
        </w:trPr>
        <w:tc>
          <w:tcPr>
            <w:tcW w:w="3417" w:type="dxa"/>
            <w:vAlign w:val="bottom"/>
          </w:tcPr>
          <w:p w:rsidR="00B035EF" w:rsidRPr="00605B4D" w:rsidRDefault="00B035EF" w:rsidP="004C238F">
            <w:pPr>
              <w:rPr>
                <w:b/>
                <w:bCs/>
              </w:rPr>
            </w:pPr>
            <w:r w:rsidRPr="00605B4D">
              <w:rPr>
                <w:b/>
                <w:bCs/>
              </w:rPr>
              <w:t>Жилищно-коммунальное хозяйство</w:t>
            </w:r>
          </w:p>
        </w:tc>
        <w:tc>
          <w:tcPr>
            <w:tcW w:w="553" w:type="dxa"/>
          </w:tcPr>
          <w:p w:rsidR="00B035EF" w:rsidRDefault="00B035EF" w:rsidP="004C238F">
            <w:pPr>
              <w:jc w:val="center"/>
              <w:rPr>
                <w:bCs/>
              </w:rPr>
            </w:pPr>
          </w:p>
          <w:p w:rsidR="00B035EF" w:rsidRPr="00905F46" w:rsidRDefault="00B035EF" w:rsidP="004C238F">
            <w:pPr>
              <w:jc w:val="center"/>
              <w:rPr>
                <w:bCs/>
              </w:rPr>
            </w:pPr>
            <w:r>
              <w:rPr>
                <w:bCs/>
              </w:rPr>
              <w:t>001</w:t>
            </w:r>
          </w:p>
        </w:tc>
        <w:tc>
          <w:tcPr>
            <w:tcW w:w="553" w:type="dxa"/>
            <w:vAlign w:val="bottom"/>
          </w:tcPr>
          <w:p w:rsidR="00B035EF" w:rsidRPr="00905F46" w:rsidRDefault="00B035EF" w:rsidP="004C238F">
            <w:pPr>
              <w:jc w:val="center"/>
              <w:rPr>
                <w:bCs/>
              </w:rPr>
            </w:pPr>
            <w:r w:rsidRPr="00905F46">
              <w:rPr>
                <w:bCs/>
              </w:rPr>
              <w:t>05</w:t>
            </w:r>
          </w:p>
        </w:tc>
        <w:tc>
          <w:tcPr>
            <w:tcW w:w="567" w:type="dxa"/>
            <w:vAlign w:val="bottom"/>
          </w:tcPr>
          <w:p w:rsidR="00B035EF" w:rsidRPr="00905F46" w:rsidRDefault="00B035EF" w:rsidP="004C238F">
            <w:pPr>
              <w:jc w:val="center"/>
              <w:rPr>
                <w:bCs/>
              </w:rPr>
            </w:pPr>
            <w:r w:rsidRPr="00905F46">
              <w:rPr>
                <w:bCs/>
              </w:rPr>
              <w:t> </w:t>
            </w:r>
          </w:p>
        </w:tc>
        <w:tc>
          <w:tcPr>
            <w:tcW w:w="1417" w:type="dxa"/>
            <w:vAlign w:val="bottom"/>
          </w:tcPr>
          <w:p w:rsidR="00B035EF" w:rsidRPr="00905F46" w:rsidRDefault="00B035EF" w:rsidP="004C238F">
            <w:pPr>
              <w:jc w:val="center"/>
              <w:rPr>
                <w:bCs/>
              </w:rPr>
            </w:pPr>
          </w:p>
        </w:tc>
        <w:tc>
          <w:tcPr>
            <w:tcW w:w="567" w:type="dxa"/>
            <w:vAlign w:val="bottom"/>
          </w:tcPr>
          <w:p w:rsidR="00B035EF" w:rsidRPr="00905F46" w:rsidRDefault="00B035EF" w:rsidP="004C238F">
            <w:pPr>
              <w:jc w:val="center"/>
              <w:rPr>
                <w:bCs/>
              </w:rPr>
            </w:pPr>
            <w:r w:rsidRPr="00905F46">
              <w:rPr>
                <w:bCs/>
              </w:rPr>
              <w:t> </w:t>
            </w:r>
          </w:p>
        </w:tc>
        <w:tc>
          <w:tcPr>
            <w:tcW w:w="1560" w:type="dxa"/>
            <w:vAlign w:val="bottom"/>
          </w:tcPr>
          <w:p w:rsidR="00B035EF" w:rsidRPr="00905F46" w:rsidRDefault="00B035EF" w:rsidP="004C238F">
            <w:pPr>
              <w:jc w:val="right"/>
              <w:rPr>
                <w:b/>
                <w:bCs/>
              </w:rPr>
            </w:pPr>
            <w:r>
              <w:rPr>
                <w:b/>
                <w:bCs/>
              </w:rPr>
              <w:t>7886,000</w:t>
            </w:r>
          </w:p>
        </w:tc>
        <w:tc>
          <w:tcPr>
            <w:tcW w:w="1289" w:type="dxa"/>
            <w:vAlign w:val="bottom"/>
          </w:tcPr>
          <w:p w:rsidR="00B035EF" w:rsidRPr="00905F46" w:rsidRDefault="00B035EF" w:rsidP="004C238F">
            <w:pPr>
              <w:jc w:val="right"/>
              <w:rPr>
                <w:b/>
                <w:bCs/>
              </w:rPr>
            </w:pPr>
            <w:r>
              <w:rPr>
                <w:b/>
                <w:bCs/>
              </w:rPr>
              <w:t>7950,000</w:t>
            </w:r>
          </w:p>
        </w:tc>
      </w:tr>
      <w:tr w:rsidR="00B035EF" w:rsidRPr="00A34EB3" w:rsidTr="004C238F">
        <w:trPr>
          <w:trHeight w:val="315"/>
        </w:trPr>
        <w:tc>
          <w:tcPr>
            <w:tcW w:w="3417" w:type="dxa"/>
            <w:vAlign w:val="bottom"/>
          </w:tcPr>
          <w:p w:rsidR="00B035EF" w:rsidRPr="006D1429" w:rsidRDefault="00B035EF" w:rsidP="004C238F">
            <w:pPr>
              <w:rPr>
                <w:b/>
                <w:bCs/>
                <w:i/>
              </w:rPr>
            </w:pPr>
            <w:r w:rsidRPr="006D1429">
              <w:rPr>
                <w:b/>
                <w:bCs/>
                <w:i/>
              </w:rPr>
              <w:t>Жилищное хозяйство</w:t>
            </w:r>
          </w:p>
        </w:tc>
        <w:tc>
          <w:tcPr>
            <w:tcW w:w="553" w:type="dxa"/>
          </w:tcPr>
          <w:p w:rsidR="00B035EF" w:rsidRPr="00E763A6" w:rsidRDefault="00B035EF" w:rsidP="004C238F">
            <w:pPr>
              <w:jc w:val="center"/>
              <w:rPr>
                <w:b/>
                <w:bCs/>
                <w:i/>
              </w:rPr>
            </w:pPr>
          </w:p>
        </w:tc>
        <w:tc>
          <w:tcPr>
            <w:tcW w:w="553" w:type="dxa"/>
            <w:vAlign w:val="bottom"/>
          </w:tcPr>
          <w:p w:rsidR="00B035EF" w:rsidRPr="00E763A6" w:rsidRDefault="00B035EF" w:rsidP="004C238F">
            <w:pPr>
              <w:jc w:val="center"/>
              <w:rPr>
                <w:b/>
                <w:bCs/>
                <w:i/>
              </w:rPr>
            </w:pPr>
            <w:r w:rsidRPr="00E763A6">
              <w:rPr>
                <w:b/>
                <w:bCs/>
                <w:i/>
              </w:rPr>
              <w:t>05</w:t>
            </w:r>
          </w:p>
        </w:tc>
        <w:tc>
          <w:tcPr>
            <w:tcW w:w="567" w:type="dxa"/>
            <w:vAlign w:val="bottom"/>
          </w:tcPr>
          <w:p w:rsidR="00B035EF" w:rsidRPr="00E763A6" w:rsidRDefault="00B035EF" w:rsidP="004C238F">
            <w:pPr>
              <w:jc w:val="center"/>
              <w:rPr>
                <w:b/>
                <w:bCs/>
                <w:i/>
              </w:rPr>
            </w:pPr>
            <w:r w:rsidRPr="00E763A6">
              <w:rPr>
                <w:b/>
                <w:bCs/>
                <w:i/>
              </w:rPr>
              <w:t>01</w:t>
            </w:r>
          </w:p>
        </w:tc>
        <w:tc>
          <w:tcPr>
            <w:tcW w:w="1417" w:type="dxa"/>
            <w:vAlign w:val="bottom"/>
          </w:tcPr>
          <w:p w:rsidR="00B035EF" w:rsidRPr="00E763A6" w:rsidRDefault="00B035EF" w:rsidP="004C238F">
            <w:pPr>
              <w:jc w:val="center"/>
              <w:rPr>
                <w:b/>
                <w:bCs/>
                <w:i/>
              </w:rPr>
            </w:pPr>
          </w:p>
        </w:tc>
        <w:tc>
          <w:tcPr>
            <w:tcW w:w="567" w:type="dxa"/>
            <w:vAlign w:val="bottom"/>
          </w:tcPr>
          <w:p w:rsidR="00B035EF" w:rsidRPr="00E763A6" w:rsidRDefault="00B035EF" w:rsidP="004C238F">
            <w:pPr>
              <w:jc w:val="center"/>
              <w:rPr>
                <w:b/>
                <w:bCs/>
                <w:i/>
              </w:rPr>
            </w:pPr>
          </w:p>
        </w:tc>
        <w:tc>
          <w:tcPr>
            <w:tcW w:w="1560" w:type="dxa"/>
            <w:vAlign w:val="bottom"/>
          </w:tcPr>
          <w:p w:rsidR="00B035EF" w:rsidRPr="00E763A6" w:rsidRDefault="00B035EF" w:rsidP="004C238F">
            <w:pPr>
              <w:jc w:val="right"/>
              <w:rPr>
                <w:b/>
                <w:bCs/>
                <w:i/>
              </w:rPr>
            </w:pPr>
            <w:r>
              <w:rPr>
                <w:b/>
                <w:bCs/>
                <w:i/>
              </w:rPr>
              <w:t>998</w:t>
            </w:r>
            <w:r w:rsidRPr="00E763A6">
              <w:rPr>
                <w:b/>
                <w:bCs/>
                <w:i/>
              </w:rPr>
              <w:t>,000</w:t>
            </w:r>
          </w:p>
        </w:tc>
        <w:tc>
          <w:tcPr>
            <w:tcW w:w="1289" w:type="dxa"/>
          </w:tcPr>
          <w:p w:rsidR="00B035EF" w:rsidRDefault="00B035EF" w:rsidP="004C238F">
            <w:pPr>
              <w:jc w:val="right"/>
              <w:rPr>
                <w:bCs/>
              </w:rPr>
            </w:pPr>
          </w:p>
          <w:p w:rsidR="00B035EF" w:rsidRPr="00E763A6" w:rsidRDefault="00B035EF" w:rsidP="004C238F">
            <w:pPr>
              <w:jc w:val="right"/>
              <w:rPr>
                <w:b/>
                <w:bCs/>
                <w:i/>
              </w:rPr>
            </w:pPr>
            <w:r>
              <w:rPr>
                <w:b/>
                <w:bCs/>
                <w:i/>
              </w:rPr>
              <w:t>70,000</w:t>
            </w:r>
            <w:r w:rsidRPr="00E763A6">
              <w:rPr>
                <w:bCs/>
              </w:rPr>
              <w:t xml:space="preserve">   </w:t>
            </w:r>
            <w:r>
              <w:rPr>
                <w:bCs/>
              </w:rPr>
              <w:t xml:space="preserve">               </w:t>
            </w:r>
            <w:r w:rsidRPr="00E763A6">
              <w:rPr>
                <w:bCs/>
              </w:rPr>
              <w:t xml:space="preserve">  </w:t>
            </w:r>
          </w:p>
        </w:tc>
      </w:tr>
      <w:tr w:rsidR="00B035EF" w:rsidRPr="00A34EB3" w:rsidTr="004C238F">
        <w:trPr>
          <w:trHeight w:val="557"/>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tcPr>
          <w:p w:rsidR="00B035EF" w:rsidRDefault="00B035EF" w:rsidP="004C238F">
            <w:pPr>
              <w:jc w:val="center"/>
            </w:pPr>
          </w:p>
          <w:p w:rsidR="00B035EF" w:rsidRDefault="00B035EF" w:rsidP="004C238F">
            <w:pPr>
              <w:jc w:val="center"/>
            </w:pPr>
            <w:r>
              <w:t>001</w:t>
            </w:r>
          </w:p>
        </w:tc>
        <w:tc>
          <w:tcPr>
            <w:tcW w:w="553" w:type="dxa"/>
            <w:vAlign w:val="bottom"/>
          </w:tcPr>
          <w:p w:rsidR="00B035EF" w:rsidRPr="00E763A6" w:rsidRDefault="00B035EF" w:rsidP="004C238F">
            <w:pPr>
              <w:jc w:val="center"/>
            </w:pPr>
            <w:r>
              <w:t>05</w:t>
            </w:r>
          </w:p>
        </w:tc>
        <w:tc>
          <w:tcPr>
            <w:tcW w:w="567" w:type="dxa"/>
            <w:vAlign w:val="bottom"/>
          </w:tcPr>
          <w:p w:rsidR="00B035EF" w:rsidRPr="00E763A6" w:rsidRDefault="00B035EF" w:rsidP="004C238F">
            <w:pPr>
              <w:jc w:val="center"/>
            </w:pPr>
            <w:r>
              <w:t>01</w:t>
            </w:r>
          </w:p>
        </w:tc>
        <w:tc>
          <w:tcPr>
            <w:tcW w:w="1417" w:type="dxa"/>
            <w:vAlign w:val="bottom"/>
          </w:tcPr>
          <w:p w:rsidR="00B035EF" w:rsidRPr="00E763A6" w:rsidRDefault="00B035EF" w:rsidP="004C238F">
            <w:pPr>
              <w:jc w:val="center"/>
            </w:pPr>
            <w:r>
              <w:t>07 0 00 00000</w:t>
            </w:r>
          </w:p>
        </w:tc>
        <w:tc>
          <w:tcPr>
            <w:tcW w:w="567" w:type="dxa"/>
            <w:vAlign w:val="bottom"/>
          </w:tcPr>
          <w:p w:rsidR="00B035EF" w:rsidRPr="00E763A6" w:rsidRDefault="00B035EF" w:rsidP="004C238F">
            <w:pPr>
              <w:jc w:val="right"/>
            </w:pPr>
          </w:p>
        </w:tc>
        <w:tc>
          <w:tcPr>
            <w:tcW w:w="1560" w:type="dxa"/>
          </w:tcPr>
          <w:p w:rsidR="00B035EF" w:rsidRDefault="00B035EF" w:rsidP="004C238F">
            <w:pPr>
              <w:jc w:val="right"/>
              <w:rPr>
                <w:bCs/>
              </w:rPr>
            </w:pPr>
          </w:p>
          <w:p w:rsidR="00B035EF" w:rsidRPr="00E763A6" w:rsidRDefault="00B035EF" w:rsidP="004C238F">
            <w:pPr>
              <w:jc w:val="right"/>
              <w:rPr>
                <w:bCs/>
              </w:rPr>
            </w:pPr>
            <w:r>
              <w:rPr>
                <w:bCs/>
              </w:rPr>
              <w:t>70,000</w:t>
            </w:r>
          </w:p>
        </w:tc>
        <w:tc>
          <w:tcPr>
            <w:tcW w:w="1289" w:type="dxa"/>
          </w:tcPr>
          <w:p w:rsidR="00B035EF" w:rsidRDefault="00B035EF" w:rsidP="004C238F">
            <w:pPr>
              <w:jc w:val="right"/>
            </w:pPr>
          </w:p>
          <w:p w:rsidR="00B035EF" w:rsidRPr="00E763A6" w:rsidRDefault="00B035EF" w:rsidP="004C238F">
            <w:pPr>
              <w:jc w:val="right"/>
            </w:pPr>
            <w:r>
              <w:t>70,000</w:t>
            </w:r>
          </w:p>
        </w:tc>
      </w:tr>
      <w:tr w:rsidR="00B035EF" w:rsidRPr="00A34EB3" w:rsidTr="004C238F">
        <w:trPr>
          <w:trHeight w:val="557"/>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jc w:val="center"/>
            </w:pPr>
          </w:p>
          <w:p w:rsidR="00B035EF" w:rsidRDefault="00B035EF" w:rsidP="004C238F">
            <w:pPr>
              <w:jc w:val="center"/>
            </w:pPr>
            <w:r>
              <w:t>001</w:t>
            </w:r>
          </w:p>
        </w:tc>
        <w:tc>
          <w:tcPr>
            <w:tcW w:w="553" w:type="dxa"/>
            <w:vAlign w:val="bottom"/>
          </w:tcPr>
          <w:p w:rsidR="00B035EF" w:rsidRPr="00E763A6" w:rsidRDefault="00B035EF" w:rsidP="004C238F">
            <w:pPr>
              <w:jc w:val="center"/>
            </w:pPr>
            <w:r>
              <w:t>05</w:t>
            </w:r>
          </w:p>
        </w:tc>
        <w:tc>
          <w:tcPr>
            <w:tcW w:w="567" w:type="dxa"/>
            <w:vAlign w:val="bottom"/>
          </w:tcPr>
          <w:p w:rsidR="00B035EF" w:rsidRPr="00E763A6" w:rsidRDefault="00B035EF" w:rsidP="004C238F">
            <w:pPr>
              <w:jc w:val="center"/>
            </w:pPr>
            <w:r>
              <w:t>01</w:t>
            </w:r>
          </w:p>
        </w:tc>
        <w:tc>
          <w:tcPr>
            <w:tcW w:w="1417" w:type="dxa"/>
            <w:vAlign w:val="bottom"/>
          </w:tcPr>
          <w:p w:rsidR="00B035EF" w:rsidRPr="00E763A6" w:rsidRDefault="00B035EF" w:rsidP="004C238F">
            <w:pPr>
              <w:jc w:val="center"/>
            </w:pPr>
            <w:r>
              <w:t>07 3 00 00000</w:t>
            </w:r>
          </w:p>
        </w:tc>
        <w:tc>
          <w:tcPr>
            <w:tcW w:w="567" w:type="dxa"/>
            <w:vAlign w:val="bottom"/>
          </w:tcPr>
          <w:p w:rsidR="00B035EF" w:rsidRPr="00E763A6" w:rsidRDefault="00B035EF" w:rsidP="004C238F">
            <w:pPr>
              <w:jc w:val="right"/>
            </w:pPr>
          </w:p>
        </w:tc>
        <w:tc>
          <w:tcPr>
            <w:tcW w:w="1560" w:type="dxa"/>
          </w:tcPr>
          <w:p w:rsidR="00B035EF" w:rsidRDefault="00B035EF" w:rsidP="004C238F">
            <w:pPr>
              <w:jc w:val="right"/>
              <w:rPr>
                <w:bCs/>
              </w:rPr>
            </w:pPr>
          </w:p>
          <w:p w:rsidR="00B035EF" w:rsidRPr="00E763A6" w:rsidRDefault="00B035EF" w:rsidP="004C238F">
            <w:pPr>
              <w:jc w:val="right"/>
              <w:rPr>
                <w:bCs/>
              </w:rPr>
            </w:pPr>
            <w:r>
              <w:rPr>
                <w:bCs/>
              </w:rPr>
              <w:t>70,000</w:t>
            </w:r>
          </w:p>
        </w:tc>
        <w:tc>
          <w:tcPr>
            <w:tcW w:w="1289" w:type="dxa"/>
          </w:tcPr>
          <w:p w:rsidR="00B035EF" w:rsidRDefault="00B035EF" w:rsidP="004C238F">
            <w:pPr>
              <w:jc w:val="right"/>
            </w:pPr>
          </w:p>
          <w:p w:rsidR="00B035EF" w:rsidRPr="00E763A6" w:rsidRDefault="00B035EF" w:rsidP="004C238F">
            <w:pPr>
              <w:jc w:val="right"/>
            </w:pPr>
            <w:r>
              <w:t>70,000</w:t>
            </w:r>
          </w:p>
        </w:tc>
      </w:tr>
      <w:tr w:rsidR="00B035EF" w:rsidRPr="00A34EB3" w:rsidTr="004C238F">
        <w:trPr>
          <w:trHeight w:val="557"/>
        </w:trPr>
        <w:tc>
          <w:tcPr>
            <w:tcW w:w="3417" w:type="dxa"/>
            <w:vAlign w:val="center"/>
          </w:tcPr>
          <w:p w:rsidR="00B035EF" w:rsidRPr="00605B4D" w:rsidRDefault="00B035EF" w:rsidP="004C238F">
            <w:r>
              <w:t xml:space="preserve">Расходы </w:t>
            </w:r>
            <w:r w:rsidRPr="00605B4D">
              <w:t xml:space="preserve"> по капитальному ремонту муниципального жилищного фонда</w:t>
            </w:r>
          </w:p>
        </w:tc>
        <w:tc>
          <w:tcPr>
            <w:tcW w:w="553" w:type="dxa"/>
          </w:tcPr>
          <w:p w:rsidR="00B035EF" w:rsidRDefault="00B035EF" w:rsidP="004C238F">
            <w:pPr>
              <w:jc w:val="center"/>
            </w:pPr>
          </w:p>
          <w:p w:rsidR="00B035EF" w:rsidRDefault="00B035EF" w:rsidP="004C238F">
            <w:pPr>
              <w:jc w:val="center"/>
            </w:pPr>
          </w:p>
          <w:p w:rsidR="00B035EF" w:rsidRDefault="00B035EF" w:rsidP="004C238F">
            <w:pPr>
              <w:jc w:val="center"/>
            </w:pPr>
            <w:r>
              <w:t>001</w:t>
            </w:r>
          </w:p>
        </w:tc>
        <w:tc>
          <w:tcPr>
            <w:tcW w:w="553" w:type="dxa"/>
            <w:vAlign w:val="bottom"/>
          </w:tcPr>
          <w:p w:rsidR="00B035EF" w:rsidRPr="00E763A6" w:rsidRDefault="00B035EF" w:rsidP="004C238F">
            <w:pPr>
              <w:jc w:val="center"/>
            </w:pPr>
            <w:r>
              <w:t>05</w:t>
            </w:r>
          </w:p>
        </w:tc>
        <w:tc>
          <w:tcPr>
            <w:tcW w:w="567" w:type="dxa"/>
            <w:vAlign w:val="bottom"/>
          </w:tcPr>
          <w:p w:rsidR="00B035EF" w:rsidRPr="00E763A6" w:rsidRDefault="00B035EF" w:rsidP="004C238F">
            <w:pPr>
              <w:jc w:val="center"/>
            </w:pPr>
            <w:r>
              <w:t>01</w:t>
            </w:r>
          </w:p>
        </w:tc>
        <w:tc>
          <w:tcPr>
            <w:tcW w:w="1417" w:type="dxa"/>
            <w:vAlign w:val="bottom"/>
          </w:tcPr>
          <w:p w:rsidR="00B035EF" w:rsidRPr="00E763A6" w:rsidRDefault="00B035EF" w:rsidP="004C238F">
            <w:pPr>
              <w:jc w:val="center"/>
            </w:pPr>
            <w:r>
              <w:t>77 3 01С1430</w:t>
            </w:r>
          </w:p>
        </w:tc>
        <w:tc>
          <w:tcPr>
            <w:tcW w:w="567" w:type="dxa"/>
            <w:vAlign w:val="bottom"/>
          </w:tcPr>
          <w:p w:rsidR="00B035EF" w:rsidRPr="00E763A6" w:rsidRDefault="00B035EF" w:rsidP="004C238F">
            <w:pPr>
              <w:jc w:val="right"/>
            </w:pPr>
          </w:p>
        </w:tc>
        <w:tc>
          <w:tcPr>
            <w:tcW w:w="1560" w:type="dxa"/>
          </w:tcPr>
          <w:p w:rsidR="00B035EF" w:rsidRDefault="00B035EF" w:rsidP="004C238F">
            <w:pPr>
              <w:jc w:val="right"/>
              <w:rPr>
                <w:bCs/>
              </w:rPr>
            </w:pPr>
          </w:p>
          <w:p w:rsidR="00B035EF" w:rsidRDefault="00B035EF" w:rsidP="004C238F">
            <w:pPr>
              <w:jc w:val="right"/>
              <w:rPr>
                <w:bCs/>
              </w:rPr>
            </w:pPr>
          </w:p>
          <w:p w:rsidR="00B035EF" w:rsidRPr="00E763A6" w:rsidRDefault="00B035EF" w:rsidP="004C238F">
            <w:pPr>
              <w:jc w:val="right"/>
              <w:rPr>
                <w:bCs/>
              </w:rPr>
            </w:pPr>
            <w:r>
              <w:rPr>
                <w:bCs/>
              </w:rPr>
              <w:t>70,000</w:t>
            </w:r>
          </w:p>
        </w:tc>
        <w:tc>
          <w:tcPr>
            <w:tcW w:w="1289" w:type="dxa"/>
          </w:tcPr>
          <w:p w:rsidR="00B035EF" w:rsidRDefault="00B035EF" w:rsidP="004C238F">
            <w:pPr>
              <w:jc w:val="right"/>
            </w:pPr>
          </w:p>
          <w:p w:rsidR="00B035EF" w:rsidRDefault="00B035EF" w:rsidP="004C238F">
            <w:pPr>
              <w:jc w:val="right"/>
            </w:pPr>
          </w:p>
          <w:p w:rsidR="00B035EF" w:rsidRPr="00E763A6" w:rsidRDefault="00B035EF" w:rsidP="004C238F">
            <w:pPr>
              <w:jc w:val="right"/>
            </w:pPr>
            <w:r>
              <w:t>70,000</w:t>
            </w:r>
          </w:p>
        </w:tc>
      </w:tr>
      <w:tr w:rsidR="00B035EF" w:rsidRPr="00A34EB3" w:rsidTr="004C238F">
        <w:trPr>
          <w:trHeight w:val="557"/>
        </w:trPr>
        <w:tc>
          <w:tcPr>
            <w:tcW w:w="3417" w:type="dxa"/>
            <w:vAlign w:val="bottom"/>
          </w:tcPr>
          <w:p w:rsidR="00B035EF" w:rsidRPr="00605B4D" w:rsidRDefault="00B035EF" w:rsidP="004C238F">
            <w:pPr>
              <w:autoSpaceDE/>
              <w:autoSpaceDN/>
            </w:pPr>
            <w:r w:rsidRPr="00605B4D">
              <w:t xml:space="preserve">Закупка товаров, работ и услуг для обеспечения государственных </w:t>
            </w:r>
            <w:r w:rsidRPr="00605B4D">
              <w:lastRenderedPageBreak/>
              <w:t>(муниципальных) нужд</w:t>
            </w:r>
          </w:p>
        </w:tc>
        <w:tc>
          <w:tcPr>
            <w:tcW w:w="553" w:type="dxa"/>
          </w:tcPr>
          <w:p w:rsidR="00B035EF" w:rsidRDefault="00B035EF" w:rsidP="004C238F">
            <w:pPr>
              <w:jc w:val="center"/>
            </w:pPr>
          </w:p>
          <w:p w:rsidR="00B035EF" w:rsidRDefault="00B035EF" w:rsidP="004C238F">
            <w:pPr>
              <w:jc w:val="center"/>
            </w:pPr>
          </w:p>
          <w:p w:rsidR="00B035EF" w:rsidRDefault="00B035EF" w:rsidP="004C238F">
            <w:pPr>
              <w:jc w:val="center"/>
            </w:pPr>
            <w:r>
              <w:lastRenderedPageBreak/>
              <w:t>001</w:t>
            </w:r>
          </w:p>
        </w:tc>
        <w:tc>
          <w:tcPr>
            <w:tcW w:w="553" w:type="dxa"/>
            <w:vAlign w:val="bottom"/>
          </w:tcPr>
          <w:p w:rsidR="00B035EF" w:rsidRPr="00E763A6" w:rsidRDefault="00B035EF" w:rsidP="004C238F">
            <w:pPr>
              <w:jc w:val="center"/>
            </w:pPr>
            <w:r>
              <w:lastRenderedPageBreak/>
              <w:t>05</w:t>
            </w:r>
          </w:p>
        </w:tc>
        <w:tc>
          <w:tcPr>
            <w:tcW w:w="567" w:type="dxa"/>
            <w:vAlign w:val="bottom"/>
          </w:tcPr>
          <w:p w:rsidR="00B035EF" w:rsidRPr="00E763A6" w:rsidRDefault="00B035EF" w:rsidP="004C238F">
            <w:pPr>
              <w:jc w:val="center"/>
            </w:pPr>
            <w:r>
              <w:t>01</w:t>
            </w:r>
          </w:p>
        </w:tc>
        <w:tc>
          <w:tcPr>
            <w:tcW w:w="1417" w:type="dxa"/>
            <w:vAlign w:val="bottom"/>
          </w:tcPr>
          <w:p w:rsidR="00B035EF" w:rsidRPr="00E763A6" w:rsidRDefault="00B035EF" w:rsidP="004C238F">
            <w:pPr>
              <w:jc w:val="center"/>
            </w:pPr>
            <w:r>
              <w:t>77 3 01С1430</w:t>
            </w:r>
          </w:p>
        </w:tc>
        <w:tc>
          <w:tcPr>
            <w:tcW w:w="567" w:type="dxa"/>
            <w:vAlign w:val="bottom"/>
          </w:tcPr>
          <w:p w:rsidR="00B035EF" w:rsidRPr="00E763A6" w:rsidRDefault="00B035EF" w:rsidP="004C238F">
            <w:pPr>
              <w:jc w:val="right"/>
            </w:pPr>
          </w:p>
        </w:tc>
        <w:tc>
          <w:tcPr>
            <w:tcW w:w="1560" w:type="dxa"/>
          </w:tcPr>
          <w:p w:rsidR="00B035EF" w:rsidRDefault="00B035EF" w:rsidP="004C238F">
            <w:pPr>
              <w:jc w:val="right"/>
              <w:rPr>
                <w:bCs/>
              </w:rPr>
            </w:pPr>
          </w:p>
          <w:p w:rsidR="00B035EF" w:rsidRDefault="00B035EF" w:rsidP="004C238F">
            <w:pPr>
              <w:jc w:val="right"/>
              <w:rPr>
                <w:bCs/>
              </w:rPr>
            </w:pPr>
          </w:p>
          <w:p w:rsidR="00B035EF" w:rsidRPr="00E763A6" w:rsidRDefault="00B035EF" w:rsidP="004C238F">
            <w:pPr>
              <w:jc w:val="right"/>
              <w:rPr>
                <w:bCs/>
              </w:rPr>
            </w:pPr>
            <w:r>
              <w:rPr>
                <w:bCs/>
              </w:rPr>
              <w:lastRenderedPageBreak/>
              <w:t>70,000</w:t>
            </w:r>
          </w:p>
        </w:tc>
        <w:tc>
          <w:tcPr>
            <w:tcW w:w="1289" w:type="dxa"/>
          </w:tcPr>
          <w:p w:rsidR="00B035EF" w:rsidRDefault="00B035EF" w:rsidP="004C238F">
            <w:pPr>
              <w:jc w:val="right"/>
            </w:pPr>
          </w:p>
          <w:p w:rsidR="00B035EF" w:rsidRDefault="00B035EF" w:rsidP="004C238F">
            <w:pPr>
              <w:jc w:val="right"/>
            </w:pPr>
          </w:p>
          <w:p w:rsidR="00B035EF" w:rsidRPr="00E763A6" w:rsidRDefault="00B035EF" w:rsidP="004C238F">
            <w:pPr>
              <w:jc w:val="right"/>
            </w:pPr>
            <w:r>
              <w:lastRenderedPageBreak/>
              <w:t>70,000</w:t>
            </w:r>
          </w:p>
        </w:tc>
      </w:tr>
      <w:tr w:rsidR="00B035EF" w:rsidRPr="00A34EB3" w:rsidTr="004C238F">
        <w:trPr>
          <w:trHeight w:val="557"/>
        </w:trPr>
        <w:tc>
          <w:tcPr>
            <w:tcW w:w="3417" w:type="dxa"/>
            <w:vAlign w:val="bottom"/>
          </w:tcPr>
          <w:p w:rsidR="00B035EF" w:rsidRPr="00E65E3C" w:rsidRDefault="00B035EF" w:rsidP="004C238F">
            <w:pPr>
              <w:autoSpaceDE/>
              <w:autoSpaceDN/>
              <w:rPr>
                <w:i/>
                <w:color w:val="000000"/>
              </w:rPr>
            </w:pPr>
            <w:r w:rsidRPr="00E65E3C">
              <w:rPr>
                <w:b/>
                <w:bCs/>
                <w:i/>
                <w:color w:val="000000"/>
              </w:rPr>
              <w:lastRenderedPageBreak/>
              <w:t>Муниципальная программа «Переселение граждан из аварийного жилищного фонда в муниципальном образовании «поселок Пристень»</w:t>
            </w:r>
          </w:p>
        </w:tc>
        <w:tc>
          <w:tcPr>
            <w:tcW w:w="553" w:type="dxa"/>
          </w:tcPr>
          <w:p w:rsidR="00B035EF" w:rsidRDefault="00B035EF" w:rsidP="004C238F">
            <w:pPr>
              <w:jc w:val="center"/>
              <w:rPr>
                <w:b/>
                <w:bCs/>
                <w:i/>
              </w:rPr>
            </w:pPr>
          </w:p>
          <w:p w:rsidR="00B035EF" w:rsidRDefault="00B035EF" w:rsidP="004C238F">
            <w:pPr>
              <w:jc w:val="center"/>
              <w:rPr>
                <w:b/>
                <w:bCs/>
                <w:i/>
              </w:rPr>
            </w:pPr>
          </w:p>
          <w:p w:rsidR="00B035EF" w:rsidRDefault="00B035EF" w:rsidP="004C238F">
            <w:pPr>
              <w:jc w:val="center"/>
              <w:rPr>
                <w:b/>
                <w:bCs/>
                <w:i/>
              </w:rPr>
            </w:pPr>
          </w:p>
          <w:p w:rsidR="00B035EF" w:rsidRDefault="00B035EF" w:rsidP="004C238F">
            <w:pPr>
              <w:jc w:val="center"/>
              <w:rPr>
                <w:b/>
                <w:bCs/>
                <w:i/>
              </w:rPr>
            </w:pPr>
          </w:p>
          <w:p w:rsidR="00B035EF" w:rsidRPr="00E65E3C" w:rsidRDefault="00B035EF" w:rsidP="004C238F">
            <w:pPr>
              <w:jc w:val="center"/>
              <w:rPr>
                <w:b/>
                <w:bCs/>
                <w:i/>
              </w:rPr>
            </w:pPr>
            <w:r>
              <w:rPr>
                <w:b/>
                <w:bCs/>
                <w:i/>
              </w:rPr>
              <w:t>001</w:t>
            </w:r>
          </w:p>
        </w:tc>
        <w:tc>
          <w:tcPr>
            <w:tcW w:w="553" w:type="dxa"/>
            <w:vAlign w:val="bottom"/>
          </w:tcPr>
          <w:p w:rsidR="00B035EF" w:rsidRPr="00E65E3C" w:rsidRDefault="00B035EF" w:rsidP="004C238F">
            <w:pPr>
              <w:jc w:val="center"/>
              <w:rPr>
                <w:b/>
                <w:bCs/>
                <w:i/>
              </w:rPr>
            </w:pPr>
            <w:r w:rsidRPr="00E65E3C">
              <w:rPr>
                <w:b/>
                <w:bCs/>
                <w:i/>
              </w:rPr>
              <w:t>05</w:t>
            </w:r>
          </w:p>
        </w:tc>
        <w:tc>
          <w:tcPr>
            <w:tcW w:w="567" w:type="dxa"/>
            <w:vAlign w:val="bottom"/>
          </w:tcPr>
          <w:p w:rsidR="00B035EF" w:rsidRPr="00E65E3C" w:rsidRDefault="00B035EF" w:rsidP="004C238F">
            <w:pPr>
              <w:jc w:val="center"/>
              <w:rPr>
                <w:b/>
                <w:bCs/>
                <w:i/>
              </w:rPr>
            </w:pPr>
            <w:r w:rsidRPr="00E65E3C">
              <w:rPr>
                <w:b/>
                <w:bCs/>
                <w:i/>
              </w:rPr>
              <w:t>01</w:t>
            </w:r>
          </w:p>
        </w:tc>
        <w:tc>
          <w:tcPr>
            <w:tcW w:w="1417" w:type="dxa"/>
            <w:vAlign w:val="bottom"/>
          </w:tcPr>
          <w:p w:rsidR="00B035EF" w:rsidRPr="00E65E3C" w:rsidRDefault="00B035EF" w:rsidP="004C238F">
            <w:pPr>
              <w:jc w:val="center"/>
              <w:rPr>
                <w:b/>
                <w:i/>
              </w:rPr>
            </w:pPr>
            <w:r w:rsidRPr="00E65E3C">
              <w:rPr>
                <w:b/>
                <w:i/>
              </w:rPr>
              <w:t>08 0 00 00000</w:t>
            </w:r>
          </w:p>
        </w:tc>
        <w:tc>
          <w:tcPr>
            <w:tcW w:w="567" w:type="dxa"/>
            <w:vAlign w:val="bottom"/>
          </w:tcPr>
          <w:p w:rsidR="00B035EF" w:rsidRPr="00E65E3C" w:rsidRDefault="00B035EF" w:rsidP="004C238F">
            <w:pPr>
              <w:jc w:val="right"/>
              <w:rPr>
                <w:b/>
                <w:i/>
              </w:rPr>
            </w:pPr>
          </w:p>
        </w:tc>
        <w:tc>
          <w:tcPr>
            <w:tcW w:w="1560" w:type="dxa"/>
          </w:tcPr>
          <w:p w:rsidR="00B035EF" w:rsidRPr="00E65E3C" w:rsidRDefault="00B035EF" w:rsidP="004C238F">
            <w:pPr>
              <w:jc w:val="right"/>
              <w:rPr>
                <w:b/>
                <w:bCs/>
                <w:i/>
              </w:rPr>
            </w:pPr>
          </w:p>
          <w:p w:rsidR="00B035EF" w:rsidRDefault="00B035EF" w:rsidP="004C238F">
            <w:pPr>
              <w:jc w:val="right"/>
              <w:rPr>
                <w:b/>
                <w:bCs/>
                <w:i/>
              </w:rPr>
            </w:pPr>
          </w:p>
          <w:p w:rsidR="00B035EF" w:rsidRDefault="00B035EF" w:rsidP="004C238F">
            <w:pPr>
              <w:jc w:val="right"/>
              <w:rPr>
                <w:b/>
                <w:bCs/>
                <w:i/>
              </w:rPr>
            </w:pPr>
          </w:p>
          <w:p w:rsidR="00B035EF" w:rsidRPr="00E65E3C" w:rsidRDefault="00B035EF" w:rsidP="004C238F">
            <w:pPr>
              <w:jc w:val="right"/>
              <w:rPr>
                <w:b/>
                <w:bCs/>
                <w:i/>
              </w:rPr>
            </w:pPr>
          </w:p>
          <w:p w:rsidR="00B035EF" w:rsidRPr="00E65E3C" w:rsidRDefault="00B035EF" w:rsidP="004C238F">
            <w:pPr>
              <w:jc w:val="right"/>
              <w:rPr>
                <w:b/>
                <w:bCs/>
                <w:i/>
              </w:rPr>
            </w:pPr>
            <w:r w:rsidRPr="00E65E3C">
              <w:rPr>
                <w:b/>
                <w:bCs/>
                <w:i/>
              </w:rPr>
              <w:t>928,000</w:t>
            </w:r>
          </w:p>
        </w:tc>
        <w:tc>
          <w:tcPr>
            <w:tcW w:w="1289" w:type="dxa"/>
          </w:tcPr>
          <w:p w:rsidR="00B035EF" w:rsidRPr="00B56DDB" w:rsidRDefault="00B035EF" w:rsidP="004C238F">
            <w:pPr>
              <w:jc w:val="right"/>
              <w:rPr>
                <w:highlight w:val="yellow"/>
              </w:rPr>
            </w:pPr>
          </w:p>
        </w:tc>
      </w:tr>
      <w:tr w:rsidR="00B035EF" w:rsidRPr="00A34EB3" w:rsidTr="004C238F">
        <w:trPr>
          <w:trHeight w:val="557"/>
        </w:trPr>
        <w:tc>
          <w:tcPr>
            <w:tcW w:w="3417" w:type="dxa"/>
            <w:vAlign w:val="bottom"/>
          </w:tcPr>
          <w:p w:rsidR="00B035EF" w:rsidRPr="00E65E3C" w:rsidRDefault="00B035EF" w:rsidP="004C238F">
            <w:pPr>
              <w:autoSpaceDE/>
              <w:autoSpaceDN/>
              <w:rPr>
                <w:color w:val="000000"/>
              </w:rPr>
            </w:pPr>
            <w:r w:rsidRPr="00E65E3C">
              <w:rPr>
                <w:i/>
                <w:color w:val="000000"/>
              </w:rPr>
              <w:t xml:space="preserve">Подпрограмма «Создание условий для переселения </w:t>
            </w:r>
            <w:r w:rsidRPr="00E65E3C">
              <w:rPr>
                <w:bCs/>
                <w:i/>
                <w:color w:val="000000"/>
              </w:rPr>
              <w:t>граждан из аварийного жилищного фонда в муниципальном образовании «поселок Пристень»</w:t>
            </w:r>
          </w:p>
        </w:tc>
        <w:tc>
          <w:tcPr>
            <w:tcW w:w="553" w:type="dxa"/>
          </w:tcPr>
          <w:p w:rsidR="00B035EF" w:rsidRDefault="00B035EF" w:rsidP="004C238F">
            <w:pPr>
              <w:jc w:val="center"/>
              <w:rPr>
                <w:b/>
                <w:bCs/>
                <w:i/>
              </w:rPr>
            </w:pPr>
          </w:p>
          <w:p w:rsidR="00B035EF" w:rsidRDefault="00B035EF" w:rsidP="004C238F">
            <w:pPr>
              <w:jc w:val="center"/>
              <w:rPr>
                <w:b/>
                <w:bCs/>
                <w:i/>
              </w:rPr>
            </w:pPr>
          </w:p>
          <w:p w:rsidR="00B035EF" w:rsidRDefault="00B035EF" w:rsidP="004C238F">
            <w:pPr>
              <w:jc w:val="center"/>
              <w:rPr>
                <w:b/>
                <w:bCs/>
                <w:i/>
              </w:rPr>
            </w:pPr>
          </w:p>
          <w:p w:rsidR="00B035EF" w:rsidRDefault="00B035EF" w:rsidP="004C238F">
            <w:pPr>
              <w:jc w:val="center"/>
              <w:rPr>
                <w:b/>
                <w:bCs/>
                <w:i/>
              </w:rPr>
            </w:pPr>
          </w:p>
          <w:p w:rsidR="00B035EF" w:rsidRPr="00E65E3C" w:rsidRDefault="00B035EF" w:rsidP="004C238F">
            <w:pPr>
              <w:jc w:val="center"/>
              <w:rPr>
                <w:b/>
                <w:bCs/>
                <w:i/>
              </w:rPr>
            </w:pPr>
            <w:r>
              <w:rPr>
                <w:b/>
                <w:bCs/>
                <w:i/>
              </w:rPr>
              <w:t>001</w:t>
            </w:r>
          </w:p>
        </w:tc>
        <w:tc>
          <w:tcPr>
            <w:tcW w:w="553" w:type="dxa"/>
            <w:vAlign w:val="bottom"/>
          </w:tcPr>
          <w:p w:rsidR="00B035EF" w:rsidRPr="00E65E3C" w:rsidRDefault="00B035EF" w:rsidP="004C238F">
            <w:pPr>
              <w:jc w:val="center"/>
              <w:rPr>
                <w:b/>
                <w:bCs/>
                <w:i/>
              </w:rPr>
            </w:pPr>
            <w:r w:rsidRPr="00E65E3C">
              <w:rPr>
                <w:b/>
                <w:bCs/>
                <w:i/>
              </w:rPr>
              <w:t>05</w:t>
            </w:r>
          </w:p>
        </w:tc>
        <w:tc>
          <w:tcPr>
            <w:tcW w:w="567" w:type="dxa"/>
            <w:vAlign w:val="bottom"/>
          </w:tcPr>
          <w:p w:rsidR="00B035EF" w:rsidRPr="00E65E3C" w:rsidRDefault="00B035EF" w:rsidP="004C238F">
            <w:pPr>
              <w:jc w:val="center"/>
              <w:rPr>
                <w:b/>
                <w:bCs/>
                <w:i/>
              </w:rPr>
            </w:pPr>
            <w:r w:rsidRPr="00E65E3C">
              <w:rPr>
                <w:b/>
                <w:bCs/>
                <w:i/>
              </w:rPr>
              <w:t>01</w:t>
            </w:r>
          </w:p>
        </w:tc>
        <w:tc>
          <w:tcPr>
            <w:tcW w:w="1417" w:type="dxa"/>
            <w:vAlign w:val="bottom"/>
          </w:tcPr>
          <w:p w:rsidR="00B035EF" w:rsidRPr="00E65E3C" w:rsidRDefault="00B035EF" w:rsidP="004C238F">
            <w:pPr>
              <w:jc w:val="center"/>
            </w:pPr>
            <w:r w:rsidRPr="00E65E3C">
              <w:t>08 1 00 00000</w:t>
            </w:r>
          </w:p>
        </w:tc>
        <w:tc>
          <w:tcPr>
            <w:tcW w:w="567" w:type="dxa"/>
            <w:vAlign w:val="bottom"/>
          </w:tcPr>
          <w:p w:rsidR="00B035EF" w:rsidRPr="00E65E3C" w:rsidRDefault="00B035EF" w:rsidP="004C238F">
            <w:pPr>
              <w:jc w:val="right"/>
            </w:pPr>
          </w:p>
        </w:tc>
        <w:tc>
          <w:tcPr>
            <w:tcW w:w="1560" w:type="dxa"/>
          </w:tcPr>
          <w:p w:rsidR="00B035EF" w:rsidRPr="00E65E3C"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E65E3C" w:rsidRDefault="00B035EF" w:rsidP="004C238F">
            <w:pPr>
              <w:jc w:val="right"/>
              <w:rPr>
                <w:bCs/>
              </w:rPr>
            </w:pPr>
          </w:p>
          <w:p w:rsidR="00B035EF" w:rsidRPr="00E65E3C" w:rsidRDefault="00B035EF" w:rsidP="004C238F">
            <w:pPr>
              <w:jc w:val="right"/>
              <w:rPr>
                <w:bCs/>
              </w:rPr>
            </w:pPr>
            <w:r w:rsidRPr="00E65E3C">
              <w:rPr>
                <w:bCs/>
              </w:rPr>
              <w:t>928,000</w:t>
            </w:r>
          </w:p>
        </w:tc>
        <w:tc>
          <w:tcPr>
            <w:tcW w:w="1289" w:type="dxa"/>
          </w:tcPr>
          <w:p w:rsidR="00B035EF" w:rsidRPr="00B56DDB" w:rsidRDefault="00B035EF" w:rsidP="004C238F">
            <w:pPr>
              <w:jc w:val="right"/>
              <w:rPr>
                <w:highlight w:val="yellow"/>
              </w:rPr>
            </w:pPr>
          </w:p>
        </w:tc>
      </w:tr>
      <w:tr w:rsidR="00B035EF" w:rsidRPr="00A34EB3" w:rsidTr="004C238F">
        <w:trPr>
          <w:trHeight w:val="557"/>
        </w:trPr>
        <w:tc>
          <w:tcPr>
            <w:tcW w:w="3417" w:type="dxa"/>
            <w:vAlign w:val="bottom"/>
          </w:tcPr>
          <w:p w:rsidR="00B035EF" w:rsidRPr="00E65E3C" w:rsidRDefault="00B035EF" w:rsidP="004C238F">
            <w:pPr>
              <w:autoSpaceDE/>
              <w:autoSpaceDN/>
              <w:rPr>
                <w:i/>
                <w:color w:val="000000"/>
                <w:sz w:val="22"/>
                <w:szCs w:val="22"/>
              </w:rPr>
            </w:pPr>
            <w:r w:rsidRPr="00E65E3C">
              <w:rPr>
                <w:sz w:val="22"/>
                <w:szCs w:val="22"/>
              </w:rPr>
              <w:t>Проект "Обеспечение устойчивого сокращения непригодного для проживания жилищного фонда"</w:t>
            </w:r>
          </w:p>
        </w:tc>
        <w:tc>
          <w:tcPr>
            <w:tcW w:w="553" w:type="dxa"/>
          </w:tcPr>
          <w:p w:rsidR="00B035EF" w:rsidRDefault="00B035EF" w:rsidP="004C238F">
            <w:pPr>
              <w:jc w:val="center"/>
              <w:rPr>
                <w:b/>
                <w:bCs/>
                <w:i/>
              </w:rPr>
            </w:pPr>
          </w:p>
          <w:p w:rsidR="00B035EF" w:rsidRDefault="00B035EF" w:rsidP="004C238F">
            <w:pPr>
              <w:jc w:val="center"/>
              <w:rPr>
                <w:b/>
                <w:bCs/>
                <w:i/>
              </w:rPr>
            </w:pPr>
          </w:p>
          <w:p w:rsidR="00B035EF" w:rsidRDefault="00B035EF" w:rsidP="004C238F">
            <w:pPr>
              <w:jc w:val="center"/>
              <w:rPr>
                <w:b/>
                <w:bCs/>
                <w:i/>
              </w:rPr>
            </w:pPr>
          </w:p>
          <w:p w:rsidR="00B035EF" w:rsidRDefault="00B035EF" w:rsidP="004C238F">
            <w:pPr>
              <w:jc w:val="center"/>
              <w:rPr>
                <w:b/>
                <w:bCs/>
                <w:i/>
              </w:rPr>
            </w:pPr>
          </w:p>
          <w:p w:rsidR="00B035EF" w:rsidRPr="00E65E3C" w:rsidRDefault="00B035EF" w:rsidP="004C238F">
            <w:pPr>
              <w:jc w:val="center"/>
              <w:rPr>
                <w:b/>
                <w:bCs/>
                <w:i/>
              </w:rPr>
            </w:pPr>
            <w:r>
              <w:rPr>
                <w:b/>
                <w:bCs/>
                <w:i/>
              </w:rPr>
              <w:t>001</w:t>
            </w:r>
          </w:p>
        </w:tc>
        <w:tc>
          <w:tcPr>
            <w:tcW w:w="553" w:type="dxa"/>
            <w:vAlign w:val="bottom"/>
          </w:tcPr>
          <w:p w:rsidR="00B035EF" w:rsidRPr="00E65E3C" w:rsidRDefault="00B035EF" w:rsidP="004C238F">
            <w:pPr>
              <w:jc w:val="center"/>
              <w:rPr>
                <w:b/>
                <w:bCs/>
                <w:i/>
              </w:rPr>
            </w:pPr>
            <w:r w:rsidRPr="00E65E3C">
              <w:rPr>
                <w:b/>
                <w:bCs/>
                <w:i/>
              </w:rPr>
              <w:t>05</w:t>
            </w:r>
          </w:p>
        </w:tc>
        <w:tc>
          <w:tcPr>
            <w:tcW w:w="567" w:type="dxa"/>
            <w:vAlign w:val="bottom"/>
          </w:tcPr>
          <w:p w:rsidR="00B035EF" w:rsidRPr="00E65E3C" w:rsidRDefault="00B035EF" w:rsidP="004C238F">
            <w:pPr>
              <w:jc w:val="center"/>
              <w:rPr>
                <w:b/>
                <w:bCs/>
                <w:i/>
              </w:rPr>
            </w:pPr>
            <w:r w:rsidRPr="00E65E3C">
              <w:rPr>
                <w:b/>
                <w:bCs/>
                <w:i/>
              </w:rPr>
              <w:t>01</w:t>
            </w:r>
          </w:p>
        </w:tc>
        <w:tc>
          <w:tcPr>
            <w:tcW w:w="1417" w:type="dxa"/>
            <w:vAlign w:val="bottom"/>
          </w:tcPr>
          <w:p w:rsidR="00B035EF" w:rsidRPr="00E65E3C" w:rsidRDefault="00B035EF" w:rsidP="004C238F">
            <w:pPr>
              <w:jc w:val="center"/>
            </w:pPr>
            <w:r w:rsidRPr="00E65E3C">
              <w:rPr>
                <w:sz w:val="18"/>
                <w:szCs w:val="18"/>
                <w:lang w:val="en-US"/>
              </w:rPr>
              <w:t>0</w:t>
            </w:r>
            <w:r w:rsidRPr="00E65E3C">
              <w:rPr>
                <w:sz w:val="18"/>
                <w:szCs w:val="18"/>
              </w:rPr>
              <w:t>8</w:t>
            </w:r>
            <w:r w:rsidRPr="00E65E3C">
              <w:rPr>
                <w:sz w:val="18"/>
                <w:szCs w:val="18"/>
                <w:lang w:val="en-US"/>
              </w:rPr>
              <w:t xml:space="preserve"> 1 F3 </w:t>
            </w:r>
            <w:r w:rsidRPr="00E65E3C">
              <w:rPr>
                <w:sz w:val="18"/>
                <w:szCs w:val="18"/>
              </w:rPr>
              <w:t>00000</w:t>
            </w:r>
          </w:p>
        </w:tc>
        <w:tc>
          <w:tcPr>
            <w:tcW w:w="567" w:type="dxa"/>
            <w:vAlign w:val="bottom"/>
          </w:tcPr>
          <w:p w:rsidR="00B035EF" w:rsidRPr="00E65E3C" w:rsidRDefault="00B035EF" w:rsidP="004C238F">
            <w:pPr>
              <w:jc w:val="right"/>
            </w:pPr>
          </w:p>
        </w:tc>
        <w:tc>
          <w:tcPr>
            <w:tcW w:w="1560" w:type="dxa"/>
          </w:tcPr>
          <w:p w:rsidR="00B035EF" w:rsidRPr="00E65E3C"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E65E3C" w:rsidRDefault="00B035EF" w:rsidP="004C238F">
            <w:pPr>
              <w:jc w:val="right"/>
              <w:rPr>
                <w:bCs/>
              </w:rPr>
            </w:pPr>
          </w:p>
          <w:p w:rsidR="00B035EF" w:rsidRPr="00E65E3C" w:rsidRDefault="00B035EF" w:rsidP="004C238F">
            <w:pPr>
              <w:jc w:val="right"/>
              <w:rPr>
                <w:bCs/>
              </w:rPr>
            </w:pPr>
            <w:r w:rsidRPr="00E65E3C">
              <w:rPr>
                <w:bCs/>
              </w:rPr>
              <w:t>928,000</w:t>
            </w:r>
          </w:p>
        </w:tc>
        <w:tc>
          <w:tcPr>
            <w:tcW w:w="1289" w:type="dxa"/>
          </w:tcPr>
          <w:p w:rsidR="00B035EF" w:rsidRPr="00B56DDB" w:rsidRDefault="00B035EF" w:rsidP="004C238F">
            <w:pPr>
              <w:jc w:val="right"/>
              <w:rPr>
                <w:highlight w:val="yellow"/>
              </w:rPr>
            </w:pPr>
          </w:p>
        </w:tc>
      </w:tr>
      <w:tr w:rsidR="00B035EF" w:rsidRPr="00A34EB3" w:rsidTr="004C238F">
        <w:trPr>
          <w:trHeight w:val="557"/>
        </w:trPr>
        <w:tc>
          <w:tcPr>
            <w:tcW w:w="3417" w:type="dxa"/>
            <w:vAlign w:val="bottom"/>
          </w:tcPr>
          <w:p w:rsidR="00B035EF" w:rsidRPr="00E65E3C" w:rsidRDefault="00B035EF" w:rsidP="004C238F">
            <w:pPr>
              <w:autoSpaceDE/>
              <w:autoSpaceDN/>
              <w:rPr>
                <w:color w:val="000000"/>
                <w:sz w:val="22"/>
                <w:szCs w:val="22"/>
              </w:rPr>
            </w:pPr>
            <w:r w:rsidRPr="00E65E3C">
              <w:rPr>
                <w:sz w:val="22"/>
                <w:szCs w:val="22"/>
              </w:rPr>
              <w:t>Обеспечение мероприятий по переселению граждан из аварийного жилищного фонда за счет средств Фонда содействия реформированию ЖКХ</w:t>
            </w:r>
          </w:p>
        </w:tc>
        <w:tc>
          <w:tcPr>
            <w:tcW w:w="553" w:type="dxa"/>
          </w:tcPr>
          <w:p w:rsidR="00B035EF" w:rsidRDefault="00B035EF" w:rsidP="004C238F">
            <w:pPr>
              <w:jc w:val="center"/>
              <w:rPr>
                <w:b/>
                <w:bCs/>
                <w:i/>
              </w:rPr>
            </w:pPr>
          </w:p>
          <w:p w:rsidR="00B035EF" w:rsidRDefault="00B035EF" w:rsidP="004C238F">
            <w:pPr>
              <w:jc w:val="center"/>
              <w:rPr>
                <w:b/>
                <w:bCs/>
                <w:i/>
              </w:rPr>
            </w:pPr>
          </w:p>
          <w:p w:rsidR="00B035EF" w:rsidRDefault="00B035EF" w:rsidP="004C238F">
            <w:pPr>
              <w:jc w:val="center"/>
              <w:rPr>
                <w:b/>
                <w:bCs/>
                <w:i/>
              </w:rPr>
            </w:pPr>
          </w:p>
          <w:p w:rsidR="00B035EF" w:rsidRDefault="00B035EF" w:rsidP="004C238F">
            <w:pPr>
              <w:jc w:val="center"/>
              <w:rPr>
                <w:b/>
                <w:bCs/>
                <w:i/>
              </w:rPr>
            </w:pPr>
          </w:p>
          <w:p w:rsidR="00B035EF" w:rsidRDefault="00B035EF" w:rsidP="004C238F">
            <w:pPr>
              <w:jc w:val="center"/>
              <w:rPr>
                <w:b/>
                <w:bCs/>
                <w:i/>
              </w:rPr>
            </w:pPr>
          </w:p>
          <w:p w:rsidR="00B035EF" w:rsidRPr="00E65E3C" w:rsidRDefault="00B035EF" w:rsidP="004C238F">
            <w:pPr>
              <w:jc w:val="center"/>
              <w:rPr>
                <w:b/>
                <w:bCs/>
                <w:i/>
              </w:rPr>
            </w:pPr>
            <w:r>
              <w:rPr>
                <w:b/>
                <w:bCs/>
                <w:i/>
              </w:rPr>
              <w:t>001</w:t>
            </w:r>
          </w:p>
        </w:tc>
        <w:tc>
          <w:tcPr>
            <w:tcW w:w="553" w:type="dxa"/>
            <w:vAlign w:val="bottom"/>
          </w:tcPr>
          <w:p w:rsidR="00B035EF" w:rsidRPr="00E65E3C" w:rsidRDefault="00B035EF" w:rsidP="004C238F">
            <w:pPr>
              <w:jc w:val="center"/>
              <w:rPr>
                <w:b/>
                <w:bCs/>
                <w:i/>
              </w:rPr>
            </w:pPr>
            <w:r w:rsidRPr="00E65E3C">
              <w:rPr>
                <w:b/>
                <w:bCs/>
                <w:i/>
              </w:rPr>
              <w:t>05</w:t>
            </w:r>
          </w:p>
        </w:tc>
        <w:tc>
          <w:tcPr>
            <w:tcW w:w="567" w:type="dxa"/>
            <w:vAlign w:val="bottom"/>
          </w:tcPr>
          <w:p w:rsidR="00B035EF" w:rsidRPr="00E65E3C" w:rsidRDefault="00B035EF" w:rsidP="004C238F">
            <w:pPr>
              <w:jc w:val="center"/>
              <w:rPr>
                <w:b/>
                <w:bCs/>
                <w:i/>
              </w:rPr>
            </w:pPr>
            <w:r w:rsidRPr="00E65E3C">
              <w:rPr>
                <w:b/>
                <w:bCs/>
                <w:i/>
              </w:rPr>
              <w:t>01</w:t>
            </w:r>
          </w:p>
        </w:tc>
        <w:tc>
          <w:tcPr>
            <w:tcW w:w="1417" w:type="dxa"/>
            <w:vAlign w:val="bottom"/>
          </w:tcPr>
          <w:p w:rsidR="00B035EF" w:rsidRPr="00E65E3C" w:rsidRDefault="00B035EF" w:rsidP="004C238F">
            <w:pPr>
              <w:jc w:val="center"/>
            </w:pPr>
            <w:r w:rsidRPr="00E65E3C">
              <w:rPr>
                <w:sz w:val="18"/>
                <w:szCs w:val="18"/>
                <w:lang w:val="en-US"/>
              </w:rPr>
              <w:t>0</w:t>
            </w:r>
            <w:r w:rsidRPr="00E65E3C">
              <w:rPr>
                <w:sz w:val="18"/>
                <w:szCs w:val="18"/>
              </w:rPr>
              <w:t>8</w:t>
            </w:r>
            <w:r w:rsidRPr="00E65E3C">
              <w:rPr>
                <w:sz w:val="18"/>
                <w:szCs w:val="18"/>
                <w:lang w:val="en-US"/>
              </w:rPr>
              <w:t xml:space="preserve"> 1 F3 67483</w:t>
            </w:r>
          </w:p>
        </w:tc>
        <w:tc>
          <w:tcPr>
            <w:tcW w:w="567" w:type="dxa"/>
            <w:vAlign w:val="bottom"/>
          </w:tcPr>
          <w:p w:rsidR="00B035EF" w:rsidRPr="00E65E3C" w:rsidRDefault="00B035EF" w:rsidP="004C238F">
            <w:pPr>
              <w:jc w:val="right"/>
            </w:pPr>
          </w:p>
        </w:tc>
        <w:tc>
          <w:tcPr>
            <w:tcW w:w="1560"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p>
          <w:p w:rsidR="00B035EF" w:rsidRPr="00E65E3C" w:rsidRDefault="00B035EF" w:rsidP="004C238F">
            <w:pPr>
              <w:jc w:val="right"/>
              <w:rPr>
                <w:bCs/>
              </w:rPr>
            </w:pPr>
            <w:r>
              <w:rPr>
                <w:bCs/>
              </w:rPr>
              <w:t>928,000</w:t>
            </w:r>
          </w:p>
        </w:tc>
        <w:tc>
          <w:tcPr>
            <w:tcW w:w="1289" w:type="dxa"/>
          </w:tcPr>
          <w:p w:rsidR="00B035EF" w:rsidRPr="00B56DDB" w:rsidRDefault="00B035EF" w:rsidP="004C238F">
            <w:pPr>
              <w:jc w:val="right"/>
              <w:rPr>
                <w:highlight w:val="yellow"/>
              </w:rPr>
            </w:pPr>
          </w:p>
        </w:tc>
      </w:tr>
      <w:tr w:rsidR="00B035EF" w:rsidRPr="00A34EB3" w:rsidTr="004C238F">
        <w:trPr>
          <w:trHeight w:val="557"/>
        </w:trPr>
        <w:tc>
          <w:tcPr>
            <w:tcW w:w="3417" w:type="dxa"/>
            <w:vAlign w:val="bottom"/>
          </w:tcPr>
          <w:p w:rsidR="00B035EF" w:rsidRPr="00E65E3C" w:rsidRDefault="00B035EF" w:rsidP="004C238F">
            <w:pPr>
              <w:autoSpaceDE/>
              <w:autoSpaceDN/>
              <w:rPr>
                <w:sz w:val="22"/>
                <w:szCs w:val="22"/>
              </w:rPr>
            </w:pPr>
            <w:r>
              <w:rPr>
                <w:sz w:val="22"/>
                <w:szCs w:val="22"/>
              </w:rPr>
              <w:t>Иные бюджетные ассигнования</w:t>
            </w:r>
          </w:p>
        </w:tc>
        <w:tc>
          <w:tcPr>
            <w:tcW w:w="553" w:type="dxa"/>
          </w:tcPr>
          <w:p w:rsidR="00B035EF" w:rsidRDefault="00B035EF" w:rsidP="004C238F">
            <w:pPr>
              <w:jc w:val="center"/>
              <w:rPr>
                <w:b/>
                <w:bCs/>
                <w:i/>
              </w:rPr>
            </w:pPr>
          </w:p>
          <w:p w:rsidR="00B035EF" w:rsidRDefault="00B035EF" w:rsidP="004C238F">
            <w:pPr>
              <w:jc w:val="center"/>
              <w:rPr>
                <w:b/>
                <w:bCs/>
                <w:i/>
              </w:rPr>
            </w:pPr>
          </w:p>
          <w:p w:rsidR="00B035EF" w:rsidRDefault="00B035EF" w:rsidP="004C238F">
            <w:pPr>
              <w:jc w:val="center"/>
              <w:rPr>
                <w:b/>
                <w:bCs/>
                <w:i/>
              </w:rPr>
            </w:pPr>
            <w:r>
              <w:rPr>
                <w:b/>
                <w:bCs/>
                <w:i/>
              </w:rPr>
              <w:t>001</w:t>
            </w:r>
          </w:p>
        </w:tc>
        <w:tc>
          <w:tcPr>
            <w:tcW w:w="553" w:type="dxa"/>
            <w:vAlign w:val="bottom"/>
          </w:tcPr>
          <w:p w:rsidR="00B035EF" w:rsidRPr="00E65E3C" w:rsidRDefault="00B035EF" w:rsidP="004C238F">
            <w:pPr>
              <w:jc w:val="center"/>
              <w:rPr>
                <w:b/>
                <w:bCs/>
                <w:i/>
              </w:rPr>
            </w:pPr>
            <w:r>
              <w:rPr>
                <w:b/>
                <w:bCs/>
                <w:i/>
              </w:rPr>
              <w:t>05</w:t>
            </w:r>
          </w:p>
        </w:tc>
        <w:tc>
          <w:tcPr>
            <w:tcW w:w="567" w:type="dxa"/>
            <w:vAlign w:val="bottom"/>
          </w:tcPr>
          <w:p w:rsidR="00B035EF" w:rsidRPr="00E65E3C" w:rsidRDefault="00B035EF" w:rsidP="004C238F">
            <w:pPr>
              <w:jc w:val="center"/>
              <w:rPr>
                <w:b/>
                <w:bCs/>
                <w:i/>
              </w:rPr>
            </w:pPr>
            <w:r>
              <w:rPr>
                <w:b/>
                <w:bCs/>
                <w:i/>
              </w:rPr>
              <w:t>01</w:t>
            </w:r>
          </w:p>
        </w:tc>
        <w:tc>
          <w:tcPr>
            <w:tcW w:w="1417" w:type="dxa"/>
            <w:vAlign w:val="bottom"/>
          </w:tcPr>
          <w:p w:rsidR="00B035EF" w:rsidRPr="00E65E3C" w:rsidRDefault="00B035EF" w:rsidP="004C238F">
            <w:pPr>
              <w:jc w:val="center"/>
              <w:rPr>
                <w:sz w:val="18"/>
                <w:szCs w:val="18"/>
                <w:lang w:val="en-US"/>
              </w:rPr>
            </w:pPr>
            <w:r w:rsidRPr="00E65E3C">
              <w:rPr>
                <w:sz w:val="18"/>
                <w:szCs w:val="18"/>
                <w:lang w:val="en-US"/>
              </w:rPr>
              <w:t>0</w:t>
            </w:r>
            <w:r w:rsidRPr="00E65E3C">
              <w:rPr>
                <w:sz w:val="18"/>
                <w:szCs w:val="18"/>
              </w:rPr>
              <w:t>8</w:t>
            </w:r>
            <w:r w:rsidRPr="00E65E3C">
              <w:rPr>
                <w:sz w:val="18"/>
                <w:szCs w:val="18"/>
                <w:lang w:val="en-US"/>
              </w:rPr>
              <w:t xml:space="preserve"> 1 F3 67483</w:t>
            </w:r>
          </w:p>
        </w:tc>
        <w:tc>
          <w:tcPr>
            <w:tcW w:w="567" w:type="dxa"/>
            <w:vAlign w:val="bottom"/>
          </w:tcPr>
          <w:p w:rsidR="00B035EF" w:rsidRPr="00E65E3C" w:rsidRDefault="00B035EF" w:rsidP="004C238F">
            <w:pPr>
              <w:jc w:val="right"/>
            </w:pPr>
            <w:r>
              <w:t>800</w:t>
            </w:r>
          </w:p>
        </w:tc>
        <w:tc>
          <w:tcPr>
            <w:tcW w:w="1560" w:type="dxa"/>
          </w:tcPr>
          <w:p w:rsidR="00B035EF" w:rsidRDefault="00B035EF" w:rsidP="004C238F">
            <w:pPr>
              <w:jc w:val="right"/>
              <w:rPr>
                <w:bCs/>
              </w:rPr>
            </w:pPr>
          </w:p>
          <w:p w:rsidR="00B035EF" w:rsidRDefault="00B035EF" w:rsidP="004C238F">
            <w:pPr>
              <w:jc w:val="right"/>
              <w:rPr>
                <w:bCs/>
              </w:rPr>
            </w:pPr>
          </w:p>
          <w:p w:rsidR="00B035EF" w:rsidRDefault="00B035EF" w:rsidP="004C238F">
            <w:pPr>
              <w:jc w:val="right"/>
              <w:rPr>
                <w:bCs/>
              </w:rPr>
            </w:pPr>
            <w:r>
              <w:rPr>
                <w:bCs/>
              </w:rPr>
              <w:t>928,000</w:t>
            </w:r>
          </w:p>
        </w:tc>
        <w:tc>
          <w:tcPr>
            <w:tcW w:w="1289" w:type="dxa"/>
          </w:tcPr>
          <w:p w:rsidR="00B035EF" w:rsidRPr="00B56DDB" w:rsidRDefault="00B035EF" w:rsidP="004C238F">
            <w:pPr>
              <w:jc w:val="right"/>
              <w:rPr>
                <w:highlight w:val="yellow"/>
              </w:rPr>
            </w:pPr>
          </w:p>
        </w:tc>
      </w:tr>
      <w:tr w:rsidR="00B035EF" w:rsidRPr="00A34EB3" w:rsidTr="004C238F">
        <w:trPr>
          <w:trHeight w:val="712"/>
        </w:trPr>
        <w:tc>
          <w:tcPr>
            <w:tcW w:w="3417" w:type="dxa"/>
            <w:vAlign w:val="bottom"/>
          </w:tcPr>
          <w:p w:rsidR="00B035EF" w:rsidRPr="006D1429" w:rsidRDefault="00B035EF" w:rsidP="004C238F">
            <w:pPr>
              <w:rPr>
                <w:b/>
                <w:bCs/>
                <w:i/>
                <w:color w:val="000000"/>
              </w:rPr>
            </w:pPr>
            <w:r w:rsidRPr="006D1429">
              <w:rPr>
                <w:b/>
                <w:bCs/>
                <w:i/>
                <w:color w:val="000000"/>
              </w:rPr>
              <w:t>Коммунальное хозяйство</w:t>
            </w:r>
          </w:p>
        </w:tc>
        <w:tc>
          <w:tcPr>
            <w:tcW w:w="553" w:type="dxa"/>
          </w:tcPr>
          <w:p w:rsidR="00B035EF" w:rsidRDefault="00B035EF" w:rsidP="004C238F">
            <w:pPr>
              <w:jc w:val="center"/>
              <w:rPr>
                <w:b/>
                <w:bCs/>
                <w:i/>
                <w:color w:val="000000"/>
              </w:rPr>
            </w:pPr>
          </w:p>
          <w:p w:rsidR="00B035EF" w:rsidRDefault="00B035EF" w:rsidP="004C238F">
            <w:pPr>
              <w:jc w:val="center"/>
              <w:rPr>
                <w:b/>
                <w:bCs/>
                <w:i/>
                <w:color w:val="000000"/>
              </w:rPr>
            </w:pPr>
          </w:p>
          <w:p w:rsidR="00B035EF" w:rsidRPr="00E763A6" w:rsidRDefault="00B035EF" w:rsidP="004C238F">
            <w:pPr>
              <w:jc w:val="center"/>
              <w:rPr>
                <w:b/>
                <w:bCs/>
                <w:i/>
                <w:color w:val="000000"/>
              </w:rPr>
            </w:pPr>
            <w:r>
              <w:rPr>
                <w:b/>
                <w:bCs/>
                <w:i/>
                <w:color w:val="000000"/>
              </w:rPr>
              <w:t>001</w:t>
            </w:r>
          </w:p>
        </w:tc>
        <w:tc>
          <w:tcPr>
            <w:tcW w:w="553" w:type="dxa"/>
            <w:vAlign w:val="bottom"/>
          </w:tcPr>
          <w:p w:rsidR="00B035EF" w:rsidRPr="00E763A6" w:rsidRDefault="00B035EF" w:rsidP="004C238F">
            <w:pPr>
              <w:jc w:val="center"/>
              <w:rPr>
                <w:b/>
                <w:bCs/>
                <w:i/>
                <w:color w:val="000000"/>
              </w:rPr>
            </w:pPr>
            <w:r w:rsidRPr="00E763A6">
              <w:rPr>
                <w:b/>
                <w:bCs/>
                <w:i/>
                <w:color w:val="000000"/>
              </w:rPr>
              <w:t>05</w:t>
            </w:r>
          </w:p>
        </w:tc>
        <w:tc>
          <w:tcPr>
            <w:tcW w:w="567" w:type="dxa"/>
            <w:vAlign w:val="bottom"/>
          </w:tcPr>
          <w:p w:rsidR="00B035EF" w:rsidRPr="00E763A6" w:rsidRDefault="00B035EF" w:rsidP="004C238F">
            <w:pPr>
              <w:jc w:val="center"/>
              <w:rPr>
                <w:b/>
                <w:bCs/>
                <w:i/>
                <w:color w:val="000000"/>
              </w:rPr>
            </w:pPr>
            <w:r w:rsidRPr="00E763A6">
              <w:rPr>
                <w:b/>
                <w:bCs/>
                <w:i/>
                <w:color w:val="000000"/>
              </w:rPr>
              <w:t>02</w:t>
            </w:r>
          </w:p>
        </w:tc>
        <w:tc>
          <w:tcPr>
            <w:tcW w:w="1417" w:type="dxa"/>
            <w:vAlign w:val="bottom"/>
          </w:tcPr>
          <w:p w:rsidR="00B035EF" w:rsidRPr="00E763A6" w:rsidRDefault="00B035EF" w:rsidP="004C238F">
            <w:pPr>
              <w:jc w:val="center"/>
              <w:rPr>
                <w:i/>
                <w:color w:val="000000"/>
              </w:rPr>
            </w:pPr>
          </w:p>
        </w:tc>
        <w:tc>
          <w:tcPr>
            <w:tcW w:w="567" w:type="dxa"/>
            <w:vAlign w:val="bottom"/>
          </w:tcPr>
          <w:p w:rsidR="00B035EF" w:rsidRPr="00E763A6" w:rsidRDefault="00B035EF" w:rsidP="004C238F">
            <w:pPr>
              <w:jc w:val="center"/>
              <w:rPr>
                <w:i/>
                <w:color w:val="000000"/>
              </w:rPr>
            </w:pPr>
            <w:r w:rsidRPr="00E763A6">
              <w:rPr>
                <w:i/>
                <w:color w:val="000000"/>
              </w:rPr>
              <w:t> </w:t>
            </w:r>
          </w:p>
        </w:tc>
        <w:tc>
          <w:tcPr>
            <w:tcW w:w="1560" w:type="dxa"/>
            <w:vAlign w:val="bottom"/>
          </w:tcPr>
          <w:p w:rsidR="00B035EF" w:rsidRPr="00E763A6" w:rsidRDefault="00B035EF" w:rsidP="004C238F">
            <w:pPr>
              <w:jc w:val="right"/>
              <w:rPr>
                <w:b/>
                <w:i/>
              </w:rPr>
            </w:pPr>
            <w:r>
              <w:rPr>
                <w:b/>
                <w:i/>
              </w:rPr>
              <w:t>3288,00</w:t>
            </w:r>
          </w:p>
        </w:tc>
        <w:tc>
          <w:tcPr>
            <w:tcW w:w="1289" w:type="dxa"/>
          </w:tcPr>
          <w:p w:rsidR="00B035EF" w:rsidRDefault="00B035EF" w:rsidP="004C238F"/>
          <w:p w:rsidR="00B035EF" w:rsidRDefault="00B035EF" w:rsidP="004C238F"/>
          <w:p w:rsidR="00B035EF" w:rsidRPr="002E1851" w:rsidRDefault="00B035EF" w:rsidP="004C238F">
            <w:pPr>
              <w:jc w:val="right"/>
              <w:rPr>
                <w:b/>
                <w:i/>
              </w:rPr>
            </w:pPr>
            <w:r>
              <w:rPr>
                <w:b/>
                <w:i/>
              </w:rPr>
              <w:t>4280,000</w:t>
            </w:r>
            <w:r>
              <w:t xml:space="preserve">                    </w:t>
            </w:r>
          </w:p>
        </w:tc>
      </w:tr>
      <w:tr w:rsidR="00B035EF" w:rsidRPr="00A34EB3" w:rsidTr="004C238F">
        <w:trPr>
          <w:trHeight w:val="510"/>
        </w:trPr>
        <w:tc>
          <w:tcPr>
            <w:tcW w:w="3417" w:type="dxa"/>
            <w:vAlign w:val="bottom"/>
          </w:tcPr>
          <w:p w:rsidR="00B035EF" w:rsidRPr="00DA7E06" w:rsidRDefault="00B035EF" w:rsidP="004C238F">
            <w:pPr>
              <w:autoSpaceDE/>
              <w:autoSpaceDN/>
              <w:rPr>
                <w:b/>
                <w:i/>
                <w:color w:val="000000"/>
              </w:rPr>
            </w:pPr>
            <w:r w:rsidRPr="00DA7E06">
              <w:rPr>
                <w:b/>
                <w:i/>
                <w:color w:val="000000"/>
              </w:rPr>
              <w:t>Непрограммная деятельность органов местного самоуправления</w:t>
            </w:r>
          </w:p>
        </w:tc>
        <w:tc>
          <w:tcPr>
            <w:tcW w:w="553" w:type="dxa"/>
          </w:tcPr>
          <w:p w:rsidR="00B035EF" w:rsidRDefault="00B035EF" w:rsidP="004C238F">
            <w:pPr>
              <w:jc w:val="center"/>
              <w:rPr>
                <w:b/>
                <w:color w:val="000000"/>
              </w:rPr>
            </w:pPr>
          </w:p>
          <w:p w:rsidR="00B035EF" w:rsidRPr="00231240" w:rsidRDefault="00B035EF" w:rsidP="004C238F">
            <w:pPr>
              <w:jc w:val="center"/>
              <w:rPr>
                <w:b/>
                <w:color w:val="000000"/>
              </w:rPr>
            </w:pPr>
            <w:r>
              <w:rPr>
                <w:b/>
                <w:color w:val="000000"/>
              </w:rPr>
              <w:t>001</w:t>
            </w:r>
          </w:p>
        </w:tc>
        <w:tc>
          <w:tcPr>
            <w:tcW w:w="553" w:type="dxa"/>
            <w:vAlign w:val="bottom"/>
          </w:tcPr>
          <w:p w:rsidR="00B035EF" w:rsidRPr="00231240" w:rsidRDefault="00B035EF" w:rsidP="004C238F">
            <w:pPr>
              <w:jc w:val="center"/>
              <w:rPr>
                <w:b/>
                <w:color w:val="000000"/>
              </w:rPr>
            </w:pPr>
            <w:r w:rsidRPr="00231240">
              <w:rPr>
                <w:b/>
                <w:color w:val="000000"/>
              </w:rPr>
              <w:t>05</w:t>
            </w:r>
          </w:p>
        </w:tc>
        <w:tc>
          <w:tcPr>
            <w:tcW w:w="567" w:type="dxa"/>
            <w:vAlign w:val="bottom"/>
          </w:tcPr>
          <w:p w:rsidR="00B035EF" w:rsidRPr="00231240" w:rsidRDefault="00B035EF" w:rsidP="004C238F">
            <w:pPr>
              <w:jc w:val="center"/>
              <w:rPr>
                <w:b/>
                <w:color w:val="000000"/>
              </w:rPr>
            </w:pPr>
            <w:r w:rsidRPr="00231240">
              <w:rPr>
                <w:b/>
                <w:color w:val="000000"/>
              </w:rPr>
              <w:t>02</w:t>
            </w:r>
          </w:p>
        </w:tc>
        <w:tc>
          <w:tcPr>
            <w:tcW w:w="1417" w:type="dxa"/>
            <w:vAlign w:val="bottom"/>
          </w:tcPr>
          <w:p w:rsidR="00B035EF" w:rsidRPr="00231240" w:rsidRDefault="00B035EF" w:rsidP="004C238F">
            <w:pPr>
              <w:jc w:val="center"/>
              <w:rPr>
                <w:b/>
              </w:rPr>
            </w:pPr>
            <w:r w:rsidRPr="00231240">
              <w:rPr>
                <w:b/>
              </w:rPr>
              <w:t>77 0 00 00000</w:t>
            </w:r>
          </w:p>
        </w:tc>
        <w:tc>
          <w:tcPr>
            <w:tcW w:w="567" w:type="dxa"/>
            <w:vAlign w:val="bottom"/>
          </w:tcPr>
          <w:p w:rsidR="00B035EF" w:rsidRPr="00231240" w:rsidRDefault="00B035EF" w:rsidP="004C238F">
            <w:pPr>
              <w:jc w:val="right"/>
              <w:rPr>
                <w:b/>
                <w:color w:val="000000"/>
              </w:rPr>
            </w:pPr>
          </w:p>
        </w:tc>
        <w:tc>
          <w:tcPr>
            <w:tcW w:w="1560" w:type="dxa"/>
          </w:tcPr>
          <w:p w:rsidR="00B035EF" w:rsidRDefault="00B035EF" w:rsidP="004C238F">
            <w:pPr>
              <w:jc w:val="right"/>
              <w:rPr>
                <w:b/>
              </w:rPr>
            </w:pPr>
          </w:p>
          <w:p w:rsidR="00B035EF" w:rsidRPr="00231240" w:rsidRDefault="00B035EF" w:rsidP="004C238F">
            <w:pPr>
              <w:jc w:val="right"/>
              <w:rPr>
                <w:b/>
              </w:rPr>
            </w:pPr>
            <w:r>
              <w:rPr>
                <w:b/>
              </w:rPr>
              <w:t>3288,00</w:t>
            </w:r>
          </w:p>
        </w:tc>
        <w:tc>
          <w:tcPr>
            <w:tcW w:w="1289" w:type="dxa"/>
          </w:tcPr>
          <w:p w:rsidR="00B035EF" w:rsidRPr="00231240" w:rsidRDefault="00B035EF" w:rsidP="004C238F">
            <w:pPr>
              <w:jc w:val="right"/>
              <w:rPr>
                <w:b/>
              </w:rPr>
            </w:pPr>
          </w:p>
          <w:p w:rsidR="00B035EF" w:rsidRPr="00231240" w:rsidRDefault="00B035EF" w:rsidP="004C238F">
            <w:pPr>
              <w:jc w:val="right"/>
              <w:rPr>
                <w:b/>
              </w:rPr>
            </w:pPr>
            <w:r>
              <w:rPr>
                <w:b/>
              </w:rPr>
              <w:t>4280,00</w:t>
            </w:r>
          </w:p>
        </w:tc>
      </w:tr>
      <w:tr w:rsidR="00B035EF" w:rsidRPr="00A34EB3" w:rsidTr="004C238F">
        <w:trPr>
          <w:trHeight w:val="510"/>
        </w:trPr>
        <w:tc>
          <w:tcPr>
            <w:tcW w:w="3417" w:type="dxa"/>
            <w:vAlign w:val="bottom"/>
          </w:tcPr>
          <w:p w:rsidR="00B035EF" w:rsidRPr="004239C0"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jc w:val="center"/>
              <w:rPr>
                <w:color w:val="000000"/>
              </w:rPr>
            </w:pPr>
          </w:p>
          <w:p w:rsidR="00B035EF" w:rsidRDefault="00B035EF" w:rsidP="004C238F">
            <w:pPr>
              <w:jc w:val="center"/>
              <w:rPr>
                <w:color w:val="000000"/>
              </w:rPr>
            </w:pPr>
            <w:r>
              <w:rPr>
                <w:color w:val="000000"/>
              </w:rPr>
              <w:t>001</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02</w:t>
            </w:r>
          </w:p>
        </w:tc>
        <w:tc>
          <w:tcPr>
            <w:tcW w:w="1417" w:type="dxa"/>
            <w:vAlign w:val="bottom"/>
          </w:tcPr>
          <w:p w:rsidR="00B035EF" w:rsidRPr="00E763A6" w:rsidRDefault="00B035EF" w:rsidP="004C238F">
            <w:pPr>
              <w:jc w:val="center"/>
            </w:pPr>
            <w:r>
              <w:t>77 3 00 00000</w:t>
            </w:r>
          </w:p>
        </w:tc>
        <w:tc>
          <w:tcPr>
            <w:tcW w:w="567" w:type="dxa"/>
            <w:vAlign w:val="bottom"/>
          </w:tcPr>
          <w:p w:rsidR="00B035EF" w:rsidRPr="00E763A6" w:rsidRDefault="00B035EF" w:rsidP="004C238F">
            <w:pPr>
              <w:jc w:val="right"/>
              <w:rPr>
                <w:color w:val="000000"/>
              </w:rPr>
            </w:pPr>
          </w:p>
        </w:tc>
        <w:tc>
          <w:tcPr>
            <w:tcW w:w="1560" w:type="dxa"/>
          </w:tcPr>
          <w:p w:rsidR="00B035EF" w:rsidRDefault="00B035EF" w:rsidP="004C238F">
            <w:pPr>
              <w:jc w:val="right"/>
            </w:pPr>
          </w:p>
          <w:p w:rsidR="00B035EF" w:rsidRPr="00E763A6" w:rsidRDefault="00B035EF" w:rsidP="004C238F">
            <w:pPr>
              <w:jc w:val="right"/>
            </w:pPr>
            <w:r>
              <w:t>3288,00</w:t>
            </w:r>
          </w:p>
        </w:tc>
        <w:tc>
          <w:tcPr>
            <w:tcW w:w="1289" w:type="dxa"/>
          </w:tcPr>
          <w:p w:rsidR="00B035EF" w:rsidRDefault="00B035EF" w:rsidP="004C238F">
            <w:pPr>
              <w:jc w:val="right"/>
            </w:pPr>
          </w:p>
          <w:p w:rsidR="00B035EF" w:rsidRDefault="00B035EF" w:rsidP="004C238F">
            <w:pPr>
              <w:jc w:val="right"/>
            </w:pPr>
            <w:r>
              <w:t>4280,00</w:t>
            </w:r>
          </w:p>
        </w:tc>
      </w:tr>
      <w:tr w:rsidR="00B035EF" w:rsidRPr="0006244B" w:rsidTr="004C238F">
        <w:trPr>
          <w:trHeight w:val="510"/>
        </w:trPr>
        <w:tc>
          <w:tcPr>
            <w:tcW w:w="3417" w:type="dxa"/>
            <w:vAlign w:val="bottom"/>
          </w:tcPr>
          <w:p w:rsidR="00B035EF" w:rsidRDefault="00B035EF" w:rsidP="004C238F">
            <w:pPr>
              <w:autoSpaceDE/>
              <w:autoSpaceDN/>
              <w:rPr>
                <w:color w:val="000000"/>
              </w:rPr>
            </w:pPr>
            <w:r>
              <w:rPr>
                <w:color w:val="000000"/>
              </w:rPr>
              <w:t>Мероприятия по развитию социальной и инженерной инфраструктуры в области коммунального хозяйства</w:t>
            </w:r>
          </w:p>
        </w:tc>
        <w:tc>
          <w:tcPr>
            <w:tcW w:w="553"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001</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02</w:t>
            </w:r>
          </w:p>
        </w:tc>
        <w:tc>
          <w:tcPr>
            <w:tcW w:w="1417" w:type="dxa"/>
            <w:vAlign w:val="bottom"/>
          </w:tcPr>
          <w:p w:rsidR="00B035EF" w:rsidRPr="00E763A6" w:rsidRDefault="00B035EF" w:rsidP="004C238F">
            <w:pPr>
              <w:jc w:val="center"/>
            </w:pPr>
            <w:r>
              <w:t>77 3 02С1431</w:t>
            </w:r>
          </w:p>
        </w:tc>
        <w:tc>
          <w:tcPr>
            <w:tcW w:w="567" w:type="dxa"/>
            <w:vAlign w:val="bottom"/>
          </w:tcPr>
          <w:p w:rsidR="00B035EF" w:rsidRPr="00E763A6" w:rsidRDefault="00B035EF" w:rsidP="004C238F">
            <w:pPr>
              <w:jc w:val="right"/>
              <w:rPr>
                <w:color w:val="000000"/>
              </w:rPr>
            </w:pPr>
          </w:p>
        </w:tc>
        <w:tc>
          <w:tcPr>
            <w:tcW w:w="1560" w:type="dxa"/>
          </w:tcPr>
          <w:p w:rsidR="00B035EF" w:rsidRDefault="00B035EF" w:rsidP="004C238F">
            <w:pPr>
              <w:jc w:val="right"/>
            </w:pPr>
          </w:p>
          <w:p w:rsidR="00B035EF" w:rsidRDefault="00B035EF" w:rsidP="004C238F">
            <w:pPr>
              <w:jc w:val="right"/>
            </w:pPr>
          </w:p>
          <w:p w:rsidR="00B035EF" w:rsidRDefault="00B035EF" w:rsidP="004C238F">
            <w:pPr>
              <w:jc w:val="right"/>
            </w:pPr>
          </w:p>
          <w:p w:rsidR="00B035EF" w:rsidRPr="00E763A6" w:rsidRDefault="00B035EF" w:rsidP="004C238F">
            <w:pPr>
              <w:jc w:val="right"/>
            </w:pPr>
            <w:r>
              <w:t>3288,00</w:t>
            </w:r>
          </w:p>
        </w:tc>
        <w:tc>
          <w:tcPr>
            <w:tcW w:w="1289" w:type="dxa"/>
          </w:tcPr>
          <w:p w:rsidR="00B035EF" w:rsidRDefault="00B035EF" w:rsidP="004C238F">
            <w:pPr>
              <w:jc w:val="right"/>
            </w:pPr>
          </w:p>
          <w:p w:rsidR="00B035EF" w:rsidRPr="0006244B" w:rsidRDefault="00B035EF" w:rsidP="004C238F">
            <w:pPr>
              <w:jc w:val="right"/>
            </w:pPr>
          </w:p>
          <w:p w:rsidR="00B035EF" w:rsidRPr="0006244B" w:rsidRDefault="00B035EF" w:rsidP="004C238F">
            <w:pPr>
              <w:jc w:val="right"/>
            </w:pPr>
          </w:p>
          <w:p w:rsidR="00B035EF" w:rsidRDefault="00B035EF" w:rsidP="004C238F">
            <w:pPr>
              <w:jc w:val="right"/>
            </w:pPr>
            <w:r>
              <w:t>4280,000</w:t>
            </w:r>
          </w:p>
          <w:p w:rsidR="00B035EF" w:rsidRPr="0006244B" w:rsidRDefault="00B035EF" w:rsidP="004C238F">
            <w:pPr>
              <w:jc w:val="right"/>
            </w:pPr>
          </w:p>
        </w:tc>
      </w:tr>
      <w:tr w:rsidR="00B035EF" w:rsidRPr="0006244B" w:rsidTr="004C238F">
        <w:trPr>
          <w:trHeight w:val="659"/>
        </w:trPr>
        <w:tc>
          <w:tcPr>
            <w:tcW w:w="3417" w:type="dxa"/>
            <w:vAlign w:val="bottom"/>
          </w:tcPr>
          <w:p w:rsidR="00B035EF" w:rsidRDefault="00B035EF" w:rsidP="004C238F">
            <w:pPr>
              <w:autoSpaceDE/>
              <w:autoSpaceDN/>
              <w:rPr>
                <w:color w:val="000000"/>
              </w:rPr>
            </w:pPr>
            <w:r w:rsidRPr="00605B4D">
              <w:t>Закупка товаров, работ и услуг для обеспечения государственных (муниципальных) нужд</w:t>
            </w:r>
          </w:p>
        </w:tc>
        <w:tc>
          <w:tcPr>
            <w:tcW w:w="553"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001</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02</w:t>
            </w:r>
          </w:p>
        </w:tc>
        <w:tc>
          <w:tcPr>
            <w:tcW w:w="1417" w:type="dxa"/>
            <w:vAlign w:val="bottom"/>
          </w:tcPr>
          <w:p w:rsidR="00B035EF" w:rsidRPr="00E763A6" w:rsidRDefault="00B035EF" w:rsidP="004C238F">
            <w:pPr>
              <w:jc w:val="center"/>
            </w:pPr>
            <w:r>
              <w:t>77 3 02С1431</w:t>
            </w:r>
          </w:p>
        </w:tc>
        <w:tc>
          <w:tcPr>
            <w:tcW w:w="567" w:type="dxa"/>
            <w:vAlign w:val="bottom"/>
          </w:tcPr>
          <w:p w:rsidR="00B035EF" w:rsidRPr="00E763A6" w:rsidRDefault="00B035EF" w:rsidP="004C238F">
            <w:pPr>
              <w:jc w:val="right"/>
              <w:rPr>
                <w:color w:val="000000"/>
              </w:rPr>
            </w:pPr>
            <w:r>
              <w:rPr>
                <w:color w:val="000000"/>
              </w:rPr>
              <w:t>200</w:t>
            </w:r>
          </w:p>
        </w:tc>
        <w:tc>
          <w:tcPr>
            <w:tcW w:w="1560" w:type="dxa"/>
          </w:tcPr>
          <w:p w:rsidR="00B035EF" w:rsidRDefault="00B035EF" w:rsidP="004C238F">
            <w:pPr>
              <w:jc w:val="right"/>
            </w:pPr>
          </w:p>
          <w:p w:rsidR="00B035EF" w:rsidRDefault="00B035EF" w:rsidP="004C238F">
            <w:pPr>
              <w:jc w:val="right"/>
            </w:pPr>
          </w:p>
          <w:p w:rsidR="00B035EF" w:rsidRDefault="00B035EF" w:rsidP="004C238F">
            <w:pPr>
              <w:jc w:val="right"/>
            </w:pPr>
          </w:p>
          <w:p w:rsidR="00B035EF" w:rsidRPr="00E763A6" w:rsidRDefault="00B035EF" w:rsidP="004C238F">
            <w:pPr>
              <w:jc w:val="right"/>
            </w:pPr>
            <w:r>
              <w:t>3288,00</w:t>
            </w:r>
          </w:p>
        </w:tc>
        <w:tc>
          <w:tcPr>
            <w:tcW w:w="1289" w:type="dxa"/>
          </w:tcPr>
          <w:p w:rsidR="00B035EF" w:rsidRPr="0006244B" w:rsidRDefault="00B035EF" w:rsidP="004C238F">
            <w:pPr>
              <w:jc w:val="right"/>
            </w:pPr>
          </w:p>
          <w:p w:rsidR="00B035EF" w:rsidRPr="0006244B" w:rsidRDefault="00B035EF" w:rsidP="004C238F">
            <w:pPr>
              <w:jc w:val="right"/>
            </w:pPr>
          </w:p>
          <w:p w:rsidR="00B035EF" w:rsidRPr="0006244B" w:rsidRDefault="00B035EF" w:rsidP="004C238F">
            <w:pPr>
              <w:jc w:val="right"/>
            </w:pPr>
          </w:p>
          <w:p w:rsidR="00B035EF" w:rsidRPr="0006244B" w:rsidRDefault="00B035EF" w:rsidP="004C238F">
            <w:pPr>
              <w:jc w:val="right"/>
            </w:pPr>
            <w:r>
              <w:t>4280,000</w:t>
            </w:r>
          </w:p>
        </w:tc>
      </w:tr>
      <w:tr w:rsidR="00B035EF" w:rsidRPr="0006244B" w:rsidTr="004C238F">
        <w:trPr>
          <w:trHeight w:val="510"/>
        </w:trPr>
        <w:tc>
          <w:tcPr>
            <w:tcW w:w="3417" w:type="dxa"/>
            <w:vAlign w:val="bottom"/>
          </w:tcPr>
          <w:p w:rsidR="00B035EF" w:rsidRPr="006D1429" w:rsidRDefault="00B035EF" w:rsidP="004C238F">
            <w:pPr>
              <w:rPr>
                <w:b/>
                <w:bCs/>
                <w:i/>
                <w:color w:val="000000"/>
              </w:rPr>
            </w:pPr>
            <w:r w:rsidRPr="006D1429">
              <w:rPr>
                <w:b/>
                <w:bCs/>
                <w:i/>
                <w:color w:val="000000"/>
              </w:rPr>
              <w:t>Благоустройство</w:t>
            </w:r>
          </w:p>
        </w:tc>
        <w:tc>
          <w:tcPr>
            <w:tcW w:w="553" w:type="dxa"/>
          </w:tcPr>
          <w:p w:rsidR="00B035EF" w:rsidRDefault="00B035EF" w:rsidP="004C238F">
            <w:pPr>
              <w:jc w:val="center"/>
              <w:rPr>
                <w:b/>
                <w:bCs/>
                <w:i/>
                <w:color w:val="000000"/>
              </w:rPr>
            </w:pPr>
          </w:p>
          <w:p w:rsidR="00B035EF" w:rsidRDefault="00B035EF" w:rsidP="004C238F">
            <w:pPr>
              <w:jc w:val="center"/>
              <w:rPr>
                <w:b/>
                <w:bCs/>
                <w:i/>
                <w:color w:val="000000"/>
              </w:rPr>
            </w:pPr>
          </w:p>
          <w:p w:rsidR="00B035EF" w:rsidRDefault="00B035EF" w:rsidP="004C238F">
            <w:pPr>
              <w:jc w:val="center"/>
              <w:rPr>
                <w:b/>
                <w:bCs/>
                <w:i/>
                <w:color w:val="000000"/>
              </w:rPr>
            </w:pPr>
          </w:p>
          <w:p w:rsidR="00B035EF" w:rsidRPr="00E763A6" w:rsidRDefault="00B035EF" w:rsidP="004C238F">
            <w:pPr>
              <w:jc w:val="center"/>
              <w:rPr>
                <w:b/>
                <w:bCs/>
                <w:i/>
                <w:color w:val="000000"/>
              </w:rPr>
            </w:pPr>
            <w:r>
              <w:rPr>
                <w:b/>
                <w:bCs/>
                <w:i/>
                <w:color w:val="000000"/>
              </w:rPr>
              <w:t>001</w:t>
            </w:r>
          </w:p>
        </w:tc>
        <w:tc>
          <w:tcPr>
            <w:tcW w:w="553" w:type="dxa"/>
            <w:vAlign w:val="bottom"/>
          </w:tcPr>
          <w:p w:rsidR="00B035EF" w:rsidRPr="00E763A6" w:rsidRDefault="00B035EF" w:rsidP="004C238F">
            <w:pPr>
              <w:jc w:val="center"/>
              <w:rPr>
                <w:b/>
                <w:bCs/>
                <w:i/>
                <w:color w:val="000000"/>
              </w:rPr>
            </w:pPr>
            <w:r w:rsidRPr="00E763A6">
              <w:rPr>
                <w:b/>
                <w:bCs/>
                <w:i/>
                <w:color w:val="000000"/>
              </w:rPr>
              <w:t>05</w:t>
            </w:r>
          </w:p>
        </w:tc>
        <w:tc>
          <w:tcPr>
            <w:tcW w:w="567" w:type="dxa"/>
            <w:vAlign w:val="bottom"/>
          </w:tcPr>
          <w:p w:rsidR="00B035EF" w:rsidRPr="00E763A6" w:rsidRDefault="00B035EF" w:rsidP="004C238F">
            <w:pPr>
              <w:jc w:val="center"/>
              <w:rPr>
                <w:b/>
                <w:bCs/>
                <w:i/>
                <w:color w:val="000000"/>
              </w:rPr>
            </w:pPr>
            <w:r w:rsidRPr="00E763A6">
              <w:rPr>
                <w:b/>
                <w:bCs/>
                <w:i/>
                <w:color w:val="000000"/>
              </w:rPr>
              <w:t>03</w:t>
            </w:r>
          </w:p>
        </w:tc>
        <w:tc>
          <w:tcPr>
            <w:tcW w:w="1417" w:type="dxa"/>
            <w:vAlign w:val="bottom"/>
          </w:tcPr>
          <w:p w:rsidR="00B035EF" w:rsidRPr="00E763A6" w:rsidRDefault="00B035EF" w:rsidP="004C238F">
            <w:pPr>
              <w:jc w:val="center"/>
              <w:rPr>
                <w:b/>
                <w:bCs/>
                <w:i/>
                <w:color w:val="000000"/>
              </w:rPr>
            </w:pPr>
          </w:p>
        </w:tc>
        <w:tc>
          <w:tcPr>
            <w:tcW w:w="567" w:type="dxa"/>
            <w:vAlign w:val="bottom"/>
          </w:tcPr>
          <w:p w:rsidR="00B035EF" w:rsidRPr="00E763A6" w:rsidRDefault="00B035EF" w:rsidP="004C238F">
            <w:pPr>
              <w:jc w:val="center"/>
              <w:rPr>
                <w:b/>
                <w:bCs/>
                <w:i/>
                <w:color w:val="000000"/>
              </w:rPr>
            </w:pPr>
            <w:r w:rsidRPr="00E763A6">
              <w:rPr>
                <w:b/>
                <w:bCs/>
                <w:i/>
                <w:color w:val="000000"/>
              </w:rPr>
              <w:t> </w:t>
            </w:r>
          </w:p>
        </w:tc>
        <w:tc>
          <w:tcPr>
            <w:tcW w:w="1560" w:type="dxa"/>
            <w:vAlign w:val="bottom"/>
          </w:tcPr>
          <w:p w:rsidR="00B035EF" w:rsidRPr="00E763A6" w:rsidRDefault="00B035EF" w:rsidP="004C238F">
            <w:pPr>
              <w:jc w:val="right"/>
              <w:rPr>
                <w:b/>
                <w:i/>
                <w:color w:val="000000"/>
              </w:rPr>
            </w:pPr>
            <w:r>
              <w:rPr>
                <w:b/>
                <w:i/>
                <w:color w:val="000000"/>
              </w:rPr>
              <w:t>3600,000</w:t>
            </w:r>
          </w:p>
        </w:tc>
        <w:tc>
          <w:tcPr>
            <w:tcW w:w="1289" w:type="dxa"/>
          </w:tcPr>
          <w:p w:rsidR="00B035EF" w:rsidRPr="0006244B" w:rsidRDefault="00B035EF" w:rsidP="004C238F">
            <w:pPr>
              <w:jc w:val="center"/>
              <w:rPr>
                <w:color w:val="000000"/>
              </w:rPr>
            </w:pPr>
            <w:r w:rsidRPr="0006244B">
              <w:rPr>
                <w:color w:val="000000"/>
              </w:rPr>
              <w:t xml:space="preserve"> </w:t>
            </w:r>
          </w:p>
          <w:p w:rsidR="00B035EF" w:rsidRDefault="00B035EF" w:rsidP="004C238F">
            <w:pPr>
              <w:jc w:val="center"/>
              <w:rPr>
                <w:b/>
                <w:i/>
                <w:color w:val="000000"/>
              </w:rPr>
            </w:pPr>
            <w:r w:rsidRPr="0006244B">
              <w:rPr>
                <w:b/>
                <w:i/>
                <w:color w:val="000000"/>
              </w:rPr>
              <w:t xml:space="preserve">             </w:t>
            </w:r>
          </w:p>
          <w:p w:rsidR="00B035EF" w:rsidRPr="0006244B" w:rsidRDefault="00B035EF" w:rsidP="004C238F">
            <w:pPr>
              <w:jc w:val="right"/>
              <w:rPr>
                <w:b/>
                <w:i/>
              </w:rPr>
            </w:pPr>
            <w:r>
              <w:rPr>
                <w:b/>
                <w:i/>
                <w:color w:val="000000"/>
              </w:rPr>
              <w:t xml:space="preserve">            </w:t>
            </w:r>
            <w:r w:rsidRPr="0006244B">
              <w:rPr>
                <w:b/>
                <w:i/>
                <w:color w:val="000000"/>
              </w:rPr>
              <w:t xml:space="preserve">   </w:t>
            </w:r>
            <w:r>
              <w:rPr>
                <w:b/>
                <w:i/>
                <w:color w:val="000000"/>
              </w:rPr>
              <w:t xml:space="preserve">      </w:t>
            </w:r>
            <w:r w:rsidRPr="0006244B">
              <w:rPr>
                <w:b/>
                <w:i/>
                <w:color w:val="000000"/>
              </w:rPr>
              <w:t>3600,00</w:t>
            </w:r>
            <w:r w:rsidRPr="0006244B">
              <w:rPr>
                <w:color w:val="000000"/>
              </w:rPr>
              <w:t xml:space="preserve">              </w:t>
            </w:r>
          </w:p>
        </w:tc>
      </w:tr>
      <w:tr w:rsidR="00B035EF" w:rsidRPr="00A34EB3" w:rsidTr="004C238F">
        <w:trPr>
          <w:trHeight w:val="413"/>
        </w:trPr>
        <w:tc>
          <w:tcPr>
            <w:tcW w:w="3417" w:type="dxa"/>
            <w:vAlign w:val="bottom"/>
          </w:tcPr>
          <w:p w:rsidR="00B035EF" w:rsidRPr="00605B4D" w:rsidRDefault="00B035EF" w:rsidP="004C238F">
            <w:pPr>
              <w:autoSpaceDE/>
              <w:autoSpaceDN/>
              <w:rPr>
                <w:color w:val="000000"/>
              </w:rPr>
            </w:pPr>
            <w:r w:rsidRPr="00DA7E06">
              <w:rPr>
                <w:b/>
                <w:i/>
                <w:color w:val="000000"/>
              </w:rPr>
              <w:t>Непрограммная деятельность органов местного самоуправления</w:t>
            </w:r>
          </w:p>
        </w:tc>
        <w:tc>
          <w:tcPr>
            <w:tcW w:w="553" w:type="dxa"/>
          </w:tcPr>
          <w:p w:rsidR="00B035EF" w:rsidRDefault="00B035EF" w:rsidP="004C238F">
            <w:pPr>
              <w:jc w:val="center"/>
              <w:rPr>
                <w:color w:val="000000"/>
              </w:rPr>
            </w:pPr>
          </w:p>
          <w:p w:rsidR="00B035EF" w:rsidRDefault="00B035EF" w:rsidP="004C238F">
            <w:pPr>
              <w:jc w:val="center"/>
              <w:rPr>
                <w:color w:val="000000"/>
              </w:rPr>
            </w:pPr>
            <w:r>
              <w:rPr>
                <w:color w:val="000000"/>
              </w:rPr>
              <w:t>001</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03</w:t>
            </w:r>
          </w:p>
        </w:tc>
        <w:tc>
          <w:tcPr>
            <w:tcW w:w="1417" w:type="dxa"/>
            <w:shd w:val="clear" w:color="000000" w:fill="FFFFFF"/>
            <w:vAlign w:val="bottom"/>
          </w:tcPr>
          <w:p w:rsidR="00B035EF" w:rsidRDefault="00B035EF" w:rsidP="004C238F">
            <w:pPr>
              <w:jc w:val="center"/>
              <w:rPr>
                <w:color w:val="000000"/>
              </w:rPr>
            </w:pPr>
            <w:r>
              <w:rPr>
                <w:color w:val="000000"/>
              </w:rPr>
              <w:t>77 0 00 00000</w:t>
            </w:r>
          </w:p>
        </w:tc>
        <w:tc>
          <w:tcPr>
            <w:tcW w:w="567" w:type="dxa"/>
            <w:vAlign w:val="bottom"/>
          </w:tcPr>
          <w:p w:rsidR="00B035EF" w:rsidRPr="00E763A6" w:rsidRDefault="00B035EF" w:rsidP="004C238F">
            <w:pPr>
              <w:jc w:val="center"/>
              <w:rPr>
                <w:color w:val="000000"/>
              </w:rPr>
            </w:pPr>
          </w:p>
        </w:tc>
        <w:tc>
          <w:tcPr>
            <w:tcW w:w="1560" w:type="dxa"/>
          </w:tcPr>
          <w:p w:rsidR="00B035EF" w:rsidRDefault="00B035EF" w:rsidP="004C238F">
            <w:pPr>
              <w:jc w:val="right"/>
            </w:pPr>
          </w:p>
          <w:p w:rsidR="00B035EF" w:rsidRPr="00E763A6" w:rsidRDefault="00B035EF" w:rsidP="004C238F">
            <w:pPr>
              <w:jc w:val="right"/>
            </w:pPr>
            <w:r>
              <w:t>3600,000</w:t>
            </w:r>
          </w:p>
        </w:tc>
        <w:tc>
          <w:tcPr>
            <w:tcW w:w="1289" w:type="dxa"/>
          </w:tcPr>
          <w:p w:rsidR="00B035EF" w:rsidRDefault="00B035EF" w:rsidP="004C238F">
            <w:pPr>
              <w:jc w:val="right"/>
            </w:pPr>
          </w:p>
          <w:p w:rsidR="00B035EF" w:rsidRPr="00E763A6" w:rsidRDefault="00B035EF" w:rsidP="004C238F">
            <w:pPr>
              <w:jc w:val="right"/>
            </w:pPr>
            <w:r>
              <w:t>3600,00</w:t>
            </w:r>
          </w:p>
        </w:tc>
      </w:tr>
      <w:tr w:rsidR="00B035EF" w:rsidRPr="00A34EB3" w:rsidTr="004C238F">
        <w:trPr>
          <w:trHeight w:val="413"/>
        </w:trPr>
        <w:tc>
          <w:tcPr>
            <w:tcW w:w="3417" w:type="dxa"/>
            <w:vAlign w:val="bottom"/>
          </w:tcPr>
          <w:p w:rsidR="00B035EF" w:rsidRPr="00605B4D" w:rsidRDefault="00B035EF" w:rsidP="004C238F">
            <w:pPr>
              <w:autoSpaceDE/>
              <w:autoSpaceDN/>
              <w:rPr>
                <w:color w:val="000000"/>
              </w:rPr>
            </w:pPr>
            <w:r>
              <w:rPr>
                <w:color w:val="000000"/>
              </w:rPr>
              <w:t>Непрограммные расходы органов местного самоуправления</w:t>
            </w:r>
          </w:p>
        </w:tc>
        <w:tc>
          <w:tcPr>
            <w:tcW w:w="553" w:type="dxa"/>
          </w:tcPr>
          <w:p w:rsidR="00B035EF" w:rsidRDefault="00B035EF" w:rsidP="004C238F">
            <w:pPr>
              <w:jc w:val="center"/>
              <w:rPr>
                <w:color w:val="000000"/>
              </w:rPr>
            </w:pPr>
          </w:p>
          <w:p w:rsidR="00B035EF" w:rsidRDefault="00B035EF" w:rsidP="004C238F">
            <w:pPr>
              <w:jc w:val="center"/>
              <w:rPr>
                <w:color w:val="000000"/>
              </w:rPr>
            </w:pPr>
            <w:r>
              <w:rPr>
                <w:color w:val="000000"/>
              </w:rPr>
              <w:t>001</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03</w:t>
            </w:r>
          </w:p>
        </w:tc>
        <w:tc>
          <w:tcPr>
            <w:tcW w:w="1417" w:type="dxa"/>
            <w:shd w:val="clear" w:color="000000" w:fill="FFFFFF"/>
            <w:vAlign w:val="bottom"/>
          </w:tcPr>
          <w:p w:rsidR="00B035EF" w:rsidRDefault="00B035EF" w:rsidP="004C238F">
            <w:pPr>
              <w:jc w:val="center"/>
              <w:rPr>
                <w:color w:val="000000"/>
              </w:rPr>
            </w:pPr>
            <w:r>
              <w:rPr>
                <w:color w:val="000000"/>
              </w:rPr>
              <w:t>77 3 00 00000</w:t>
            </w:r>
          </w:p>
        </w:tc>
        <w:tc>
          <w:tcPr>
            <w:tcW w:w="567" w:type="dxa"/>
            <w:vAlign w:val="bottom"/>
          </w:tcPr>
          <w:p w:rsidR="00B035EF" w:rsidRPr="00E763A6" w:rsidRDefault="00B035EF" w:rsidP="004C238F">
            <w:pPr>
              <w:jc w:val="center"/>
              <w:rPr>
                <w:color w:val="000000"/>
              </w:rPr>
            </w:pPr>
          </w:p>
        </w:tc>
        <w:tc>
          <w:tcPr>
            <w:tcW w:w="1560" w:type="dxa"/>
          </w:tcPr>
          <w:p w:rsidR="00B035EF" w:rsidRDefault="00B035EF" w:rsidP="004C238F">
            <w:pPr>
              <w:jc w:val="right"/>
            </w:pPr>
          </w:p>
          <w:p w:rsidR="00B035EF" w:rsidRPr="00E763A6" w:rsidRDefault="00B035EF" w:rsidP="004C238F">
            <w:pPr>
              <w:jc w:val="right"/>
            </w:pPr>
            <w:r>
              <w:t>3600,000</w:t>
            </w:r>
          </w:p>
        </w:tc>
        <w:tc>
          <w:tcPr>
            <w:tcW w:w="1289" w:type="dxa"/>
          </w:tcPr>
          <w:p w:rsidR="00B035EF" w:rsidRDefault="00B035EF" w:rsidP="004C238F">
            <w:pPr>
              <w:jc w:val="right"/>
            </w:pPr>
          </w:p>
          <w:p w:rsidR="00B035EF" w:rsidRPr="00E763A6" w:rsidRDefault="00B035EF" w:rsidP="004C238F">
            <w:pPr>
              <w:jc w:val="right"/>
            </w:pPr>
            <w:r>
              <w:t>3600,00</w:t>
            </w:r>
          </w:p>
        </w:tc>
      </w:tr>
      <w:tr w:rsidR="00B035EF" w:rsidRPr="00A34EB3" w:rsidTr="004C238F">
        <w:trPr>
          <w:trHeight w:val="413"/>
        </w:trPr>
        <w:tc>
          <w:tcPr>
            <w:tcW w:w="3417" w:type="dxa"/>
            <w:vAlign w:val="bottom"/>
          </w:tcPr>
          <w:p w:rsidR="00B035EF" w:rsidRPr="00605B4D" w:rsidRDefault="00B035EF" w:rsidP="004C238F">
            <w:pPr>
              <w:rPr>
                <w:color w:val="000000"/>
              </w:rPr>
            </w:pPr>
            <w:r w:rsidRPr="00605B4D">
              <w:rPr>
                <w:color w:val="000000"/>
              </w:rPr>
              <w:t>Мероприятия по благоустройству</w:t>
            </w:r>
          </w:p>
        </w:tc>
        <w:tc>
          <w:tcPr>
            <w:tcW w:w="553" w:type="dxa"/>
          </w:tcPr>
          <w:p w:rsidR="00B035EF" w:rsidRDefault="00B035EF" w:rsidP="004C238F">
            <w:pPr>
              <w:jc w:val="center"/>
              <w:rPr>
                <w:color w:val="000000"/>
              </w:rPr>
            </w:pPr>
          </w:p>
          <w:p w:rsidR="00B035EF" w:rsidRDefault="00B035EF" w:rsidP="004C238F">
            <w:pPr>
              <w:jc w:val="center"/>
              <w:rPr>
                <w:color w:val="000000"/>
              </w:rPr>
            </w:pPr>
            <w:r>
              <w:rPr>
                <w:color w:val="000000"/>
              </w:rPr>
              <w:t>001</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03</w:t>
            </w:r>
          </w:p>
        </w:tc>
        <w:tc>
          <w:tcPr>
            <w:tcW w:w="1417" w:type="dxa"/>
            <w:shd w:val="clear" w:color="000000" w:fill="FFFFFF"/>
            <w:vAlign w:val="bottom"/>
          </w:tcPr>
          <w:p w:rsidR="00B035EF" w:rsidRDefault="00B035EF" w:rsidP="004C238F">
            <w:pPr>
              <w:rPr>
                <w:color w:val="000000"/>
              </w:rPr>
            </w:pPr>
            <w:r>
              <w:rPr>
                <w:color w:val="000000"/>
              </w:rPr>
              <w:t>77 3 02С1433</w:t>
            </w:r>
          </w:p>
        </w:tc>
        <w:tc>
          <w:tcPr>
            <w:tcW w:w="567" w:type="dxa"/>
            <w:vAlign w:val="bottom"/>
          </w:tcPr>
          <w:p w:rsidR="00B035EF" w:rsidRPr="00E763A6" w:rsidRDefault="00B035EF" w:rsidP="004C238F">
            <w:pPr>
              <w:jc w:val="center"/>
              <w:rPr>
                <w:color w:val="000000"/>
              </w:rPr>
            </w:pPr>
          </w:p>
        </w:tc>
        <w:tc>
          <w:tcPr>
            <w:tcW w:w="1560" w:type="dxa"/>
          </w:tcPr>
          <w:p w:rsidR="00B035EF" w:rsidRDefault="00B035EF" w:rsidP="004C238F">
            <w:pPr>
              <w:jc w:val="right"/>
            </w:pPr>
          </w:p>
          <w:p w:rsidR="00B035EF" w:rsidRPr="00E763A6" w:rsidRDefault="00B035EF" w:rsidP="004C238F">
            <w:pPr>
              <w:jc w:val="right"/>
            </w:pPr>
            <w:r>
              <w:t>3600,000</w:t>
            </w:r>
          </w:p>
        </w:tc>
        <w:tc>
          <w:tcPr>
            <w:tcW w:w="1289" w:type="dxa"/>
          </w:tcPr>
          <w:p w:rsidR="00B035EF" w:rsidRDefault="00B035EF" w:rsidP="004C238F">
            <w:pPr>
              <w:jc w:val="right"/>
            </w:pPr>
          </w:p>
          <w:p w:rsidR="00B035EF" w:rsidRPr="00E763A6" w:rsidRDefault="00B035EF" w:rsidP="004C238F">
            <w:pPr>
              <w:jc w:val="right"/>
            </w:pPr>
            <w:r>
              <w:t>3600,00</w:t>
            </w:r>
          </w:p>
        </w:tc>
      </w:tr>
      <w:tr w:rsidR="00B035EF" w:rsidRPr="00A34EB3" w:rsidTr="004C238F">
        <w:trPr>
          <w:trHeight w:val="413"/>
        </w:trPr>
        <w:tc>
          <w:tcPr>
            <w:tcW w:w="3417" w:type="dxa"/>
            <w:vAlign w:val="bottom"/>
          </w:tcPr>
          <w:p w:rsidR="00B035EF" w:rsidRPr="00605B4D" w:rsidRDefault="00B035EF" w:rsidP="004C238F">
            <w:pPr>
              <w:autoSpaceDE/>
              <w:autoSpaceDN/>
              <w:rPr>
                <w:color w:val="000000"/>
              </w:rPr>
            </w:pPr>
            <w:r w:rsidRPr="00605B4D">
              <w:rPr>
                <w:color w:val="000000"/>
              </w:rPr>
              <w:t>Закупка товаров, работ и услуг для обеспечения государственных (муниципальных) нужд</w:t>
            </w:r>
          </w:p>
        </w:tc>
        <w:tc>
          <w:tcPr>
            <w:tcW w:w="553" w:type="dxa"/>
          </w:tcPr>
          <w:p w:rsidR="00B035EF" w:rsidRDefault="00B035EF" w:rsidP="004C238F">
            <w:pPr>
              <w:jc w:val="center"/>
              <w:rPr>
                <w:color w:val="000000"/>
              </w:rPr>
            </w:pPr>
          </w:p>
          <w:p w:rsidR="00B035EF" w:rsidRDefault="00B035EF" w:rsidP="004C238F">
            <w:pPr>
              <w:jc w:val="center"/>
              <w:rPr>
                <w:color w:val="000000"/>
              </w:rPr>
            </w:pPr>
          </w:p>
          <w:p w:rsidR="00B035EF" w:rsidRDefault="00B035EF" w:rsidP="004C238F">
            <w:pPr>
              <w:jc w:val="center"/>
              <w:rPr>
                <w:color w:val="000000"/>
              </w:rPr>
            </w:pPr>
            <w:r>
              <w:rPr>
                <w:color w:val="000000"/>
              </w:rPr>
              <w:t>001</w:t>
            </w:r>
          </w:p>
        </w:tc>
        <w:tc>
          <w:tcPr>
            <w:tcW w:w="553" w:type="dxa"/>
            <w:vAlign w:val="bottom"/>
          </w:tcPr>
          <w:p w:rsidR="00B035EF" w:rsidRPr="00E763A6" w:rsidRDefault="00B035EF" w:rsidP="004C238F">
            <w:pPr>
              <w:jc w:val="center"/>
              <w:rPr>
                <w:color w:val="000000"/>
              </w:rPr>
            </w:pPr>
            <w:r>
              <w:rPr>
                <w:color w:val="000000"/>
              </w:rPr>
              <w:t>05</w:t>
            </w:r>
          </w:p>
        </w:tc>
        <w:tc>
          <w:tcPr>
            <w:tcW w:w="567" w:type="dxa"/>
            <w:vAlign w:val="bottom"/>
          </w:tcPr>
          <w:p w:rsidR="00B035EF" w:rsidRPr="00E763A6" w:rsidRDefault="00B035EF" w:rsidP="004C238F">
            <w:pPr>
              <w:jc w:val="center"/>
              <w:rPr>
                <w:color w:val="000000"/>
              </w:rPr>
            </w:pPr>
            <w:r>
              <w:rPr>
                <w:color w:val="000000"/>
              </w:rPr>
              <w:t>03</w:t>
            </w:r>
          </w:p>
        </w:tc>
        <w:tc>
          <w:tcPr>
            <w:tcW w:w="1417" w:type="dxa"/>
            <w:shd w:val="clear" w:color="000000" w:fill="FFFFFF"/>
            <w:vAlign w:val="bottom"/>
          </w:tcPr>
          <w:p w:rsidR="00B035EF" w:rsidRDefault="00B035EF" w:rsidP="004C238F">
            <w:pPr>
              <w:jc w:val="center"/>
              <w:rPr>
                <w:color w:val="000000"/>
              </w:rPr>
            </w:pPr>
            <w:r>
              <w:rPr>
                <w:color w:val="000000"/>
              </w:rPr>
              <w:t>77 3 02С1433</w:t>
            </w:r>
          </w:p>
        </w:tc>
        <w:tc>
          <w:tcPr>
            <w:tcW w:w="567" w:type="dxa"/>
            <w:vAlign w:val="bottom"/>
          </w:tcPr>
          <w:p w:rsidR="00B035EF" w:rsidRPr="00E763A6" w:rsidRDefault="00B035EF" w:rsidP="004C238F">
            <w:pPr>
              <w:jc w:val="center"/>
              <w:rPr>
                <w:color w:val="000000"/>
              </w:rPr>
            </w:pPr>
            <w:r>
              <w:rPr>
                <w:color w:val="000000"/>
              </w:rPr>
              <w:t>200</w:t>
            </w:r>
          </w:p>
        </w:tc>
        <w:tc>
          <w:tcPr>
            <w:tcW w:w="1560" w:type="dxa"/>
          </w:tcPr>
          <w:p w:rsidR="00B035EF" w:rsidRDefault="00B035EF" w:rsidP="004C238F">
            <w:pPr>
              <w:jc w:val="right"/>
            </w:pPr>
          </w:p>
          <w:p w:rsidR="00B035EF" w:rsidRDefault="00B035EF" w:rsidP="004C238F">
            <w:pPr>
              <w:jc w:val="right"/>
            </w:pPr>
          </w:p>
          <w:p w:rsidR="00B035EF" w:rsidRPr="00E763A6" w:rsidRDefault="00B035EF" w:rsidP="004C238F">
            <w:pPr>
              <w:jc w:val="right"/>
            </w:pPr>
            <w:r>
              <w:t>3600,000</w:t>
            </w:r>
          </w:p>
        </w:tc>
        <w:tc>
          <w:tcPr>
            <w:tcW w:w="1289" w:type="dxa"/>
          </w:tcPr>
          <w:p w:rsidR="00B035EF" w:rsidRDefault="00B035EF" w:rsidP="004C238F">
            <w:pPr>
              <w:jc w:val="right"/>
            </w:pPr>
          </w:p>
          <w:p w:rsidR="00B035EF" w:rsidRDefault="00B035EF" w:rsidP="004C238F">
            <w:pPr>
              <w:jc w:val="right"/>
            </w:pPr>
          </w:p>
          <w:p w:rsidR="00B035EF" w:rsidRPr="00E763A6" w:rsidRDefault="00B035EF" w:rsidP="004C238F">
            <w:pPr>
              <w:jc w:val="right"/>
            </w:pPr>
            <w:r>
              <w:t>3600,00</w:t>
            </w:r>
          </w:p>
        </w:tc>
      </w:tr>
      <w:tr w:rsidR="00B035EF" w:rsidRPr="00A34EB3" w:rsidTr="004C238F">
        <w:trPr>
          <w:trHeight w:val="413"/>
        </w:trPr>
        <w:tc>
          <w:tcPr>
            <w:tcW w:w="3417" w:type="dxa"/>
            <w:vAlign w:val="bottom"/>
          </w:tcPr>
          <w:p w:rsidR="00B035EF" w:rsidRPr="00605B4D" w:rsidRDefault="00B035EF" w:rsidP="004C238F">
            <w:pPr>
              <w:autoSpaceDE/>
              <w:autoSpaceDN/>
              <w:rPr>
                <w:b/>
                <w:bCs/>
                <w:color w:val="000000"/>
              </w:rPr>
            </w:pPr>
            <w:r w:rsidRPr="00605B4D">
              <w:rPr>
                <w:b/>
                <w:bCs/>
                <w:color w:val="000000"/>
              </w:rPr>
              <w:t>Культура, кинематография</w:t>
            </w:r>
          </w:p>
        </w:tc>
        <w:tc>
          <w:tcPr>
            <w:tcW w:w="553" w:type="dxa"/>
          </w:tcPr>
          <w:p w:rsidR="00B035EF" w:rsidRDefault="00B035EF" w:rsidP="004C238F">
            <w:pPr>
              <w:autoSpaceDE/>
              <w:autoSpaceDN/>
              <w:jc w:val="center"/>
              <w:rPr>
                <w:bCs/>
                <w:color w:val="000000"/>
              </w:rPr>
            </w:pPr>
          </w:p>
          <w:p w:rsidR="00B035EF" w:rsidRPr="00086F08" w:rsidRDefault="00B035EF" w:rsidP="004C238F">
            <w:pPr>
              <w:autoSpaceDE/>
              <w:autoSpaceDN/>
              <w:jc w:val="center"/>
              <w:rPr>
                <w:bCs/>
                <w:color w:val="000000"/>
              </w:rPr>
            </w:pPr>
          </w:p>
        </w:tc>
        <w:tc>
          <w:tcPr>
            <w:tcW w:w="553" w:type="dxa"/>
            <w:vAlign w:val="bottom"/>
          </w:tcPr>
          <w:p w:rsidR="00B035EF" w:rsidRPr="00086F08" w:rsidRDefault="00B035EF" w:rsidP="004C238F">
            <w:pPr>
              <w:autoSpaceDE/>
              <w:autoSpaceDN/>
              <w:jc w:val="center"/>
              <w:rPr>
                <w:bCs/>
                <w:color w:val="000000"/>
              </w:rPr>
            </w:pPr>
            <w:r w:rsidRPr="00086F08">
              <w:rPr>
                <w:bCs/>
                <w:color w:val="000000"/>
              </w:rPr>
              <w:t>08</w:t>
            </w:r>
          </w:p>
        </w:tc>
        <w:tc>
          <w:tcPr>
            <w:tcW w:w="567" w:type="dxa"/>
            <w:vAlign w:val="bottom"/>
          </w:tcPr>
          <w:p w:rsidR="00B035EF" w:rsidRPr="00086F08" w:rsidRDefault="00B035EF" w:rsidP="004C238F">
            <w:pPr>
              <w:autoSpaceDE/>
              <w:autoSpaceDN/>
              <w:jc w:val="center"/>
              <w:rPr>
                <w:bCs/>
                <w:color w:val="000000"/>
              </w:rPr>
            </w:pPr>
            <w:r w:rsidRPr="00086F08">
              <w:rPr>
                <w:bCs/>
                <w:color w:val="000000"/>
              </w:rPr>
              <w:t> </w:t>
            </w:r>
          </w:p>
        </w:tc>
        <w:tc>
          <w:tcPr>
            <w:tcW w:w="1417" w:type="dxa"/>
            <w:shd w:val="clear" w:color="000000" w:fill="FFFFFF"/>
            <w:vAlign w:val="bottom"/>
          </w:tcPr>
          <w:p w:rsidR="00B035EF" w:rsidRPr="00086F08" w:rsidRDefault="00B035EF" w:rsidP="004C238F">
            <w:pPr>
              <w:autoSpaceDE/>
              <w:autoSpaceDN/>
              <w:jc w:val="center"/>
              <w:rPr>
                <w:b/>
                <w:bCs/>
                <w:color w:val="000000"/>
              </w:rPr>
            </w:pPr>
          </w:p>
        </w:tc>
        <w:tc>
          <w:tcPr>
            <w:tcW w:w="567" w:type="dxa"/>
            <w:vAlign w:val="bottom"/>
          </w:tcPr>
          <w:p w:rsidR="00B035EF" w:rsidRPr="00086F08" w:rsidRDefault="00B035EF" w:rsidP="004C238F">
            <w:pPr>
              <w:autoSpaceDE/>
              <w:autoSpaceDN/>
              <w:jc w:val="center"/>
              <w:rPr>
                <w:b/>
                <w:bCs/>
                <w:color w:val="000000"/>
              </w:rPr>
            </w:pPr>
            <w:r w:rsidRPr="00086F08">
              <w:rPr>
                <w:b/>
                <w:bCs/>
                <w:color w:val="000000"/>
              </w:rPr>
              <w:t> </w:t>
            </w:r>
          </w:p>
        </w:tc>
        <w:tc>
          <w:tcPr>
            <w:tcW w:w="1560" w:type="dxa"/>
            <w:vAlign w:val="bottom"/>
          </w:tcPr>
          <w:p w:rsidR="00B035EF" w:rsidRPr="00086F08" w:rsidRDefault="00B035EF" w:rsidP="004C238F">
            <w:pPr>
              <w:autoSpaceDE/>
              <w:autoSpaceDN/>
              <w:jc w:val="right"/>
              <w:rPr>
                <w:b/>
                <w:bCs/>
              </w:rPr>
            </w:pPr>
            <w:r w:rsidRPr="00086F08">
              <w:rPr>
                <w:b/>
                <w:bCs/>
              </w:rPr>
              <w:t>50,000</w:t>
            </w:r>
          </w:p>
        </w:tc>
        <w:tc>
          <w:tcPr>
            <w:tcW w:w="1289" w:type="dxa"/>
          </w:tcPr>
          <w:p w:rsidR="00B035EF" w:rsidRDefault="00B035EF" w:rsidP="004C238F">
            <w:pPr>
              <w:jc w:val="right"/>
            </w:pPr>
          </w:p>
          <w:p w:rsidR="00B035EF" w:rsidRPr="00086F08" w:rsidRDefault="00B035EF" w:rsidP="004C238F">
            <w:pPr>
              <w:jc w:val="right"/>
              <w:rPr>
                <w:b/>
              </w:rPr>
            </w:pPr>
            <w:r w:rsidRPr="00086F08">
              <w:rPr>
                <w:b/>
              </w:rPr>
              <w:t>50,000</w:t>
            </w:r>
          </w:p>
        </w:tc>
      </w:tr>
      <w:tr w:rsidR="00B035EF" w:rsidRPr="00A34EB3" w:rsidTr="004C238F">
        <w:trPr>
          <w:trHeight w:val="413"/>
        </w:trPr>
        <w:tc>
          <w:tcPr>
            <w:tcW w:w="3417" w:type="dxa"/>
            <w:vAlign w:val="bottom"/>
          </w:tcPr>
          <w:p w:rsidR="00B035EF" w:rsidRPr="00605B4D" w:rsidRDefault="00B035EF" w:rsidP="004C238F">
            <w:pPr>
              <w:autoSpaceDE/>
              <w:autoSpaceDN/>
              <w:rPr>
                <w:b/>
                <w:bCs/>
                <w:color w:val="000000"/>
              </w:rPr>
            </w:pPr>
            <w:r w:rsidRPr="00605B4D">
              <w:rPr>
                <w:b/>
                <w:bCs/>
                <w:color w:val="000000"/>
              </w:rPr>
              <w:t>Культура</w:t>
            </w:r>
          </w:p>
        </w:tc>
        <w:tc>
          <w:tcPr>
            <w:tcW w:w="553" w:type="dxa"/>
          </w:tcPr>
          <w:p w:rsidR="00B035EF" w:rsidRPr="00086F08" w:rsidRDefault="00B035EF" w:rsidP="004C238F">
            <w:pPr>
              <w:autoSpaceDE/>
              <w:autoSpaceDN/>
              <w:jc w:val="center"/>
              <w:rPr>
                <w:bCs/>
                <w:color w:val="000000"/>
              </w:rPr>
            </w:pPr>
          </w:p>
        </w:tc>
        <w:tc>
          <w:tcPr>
            <w:tcW w:w="553" w:type="dxa"/>
            <w:vAlign w:val="bottom"/>
          </w:tcPr>
          <w:p w:rsidR="00B035EF" w:rsidRPr="00086F08" w:rsidRDefault="00B035EF" w:rsidP="004C238F">
            <w:pPr>
              <w:autoSpaceDE/>
              <w:autoSpaceDN/>
              <w:jc w:val="center"/>
              <w:rPr>
                <w:bCs/>
                <w:color w:val="000000"/>
              </w:rPr>
            </w:pPr>
            <w:r w:rsidRPr="00086F08">
              <w:rPr>
                <w:bCs/>
                <w:color w:val="000000"/>
              </w:rPr>
              <w:t>08</w:t>
            </w:r>
          </w:p>
        </w:tc>
        <w:tc>
          <w:tcPr>
            <w:tcW w:w="567" w:type="dxa"/>
            <w:vAlign w:val="bottom"/>
          </w:tcPr>
          <w:p w:rsidR="00B035EF" w:rsidRPr="00086F08" w:rsidRDefault="00B035EF" w:rsidP="004C238F">
            <w:pPr>
              <w:autoSpaceDE/>
              <w:autoSpaceDN/>
              <w:jc w:val="center"/>
              <w:rPr>
                <w:bCs/>
                <w:color w:val="000000"/>
              </w:rPr>
            </w:pPr>
            <w:r w:rsidRPr="00086F08">
              <w:rPr>
                <w:bCs/>
                <w:color w:val="000000"/>
              </w:rPr>
              <w:t>01</w:t>
            </w:r>
          </w:p>
        </w:tc>
        <w:tc>
          <w:tcPr>
            <w:tcW w:w="1417" w:type="dxa"/>
            <w:shd w:val="clear" w:color="000000" w:fill="FFFFFF"/>
            <w:vAlign w:val="bottom"/>
          </w:tcPr>
          <w:p w:rsidR="00B035EF" w:rsidRPr="00086F08" w:rsidRDefault="00B035EF" w:rsidP="004C238F">
            <w:pPr>
              <w:autoSpaceDE/>
              <w:autoSpaceDN/>
              <w:jc w:val="center"/>
              <w:rPr>
                <w:color w:val="000000"/>
              </w:rPr>
            </w:pPr>
          </w:p>
        </w:tc>
        <w:tc>
          <w:tcPr>
            <w:tcW w:w="567" w:type="dxa"/>
            <w:vAlign w:val="bottom"/>
          </w:tcPr>
          <w:p w:rsidR="00B035EF" w:rsidRPr="00086F08" w:rsidRDefault="00B035EF" w:rsidP="004C238F">
            <w:pPr>
              <w:autoSpaceDE/>
              <w:autoSpaceDN/>
              <w:jc w:val="center"/>
              <w:rPr>
                <w:color w:val="000000"/>
              </w:rPr>
            </w:pPr>
            <w:r w:rsidRPr="00086F08">
              <w:rPr>
                <w:color w:val="000000"/>
              </w:rPr>
              <w:t> </w:t>
            </w:r>
          </w:p>
        </w:tc>
        <w:tc>
          <w:tcPr>
            <w:tcW w:w="1560" w:type="dxa"/>
            <w:vAlign w:val="bottom"/>
          </w:tcPr>
          <w:p w:rsidR="00B035EF" w:rsidRPr="00086F08" w:rsidRDefault="00B035EF" w:rsidP="004C238F">
            <w:pPr>
              <w:autoSpaceDE/>
              <w:autoSpaceDN/>
              <w:jc w:val="right"/>
              <w:rPr>
                <w:color w:val="000000"/>
              </w:rPr>
            </w:pPr>
            <w:r w:rsidRPr="00086F08">
              <w:rPr>
                <w:color w:val="000000"/>
              </w:rPr>
              <w:t>50,000</w:t>
            </w:r>
          </w:p>
        </w:tc>
        <w:tc>
          <w:tcPr>
            <w:tcW w:w="1289" w:type="dxa"/>
          </w:tcPr>
          <w:p w:rsidR="00B035EF" w:rsidRDefault="00B035EF" w:rsidP="004C238F">
            <w:pPr>
              <w:jc w:val="right"/>
            </w:pPr>
          </w:p>
          <w:p w:rsidR="00B035EF" w:rsidRPr="00086F08" w:rsidRDefault="00B035EF" w:rsidP="004C238F">
            <w:pPr>
              <w:jc w:val="right"/>
            </w:pPr>
            <w:r>
              <w:t>50,000</w:t>
            </w:r>
          </w:p>
        </w:tc>
      </w:tr>
      <w:tr w:rsidR="00B035EF" w:rsidRPr="00A34EB3" w:rsidTr="004C238F">
        <w:trPr>
          <w:trHeight w:val="413"/>
        </w:trPr>
        <w:tc>
          <w:tcPr>
            <w:tcW w:w="3417" w:type="dxa"/>
          </w:tcPr>
          <w:p w:rsidR="00B035EF" w:rsidRPr="00605B4D" w:rsidRDefault="00B035EF" w:rsidP="004C238F">
            <w:pPr>
              <w:autoSpaceDE/>
              <w:autoSpaceDN/>
            </w:pPr>
            <w:r w:rsidRPr="00605B4D">
              <w:t xml:space="preserve">Непрограммная деятельность органов местного самоуправления </w:t>
            </w:r>
          </w:p>
        </w:tc>
        <w:tc>
          <w:tcPr>
            <w:tcW w:w="553" w:type="dxa"/>
          </w:tcPr>
          <w:p w:rsidR="00B035EF" w:rsidRDefault="00B035EF" w:rsidP="004C238F">
            <w:pPr>
              <w:autoSpaceDE/>
              <w:autoSpaceDN/>
              <w:jc w:val="center"/>
              <w:rPr>
                <w:color w:val="000000"/>
              </w:rPr>
            </w:pPr>
          </w:p>
          <w:p w:rsidR="00B035EF" w:rsidRPr="00086F08" w:rsidRDefault="00B035EF" w:rsidP="004C238F">
            <w:pPr>
              <w:autoSpaceDE/>
              <w:autoSpaceDN/>
              <w:jc w:val="center"/>
              <w:rPr>
                <w:color w:val="000000"/>
              </w:rPr>
            </w:pPr>
            <w:r>
              <w:rPr>
                <w:bCs/>
                <w:color w:val="000000"/>
              </w:rPr>
              <w:t>001</w:t>
            </w:r>
          </w:p>
        </w:tc>
        <w:tc>
          <w:tcPr>
            <w:tcW w:w="553" w:type="dxa"/>
            <w:vAlign w:val="bottom"/>
          </w:tcPr>
          <w:p w:rsidR="00B035EF" w:rsidRPr="00086F08" w:rsidRDefault="00B035EF" w:rsidP="004C238F">
            <w:pPr>
              <w:autoSpaceDE/>
              <w:autoSpaceDN/>
              <w:jc w:val="center"/>
              <w:rPr>
                <w:color w:val="000000"/>
              </w:rPr>
            </w:pPr>
            <w:r w:rsidRPr="00086F08">
              <w:rPr>
                <w:color w:val="000000"/>
              </w:rPr>
              <w:t>08</w:t>
            </w:r>
          </w:p>
        </w:tc>
        <w:tc>
          <w:tcPr>
            <w:tcW w:w="567" w:type="dxa"/>
            <w:vAlign w:val="bottom"/>
          </w:tcPr>
          <w:p w:rsidR="00B035EF" w:rsidRPr="00086F08" w:rsidRDefault="00B035EF" w:rsidP="004C238F">
            <w:pPr>
              <w:autoSpaceDE/>
              <w:autoSpaceDN/>
              <w:jc w:val="center"/>
              <w:rPr>
                <w:color w:val="000000"/>
              </w:rPr>
            </w:pPr>
            <w:r w:rsidRPr="00086F08">
              <w:rPr>
                <w:color w:val="000000"/>
              </w:rPr>
              <w:t>01</w:t>
            </w:r>
          </w:p>
        </w:tc>
        <w:tc>
          <w:tcPr>
            <w:tcW w:w="1417" w:type="dxa"/>
            <w:shd w:val="clear" w:color="000000" w:fill="FFFFFF"/>
            <w:vAlign w:val="bottom"/>
          </w:tcPr>
          <w:p w:rsidR="00B035EF" w:rsidRPr="00086F08" w:rsidRDefault="00B035EF" w:rsidP="004C238F">
            <w:pPr>
              <w:autoSpaceDE/>
              <w:autoSpaceDN/>
              <w:jc w:val="center"/>
            </w:pPr>
            <w:r w:rsidRPr="00086F08">
              <w:t>77 0 00 00000</w:t>
            </w:r>
          </w:p>
        </w:tc>
        <w:tc>
          <w:tcPr>
            <w:tcW w:w="567" w:type="dxa"/>
            <w:vAlign w:val="bottom"/>
          </w:tcPr>
          <w:p w:rsidR="00B035EF" w:rsidRPr="00086F08" w:rsidRDefault="00B035EF" w:rsidP="004C238F">
            <w:pPr>
              <w:autoSpaceDE/>
              <w:autoSpaceDN/>
              <w:jc w:val="center"/>
              <w:rPr>
                <w:color w:val="000000"/>
              </w:rPr>
            </w:pPr>
            <w:r w:rsidRPr="00086F08">
              <w:rPr>
                <w:color w:val="000000"/>
              </w:rPr>
              <w:t> </w:t>
            </w:r>
          </w:p>
        </w:tc>
        <w:tc>
          <w:tcPr>
            <w:tcW w:w="1560" w:type="dxa"/>
            <w:vAlign w:val="bottom"/>
          </w:tcPr>
          <w:p w:rsidR="00B035EF" w:rsidRPr="00086F08" w:rsidRDefault="00B035EF" w:rsidP="004C238F">
            <w:pPr>
              <w:autoSpaceDE/>
              <w:autoSpaceDN/>
              <w:jc w:val="right"/>
              <w:rPr>
                <w:color w:val="000000"/>
              </w:rPr>
            </w:pPr>
            <w:r w:rsidRPr="00086F08">
              <w:rPr>
                <w:color w:val="000000"/>
              </w:rPr>
              <w:t>50,000</w:t>
            </w:r>
          </w:p>
        </w:tc>
        <w:tc>
          <w:tcPr>
            <w:tcW w:w="1289" w:type="dxa"/>
          </w:tcPr>
          <w:p w:rsidR="00B035EF" w:rsidRDefault="00B035EF" w:rsidP="004C238F">
            <w:pPr>
              <w:jc w:val="right"/>
            </w:pPr>
          </w:p>
          <w:p w:rsidR="00B035EF" w:rsidRPr="00086F08" w:rsidRDefault="00B035EF" w:rsidP="004C238F">
            <w:pPr>
              <w:jc w:val="right"/>
            </w:pPr>
            <w:r>
              <w:t>50,000</w:t>
            </w:r>
          </w:p>
        </w:tc>
      </w:tr>
      <w:tr w:rsidR="00B035EF" w:rsidRPr="00A34EB3" w:rsidTr="004C238F">
        <w:trPr>
          <w:trHeight w:val="413"/>
        </w:trPr>
        <w:tc>
          <w:tcPr>
            <w:tcW w:w="3417" w:type="dxa"/>
            <w:vAlign w:val="bottom"/>
          </w:tcPr>
          <w:p w:rsidR="00B035EF" w:rsidRPr="00605B4D" w:rsidRDefault="00B035EF" w:rsidP="004C238F">
            <w:pPr>
              <w:autoSpaceDE/>
              <w:autoSpaceDN/>
              <w:rPr>
                <w:color w:val="000000"/>
              </w:rPr>
            </w:pPr>
            <w:r w:rsidRPr="00605B4D">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rPr>
                <w:color w:val="000000"/>
              </w:rPr>
            </w:pPr>
          </w:p>
          <w:p w:rsidR="00B035EF" w:rsidRPr="00086F08" w:rsidRDefault="00B035EF" w:rsidP="004C238F">
            <w:pPr>
              <w:autoSpaceDE/>
              <w:autoSpaceDN/>
              <w:jc w:val="center"/>
              <w:rPr>
                <w:color w:val="000000"/>
              </w:rPr>
            </w:pPr>
            <w:r>
              <w:rPr>
                <w:bCs/>
                <w:color w:val="000000"/>
              </w:rPr>
              <w:t>001</w:t>
            </w:r>
          </w:p>
        </w:tc>
        <w:tc>
          <w:tcPr>
            <w:tcW w:w="553" w:type="dxa"/>
            <w:vAlign w:val="bottom"/>
          </w:tcPr>
          <w:p w:rsidR="00B035EF" w:rsidRPr="00086F08" w:rsidRDefault="00B035EF" w:rsidP="004C238F">
            <w:pPr>
              <w:autoSpaceDE/>
              <w:autoSpaceDN/>
              <w:jc w:val="center"/>
              <w:rPr>
                <w:color w:val="000000"/>
              </w:rPr>
            </w:pPr>
            <w:r w:rsidRPr="00086F08">
              <w:rPr>
                <w:color w:val="000000"/>
              </w:rPr>
              <w:t>08</w:t>
            </w:r>
          </w:p>
        </w:tc>
        <w:tc>
          <w:tcPr>
            <w:tcW w:w="567" w:type="dxa"/>
            <w:vAlign w:val="bottom"/>
          </w:tcPr>
          <w:p w:rsidR="00B035EF" w:rsidRPr="00086F08" w:rsidRDefault="00B035EF" w:rsidP="004C238F">
            <w:pPr>
              <w:autoSpaceDE/>
              <w:autoSpaceDN/>
              <w:jc w:val="center"/>
              <w:rPr>
                <w:color w:val="000000"/>
              </w:rPr>
            </w:pPr>
            <w:r w:rsidRPr="00086F08">
              <w:rPr>
                <w:color w:val="000000"/>
              </w:rPr>
              <w:t>01</w:t>
            </w:r>
          </w:p>
        </w:tc>
        <w:tc>
          <w:tcPr>
            <w:tcW w:w="1417" w:type="dxa"/>
            <w:shd w:val="clear" w:color="000000" w:fill="FFFFFF"/>
            <w:vAlign w:val="bottom"/>
          </w:tcPr>
          <w:p w:rsidR="00B035EF" w:rsidRPr="00086F08" w:rsidRDefault="00B035EF" w:rsidP="004C238F">
            <w:pPr>
              <w:autoSpaceDE/>
              <w:autoSpaceDN/>
              <w:jc w:val="center"/>
            </w:pPr>
            <w:r w:rsidRPr="00086F08">
              <w:t>77 2 00 00000</w:t>
            </w:r>
          </w:p>
        </w:tc>
        <w:tc>
          <w:tcPr>
            <w:tcW w:w="567" w:type="dxa"/>
            <w:vAlign w:val="bottom"/>
          </w:tcPr>
          <w:p w:rsidR="00B035EF" w:rsidRPr="00086F08" w:rsidRDefault="00B035EF" w:rsidP="004C238F">
            <w:pPr>
              <w:autoSpaceDE/>
              <w:autoSpaceDN/>
              <w:jc w:val="center"/>
              <w:rPr>
                <w:color w:val="000000"/>
              </w:rPr>
            </w:pPr>
            <w:r w:rsidRPr="00086F08">
              <w:rPr>
                <w:color w:val="000000"/>
              </w:rPr>
              <w:t> </w:t>
            </w:r>
          </w:p>
        </w:tc>
        <w:tc>
          <w:tcPr>
            <w:tcW w:w="1560" w:type="dxa"/>
            <w:vAlign w:val="bottom"/>
          </w:tcPr>
          <w:p w:rsidR="00B035EF" w:rsidRPr="00086F08" w:rsidRDefault="00B035EF" w:rsidP="004C238F">
            <w:pPr>
              <w:autoSpaceDE/>
              <w:autoSpaceDN/>
              <w:jc w:val="right"/>
              <w:rPr>
                <w:color w:val="000000"/>
              </w:rPr>
            </w:pPr>
            <w:r w:rsidRPr="00086F08">
              <w:rPr>
                <w:color w:val="000000"/>
              </w:rPr>
              <w:t>50,000</w:t>
            </w:r>
          </w:p>
        </w:tc>
        <w:tc>
          <w:tcPr>
            <w:tcW w:w="1289" w:type="dxa"/>
          </w:tcPr>
          <w:p w:rsidR="00B035EF" w:rsidRDefault="00B035EF" w:rsidP="004C238F">
            <w:pPr>
              <w:jc w:val="right"/>
            </w:pPr>
          </w:p>
          <w:p w:rsidR="00B035EF" w:rsidRPr="00086F08" w:rsidRDefault="00B035EF" w:rsidP="004C238F">
            <w:pPr>
              <w:jc w:val="right"/>
            </w:pPr>
            <w:r>
              <w:t>50,000</w:t>
            </w:r>
          </w:p>
        </w:tc>
      </w:tr>
      <w:tr w:rsidR="00B035EF" w:rsidRPr="00A34EB3" w:rsidTr="004C238F">
        <w:trPr>
          <w:trHeight w:val="315"/>
        </w:trPr>
        <w:tc>
          <w:tcPr>
            <w:tcW w:w="3417" w:type="dxa"/>
            <w:vAlign w:val="bottom"/>
          </w:tcPr>
          <w:p w:rsidR="00B035EF" w:rsidRPr="00605B4D" w:rsidRDefault="00B035EF" w:rsidP="004C238F">
            <w:pPr>
              <w:autoSpaceDE/>
              <w:autoSpaceDN/>
              <w:rPr>
                <w:color w:val="000000"/>
              </w:rPr>
            </w:pPr>
            <w:r w:rsidRPr="00605B4D">
              <w:rPr>
                <w:color w:val="000000"/>
              </w:rPr>
              <w:t xml:space="preserve">Иные межбюджетные трансферты на осуществление переданных </w:t>
            </w:r>
            <w:r w:rsidRPr="00605B4D">
              <w:rPr>
                <w:color w:val="000000"/>
              </w:rPr>
              <w:lastRenderedPageBreak/>
              <w:t>полномочий по созданию условий для организации досуга жителей услугами организаций культуры</w:t>
            </w:r>
          </w:p>
        </w:tc>
        <w:tc>
          <w:tcPr>
            <w:tcW w:w="553" w:type="dxa"/>
          </w:tcPr>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Default="00B035EF" w:rsidP="004C238F">
            <w:pPr>
              <w:autoSpaceDE/>
              <w:autoSpaceDN/>
              <w:jc w:val="center"/>
              <w:rPr>
                <w:color w:val="000000"/>
              </w:rPr>
            </w:pPr>
          </w:p>
          <w:p w:rsidR="00B035EF" w:rsidRPr="00086F08" w:rsidRDefault="00B035EF" w:rsidP="004C238F">
            <w:pPr>
              <w:autoSpaceDE/>
              <w:autoSpaceDN/>
              <w:jc w:val="center"/>
              <w:rPr>
                <w:color w:val="000000"/>
              </w:rPr>
            </w:pPr>
            <w:r>
              <w:rPr>
                <w:bCs/>
                <w:color w:val="000000"/>
              </w:rPr>
              <w:t>001</w:t>
            </w:r>
          </w:p>
        </w:tc>
        <w:tc>
          <w:tcPr>
            <w:tcW w:w="553" w:type="dxa"/>
            <w:vAlign w:val="bottom"/>
          </w:tcPr>
          <w:p w:rsidR="00B035EF" w:rsidRPr="00086F08" w:rsidRDefault="00B035EF" w:rsidP="004C238F">
            <w:pPr>
              <w:autoSpaceDE/>
              <w:autoSpaceDN/>
              <w:jc w:val="center"/>
              <w:rPr>
                <w:color w:val="000000"/>
              </w:rPr>
            </w:pPr>
            <w:r w:rsidRPr="00086F08">
              <w:rPr>
                <w:color w:val="000000"/>
              </w:rPr>
              <w:lastRenderedPageBreak/>
              <w:t>08</w:t>
            </w:r>
          </w:p>
        </w:tc>
        <w:tc>
          <w:tcPr>
            <w:tcW w:w="567" w:type="dxa"/>
            <w:vAlign w:val="bottom"/>
          </w:tcPr>
          <w:p w:rsidR="00B035EF" w:rsidRPr="00086F08" w:rsidRDefault="00B035EF" w:rsidP="004C238F">
            <w:pPr>
              <w:autoSpaceDE/>
              <w:autoSpaceDN/>
              <w:jc w:val="center"/>
              <w:rPr>
                <w:color w:val="000000"/>
              </w:rPr>
            </w:pPr>
            <w:r w:rsidRPr="00086F08">
              <w:rPr>
                <w:color w:val="000000"/>
              </w:rPr>
              <w:t>01</w:t>
            </w:r>
          </w:p>
        </w:tc>
        <w:tc>
          <w:tcPr>
            <w:tcW w:w="1417" w:type="dxa"/>
            <w:shd w:val="clear" w:color="000000" w:fill="FFFFFF"/>
            <w:vAlign w:val="bottom"/>
          </w:tcPr>
          <w:p w:rsidR="00B035EF" w:rsidRPr="00086F08" w:rsidRDefault="00B035EF" w:rsidP="004C238F">
            <w:pPr>
              <w:autoSpaceDE/>
              <w:autoSpaceDN/>
              <w:jc w:val="center"/>
            </w:pPr>
            <w:r w:rsidRPr="00086F08">
              <w:t>77 2 00 П1444</w:t>
            </w:r>
          </w:p>
        </w:tc>
        <w:tc>
          <w:tcPr>
            <w:tcW w:w="567" w:type="dxa"/>
            <w:vAlign w:val="bottom"/>
          </w:tcPr>
          <w:p w:rsidR="00B035EF" w:rsidRPr="00086F08" w:rsidRDefault="00B035EF" w:rsidP="004C238F">
            <w:pPr>
              <w:autoSpaceDE/>
              <w:autoSpaceDN/>
              <w:jc w:val="center"/>
              <w:rPr>
                <w:color w:val="000000"/>
              </w:rPr>
            </w:pPr>
          </w:p>
        </w:tc>
        <w:tc>
          <w:tcPr>
            <w:tcW w:w="1560" w:type="dxa"/>
            <w:vAlign w:val="bottom"/>
          </w:tcPr>
          <w:p w:rsidR="00B035EF" w:rsidRPr="00086F08" w:rsidRDefault="00B035EF" w:rsidP="004C238F">
            <w:pPr>
              <w:autoSpaceDE/>
              <w:autoSpaceDN/>
              <w:jc w:val="right"/>
              <w:rPr>
                <w:bCs/>
                <w:color w:val="000000"/>
              </w:rPr>
            </w:pPr>
            <w:r w:rsidRPr="00086F08">
              <w:rPr>
                <w:bCs/>
                <w:color w:val="000000"/>
              </w:rPr>
              <w:t>50,000</w:t>
            </w:r>
          </w:p>
        </w:tc>
        <w:tc>
          <w:tcPr>
            <w:tcW w:w="1289" w:type="dxa"/>
            <w:vAlign w:val="bottom"/>
          </w:tcPr>
          <w:p w:rsidR="00B035EF" w:rsidRPr="00086F08" w:rsidRDefault="00B035EF" w:rsidP="004C238F">
            <w:pPr>
              <w:autoSpaceDE/>
              <w:autoSpaceDN/>
              <w:jc w:val="right"/>
              <w:rPr>
                <w:bCs/>
                <w:color w:val="000000"/>
              </w:rPr>
            </w:pPr>
            <w:r>
              <w:rPr>
                <w:bCs/>
                <w:color w:val="000000"/>
              </w:rPr>
              <w:t xml:space="preserve">                                       </w:t>
            </w:r>
            <w:r w:rsidRPr="00086F08">
              <w:rPr>
                <w:bCs/>
                <w:color w:val="000000"/>
              </w:rPr>
              <w:t>50,000</w:t>
            </w:r>
          </w:p>
        </w:tc>
      </w:tr>
      <w:tr w:rsidR="00B035EF" w:rsidRPr="00A34EB3" w:rsidTr="004C238F">
        <w:trPr>
          <w:trHeight w:val="315"/>
        </w:trPr>
        <w:tc>
          <w:tcPr>
            <w:tcW w:w="3417" w:type="dxa"/>
            <w:vAlign w:val="bottom"/>
          </w:tcPr>
          <w:p w:rsidR="00B035EF" w:rsidRPr="00A34EB3" w:rsidRDefault="00B035EF" w:rsidP="004C238F">
            <w:pPr>
              <w:autoSpaceDE/>
              <w:autoSpaceDN/>
              <w:rPr>
                <w:b/>
                <w:bCs/>
                <w:color w:val="000000"/>
              </w:rPr>
            </w:pPr>
            <w:r w:rsidRPr="00605B4D">
              <w:rPr>
                <w:color w:val="000000"/>
              </w:rPr>
              <w:lastRenderedPageBreak/>
              <w:t>Межбюджетные трансферты</w:t>
            </w:r>
          </w:p>
        </w:tc>
        <w:tc>
          <w:tcPr>
            <w:tcW w:w="553" w:type="dxa"/>
          </w:tcPr>
          <w:p w:rsidR="00B035EF" w:rsidRDefault="00B035EF" w:rsidP="004C238F">
            <w:pPr>
              <w:autoSpaceDE/>
              <w:autoSpaceDN/>
              <w:jc w:val="center"/>
              <w:rPr>
                <w:bCs/>
              </w:rPr>
            </w:pPr>
          </w:p>
          <w:p w:rsidR="00B035EF" w:rsidRPr="00086F08" w:rsidRDefault="00B035EF" w:rsidP="004C238F">
            <w:pPr>
              <w:autoSpaceDE/>
              <w:autoSpaceDN/>
              <w:jc w:val="center"/>
              <w:rPr>
                <w:bCs/>
              </w:rPr>
            </w:pPr>
            <w:r>
              <w:rPr>
                <w:bCs/>
                <w:color w:val="000000"/>
              </w:rPr>
              <w:t>001</w:t>
            </w:r>
          </w:p>
        </w:tc>
        <w:tc>
          <w:tcPr>
            <w:tcW w:w="553" w:type="dxa"/>
            <w:vAlign w:val="bottom"/>
          </w:tcPr>
          <w:p w:rsidR="00B035EF" w:rsidRPr="00086F08" w:rsidRDefault="00B035EF" w:rsidP="004C238F">
            <w:pPr>
              <w:autoSpaceDE/>
              <w:autoSpaceDN/>
              <w:jc w:val="center"/>
              <w:rPr>
                <w:bCs/>
              </w:rPr>
            </w:pPr>
            <w:r w:rsidRPr="00086F08">
              <w:rPr>
                <w:bCs/>
              </w:rPr>
              <w:t>08</w:t>
            </w:r>
          </w:p>
        </w:tc>
        <w:tc>
          <w:tcPr>
            <w:tcW w:w="567" w:type="dxa"/>
            <w:vAlign w:val="bottom"/>
          </w:tcPr>
          <w:p w:rsidR="00B035EF" w:rsidRPr="00086F08" w:rsidRDefault="00B035EF" w:rsidP="004C238F">
            <w:pPr>
              <w:autoSpaceDE/>
              <w:autoSpaceDN/>
              <w:jc w:val="center"/>
              <w:rPr>
                <w:bCs/>
              </w:rPr>
            </w:pPr>
            <w:r w:rsidRPr="00086F08">
              <w:rPr>
                <w:bCs/>
              </w:rPr>
              <w:t>01</w:t>
            </w:r>
          </w:p>
        </w:tc>
        <w:tc>
          <w:tcPr>
            <w:tcW w:w="1417" w:type="dxa"/>
            <w:shd w:val="clear" w:color="000000" w:fill="FFFFFF"/>
            <w:vAlign w:val="bottom"/>
          </w:tcPr>
          <w:p w:rsidR="00B035EF" w:rsidRPr="00086F08" w:rsidRDefault="00B035EF" w:rsidP="004C238F">
            <w:pPr>
              <w:autoSpaceDE/>
              <w:autoSpaceDN/>
              <w:jc w:val="center"/>
              <w:rPr>
                <w:bCs/>
              </w:rPr>
            </w:pPr>
            <w:r w:rsidRPr="00086F08">
              <w:rPr>
                <w:bCs/>
              </w:rPr>
              <w:t>77 2 00 П1444</w:t>
            </w:r>
          </w:p>
        </w:tc>
        <w:tc>
          <w:tcPr>
            <w:tcW w:w="567" w:type="dxa"/>
            <w:vAlign w:val="bottom"/>
          </w:tcPr>
          <w:p w:rsidR="00B035EF" w:rsidRPr="00086F08" w:rsidRDefault="00B035EF" w:rsidP="004C238F">
            <w:pPr>
              <w:autoSpaceDE/>
              <w:autoSpaceDN/>
              <w:jc w:val="center"/>
              <w:rPr>
                <w:bCs/>
              </w:rPr>
            </w:pPr>
            <w:r w:rsidRPr="00086F08">
              <w:rPr>
                <w:bCs/>
              </w:rPr>
              <w:t>500</w:t>
            </w:r>
          </w:p>
        </w:tc>
        <w:tc>
          <w:tcPr>
            <w:tcW w:w="1560" w:type="dxa"/>
            <w:vAlign w:val="bottom"/>
          </w:tcPr>
          <w:p w:rsidR="00B035EF" w:rsidRPr="00086F08" w:rsidRDefault="00B035EF" w:rsidP="004C238F">
            <w:pPr>
              <w:autoSpaceDE/>
              <w:autoSpaceDN/>
              <w:jc w:val="right"/>
              <w:rPr>
                <w:bCs/>
              </w:rPr>
            </w:pPr>
            <w:r w:rsidRPr="00086F08">
              <w:rPr>
                <w:bCs/>
              </w:rPr>
              <w:t>50,000</w:t>
            </w:r>
          </w:p>
        </w:tc>
        <w:tc>
          <w:tcPr>
            <w:tcW w:w="1289" w:type="dxa"/>
            <w:vAlign w:val="bottom"/>
          </w:tcPr>
          <w:p w:rsidR="00B035EF" w:rsidRPr="00086F08" w:rsidRDefault="00B035EF" w:rsidP="004C238F">
            <w:pPr>
              <w:autoSpaceDE/>
              <w:autoSpaceDN/>
              <w:jc w:val="right"/>
              <w:rPr>
                <w:bCs/>
                <w:color w:val="000000"/>
              </w:rPr>
            </w:pPr>
            <w:r>
              <w:rPr>
                <w:bCs/>
                <w:color w:val="000000"/>
              </w:rPr>
              <w:t xml:space="preserve">                   </w:t>
            </w:r>
            <w:r w:rsidRPr="00086F08">
              <w:rPr>
                <w:bCs/>
                <w:color w:val="000000"/>
              </w:rPr>
              <w:t>50,000</w:t>
            </w:r>
          </w:p>
        </w:tc>
      </w:tr>
      <w:tr w:rsidR="00B035EF" w:rsidRPr="00A34EB3" w:rsidTr="004C238F">
        <w:trPr>
          <w:trHeight w:val="239"/>
        </w:trPr>
        <w:tc>
          <w:tcPr>
            <w:tcW w:w="3417" w:type="dxa"/>
            <w:vAlign w:val="bottom"/>
          </w:tcPr>
          <w:p w:rsidR="00B035EF" w:rsidRPr="00A34EB3" w:rsidRDefault="00B035EF" w:rsidP="004C238F">
            <w:pPr>
              <w:autoSpaceDE/>
              <w:autoSpaceDN/>
              <w:rPr>
                <w:b/>
                <w:bCs/>
                <w:color w:val="000000"/>
              </w:rPr>
            </w:pPr>
            <w:r w:rsidRPr="00A34EB3">
              <w:rPr>
                <w:b/>
                <w:bCs/>
                <w:color w:val="000000"/>
              </w:rPr>
              <w:t>Социальная политика</w:t>
            </w:r>
          </w:p>
        </w:tc>
        <w:tc>
          <w:tcPr>
            <w:tcW w:w="553" w:type="dxa"/>
          </w:tcPr>
          <w:p w:rsidR="00B035EF" w:rsidRPr="00CC4308" w:rsidRDefault="00B035EF" w:rsidP="004C238F">
            <w:pPr>
              <w:autoSpaceDE/>
              <w:autoSpaceDN/>
              <w:jc w:val="center"/>
              <w:rPr>
                <w:bCs/>
              </w:rPr>
            </w:pPr>
          </w:p>
        </w:tc>
        <w:tc>
          <w:tcPr>
            <w:tcW w:w="553" w:type="dxa"/>
            <w:vAlign w:val="bottom"/>
          </w:tcPr>
          <w:p w:rsidR="00B035EF" w:rsidRPr="00CC4308" w:rsidRDefault="00B035EF" w:rsidP="004C238F">
            <w:pPr>
              <w:autoSpaceDE/>
              <w:autoSpaceDN/>
              <w:jc w:val="center"/>
              <w:rPr>
                <w:bCs/>
              </w:rPr>
            </w:pPr>
            <w:r w:rsidRPr="00CC4308">
              <w:rPr>
                <w:bCs/>
              </w:rPr>
              <w:t>10</w:t>
            </w:r>
          </w:p>
        </w:tc>
        <w:tc>
          <w:tcPr>
            <w:tcW w:w="567" w:type="dxa"/>
            <w:vAlign w:val="bottom"/>
          </w:tcPr>
          <w:p w:rsidR="00B035EF" w:rsidRPr="00CC4308" w:rsidRDefault="00B035EF" w:rsidP="004C238F">
            <w:pPr>
              <w:autoSpaceDE/>
              <w:autoSpaceDN/>
              <w:jc w:val="center"/>
              <w:rPr>
                <w:bCs/>
              </w:rPr>
            </w:pPr>
            <w:r w:rsidRPr="00CC4308">
              <w:rPr>
                <w:bCs/>
              </w:rPr>
              <w:t> </w:t>
            </w:r>
          </w:p>
        </w:tc>
        <w:tc>
          <w:tcPr>
            <w:tcW w:w="1417" w:type="dxa"/>
            <w:vAlign w:val="bottom"/>
          </w:tcPr>
          <w:p w:rsidR="00B035EF" w:rsidRPr="00CC4308" w:rsidRDefault="00B035EF" w:rsidP="004C238F">
            <w:pPr>
              <w:autoSpaceDE/>
              <w:autoSpaceDN/>
              <w:jc w:val="center"/>
              <w:rPr>
                <w:bCs/>
              </w:rPr>
            </w:pPr>
            <w:r w:rsidRPr="00CC4308">
              <w:rPr>
                <w:bCs/>
              </w:rPr>
              <w:t> </w:t>
            </w:r>
          </w:p>
        </w:tc>
        <w:tc>
          <w:tcPr>
            <w:tcW w:w="567" w:type="dxa"/>
            <w:vAlign w:val="bottom"/>
          </w:tcPr>
          <w:p w:rsidR="00B035EF" w:rsidRPr="00CC4308" w:rsidRDefault="00B035EF" w:rsidP="004C238F">
            <w:pPr>
              <w:autoSpaceDE/>
              <w:autoSpaceDN/>
              <w:jc w:val="center"/>
              <w:rPr>
                <w:bCs/>
              </w:rPr>
            </w:pPr>
            <w:r w:rsidRPr="00CC4308">
              <w:rPr>
                <w:bCs/>
              </w:rPr>
              <w:t> </w:t>
            </w:r>
          </w:p>
        </w:tc>
        <w:tc>
          <w:tcPr>
            <w:tcW w:w="1560" w:type="dxa"/>
            <w:vAlign w:val="bottom"/>
          </w:tcPr>
          <w:p w:rsidR="00B035EF" w:rsidRPr="00CC4308" w:rsidRDefault="00B035EF" w:rsidP="004C238F">
            <w:pPr>
              <w:autoSpaceDE/>
              <w:autoSpaceDN/>
              <w:jc w:val="right"/>
              <w:rPr>
                <w:b/>
                <w:bCs/>
              </w:rPr>
            </w:pPr>
            <w:r>
              <w:rPr>
                <w:b/>
                <w:bCs/>
              </w:rPr>
              <w:t>1000</w:t>
            </w:r>
            <w:r w:rsidRPr="00CC4308">
              <w:rPr>
                <w:b/>
                <w:bCs/>
              </w:rPr>
              <w:t>,000</w:t>
            </w:r>
          </w:p>
        </w:tc>
        <w:tc>
          <w:tcPr>
            <w:tcW w:w="1289" w:type="dxa"/>
            <w:vAlign w:val="bottom"/>
          </w:tcPr>
          <w:p w:rsidR="00B035EF" w:rsidRPr="00CC4308" w:rsidRDefault="00B035EF" w:rsidP="004C238F">
            <w:pPr>
              <w:autoSpaceDE/>
              <w:autoSpaceDN/>
              <w:jc w:val="right"/>
              <w:rPr>
                <w:b/>
                <w:bCs/>
              </w:rPr>
            </w:pPr>
            <w:r>
              <w:rPr>
                <w:b/>
                <w:bCs/>
              </w:rPr>
              <w:t xml:space="preserve">1000 </w:t>
            </w:r>
            <w:r w:rsidRPr="00CC4308">
              <w:rPr>
                <w:b/>
                <w:bCs/>
              </w:rPr>
              <w:t>,000</w:t>
            </w:r>
          </w:p>
        </w:tc>
      </w:tr>
      <w:tr w:rsidR="00B035EF" w:rsidRPr="00A34EB3" w:rsidTr="004C238F">
        <w:trPr>
          <w:trHeight w:val="239"/>
        </w:trPr>
        <w:tc>
          <w:tcPr>
            <w:tcW w:w="3417" w:type="dxa"/>
            <w:vAlign w:val="bottom"/>
          </w:tcPr>
          <w:p w:rsidR="00B035EF" w:rsidRPr="00E855CA" w:rsidRDefault="00B035EF" w:rsidP="004C238F">
            <w:pPr>
              <w:autoSpaceDE/>
              <w:autoSpaceDN/>
              <w:rPr>
                <w:bCs/>
                <w:color w:val="000000"/>
              </w:rPr>
            </w:pPr>
            <w:r w:rsidRPr="00E855CA">
              <w:rPr>
                <w:bCs/>
                <w:color w:val="000000"/>
              </w:rPr>
              <w:t>Пенсионное обеспечение</w:t>
            </w:r>
          </w:p>
        </w:tc>
        <w:tc>
          <w:tcPr>
            <w:tcW w:w="553" w:type="dxa"/>
          </w:tcPr>
          <w:p w:rsidR="00B035EF" w:rsidRPr="00CC4308" w:rsidRDefault="00B035EF" w:rsidP="004C238F">
            <w:pPr>
              <w:autoSpaceDE/>
              <w:autoSpaceDN/>
              <w:jc w:val="center"/>
              <w:rPr>
                <w:bCs/>
              </w:rPr>
            </w:pPr>
            <w:r>
              <w:rPr>
                <w:bCs/>
              </w:rPr>
              <w:t>001</w:t>
            </w:r>
          </w:p>
        </w:tc>
        <w:tc>
          <w:tcPr>
            <w:tcW w:w="553" w:type="dxa"/>
            <w:vAlign w:val="bottom"/>
          </w:tcPr>
          <w:p w:rsidR="00B035EF" w:rsidRPr="00CC4308" w:rsidRDefault="00B035EF" w:rsidP="004C238F">
            <w:pPr>
              <w:autoSpaceDE/>
              <w:autoSpaceDN/>
              <w:jc w:val="center"/>
              <w:rPr>
                <w:bCs/>
              </w:rPr>
            </w:pPr>
            <w:r w:rsidRPr="00CC4308">
              <w:rPr>
                <w:bCs/>
              </w:rPr>
              <w:t>10</w:t>
            </w:r>
          </w:p>
        </w:tc>
        <w:tc>
          <w:tcPr>
            <w:tcW w:w="567" w:type="dxa"/>
            <w:vAlign w:val="bottom"/>
          </w:tcPr>
          <w:p w:rsidR="00B035EF" w:rsidRPr="00CC4308" w:rsidRDefault="00B035EF" w:rsidP="004C238F">
            <w:pPr>
              <w:autoSpaceDE/>
              <w:autoSpaceDN/>
              <w:jc w:val="center"/>
              <w:rPr>
                <w:bCs/>
              </w:rPr>
            </w:pPr>
            <w:r w:rsidRPr="00CC4308">
              <w:rPr>
                <w:bCs/>
              </w:rPr>
              <w:t>01</w:t>
            </w:r>
          </w:p>
        </w:tc>
        <w:tc>
          <w:tcPr>
            <w:tcW w:w="1417" w:type="dxa"/>
            <w:vAlign w:val="bottom"/>
          </w:tcPr>
          <w:p w:rsidR="00B035EF" w:rsidRPr="00CC4308" w:rsidRDefault="00B035EF" w:rsidP="004C238F">
            <w:pPr>
              <w:autoSpaceDE/>
              <w:autoSpaceDN/>
              <w:jc w:val="center"/>
              <w:rPr>
                <w:bCs/>
              </w:rPr>
            </w:pPr>
          </w:p>
        </w:tc>
        <w:tc>
          <w:tcPr>
            <w:tcW w:w="567" w:type="dxa"/>
            <w:vAlign w:val="bottom"/>
          </w:tcPr>
          <w:p w:rsidR="00B035EF" w:rsidRPr="00CC4308" w:rsidRDefault="00B035EF" w:rsidP="004C238F">
            <w:pPr>
              <w:autoSpaceDE/>
              <w:autoSpaceDN/>
              <w:jc w:val="center"/>
              <w:rPr>
                <w:bCs/>
              </w:rPr>
            </w:pPr>
          </w:p>
        </w:tc>
        <w:tc>
          <w:tcPr>
            <w:tcW w:w="1560" w:type="dxa"/>
            <w:vAlign w:val="bottom"/>
          </w:tcPr>
          <w:p w:rsidR="00B035EF" w:rsidRPr="00CC4308" w:rsidRDefault="00B035EF" w:rsidP="004C238F">
            <w:pPr>
              <w:autoSpaceDE/>
              <w:autoSpaceDN/>
              <w:jc w:val="right"/>
              <w:rPr>
                <w:bCs/>
              </w:rPr>
            </w:pPr>
            <w:r>
              <w:rPr>
                <w:bCs/>
              </w:rPr>
              <w:t>1000,000</w:t>
            </w:r>
          </w:p>
        </w:tc>
        <w:tc>
          <w:tcPr>
            <w:tcW w:w="1289" w:type="dxa"/>
            <w:vAlign w:val="bottom"/>
          </w:tcPr>
          <w:p w:rsidR="00B035EF" w:rsidRPr="00CC4308" w:rsidRDefault="00B035EF" w:rsidP="004C238F">
            <w:pPr>
              <w:autoSpaceDE/>
              <w:autoSpaceDN/>
              <w:jc w:val="right"/>
              <w:rPr>
                <w:bCs/>
              </w:rPr>
            </w:pPr>
            <w:r>
              <w:rPr>
                <w:bCs/>
              </w:rPr>
              <w:t>1000</w:t>
            </w:r>
            <w:r w:rsidRPr="00CC4308">
              <w:rPr>
                <w:bCs/>
              </w:rPr>
              <w:t>,000</w:t>
            </w:r>
          </w:p>
        </w:tc>
      </w:tr>
      <w:tr w:rsidR="00B035EF" w:rsidRPr="00A34EB3" w:rsidTr="004C238F">
        <w:trPr>
          <w:trHeight w:val="239"/>
        </w:trPr>
        <w:tc>
          <w:tcPr>
            <w:tcW w:w="3417" w:type="dxa"/>
          </w:tcPr>
          <w:p w:rsidR="00B035EF" w:rsidRPr="00605B4D" w:rsidRDefault="00B035EF" w:rsidP="004C238F">
            <w:pPr>
              <w:autoSpaceDE/>
              <w:autoSpaceDN/>
            </w:pPr>
            <w:r w:rsidRPr="00605B4D">
              <w:t xml:space="preserve">Непрограммная деятельность органов местного самоуправления </w:t>
            </w:r>
          </w:p>
        </w:tc>
        <w:tc>
          <w:tcPr>
            <w:tcW w:w="553" w:type="dxa"/>
          </w:tcPr>
          <w:p w:rsidR="00B035EF" w:rsidRDefault="00B035EF" w:rsidP="004C238F">
            <w:pPr>
              <w:autoSpaceDE/>
              <w:autoSpaceDN/>
              <w:jc w:val="center"/>
              <w:rPr>
                <w:bCs/>
              </w:rPr>
            </w:pPr>
          </w:p>
          <w:p w:rsidR="00B035EF" w:rsidRDefault="00B035EF" w:rsidP="004C238F">
            <w:pPr>
              <w:autoSpaceDE/>
              <w:autoSpaceDN/>
              <w:jc w:val="center"/>
              <w:rPr>
                <w:bCs/>
              </w:rPr>
            </w:pPr>
            <w:r>
              <w:rPr>
                <w:bCs/>
              </w:rPr>
              <w:t>001</w:t>
            </w:r>
          </w:p>
        </w:tc>
        <w:tc>
          <w:tcPr>
            <w:tcW w:w="553" w:type="dxa"/>
            <w:vAlign w:val="bottom"/>
          </w:tcPr>
          <w:p w:rsidR="00B035EF" w:rsidRPr="00CC4308" w:rsidRDefault="00B035EF" w:rsidP="004C238F">
            <w:pPr>
              <w:autoSpaceDE/>
              <w:autoSpaceDN/>
              <w:jc w:val="center"/>
              <w:rPr>
                <w:bCs/>
              </w:rPr>
            </w:pPr>
            <w:r>
              <w:rPr>
                <w:bCs/>
              </w:rPr>
              <w:t>10</w:t>
            </w:r>
          </w:p>
        </w:tc>
        <w:tc>
          <w:tcPr>
            <w:tcW w:w="567" w:type="dxa"/>
            <w:vAlign w:val="bottom"/>
          </w:tcPr>
          <w:p w:rsidR="00B035EF" w:rsidRPr="00CC4308" w:rsidRDefault="00B035EF" w:rsidP="004C238F">
            <w:pPr>
              <w:autoSpaceDE/>
              <w:autoSpaceDN/>
              <w:jc w:val="center"/>
              <w:rPr>
                <w:bCs/>
              </w:rPr>
            </w:pPr>
            <w:r>
              <w:rPr>
                <w:bCs/>
              </w:rPr>
              <w:t>01</w:t>
            </w:r>
          </w:p>
        </w:tc>
        <w:tc>
          <w:tcPr>
            <w:tcW w:w="1417" w:type="dxa"/>
            <w:vAlign w:val="bottom"/>
          </w:tcPr>
          <w:p w:rsidR="00B035EF" w:rsidRPr="00CC4308" w:rsidRDefault="00B035EF" w:rsidP="004C238F">
            <w:pPr>
              <w:autoSpaceDE/>
              <w:autoSpaceDN/>
              <w:jc w:val="center"/>
              <w:rPr>
                <w:bCs/>
              </w:rPr>
            </w:pPr>
            <w:r>
              <w:rPr>
                <w:bCs/>
              </w:rPr>
              <w:t>77 000 00000</w:t>
            </w:r>
          </w:p>
        </w:tc>
        <w:tc>
          <w:tcPr>
            <w:tcW w:w="567" w:type="dxa"/>
            <w:vAlign w:val="bottom"/>
          </w:tcPr>
          <w:p w:rsidR="00B035EF" w:rsidRPr="00CC4308" w:rsidRDefault="00B035EF" w:rsidP="004C238F">
            <w:pPr>
              <w:autoSpaceDE/>
              <w:autoSpaceDN/>
              <w:jc w:val="center"/>
              <w:rPr>
                <w:bCs/>
              </w:rPr>
            </w:pPr>
          </w:p>
        </w:tc>
        <w:tc>
          <w:tcPr>
            <w:tcW w:w="1560" w:type="dxa"/>
            <w:vAlign w:val="bottom"/>
          </w:tcPr>
          <w:p w:rsidR="00B035EF" w:rsidRDefault="00B035EF" w:rsidP="004C238F">
            <w:pPr>
              <w:autoSpaceDE/>
              <w:autoSpaceDN/>
              <w:jc w:val="right"/>
              <w:rPr>
                <w:bCs/>
              </w:rPr>
            </w:pPr>
            <w:r>
              <w:rPr>
                <w:bCs/>
              </w:rPr>
              <w:t>1000,000</w:t>
            </w:r>
          </w:p>
        </w:tc>
        <w:tc>
          <w:tcPr>
            <w:tcW w:w="1289" w:type="dxa"/>
            <w:vAlign w:val="bottom"/>
          </w:tcPr>
          <w:p w:rsidR="00B035EF" w:rsidRDefault="00B035EF" w:rsidP="004C238F">
            <w:pPr>
              <w:autoSpaceDE/>
              <w:autoSpaceDN/>
              <w:jc w:val="right"/>
              <w:rPr>
                <w:bCs/>
              </w:rPr>
            </w:pPr>
            <w:r>
              <w:rPr>
                <w:bCs/>
              </w:rPr>
              <w:t>1000,000</w:t>
            </w:r>
          </w:p>
        </w:tc>
      </w:tr>
      <w:tr w:rsidR="00B035EF" w:rsidRPr="00A34EB3" w:rsidTr="004C238F">
        <w:trPr>
          <w:trHeight w:val="239"/>
        </w:trPr>
        <w:tc>
          <w:tcPr>
            <w:tcW w:w="3417" w:type="dxa"/>
            <w:vAlign w:val="bottom"/>
          </w:tcPr>
          <w:p w:rsidR="00B035EF" w:rsidRPr="00605B4D" w:rsidRDefault="00B035EF" w:rsidP="004C238F">
            <w:pPr>
              <w:autoSpaceDE/>
              <w:autoSpaceDN/>
              <w:rPr>
                <w:color w:val="000000"/>
              </w:rPr>
            </w:pPr>
            <w:r w:rsidRPr="00605B4D">
              <w:rPr>
                <w:color w:val="000000"/>
              </w:rPr>
              <w:t>Непрограммные расходы органов местного самоуправления</w:t>
            </w:r>
          </w:p>
        </w:tc>
        <w:tc>
          <w:tcPr>
            <w:tcW w:w="553" w:type="dxa"/>
          </w:tcPr>
          <w:p w:rsidR="00B035EF" w:rsidRDefault="00B035EF" w:rsidP="004C238F">
            <w:pPr>
              <w:autoSpaceDE/>
              <w:autoSpaceDN/>
              <w:jc w:val="center"/>
              <w:rPr>
                <w:bCs/>
              </w:rPr>
            </w:pPr>
          </w:p>
          <w:p w:rsidR="00B035EF" w:rsidRDefault="00B035EF" w:rsidP="004C238F">
            <w:pPr>
              <w:autoSpaceDE/>
              <w:autoSpaceDN/>
              <w:jc w:val="center"/>
              <w:rPr>
                <w:bCs/>
              </w:rPr>
            </w:pPr>
            <w:r>
              <w:rPr>
                <w:bCs/>
              </w:rPr>
              <w:t>001</w:t>
            </w:r>
          </w:p>
        </w:tc>
        <w:tc>
          <w:tcPr>
            <w:tcW w:w="553" w:type="dxa"/>
            <w:vAlign w:val="bottom"/>
          </w:tcPr>
          <w:p w:rsidR="00B035EF" w:rsidRPr="00CC4308" w:rsidRDefault="00B035EF" w:rsidP="004C238F">
            <w:pPr>
              <w:autoSpaceDE/>
              <w:autoSpaceDN/>
              <w:jc w:val="center"/>
              <w:rPr>
                <w:bCs/>
              </w:rPr>
            </w:pPr>
            <w:r>
              <w:rPr>
                <w:bCs/>
              </w:rPr>
              <w:t>10</w:t>
            </w:r>
          </w:p>
        </w:tc>
        <w:tc>
          <w:tcPr>
            <w:tcW w:w="567" w:type="dxa"/>
            <w:vAlign w:val="bottom"/>
          </w:tcPr>
          <w:p w:rsidR="00B035EF" w:rsidRPr="00CC4308" w:rsidRDefault="00B035EF" w:rsidP="004C238F">
            <w:pPr>
              <w:autoSpaceDE/>
              <w:autoSpaceDN/>
              <w:jc w:val="center"/>
              <w:rPr>
                <w:bCs/>
              </w:rPr>
            </w:pPr>
            <w:r>
              <w:rPr>
                <w:bCs/>
              </w:rPr>
              <w:t>01</w:t>
            </w:r>
          </w:p>
        </w:tc>
        <w:tc>
          <w:tcPr>
            <w:tcW w:w="1417" w:type="dxa"/>
            <w:vAlign w:val="bottom"/>
          </w:tcPr>
          <w:p w:rsidR="00B035EF" w:rsidRPr="00CC4308" w:rsidRDefault="00B035EF" w:rsidP="004C238F">
            <w:pPr>
              <w:autoSpaceDE/>
              <w:autoSpaceDN/>
              <w:jc w:val="center"/>
              <w:rPr>
                <w:bCs/>
              </w:rPr>
            </w:pPr>
            <w:r>
              <w:rPr>
                <w:bCs/>
              </w:rPr>
              <w:t>77 2 00 00000</w:t>
            </w:r>
          </w:p>
        </w:tc>
        <w:tc>
          <w:tcPr>
            <w:tcW w:w="567" w:type="dxa"/>
            <w:vAlign w:val="bottom"/>
          </w:tcPr>
          <w:p w:rsidR="00B035EF" w:rsidRPr="00CC4308" w:rsidRDefault="00B035EF" w:rsidP="004C238F">
            <w:pPr>
              <w:autoSpaceDE/>
              <w:autoSpaceDN/>
              <w:jc w:val="center"/>
              <w:rPr>
                <w:bCs/>
              </w:rPr>
            </w:pPr>
          </w:p>
        </w:tc>
        <w:tc>
          <w:tcPr>
            <w:tcW w:w="1560" w:type="dxa"/>
            <w:vAlign w:val="bottom"/>
          </w:tcPr>
          <w:p w:rsidR="00B035EF" w:rsidRDefault="00B035EF" w:rsidP="004C238F">
            <w:pPr>
              <w:autoSpaceDE/>
              <w:autoSpaceDN/>
              <w:jc w:val="right"/>
              <w:rPr>
                <w:bCs/>
              </w:rPr>
            </w:pPr>
            <w:r>
              <w:rPr>
                <w:bCs/>
              </w:rPr>
              <w:t>1000,000</w:t>
            </w:r>
          </w:p>
        </w:tc>
        <w:tc>
          <w:tcPr>
            <w:tcW w:w="1289" w:type="dxa"/>
            <w:vAlign w:val="bottom"/>
          </w:tcPr>
          <w:p w:rsidR="00B035EF" w:rsidRDefault="00B035EF" w:rsidP="004C238F">
            <w:pPr>
              <w:autoSpaceDE/>
              <w:autoSpaceDN/>
              <w:jc w:val="right"/>
              <w:rPr>
                <w:bCs/>
              </w:rPr>
            </w:pPr>
            <w:r>
              <w:rPr>
                <w:bCs/>
              </w:rPr>
              <w:t>1000,000</w:t>
            </w:r>
          </w:p>
        </w:tc>
      </w:tr>
      <w:tr w:rsidR="00B035EF" w:rsidRPr="00A34EB3" w:rsidTr="004C238F">
        <w:trPr>
          <w:trHeight w:val="239"/>
        </w:trPr>
        <w:tc>
          <w:tcPr>
            <w:tcW w:w="3417" w:type="dxa"/>
            <w:vAlign w:val="bottom"/>
          </w:tcPr>
          <w:p w:rsidR="00B035EF" w:rsidRPr="00E855CA" w:rsidRDefault="00B035EF" w:rsidP="004C238F">
            <w:pPr>
              <w:autoSpaceDE/>
              <w:autoSpaceDN/>
              <w:rPr>
                <w:bCs/>
                <w:color w:val="000000"/>
              </w:rPr>
            </w:pPr>
            <w:r w:rsidRPr="00E855CA">
              <w:rPr>
                <w:bCs/>
                <w:color w:val="000000"/>
              </w:rPr>
              <w:t>Выплаты пенсий за выслугу лет  и доплаты к пенсиям муниципальных служащих</w:t>
            </w:r>
          </w:p>
        </w:tc>
        <w:tc>
          <w:tcPr>
            <w:tcW w:w="553" w:type="dxa"/>
          </w:tcPr>
          <w:p w:rsidR="00B035EF" w:rsidRDefault="00B035EF" w:rsidP="004C238F">
            <w:pPr>
              <w:autoSpaceDE/>
              <w:autoSpaceDN/>
              <w:jc w:val="center"/>
              <w:rPr>
                <w:bCs/>
              </w:rPr>
            </w:pPr>
          </w:p>
          <w:p w:rsidR="00B035EF" w:rsidRDefault="00B035EF" w:rsidP="004C238F">
            <w:pPr>
              <w:autoSpaceDE/>
              <w:autoSpaceDN/>
              <w:jc w:val="center"/>
              <w:rPr>
                <w:bCs/>
              </w:rPr>
            </w:pPr>
          </w:p>
          <w:p w:rsidR="00B035EF" w:rsidRDefault="00B035EF" w:rsidP="004C238F">
            <w:pPr>
              <w:autoSpaceDE/>
              <w:autoSpaceDN/>
              <w:jc w:val="center"/>
              <w:rPr>
                <w:bCs/>
              </w:rPr>
            </w:pPr>
            <w:r>
              <w:rPr>
                <w:bCs/>
              </w:rPr>
              <w:t>001</w:t>
            </w:r>
          </w:p>
        </w:tc>
        <w:tc>
          <w:tcPr>
            <w:tcW w:w="553" w:type="dxa"/>
            <w:vAlign w:val="bottom"/>
          </w:tcPr>
          <w:p w:rsidR="00B035EF" w:rsidRPr="00CC4308" w:rsidRDefault="00B035EF" w:rsidP="004C238F">
            <w:pPr>
              <w:autoSpaceDE/>
              <w:autoSpaceDN/>
              <w:jc w:val="center"/>
              <w:rPr>
                <w:bCs/>
              </w:rPr>
            </w:pPr>
            <w:r>
              <w:rPr>
                <w:bCs/>
              </w:rPr>
              <w:t>10</w:t>
            </w:r>
          </w:p>
        </w:tc>
        <w:tc>
          <w:tcPr>
            <w:tcW w:w="567" w:type="dxa"/>
            <w:vAlign w:val="bottom"/>
          </w:tcPr>
          <w:p w:rsidR="00B035EF" w:rsidRPr="00CC4308" w:rsidRDefault="00B035EF" w:rsidP="004C238F">
            <w:pPr>
              <w:autoSpaceDE/>
              <w:autoSpaceDN/>
              <w:jc w:val="center"/>
              <w:rPr>
                <w:bCs/>
              </w:rPr>
            </w:pPr>
            <w:r>
              <w:rPr>
                <w:bCs/>
              </w:rPr>
              <w:t>01</w:t>
            </w:r>
          </w:p>
        </w:tc>
        <w:tc>
          <w:tcPr>
            <w:tcW w:w="1417" w:type="dxa"/>
            <w:vAlign w:val="bottom"/>
          </w:tcPr>
          <w:p w:rsidR="00B035EF" w:rsidRPr="00CC4308" w:rsidRDefault="00B035EF" w:rsidP="004C238F">
            <w:pPr>
              <w:autoSpaceDE/>
              <w:autoSpaceDN/>
              <w:jc w:val="center"/>
              <w:rPr>
                <w:bCs/>
              </w:rPr>
            </w:pPr>
            <w:r>
              <w:rPr>
                <w:bCs/>
              </w:rPr>
              <w:t>77 2 01С1445</w:t>
            </w:r>
          </w:p>
        </w:tc>
        <w:tc>
          <w:tcPr>
            <w:tcW w:w="567" w:type="dxa"/>
            <w:vAlign w:val="bottom"/>
          </w:tcPr>
          <w:p w:rsidR="00B035EF" w:rsidRPr="00CC4308" w:rsidRDefault="00B035EF" w:rsidP="004C238F">
            <w:pPr>
              <w:autoSpaceDE/>
              <w:autoSpaceDN/>
              <w:jc w:val="center"/>
              <w:rPr>
                <w:bCs/>
              </w:rPr>
            </w:pPr>
          </w:p>
        </w:tc>
        <w:tc>
          <w:tcPr>
            <w:tcW w:w="1560" w:type="dxa"/>
            <w:vAlign w:val="bottom"/>
          </w:tcPr>
          <w:p w:rsidR="00B035EF" w:rsidRDefault="00B035EF" w:rsidP="004C238F">
            <w:pPr>
              <w:autoSpaceDE/>
              <w:autoSpaceDN/>
              <w:jc w:val="right"/>
              <w:rPr>
                <w:bCs/>
              </w:rPr>
            </w:pPr>
            <w:r>
              <w:rPr>
                <w:bCs/>
              </w:rPr>
              <w:t>1000,000</w:t>
            </w:r>
          </w:p>
        </w:tc>
        <w:tc>
          <w:tcPr>
            <w:tcW w:w="1289" w:type="dxa"/>
            <w:vAlign w:val="bottom"/>
          </w:tcPr>
          <w:p w:rsidR="00B035EF" w:rsidRDefault="00B035EF" w:rsidP="004C238F">
            <w:pPr>
              <w:autoSpaceDE/>
              <w:autoSpaceDN/>
              <w:jc w:val="right"/>
              <w:rPr>
                <w:bCs/>
              </w:rPr>
            </w:pPr>
            <w:r>
              <w:rPr>
                <w:bCs/>
              </w:rPr>
              <w:t>1000,000</w:t>
            </w:r>
          </w:p>
        </w:tc>
      </w:tr>
      <w:tr w:rsidR="00B035EF" w:rsidRPr="00A34EB3" w:rsidTr="004C238F">
        <w:trPr>
          <w:trHeight w:val="239"/>
        </w:trPr>
        <w:tc>
          <w:tcPr>
            <w:tcW w:w="3417" w:type="dxa"/>
            <w:vAlign w:val="bottom"/>
          </w:tcPr>
          <w:p w:rsidR="00B035EF" w:rsidRPr="00E855CA" w:rsidRDefault="00B035EF" w:rsidP="004C238F">
            <w:pPr>
              <w:autoSpaceDE/>
              <w:autoSpaceDN/>
              <w:rPr>
                <w:bCs/>
                <w:color w:val="000000"/>
              </w:rPr>
            </w:pPr>
            <w:r>
              <w:rPr>
                <w:bCs/>
                <w:color w:val="000000"/>
              </w:rPr>
              <w:t>Социальное обеспечение и иные выплаты</w:t>
            </w:r>
          </w:p>
        </w:tc>
        <w:tc>
          <w:tcPr>
            <w:tcW w:w="553" w:type="dxa"/>
          </w:tcPr>
          <w:p w:rsidR="00B035EF" w:rsidRDefault="00B035EF" w:rsidP="004C238F">
            <w:pPr>
              <w:autoSpaceDE/>
              <w:autoSpaceDN/>
              <w:jc w:val="center"/>
              <w:rPr>
                <w:bCs/>
              </w:rPr>
            </w:pPr>
          </w:p>
          <w:p w:rsidR="00B035EF" w:rsidRDefault="00B035EF" w:rsidP="004C238F">
            <w:pPr>
              <w:autoSpaceDE/>
              <w:autoSpaceDN/>
              <w:jc w:val="center"/>
              <w:rPr>
                <w:bCs/>
              </w:rPr>
            </w:pPr>
            <w:r>
              <w:rPr>
                <w:bCs/>
              </w:rPr>
              <w:t>001</w:t>
            </w:r>
          </w:p>
        </w:tc>
        <w:tc>
          <w:tcPr>
            <w:tcW w:w="553" w:type="dxa"/>
            <w:vAlign w:val="bottom"/>
          </w:tcPr>
          <w:p w:rsidR="00B035EF" w:rsidRPr="00CC4308" w:rsidRDefault="00B035EF" w:rsidP="004C238F">
            <w:pPr>
              <w:autoSpaceDE/>
              <w:autoSpaceDN/>
              <w:jc w:val="center"/>
              <w:rPr>
                <w:bCs/>
              </w:rPr>
            </w:pPr>
            <w:r>
              <w:rPr>
                <w:bCs/>
              </w:rPr>
              <w:t>10</w:t>
            </w:r>
          </w:p>
        </w:tc>
        <w:tc>
          <w:tcPr>
            <w:tcW w:w="567" w:type="dxa"/>
            <w:vAlign w:val="bottom"/>
          </w:tcPr>
          <w:p w:rsidR="00B035EF" w:rsidRPr="00CC4308" w:rsidRDefault="00B035EF" w:rsidP="004C238F">
            <w:pPr>
              <w:autoSpaceDE/>
              <w:autoSpaceDN/>
              <w:jc w:val="center"/>
              <w:rPr>
                <w:bCs/>
              </w:rPr>
            </w:pPr>
            <w:r>
              <w:rPr>
                <w:bCs/>
              </w:rPr>
              <w:t>01</w:t>
            </w:r>
          </w:p>
        </w:tc>
        <w:tc>
          <w:tcPr>
            <w:tcW w:w="1417" w:type="dxa"/>
            <w:vAlign w:val="bottom"/>
          </w:tcPr>
          <w:p w:rsidR="00B035EF" w:rsidRPr="00CC4308" w:rsidRDefault="00B035EF" w:rsidP="004C238F">
            <w:pPr>
              <w:autoSpaceDE/>
              <w:autoSpaceDN/>
              <w:jc w:val="center"/>
              <w:rPr>
                <w:bCs/>
              </w:rPr>
            </w:pPr>
            <w:r>
              <w:rPr>
                <w:bCs/>
              </w:rPr>
              <w:t>77 2 01С1445</w:t>
            </w:r>
          </w:p>
        </w:tc>
        <w:tc>
          <w:tcPr>
            <w:tcW w:w="567" w:type="dxa"/>
            <w:vAlign w:val="bottom"/>
          </w:tcPr>
          <w:p w:rsidR="00B035EF" w:rsidRPr="00CC4308" w:rsidRDefault="00B035EF" w:rsidP="004C238F">
            <w:pPr>
              <w:autoSpaceDE/>
              <w:autoSpaceDN/>
              <w:jc w:val="center"/>
              <w:rPr>
                <w:bCs/>
              </w:rPr>
            </w:pPr>
            <w:r>
              <w:rPr>
                <w:bCs/>
              </w:rPr>
              <w:t>300</w:t>
            </w:r>
          </w:p>
        </w:tc>
        <w:tc>
          <w:tcPr>
            <w:tcW w:w="1560" w:type="dxa"/>
            <w:vAlign w:val="bottom"/>
          </w:tcPr>
          <w:p w:rsidR="00B035EF" w:rsidRDefault="00B035EF" w:rsidP="004C238F">
            <w:pPr>
              <w:autoSpaceDE/>
              <w:autoSpaceDN/>
              <w:jc w:val="right"/>
              <w:rPr>
                <w:bCs/>
              </w:rPr>
            </w:pPr>
            <w:r>
              <w:rPr>
                <w:bCs/>
              </w:rPr>
              <w:t>1000,000</w:t>
            </w:r>
          </w:p>
        </w:tc>
        <w:tc>
          <w:tcPr>
            <w:tcW w:w="1289" w:type="dxa"/>
            <w:vAlign w:val="bottom"/>
          </w:tcPr>
          <w:p w:rsidR="00B035EF" w:rsidRDefault="00B035EF" w:rsidP="004C238F">
            <w:pPr>
              <w:autoSpaceDE/>
              <w:autoSpaceDN/>
              <w:jc w:val="right"/>
              <w:rPr>
                <w:bCs/>
              </w:rPr>
            </w:pPr>
            <w:r>
              <w:rPr>
                <w:bCs/>
              </w:rPr>
              <w:t>1000,000</w:t>
            </w:r>
          </w:p>
        </w:tc>
      </w:tr>
    </w:tbl>
    <w:p w:rsidR="00B035EF" w:rsidRDefault="00B035EF" w:rsidP="00B035EF"/>
    <w:p w:rsidR="00B035EF" w:rsidRPr="009F3A4D" w:rsidRDefault="00B035EF" w:rsidP="00B035EF">
      <w:pPr>
        <w:pStyle w:val="a3"/>
        <w:ind w:left="4956"/>
        <w:jc w:val="both"/>
        <w:rPr>
          <w:rFonts w:ascii="Times New Roman" w:hAnsi="Times New Roman"/>
        </w:rPr>
      </w:pPr>
    </w:p>
    <w:p w:rsidR="00B035EF" w:rsidRPr="009F3A4D" w:rsidRDefault="00B035EF" w:rsidP="00B035EF">
      <w:pPr>
        <w:pStyle w:val="a3"/>
        <w:ind w:left="4956"/>
        <w:jc w:val="center"/>
        <w:rPr>
          <w:rFonts w:ascii="Times New Roman" w:hAnsi="Times New Roman"/>
        </w:rPr>
      </w:pPr>
      <w:r w:rsidRPr="009F3A4D">
        <w:rPr>
          <w:rFonts w:ascii="Times New Roman" w:hAnsi="Times New Roman"/>
        </w:rPr>
        <w:t>Приложение №9</w:t>
      </w:r>
    </w:p>
    <w:p w:rsidR="00B035EF" w:rsidRPr="0088103F" w:rsidRDefault="00B035EF" w:rsidP="00B035EF">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«поселок Пристень» на 202</w:t>
      </w:r>
      <w:r>
        <w:rPr>
          <w:rFonts w:ascii="Times New Roman" w:hAnsi="Times New Roman"/>
        </w:rPr>
        <w:t>4</w:t>
      </w:r>
      <w:r w:rsidRPr="009F3A4D">
        <w:rPr>
          <w:rFonts w:ascii="Times New Roman" w:hAnsi="Times New Roman"/>
        </w:rPr>
        <w:t xml:space="preserve"> год и на плановый период 202</w:t>
      </w:r>
      <w:r>
        <w:rPr>
          <w:rFonts w:ascii="Times New Roman" w:hAnsi="Times New Roman"/>
        </w:rPr>
        <w:t>5</w:t>
      </w:r>
      <w:r w:rsidRPr="009F3A4D">
        <w:rPr>
          <w:rFonts w:ascii="Times New Roman" w:hAnsi="Times New Roman"/>
        </w:rPr>
        <w:t>, 202</w:t>
      </w:r>
      <w:r>
        <w:rPr>
          <w:rFonts w:ascii="Times New Roman" w:hAnsi="Times New Roman"/>
        </w:rPr>
        <w:t>6 годов»</w:t>
      </w:r>
    </w:p>
    <w:p w:rsidR="00B035EF" w:rsidRPr="002603A6" w:rsidRDefault="00B035EF" w:rsidP="00B035EF">
      <w:pPr>
        <w:pStyle w:val="2"/>
        <w:jc w:val="center"/>
        <w:rPr>
          <w:b w:val="0"/>
        </w:rPr>
      </w:pPr>
      <w:r w:rsidRPr="00F62AB3">
        <w:rPr>
          <w:rFonts w:ascii="Times New Roman" w:hAnsi="Times New Roman"/>
          <w:i w:val="0"/>
          <w:sz w:val="24"/>
          <w:szCs w:val="24"/>
        </w:rPr>
        <w:t xml:space="preserve">Распределение бюджетных ассигнований на реализацию целевых программ, финансируемых за счет средств местного бюджета </w:t>
      </w:r>
      <w:r w:rsidRPr="00F62AB3">
        <w:rPr>
          <w:rFonts w:ascii="Times New Roman" w:hAnsi="Times New Roman"/>
          <w:bCs w:val="0"/>
          <w:i w:val="0"/>
          <w:sz w:val="24"/>
          <w:szCs w:val="24"/>
        </w:rPr>
        <w:t>муниципального образования  «поселок Пристень» Пристенского района Курской области на 202</w:t>
      </w:r>
      <w:r>
        <w:rPr>
          <w:rFonts w:ascii="Times New Roman" w:hAnsi="Times New Roman"/>
          <w:bCs w:val="0"/>
          <w:i w:val="0"/>
          <w:sz w:val="24"/>
          <w:szCs w:val="24"/>
        </w:rPr>
        <w:t>4</w:t>
      </w:r>
      <w:r w:rsidRPr="00F62AB3">
        <w:rPr>
          <w:rFonts w:ascii="Times New Roman" w:hAnsi="Times New Roman"/>
          <w:bCs w:val="0"/>
          <w:i w:val="0"/>
          <w:sz w:val="24"/>
          <w:szCs w:val="24"/>
        </w:rPr>
        <w:t xml:space="preserve"> год</w:t>
      </w:r>
      <w:r w:rsidRPr="00746635">
        <w:rPr>
          <w:rFonts w:ascii="Times New Roman" w:hAnsi="Times New Roman"/>
          <w:i w:val="0"/>
        </w:rPr>
        <w:br/>
      </w:r>
      <w:r>
        <w:rPr>
          <w:rFonts w:ascii="Times New Roman" w:hAnsi="Times New Roman"/>
          <w:i w:val="0"/>
        </w:rPr>
        <w:t xml:space="preserve">                                                                                                            </w:t>
      </w:r>
      <w:r w:rsidRPr="002603A6">
        <w:rPr>
          <w:rFonts w:ascii="Times New Roman" w:hAnsi="Times New Roman"/>
          <w:i w:val="0"/>
        </w:rPr>
        <w:t>тыс.руб</w:t>
      </w:r>
      <w:r>
        <w:rPr>
          <w:rFonts w:ascii="Times New Roman" w:hAnsi="Times New Roman"/>
          <w:i w:val="0"/>
        </w:rPr>
        <w:t>.</w:t>
      </w:r>
    </w:p>
    <w:p w:rsidR="00B035EF" w:rsidRPr="00AA6220" w:rsidRDefault="00B035EF" w:rsidP="00B035EF"/>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6"/>
        <w:gridCol w:w="1559"/>
        <w:gridCol w:w="1701"/>
      </w:tblGrid>
      <w:tr w:rsidR="00B035EF" w:rsidRPr="00292405" w:rsidTr="004C238F">
        <w:trPr>
          <w:trHeight w:val="701"/>
        </w:trPr>
        <w:tc>
          <w:tcPr>
            <w:tcW w:w="6536" w:type="dxa"/>
            <w:vAlign w:val="center"/>
          </w:tcPr>
          <w:p w:rsidR="00B035EF" w:rsidRDefault="00B035EF" w:rsidP="004C238F">
            <w:pPr>
              <w:jc w:val="center"/>
              <w:rPr>
                <w:sz w:val="18"/>
                <w:szCs w:val="18"/>
              </w:rPr>
            </w:pPr>
            <w:r>
              <w:rPr>
                <w:sz w:val="18"/>
                <w:szCs w:val="18"/>
              </w:rPr>
              <w:t>Наименование</w:t>
            </w:r>
          </w:p>
        </w:tc>
        <w:tc>
          <w:tcPr>
            <w:tcW w:w="1559" w:type="dxa"/>
            <w:vAlign w:val="center"/>
          </w:tcPr>
          <w:p w:rsidR="00B035EF" w:rsidRDefault="00B035EF" w:rsidP="004C238F">
            <w:pPr>
              <w:jc w:val="center"/>
              <w:rPr>
                <w:sz w:val="18"/>
                <w:szCs w:val="18"/>
              </w:rPr>
            </w:pPr>
            <w:r>
              <w:rPr>
                <w:sz w:val="18"/>
                <w:szCs w:val="18"/>
              </w:rPr>
              <w:t>ЦСР</w:t>
            </w:r>
          </w:p>
        </w:tc>
        <w:tc>
          <w:tcPr>
            <w:tcW w:w="1701" w:type="dxa"/>
            <w:vAlign w:val="center"/>
          </w:tcPr>
          <w:p w:rsidR="00B035EF" w:rsidRPr="001E3D20" w:rsidRDefault="00B035EF" w:rsidP="004C238F">
            <w:pPr>
              <w:autoSpaceDE/>
              <w:autoSpaceDN/>
              <w:jc w:val="center"/>
              <w:rPr>
                <w:bCs/>
                <w:color w:val="002060"/>
                <w:sz w:val="22"/>
                <w:szCs w:val="22"/>
              </w:rPr>
            </w:pPr>
            <w:r w:rsidRPr="001E3D20">
              <w:rPr>
                <w:bCs/>
                <w:color w:val="002060"/>
                <w:sz w:val="22"/>
                <w:szCs w:val="22"/>
              </w:rPr>
              <w:t>Сумма</w:t>
            </w:r>
          </w:p>
        </w:tc>
      </w:tr>
      <w:tr w:rsidR="00B035EF" w:rsidRPr="00292405" w:rsidTr="004C238F">
        <w:trPr>
          <w:trHeight w:val="407"/>
        </w:trPr>
        <w:tc>
          <w:tcPr>
            <w:tcW w:w="6536" w:type="dxa"/>
            <w:vAlign w:val="center"/>
          </w:tcPr>
          <w:p w:rsidR="00B035EF" w:rsidRDefault="00B035EF" w:rsidP="004C238F">
            <w:pPr>
              <w:jc w:val="center"/>
              <w:rPr>
                <w:sz w:val="18"/>
                <w:szCs w:val="18"/>
              </w:rPr>
            </w:pPr>
            <w:r>
              <w:rPr>
                <w:sz w:val="18"/>
                <w:szCs w:val="18"/>
              </w:rPr>
              <w:t>1</w:t>
            </w:r>
          </w:p>
        </w:tc>
        <w:tc>
          <w:tcPr>
            <w:tcW w:w="1559" w:type="dxa"/>
            <w:vAlign w:val="center"/>
          </w:tcPr>
          <w:p w:rsidR="00B035EF" w:rsidRDefault="00B035EF" w:rsidP="004C238F">
            <w:pPr>
              <w:jc w:val="center"/>
              <w:rPr>
                <w:sz w:val="18"/>
                <w:szCs w:val="18"/>
              </w:rPr>
            </w:pPr>
            <w:r>
              <w:rPr>
                <w:sz w:val="18"/>
                <w:szCs w:val="18"/>
              </w:rPr>
              <w:t>2</w:t>
            </w:r>
          </w:p>
        </w:tc>
        <w:tc>
          <w:tcPr>
            <w:tcW w:w="1701" w:type="dxa"/>
            <w:vAlign w:val="center"/>
          </w:tcPr>
          <w:p w:rsidR="00B035EF" w:rsidRPr="001E3D20" w:rsidRDefault="00B035EF" w:rsidP="004C238F">
            <w:pPr>
              <w:autoSpaceDE/>
              <w:autoSpaceDN/>
              <w:jc w:val="center"/>
              <w:rPr>
                <w:bCs/>
                <w:color w:val="002060"/>
                <w:sz w:val="22"/>
                <w:szCs w:val="22"/>
              </w:rPr>
            </w:pPr>
            <w:r>
              <w:rPr>
                <w:bCs/>
                <w:color w:val="002060"/>
                <w:sz w:val="22"/>
                <w:szCs w:val="22"/>
              </w:rPr>
              <w:t>3</w:t>
            </w:r>
          </w:p>
        </w:tc>
      </w:tr>
      <w:tr w:rsidR="00B035EF" w:rsidRPr="00292405" w:rsidTr="004C238F">
        <w:trPr>
          <w:trHeight w:val="407"/>
        </w:trPr>
        <w:tc>
          <w:tcPr>
            <w:tcW w:w="6536" w:type="dxa"/>
            <w:vAlign w:val="center"/>
          </w:tcPr>
          <w:p w:rsidR="00B035EF" w:rsidRPr="006E3A3E" w:rsidRDefault="00B035EF" w:rsidP="004C238F">
            <w:pPr>
              <w:jc w:val="both"/>
              <w:rPr>
                <w:b/>
                <w:sz w:val="24"/>
                <w:szCs w:val="24"/>
              </w:rPr>
            </w:pPr>
            <w:r w:rsidRPr="006E3A3E">
              <w:rPr>
                <w:b/>
                <w:sz w:val="24"/>
                <w:szCs w:val="24"/>
              </w:rPr>
              <w:t>Муниципальные программы, всего</w:t>
            </w:r>
          </w:p>
        </w:tc>
        <w:tc>
          <w:tcPr>
            <w:tcW w:w="1559" w:type="dxa"/>
            <w:vAlign w:val="center"/>
          </w:tcPr>
          <w:p w:rsidR="00B035EF" w:rsidRPr="006E3A3E" w:rsidRDefault="00B035EF" w:rsidP="004C238F">
            <w:pPr>
              <w:jc w:val="center"/>
              <w:rPr>
                <w:b/>
                <w:sz w:val="18"/>
                <w:szCs w:val="18"/>
              </w:rPr>
            </w:pPr>
          </w:p>
        </w:tc>
        <w:tc>
          <w:tcPr>
            <w:tcW w:w="1701" w:type="dxa"/>
            <w:vAlign w:val="center"/>
          </w:tcPr>
          <w:p w:rsidR="00B035EF" w:rsidRPr="00216F59" w:rsidRDefault="00B035EF" w:rsidP="004C238F">
            <w:pPr>
              <w:autoSpaceDE/>
              <w:autoSpaceDN/>
              <w:ind w:left="-249" w:firstLine="249"/>
              <w:jc w:val="center"/>
              <w:rPr>
                <w:b/>
                <w:bCs/>
                <w:color w:val="000000" w:themeColor="text1"/>
                <w:sz w:val="22"/>
                <w:szCs w:val="22"/>
              </w:rPr>
            </w:pPr>
            <w:r>
              <w:rPr>
                <w:b/>
                <w:bCs/>
                <w:color w:val="000000" w:themeColor="text1"/>
                <w:sz w:val="22"/>
                <w:szCs w:val="22"/>
              </w:rPr>
              <w:t>20655,797</w:t>
            </w:r>
          </w:p>
        </w:tc>
      </w:tr>
      <w:tr w:rsidR="00B035EF" w:rsidRPr="00292405" w:rsidTr="004C238F">
        <w:trPr>
          <w:trHeight w:val="407"/>
        </w:trPr>
        <w:tc>
          <w:tcPr>
            <w:tcW w:w="6536" w:type="dxa"/>
            <w:vAlign w:val="center"/>
          </w:tcPr>
          <w:p w:rsidR="00B035EF" w:rsidRPr="006E3A3E" w:rsidRDefault="00B035EF" w:rsidP="004C238F">
            <w:pPr>
              <w:jc w:val="both"/>
              <w:rPr>
                <w:b/>
                <w:sz w:val="24"/>
                <w:szCs w:val="24"/>
              </w:rPr>
            </w:pPr>
            <w:r>
              <w:rPr>
                <w:b/>
                <w:sz w:val="24"/>
                <w:szCs w:val="24"/>
              </w:rPr>
              <w:t>Муниципальная программа «Социальная поддержка граждан»</w:t>
            </w:r>
          </w:p>
        </w:tc>
        <w:tc>
          <w:tcPr>
            <w:tcW w:w="1559" w:type="dxa"/>
            <w:vAlign w:val="center"/>
          </w:tcPr>
          <w:p w:rsidR="00B035EF" w:rsidRPr="00AB4514" w:rsidRDefault="00B035EF" w:rsidP="004C238F">
            <w:pPr>
              <w:rPr>
                <w:b/>
                <w:i/>
                <w:sz w:val="18"/>
                <w:szCs w:val="18"/>
              </w:rPr>
            </w:pPr>
            <w:r w:rsidRPr="00AB4514">
              <w:rPr>
                <w:b/>
                <w:i/>
                <w:sz w:val="22"/>
                <w:szCs w:val="22"/>
              </w:rPr>
              <w:t>02</w:t>
            </w:r>
          </w:p>
        </w:tc>
        <w:tc>
          <w:tcPr>
            <w:tcW w:w="1701" w:type="dxa"/>
            <w:vAlign w:val="center"/>
          </w:tcPr>
          <w:p w:rsidR="00B035EF" w:rsidRPr="00216F59" w:rsidRDefault="00B035EF" w:rsidP="004C238F">
            <w:pPr>
              <w:autoSpaceDE/>
              <w:autoSpaceDN/>
              <w:jc w:val="center"/>
              <w:rPr>
                <w:b/>
                <w:bCs/>
                <w:i/>
                <w:color w:val="000000" w:themeColor="text1"/>
                <w:sz w:val="22"/>
                <w:szCs w:val="22"/>
              </w:rPr>
            </w:pPr>
            <w:r>
              <w:rPr>
                <w:b/>
                <w:bCs/>
                <w:i/>
                <w:color w:val="000000" w:themeColor="text1"/>
                <w:sz w:val="22"/>
                <w:szCs w:val="22"/>
              </w:rPr>
              <w:t>1000</w:t>
            </w:r>
            <w:r w:rsidRPr="00216F59">
              <w:rPr>
                <w:b/>
                <w:bCs/>
                <w:i/>
                <w:color w:val="000000" w:themeColor="text1"/>
                <w:sz w:val="22"/>
                <w:szCs w:val="22"/>
              </w:rPr>
              <w:t>,000</w:t>
            </w:r>
          </w:p>
        </w:tc>
      </w:tr>
      <w:tr w:rsidR="00B035EF" w:rsidRPr="007F53CD" w:rsidTr="004C238F">
        <w:trPr>
          <w:trHeight w:val="407"/>
        </w:trPr>
        <w:tc>
          <w:tcPr>
            <w:tcW w:w="6536" w:type="dxa"/>
            <w:vAlign w:val="center"/>
          </w:tcPr>
          <w:p w:rsidR="00B035EF" w:rsidRPr="007F53CD" w:rsidRDefault="00B035EF" w:rsidP="004C238F">
            <w:pPr>
              <w:jc w:val="both"/>
              <w:rPr>
                <w:b/>
                <w:sz w:val="24"/>
                <w:szCs w:val="24"/>
              </w:rPr>
            </w:pPr>
            <w:r w:rsidRPr="007F53CD">
              <w:rPr>
                <w:b/>
                <w:sz w:val="24"/>
                <w:szCs w:val="24"/>
              </w:rPr>
              <w:t>Подпрограмма</w:t>
            </w:r>
            <w:r w:rsidRPr="007F53CD">
              <w:rPr>
                <w:b/>
                <w:i/>
                <w:sz w:val="24"/>
                <w:szCs w:val="24"/>
              </w:rPr>
              <w:t xml:space="preserve"> «Предоставление выплат и пенсий за выслугу лет»</w:t>
            </w:r>
          </w:p>
        </w:tc>
        <w:tc>
          <w:tcPr>
            <w:tcW w:w="1559" w:type="dxa"/>
            <w:vAlign w:val="center"/>
          </w:tcPr>
          <w:p w:rsidR="00B035EF" w:rsidRPr="00AB4514" w:rsidRDefault="00B035EF" w:rsidP="004C238F">
            <w:pPr>
              <w:rPr>
                <w:sz w:val="22"/>
                <w:szCs w:val="22"/>
              </w:rPr>
            </w:pPr>
            <w:r w:rsidRPr="00AB4514">
              <w:rPr>
                <w:sz w:val="22"/>
                <w:szCs w:val="22"/>
              </w:rPr>
              <w:t>02 2</w:t>
            </w:r>
          </w:p>
        </w:tc>
        <w:tc>
          <w:tcPr>
            <w:tcW w:w="1701" w:type="dxa"/>
            <w:vAlign w:val="center"/>
          </w:tcPr>
          <w:p w:rsidR="00B035EF" w:rsidRPr="00216F59" w:rsidRDefault="00B035EF" w:rsidP="004C238F">
            <w:pPr>
              <w:autoSpaceDE/>
              <w:autoSpaceDN/>
              <w:jc w:val="center"/>
              <w:rPr>
                <w:bCs/>
                <w:sz w:val="22"/>
                <w:szCs w:val="22"/>
              </w:rPr>
            </w:pPr>
            <w:r>
              <w:rPr>
                <w:bCs/>
                <w:sz w:val="22"/>
                <w:szCs w:val="22"/>
              </w:rPr>
              <w:t>1000</w:t>
            </w:r>
            <w:r w:rsidRPr="00216F59">
              <w:rPr>
                <w:bCs/>
                <w:sz w:val="22"/>
                <w:szCs w:val="22"/>
              </w:rPr>
              <w:t>,000</w:t>
            </w:r>
          </w:p>
        </w:tc>
      </w:tr>
      <w:tr w:rsidR="00B035EF" w:rsidRPr="00292405" w:rsidTr="004C238F">
        <w:trPr>
          <w:trHeight w:val="407"/>
        </w:trPr>
        <w:tc>
          <w:tcPr>
            <w:tcW w:w="6536" w:type="dxa"/>
            <w:vAlign w:val="center"/>
          </w:tcPr>
          <w:p w:rsidR="00B035EF" w:rsidRPr="006325E9" w:rsidRDefault="00B035EF" w:rsidP="004C238F">
            <w:pPr>
              <w:jc w:val="both"/>
              <w:rPr>
                <w:i/>
                <w:sz w:val="24"/>
                <w:szCs w:val="24"/>
              </w:rPr>
            </w:pPr>
            <w:r w:rsidRPr="006325E9">
              <w:rPr>
                <w:i/>
                <w:sz w:val="24"/>
                <w:szCs w:val="24"/>
              </w:rPr>
              <w:t>Основное мероприятие «Предоставление выплат и пенсий за выслугу лет»</w:t>
            </w:r>
          </w:p>
        </w:tc>
        <w:tc>
          <w:tcPr>
            <w:tcW w:w="1559" w:type="dxa"/>
            <w:vAlign w:val="center"/>
          </w:tcPr>
          <w:p w:rsidR="00B035EF" w:rsidRPr="006E3A3E" w:rsidRDefault="00B035EF" w:rsidP="004C238F">
            <w:pPr>
              <w:rPr>
                <w:b/>
                <w:sz w:val="18"/>
                <w:szCs w:val="18"/>
              </w:rPr>
            </w:pPr>
            <w:r w:rsidRPr="00BB3023">
              <w:rPr>
                <w:i/>
                <w:sz w:val="22"/>
                <w:szCs w:val="22"/>
              </w:rPr>
              <w:t>0</w:t>
            </w:r>
            <w:r>
              <w:rPr>
                <w:i/>
                <w:sz w:val="22"/>
                <w:szCs w:val="22"/>
              </w:rPr>
              <w:t>22</w:t>
            </w:r>
            <w:r w:rsidRPr="00BB3023">
              <w:rPr>
                <w:i/>
                <w:sz w:val="22"/>
                <w:szCs w:val="22"/>
              </w:rPr>
              <w:t xml:space="preserve"> 01 00000</w:t>
            </w:r>
          </w:p>
        </w:tc>
        <w:tc>
          <w:tcPr>
            <w:tcW w:w="1701" w:type="dxa"/>
            <w:vAlign w:val="center"/>
          </w:tcPr>
          <w:p w:rsidR="00B035EF" w:rsidRPr="00216F59" w:rsidRDefault="00B035EF" w:rsidP="004C238F">
            <w:pPr>
              <w:autoSpaceDE/>
              <w:autoSpaceDN/>
              <w:jc w:val="center"/>
              <w:rPr>
                <w:b/>
                <w:bCs/>
                <w:i/>
                <w:sz w:val="22"/>
                <w:szCs w:val="22"/>
              </w:rPr>
            </w:pPr>
            <w:r>
              <w:rPr>
                <w:b/>
                <w:bCs/>
                <w:i/>
                <w:sz w:val="22"/>
                <w:szCs w:val="22"/>
              </w:rPr>
              <w:t>1000</w:t>
            </w:r>
            <w:r w:rsidRPr="00216F59">
              <w:rPr>
                <w:b/>
                <w:bCs/>
                <w:i/>
                <w:sz w:val="22"/>
                <w:szCs w:val="22"/>
              </w:rPr>
              <w:t>,000</w:t>
            </w:r>
          </w:p>
        </w:tc>
      </w:tr>
      <w:tr w:rsidR="00B035EF" w:rsidRPr="00292405" w:rsidTr="004C238F">
        <w:trPr>
          <w:trHeight w:val="863"/>
        </w:trPr>
        <w:tc>
          <w:tcPr>
            <w:tcW w:w="6536" w:type="dxa"/>
            <w:vAlign w:val="center"/>
          </w:tcPr>
          <w:p w:rsidR="00B035EF" w:rsidRPr="006E3A3E" w:rsidRDefault="00B035EF" w:rsidP="004C238F">
            <w:pPr>
              <w:rPr>
                <w:b/>
                <w:sz w:val="22"/>
                <w:szCs w:val="22"/>
              </w:rPr>
            </w:pPr>
            <w:r w:rsidRPr="006E3A3E">
              <w:rPr>
                <w:b/>
                <w:sz w:val="22"/>
                <w:szCs w:val="22"/>
              </w:rPr>
              <w:t>Муниципальная программа «Обеспечение доступным и комфортным жильем и коммунальными услугами граждан поселка Пристень Пристенского</w:t>
            </w:r>
            <w:r>
              <w:rPr>
                <w:b/>
                <w:sz w:val="22"/>
                <w:szCs w:val="22"/>
              </w:rPr>
              <w:t xml:space="preserve"> </w:t>
            </w:r>
            <w:r w:rsidRPr="006E3A3E">
              <w:rPr>
                <w:b/>
                <w:sz w:val="22"/>
                <w:szCs w:val="22"/>
              </w:rPr>
              <w:t>рай</w:t>
            </w:r>
            <w:r>
              <w:rPr>
                <w:b/>
                <w:sz w:val="22"/>
                <w:szCs w:val="22"/>
              </w:rPr>
              <w:t>о</w:t>
            </w:r>
            <w:r w:rsidRPr="006E3A3E">
              <w:rPr>
                <w:b/>
                <w:sz w:val="22"/>
                <w:szCs w:val="22"/>
              </w:rPr>
              <w:t>на Курской области»</w:t>
            </w:r>
          </w:p>
        </w:tc>
        <w:tc>
          <w:tcPr>
            <w:tcW w:w="1559" w:type="dxa"/>
            <w:vAlign w:val="center"/>
          </w:tcPr>
          <w:p w:rsidR="00B035EF" w:rsidRPr="00946520" w:rsidRDefault="00B035EF" w:rsidP="004C238F">
            <w:pPr>
              <w:rPr>
                <w:b/>
                <w:sz w:val="22"/>
                <w:szCs w:val="22"/>
              </w:rPr>
            </w:pPr>
            <w:r w:rsidRPr="00946520">
              <w:rPr>
                <w:b/>
                <w:sz w:val="22"/>
                <w:szCs w:val="22"/>
              </w:rPr>
              <w:t xml:space="preserve">07 </w:t>
            </w:r>
          </w:p>
        </w:tc>
        <w:tc>
          <w:tcPr>
            <w:tcW w:w="1701" w:type="dxa"/>
            <w:vAlign w:val="center"/>
          </w:tcPr>
          <w:p w:rsidR="00B035EF" w:rsidRPr="00946520" w:rsidRDefault="00B035EF" w:rsidP="004C238F">
            <w:pPr>
              <w:autoSpaceDE/>
              <w:autoSpaceDN/>
              <w:jc w:val="center"/>
              <w:rPr>
                <w:b/>
                <w:sz w:val="22"/>
                <w:szCs w:val="22"/>
              </w:rPr>
            </w:pPr>
            <w:r>
              <w:rPr>
                <w:b/>
                <w:sz w:val="22"/>
                <w:szCs w:val="22"/>
              </w:rPr>
              <w:t>16506,777</w:t>
            </w:r>
          </w:p>
        </w:tc>
      </w:tr>
      <w:tr w:rsidR="00B035EF" w:rsidRPr="00292405" w:rsidTr="004C238F">
        <w:trPr>
          <w:trHeight w:val="477"/>
        </w:trPr>
        <w:tc>
          <w:tcPr>
            <w:tcW w:w="6536" w:type="dxa"/>
            <w:vAlign w:val="center"/>
          </w:tcPr>
          <w:p w:rsidR="00B035EF" w:rsidRPr="0042501D" w:rsidRDefault="00B035EF" w:rsidP="004C238F">
            <w:pPr>
              <w:rPr>
                <w:b/>
                <w:i/>
                <w:sz w:val="22"/>
                <w:szCs w:val="22"/>
              </w:rPr>
            </w:pPr>
            <w:r w:rsidRPr="0042501D">
              <w:rPr>
                <w:b/>
                <w:i/>
                <w:sz w:val="22"/>
                <w:szCs w:val="22"/>
              </w:rPr>
              <w:t>Подпрограмма «Управление муниципальной программой и обеспечение условий реализации»</w:t>
            </w:r>
          </w:p>
        </w:tc>
        <w:tc>
          <w:tcPr>
            <w:tcW w:w="1559" w:type="dxa"/>
            <w:vAlign w:val="center"/>
          </w:tcPr>
          <w:p w:rsidR="00B035EF" w:rsidRPr="006E1237" w:rsidRDefault="00B035EF" w:rsidP="004C238F">
            <w:pPr>
              <w:rPr>
                <w:i/>
                <w:sz w:val="22"/>
                <w:szCs w:val="22"/>
              </w:rPr>
            </w:pPr>
            <w:r>
              <w:rPr>
                <w:i/>
                <w:sz w:val="22"/>
                <w:szCs w:val="22"/>
              </w:rPr>
              <w:t xml:space="preserve">07 1 </w:t>
            </w:r>
          </w:p>
        </w:tc>
        <w:tc>
          <w:tcPr>
            <w:tcW w:w="1701" w:type="dxa"/>
            <w:vAlign w:val="center"/>
          </w:tcPr>
          <w:p w:rsidR="00B035EF" w:rsidRPr="00464626" w:rsidRDefault="00B035EF" w:rsidP="004C238F">
            <w:pPr>
              <w:autoSpaceDE/>
              <w:autoSpaceDN/>
              <w:jc w:val="center"/>
              <w:rPr>
                <w:i/>
                <w:sz w:val="22"/>
                <w:szCs w:val="22"/>
              </w:rPr>
            </w:pPr>
            <w:r>
              <w:rPr>
                <w:i/>
                <w:sz w:val="22"/>
                <w:szCs w:val="22"/>
              </w:rPr>
              <w:t>5500,000</w:t>
            </w:r>
          </w:p>
        </w:tc>
      </w:tr>
      <w:tr w:rsidR="00B035EF" w:rsidRPr="00292405" w:rsidTr="004C238F">
        <w:trPr>
          <w:trHeight w:val="477"/>
        </w:trPr>
        <w:tc>
          <w:tcPr>
            <w:tcW w:w="6536" w:type="dxa"/>
            <w:vAlign w:val="center"/>
          </w:tcPr>
          <w:p w:rsidR="00B035EF" w:rsidRDefault="00B035EF" w:rsidP="004C238F">
            <w:pPr>
              <w:rPr>
                <w:sz w:val="22"/>
                <w:szCs w:val="22"/>
              </w:rPr>
            </w:pPr>
            <w:r w:rsidRPr="00D31AB3">
              <w:rPr>
                <w:i/>
                <w:sz w:val="22"/>
                <w:szCs w:val="22"/>
              </w:rPr>
              <w:t>Основное мероприятие « Обеспечение деятельности подведомственного учреждения»</w:t>
            </w:r>
          </w:p>
        </w:tc>
        <w:tc>
          <w:tcPr>
            <w:tcW w:w="1559" w:type="dxa"/>
            <w:vAlign w:val="center"/>
          </w:tcPr>
          <w:p w:rsidR="00B035EF" w:rsidRDefault="00B035EF" w:rsidP="004C238F">
            <w:pPr>
              <w:rPr>
                <w:i/>
                <w:sz w:val="22"/>
                <w:szCs w:val="22"/>
              </w:rPr>
            </w:pPr>
            <w:r>
              <w:rPr>
                <w:i/>
                <w:sz w:val="22"/>
                <w:szCs w:val="22"/>
              </w:rPr>
              <w:t>07 101 00000</w:t>
            </w:r>
          </w:p>
        </w:tc>
        <w:tc>
          <w:tcPr>
            <w:tcW w:w="1701" w:type="dxa"/>
            <w:vAlign w:val="center"/>
          </w:tcPr>
          <w:p w:rsidR="00B035EF" w:rsidRDefault="00B035EF" w:rsidP="004C238F">
            <w:pPr>
              <w:autoSpaceDE/>
              <w:autoSpaceDN/>
              <w:jc w:val="center"/>
              <w:rPr>
                <w:i/>
                <w:sz w:val="22"/>
                <w:szCs w:val="22"/>
              </w:rPr>
            </w:pPr>
            <w:r>
              <w:rPr>
                <w:i/>
                <w:sz w:val="22"/>
                <w:szCs w:val="22"/>
              </w:rPr>
              <w:t>5500,000</w:t>
            </w:r>
          </w:p>
        </w:tc>
      </w:tr>
      <w:tr w:rsidR="00B035EF" w:rsidRPr="00292405" w:rsidTr="004C238F">
        <w:trPr>
          <w:trHeight w:val="477"/>
        </w:trPr>
        <w:tc>
          <w:tcPr>
            <w:tcW w:w="6536" w:type="dxa"/>
            <w:vAlign w:val="center"/>
          </w:tcPr>
          <w:p w:rsidR="00B035EF" w:rsidRPr="0042501D" w:rsidRDefault="00B035EF" w:rsidP="004C238F">
            <w:pPr>
              <w:rPr>
                <w:b/>
                <w:i/>
                <w:sz w:val="22"/>
                <w:szCs w:val="22"/>
              </w:rPr>
            </w:pPr>
            <w:r w:rsidRPr="0042501D">
              <w:rPr>
                <w:b/>
                <w:i/>
                <w:sz w:val="22"/>
                <w:szCs w:val="22"/>
              </w:rPr>
              <w:t>Подпрограмма « Создание условий для обеспечения доступным и комфортным жильем граждан поселка Пристень Пристенского района Курской области»</w:t>
            </w:r>
          </w:p>
        </w:tc>
        <w:tc>
          <w:tcPr>
            <w:tcW w:w="1559" w:type="dxa"/>
            <w:vAlign w:val="center"/>
          </w:tcPr>
          <w:p w:rsidR="00B035EF" w:rsidRDefault="00B035EF" w:rsidP="004C238F">
            <w:pPr>
              <w:rPr>
                <w:i/>
                <w:sz w:val="22"/>
                <w:szCs w:val="22"/>
              </w:rPr>
            </w:pPr>
            <w:r>
              <w:rPr>
                <w:i/>
                <w:sz w:val="22"/>
                <w:szCs w:val="22"/>
              </w:rPr>
              <w:t xml:space="preserve">07 2 </w:t>
            </w:r>
          </w:p>
        </w:tc>
        <w:tc>
          <w:tcPr>
            <w:tcW w:w="1701" w:type="dxa"/>
            <w:vAlign w:val="center"/>
          </w:tcPr>
          <w:p w:rsidR="00B035EF" w:rsidRPr="007424BD" w:rsidRDefault="00B035EF" w:rsidP="004C238F">
            <w:pPr>
              <w:autoSpaceDE/>
              <w:autoSpaceDN/>
              <w:jc w:val="center"/>
              <w:rPr>
                <w:b/>
                <w:i/>
                <w:sz w:val="22"/>
                <w:szCs w:val="22"/>
              </w:rPr>
            </w:pPr>
            <w:r>
              <w:rPr>
                <w:b/>
                <w:i/>
                <w:sz w:val="22"/>
                <w:szCs w:val="22"/>
              </w:rPr>
              <w:t>1474,617</w:t>
            </w:r>
          </w:p>
        </w:tc>
      </w:tr>
      <w:tr w:rsidR="00B035EF" w:rsidRPr="00292405" w:rsidTr="004C238F">
        <w:trPr>
          <w:trHeight w:val="477"/>
        </w:trPr>
        <w:tc>
          <w:tcPr>
            <w:tcW w:w="6536" w:type="dxa"/>
            <w:vAlign w:val="center"/>
          </w:tcPr>
          <w:p w:rsidR="00B035EF" w:rsidRPr="00D31AB3" w:rsidRDefault="00B035EF" w:rsidP="004C238F">
            <w:pPr>
              <w:rPr>
                <w:i/>
                <w:sz w:val="22"/>
                <w:szCs w:val="22"/>
              </w:rPr>
            </w:pPr>
            <w:r w:rsidRPr="00D31AB3">
              <w:rPr>
                <w:i/>
                <w:sz w:val="22"/>
                <w:szCs w:val="22"/>
              </w:rPr>
              <w:t>Основное мероприятие « Обеспечение жильем отдельных категорий граждан»</w:t>
            </w:r>
          </w:p>
        </w:tc>
        <w:tc>
          <w:tcPr>
            <w:tcW w:w="1559" w:type="dxa"/>
            <w:vAlign w:val="center"/>
          </w:tcPr>
          <w:p w:rsidR="00B035EF" w:rsidRDefault="00B035EF" w:rsidP="004C238F">
            <w:pPr>
              <w:rPr>
                <w:i/>
                <w:sz w:val="22"/>
                <w:szCs w:val="22"/>
              </w:rPr>
            </w:pPr>
            <w:r>
              <w:rPr>
                <w:i/>
                <w:sz w:val="22"/>
                <w:szCs w:val="22"/>
              </w:rPr>
              <w:t xml:space="preserve">07 2 01 00000 </w:t>
            </w:r>
          </w:p>
        </w:tc>
        <w:tc>
          <w:tcPr>
            <w:tcW w:w="1701" w:type="dxa"/>
            <w:vAlign w:val="center"/>
          </w:tcPr>
          <w:p w:rsidR="00B035EF" w:rsidRPr="00464626" w:rsidRDefault="00B035EF" w:rsidP="004C238F">
            <w:pPr>
              <w:autoSpaceDE/>
              <w:autoSpaceDN/>
              <w:jc w:val="center"/>
              <w:rPr>
                <w:i/>
                <w:sz w:val="22"/>
                <w:szCs w:val="22"/>
              </w:rPr>
            </w:pPr>
            <w:r>
              <w:rPr>
                <w:i/>
                <w:sz w:val="22"/>
                <w:szCs w:val="22"/>
              </w:rPr>
              <w:t>1474,617</w:t>
            </w:r>
          </w:p>
        </w:tc>
      </w:tr>
      <w:tr w:rsidR="00B035EF" w:rsidRPr="00292405" w:rsidTr="004C238F">
        <w:trPr>
          <w:trHeight w:val="477"/>
        </w:trPr>
        <w:tc>
          <w:tcPr>
            <w:tcW w:w="6536" w:type="dxa"/>
            <w:vAlign w:val="center"/>
          </w:tcPr>
          <w:p w:rsidR="00B035EF" w:rsidRPr="00F62AB3" w:rsidRDefault="00B035EF" w:rsidP="004C238F">
            <w:pPr>
              <w:rPr>
                <w:b/>
                <w:i/>
                <w:sz w:val="22"/>
                <w:szCs w:val="22"/>
              </w:rPr>
            </w:pPr>
            <w:r w:rsidRPr="00F62AB3">
              <w:rPr>
                <w:b/>
                <w:i/>
                <w:sz w:val="22"/>
                <w:szCs w:val="22"/>
              </w:rPr>
              <w:t xml:space="preserve">Подпрограмма « Обеспечение качественными услугами  ЖКХ населения поселка Пристень  Пристенского района Курской области» </w:t>
            </w:r>
          </w:p>
        </w:tc>
        <w:tc>
          <w:tcPr>
            <w:tcW w:w="1559" w:type="dxa"/>
            <w:vAlign w:val="center"/>
          </w:tcPr>
          <w:p w:rsidR="00B035EF" w:rsidRPr="00F62AB3" w:rsidRDefault="00B035EF" w:rsidP="004C238F">
            <w:pPr>
              <w:rPr>
                <w:b/>
                <w:i/>
                <w:sz w:val="22"/>
                <w:szCs w:val="22"/>
              </w:rPr>
            </w:pPr>
            <w:r w:rsidRPr="00F62AB3">
              <w:rPr>
                <w:b/>
                <w:i/>
                <w:sz w:val="22"/>
                <w:szCs w:val="22"/>
              </w:rPr>
              <w:t>07 3</w:t>
            </w:r>
          </w:p>
        </w:tc>
        <w:tc>
          <w:tcPr>
            <w:tcW w:w="1701" w:type="dxa"/>
            <w:vAlign w:val="center"/>
          </w:tcPr>
          <w:p w:rsidR="00B035EF" w:rsidRPr="00F62AB3" w:rsidRDefault="00B035EF" w:rsidP="004C238F">
            <w:pPr>
              <w:autoSpaceDE/>
              <w:autoSpaceDN/>
              <w:jc w:val="center"/>
              <w:rPr>
                <w:b/>
                <w:i/>
                <w:sz w:val="22"/>
                <w:szCs w:val="22"/>
              </w:rPr>
            </w:pPr>
            <w:r>
              <w:rPr>
                <w:b/>
                <w:i/>
                <w:sz w:val="22"/>
                <w:szCs w:val="22"/>
              </w:rPr>
              <w:t>9532,160</w:t>
            </w:r>
          </w:p>
        </w:tc>
      </w:tr>
      <w:tr w:rsidR="00B035EF" w:rsidRPr="00292405" w:rsidTr="004C238F">
        <w:trPr>
          <w:trHeight w:val="477"/>
        </w:trPr>
        <w:tc>
          <w:tcPr>
            <w:tcW w:w="6536" w:type="dxa"/>
            <w:vAlign w:val="center"/>
          </w:tcPr>
          <w:p w:rsidR="00B035EF" w:rsidRPr="006E3A3E" w:rsidRDefault="00B035EF" w:rsidP="004C238F">
            <w:pPr>
              <w:rPr>
                <w:i/>
                <w:sz w:val="22"/>
                <w:szCs w:val="22"/>
              </w:rPr>
            </w:pPr>
            <w:r w:rsidRPr="006E3A3E">
              <w:rPr>
                <w:i/>
                <w:sz w:val="22"/>
                <w:szCs w:val="22"/>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1559" w:type="dxa"/>
            <w:vAlign w:val="center"/>
          </w:tcPr>
          <w:p w:rsidR="00B035EF" w:rsidRDefault="00B035EF" w:rsidP="004C238F">
            <w:pPr>
              <w:rPr>
                <w:i/>
                <w:sz w:val="22"/>
                <w:szCs w:val="22"/>
              </w:rPr>
            </w:pPr>
            <w:r>
              <w:rPr>
                <w:i/>
                <w:sz w:val="22"/>
                <w:szCs w:val="22"/>
              </w:rPr>
              <w:t>07 3 01 00000</w:t>
            </w:r>
          </w:p>
        </w:tc>
        <w:tc>
          <w:tcPr>
            <w:tcW w:w="1701" w:type="dxa"/>
            <w:vAlign w:val="center"/>
          </w:tcPr>
          <w:p w:rsidR="00B035EF" w:rsidRPr="00464626" w:rsidRDefault="00B035EF" w:rsidP="004C238F">
            <w:pPr>
              <w:autoSpaceDE/>
              <w:autoSpaceDN/>
              <w:jc w:val="center"/>
              <w:rPr>
                <w:i/>
                <w:sz w:val="22"/>
                <w:szCs w:val="22"/>
              </w:rPr>
            </w:pPr>
            <w:r>
              <w:rPr>
                <w:i/>
                <w:sz w:val="22"/>
                <w:szCs w:val="22"/>
              </w:rPr>
              <w:t>70</w:t>
            </w:r>
            <w:r w:rsidRPr="00464626">
              <w:rPr>
                <w:i/>
                <w:sz w:val="22"/>
                <w:szCs w:val="22"/>
              </w:rPr>
              <w:t>,00</w:t>
            </w:r>
            <w:r>
              <w:rPr>
                <w:i/>
                <w:sz w:val="22"/>
                <w:szCs w:val="22"/>
              </w:rPr>
              <w:t>0</w:t>
            </w:r>
          </w:p>
        </w:tc>
      </w:tr>
      <w:tr w:rsidR="00B035EF" w:rsidRPr="00292405" w:rsidTr="004C238F">
        <w:trPr>
          <w:trHeight w:val="477"/>
        </w:trPr>
        <w:tc>
          <w:tcPr>
            <w:tcW w:w="6536" w:type="dxa"/>
            <w:vAlign w:val="center"/>
          </w:tcPr>
          <w:p w:rsidR="00B035EF" w:rsidRPr="006E3A3E" w:rsidRDefault="00B035EF" w:rsidP="004C238F">
            <w:pPr>
              <w:rPr>
                <w:i/>
                <w:sz w:val="22"/>
                <w:szCs w:val="22"/>
              </w:rPr>
            </w:pPr>
            <w:r w:rsidRPr="006E3A3E">
              <w:rPr>
                <w:i/>
                <w:sz w:val="22"/>
                <w:szCs w:val="22"/>
              </w:rPr>
              <w:t>Основное мероприятие «Развитие социальной и инженерной инфраструктуры на территории поселк</w:t>
            </w:r>
            <w:r>
              <w:rPr>
                <w:i/>
                <w:sz w:val="22"/>
                <w:szCs w:val="22"/>
              </w:rPr>
              <w:t xml:space="preserve">а Пристень </w:t>
            </w:r>
            <w:r>
              <w:rPr>
                <w:i/>
                <w:sz w:val="22"/>
                <w:szCs w:val="22"/>
              </w:rPr>
              <w:lastRenderedPageBreak/>
              <w:t>Пристенского района К</w:t>
            </w:r>
            <w:r w:rsidRPr="006E3A3E">
              <w:rPr>
                <w:i/>
                <w:sz w:val="22"/>
                <w:szCs w:val="22"/>
              </w:rPr>
              <w:t>урской области»</w:t>
            </w:r>
          </w:p>
        </w:tc>
        <w:tc>
          <w:tcPr>
            <w:tcW w:w="1559" w:type="dxa"/>
            <w:vAlign w:val="center"/>
          </w:tcPr>
          <w:p w:rsidR="00B035EF" w:rsidRDefault="00B035EF" w:rsidP="004C238F">
            <w:pPr>
              <w:rPr>
                <w:i/>
                <w:sz w:val="22"/>
                <w:szCs w:val="22"/>
              </w:rPr>
            </w:pPr>
            <w:r>
              <w:rPr>
                <w:i/>
                <w:sz w:val="22"/>
                <w:szCs w:val="22"/>
              </w:rPr>
              <w:lastRenderedPageBreak/>
              <w:t>07 3 02 00000</w:t>
            </w:r>
          </w:p>
        </w:tc>
        <w:tc>
          <w:tcPr>
            <w:tcW w:w="1701" w:type="dxa"/>
            <w:vAlign w:val="center"/>
          </w:tcPr>
          <w:p w:rsidR="00B035EF" w:rsidRPr="00464626" w:rsidRDefault="00B035EF" w:rsidP="004C238F">
            <w:pPr>
              <w:autoSpaceDE/>
              <w:autoSpaceDN/>
              <w:jc w:val="center"/>
              <w:rPr>
                <w:i/>
                <w:sz w:val="22"/>
                <w:szCs w:val="22"/>
              </w:rPr>
            </w:pPr>
            <w:r>
              <w:rPr>
                <w:i/>
                <w:sz w:val="22"/>
                <w:szCs w:val="22"/>
              </w:rPr>
              <w:t>9267,820</w:t>
            </w:r>
          </w:p>
        </w:tc>
      </w:tr>
      <w:tr w:rsidR="00B035EF" w:rsidRPr="00292405" w:rsidTr="004C238F">
        <w:trPr>
          <w:trHeight w:val="477"/>
        </w:trPr>
        <w:tc>
          <w:tcPr>
            <w:tcW w:w="6536" w:type="dxa"/>
            <w:vAlign w:val="center"/>
          </w:tcPr>
          <w:p w:rsidR="00B035EF" w:rsidRPr="006E3A3E" w:rsidRDefault="00B035EF" w:rsidP="004C238F">
            <w:pPr>
              <w:rPr>
                <w:i/>
                <w:sz w:val="22"/>
                <w:szCs w:val="22"/>
              </w:rPr>
            </w:pPr>
            <w:r w:rsidRPr="0054762B">
              <w:rPr>
                <w:b/>
                <w:i/>
                <w:sz w:val="22"/>
                <w:szCs w:val="22"/>
              </w:rPr>
              <w:lastRenderedPageBreak/>
              <w:t>В том числе</w:t>
            </w:r>
            <w:r>
              <w:rPr>
                <w:i/>
                <w:sz w:val="22"/>
                <w:szCs w:val="22"/>
              </w:rPr>
              <w:t>:</w:t>
            </w:r>
            <w:r w:rsidRPr="006E3A3E">
              <w:rPr>
                <w:i/>
                <w:sz w:val="22"/>
                <w:szCs w:val="22"/>
              </w:rPr>
              <w:t>«</w:t>
            </w:r>
            <w:r>
              <w:rPr>
                <w:i/>
                <w:sz w:val="22"/>
                <w:szCs w:val="22"/>
              </w:rPr>
              <w:t>Реализация проекта  «Народный бюджет»</w:t>
            </w:r>
            <w:r w:rsidRPr="006E3A3E">
              <w:rPr>
                <w:i/>
                <w:sz w:val="22"/>
                <w:szCs w:val="22"/>
              </w:rPr>
              <w:t xml:space="preserve"> на территории поселк</w:t>
            </w:r>
            <w:r>
              <w:rPr>
                <w:i/>
                <w:sz w:val="22"/>
                <w:szCs w:val="22"/>
              </w:rPr>
              <w:t>а Пристень Пристенского района К</w:t>
            </w:r>
            <w:r w:rsidRPr="006E3A3E">
              <w:rPr>
                <w:i/>
                <w:sz w:val="22"/>
                <w:szCs w:val="22"/>
              </w:rPr>
              <w:t>урской области»</w:t>
            </w:r>
          </w:p>
        </w:tc>
        <w:tc>
          <w:tcPr>
            <w:tcW w:w="1559" w:type="dxa"/>
            <w:vAlign w:val="center"/>
          </w:tcPr>
          <w:p w:rsidR="00B035EF" w:rsidRDefault="00B035EF" w:rsidP="004C238F">
            <w:pPr>
              <w:rPr>
                <w:i/>
                <w:sz w:val="22"/>
                <w:szCs w:val="22"/>
              </w:rPr>
            </w:pPr>
            <w:r>
              <w:rPr>
                <w:i/>
                <w:sz w:val="22"/>
                <w:szCs w:val="22"/>
              </w:rPr>
              <w:t>07 302 00000</w:t>
            </w:r>
          </w:p>
        </w:tc>
        <w:tc>
          <w:tcPr>
            <w:tcW w:w="1701" w:type="dxa"/>
            <w:vAlign w:val="center"/>
          </w:tcPr>
          <w:p w:rsidR="00B035EF" w:rsidRDefault="00B035EF" w:rsidP="004C238F">
            <w:pPr>
              <w:autoSpaceDE/>
              <w:autoSpaceDN/>
              <w:jc w:val="center"/>
              <w:rPr>
                <w:i/>
                <w:sz w:val="22"/>
                <w:szCs w:val="22"/>
              </w:rPr>
            </w:pPr>
            <w:r>
              <w:rPr>
                <w:i/>
                <w:sz w:val="22"/>
                <w:szCs w:val="22"/>
              </w:rPr>
              <w:t>3997,820</w:t>
            </w:r>
          </w:p>
        </w:tc>
      </w:tr>
      <w:tr w:rsidR="00B035EF" w:rsidRPr="00292405" w:rsidTr="004C238F">
        <w:trPr>
          <w:trHeight w:val="477"/>
        </w:trPr>
        <w:tc>
          <w:tcPr>
            <w:tcW w:w="6536" w:type="dxa"/>
            <w:vAlign w:val="center"/>
          </w:tcPr>
          <w:p w:rsidR="00B035EF" w:rsidRPr="00686623" w:rsidRDefault="00B035EF" w:rsidP="004C238F">
            <w:pPr>
              <w:rPr>
                <w:i/>
                <w:sz w:val="22"/>
                <w:szCs w:val="22"/>
              </w:rPr>
            </w:pPr>
            <w:r w:rsidRPr="00686623">
              <w:rPr>
                <w:i/>
                <w:sz w:val="22"/>
                <w:szCs w:val="22"/>
              </w:rPr>
              <w:t>Основное мероприятие "Реализация Федерального закона от 13 июля 2015 года N 218-ФЗ "О государственной регистрации недвижимости"</w:t>
            </w:r>
          </w:p>
        </w:tc>
        <w:tc>
          <w:tcPr>
            <w:tcW w:w="1559" w:type="dxa"/>
            <w:vAlign w:val="center"/>
          </w:tcPr>
          <w:p w:rsidR="00B035EF" w:rsidRDefault="00B035EF" w:rsidP="004C238F">
            <w:pPr>
              <w:rPr>
                <w:i/>
                <w:sz w:val="22"/>
                <w:szCs w:val="22"/>
              </w:rPr>
            </w:pPr>
            <w:r>
              <w:rPr>
                <w:i/>
                <w:sz w:val="22"/>
                <w:szCs w:val="22"/>
              </w:rPr>
              <w:t>07 303 00000</w:t>
            </w:r>
          </w:p>
        </w:tc>
        <w:tc>
          <w:tcPr>
            <w:tcW w:w="1701" w:type="dxa"/>
            <w:vAlign w:val="center"/>
          </w:tcPr>
          <w:p w:rsidR="00B035EF" w:rsidRDefault="00B035EF" w:rsidP="004C238F">
            <w:pPr>
              <w:autoSpaceDE/>
              <w:autoSpaceDN/>
              <w:jc w:val="center"/>
              <w:rPr>
                <w:i/>
                <w:sz w:val="22"/>
                <w:szCs w:val="22"/>
              </w:rPr>
            </w:pPr>
            <w:r>
              <w:rPr>
                <w:i/>
                <w:sz w:val="22"/>
                <w:szCs w:val="22"/>
              </w:rPr>
              <w:t>194,340</w:t>
            </w:r>
          </w:p>
        </w:tc>
      </w:tr>
      <w:tr w:rsidR="00B035EF" w:rsidRPr="00292405" w:rsidTr="004C238F">
        <w:trPr>
          <w:trHeight w:val="477"/>
        </w:trPr>
        <w:tc>
          <w:tcPr>
            <w:tcW w:w="6536" w:type="dxa"/>
            <w:vAlign w:val="center"/>
          </w:tcPr>
          <w:p w:rsidR="00B035EF" w:rsidRPr="006E3A3E" w:rsidRDefault="00B035EF" w:rsidP="004C238F">
            <w:pPr>
              <w:rPr>
                <w:b/>
                <w:sz w:val="22"/>
                <w:szCs w:val="22"/>
              </w:rPr>
            </w:pPr>
            <w:r w:rsidRPr="006E3A3E">
              <w:rPr>
                <w:b/>
                <w:sz w:val="22"/>
                <w:szCs w:val="22"/>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1559" w:type="dxa"/>
            <w:vAlign w:val="center"/>
          </w:tcPr>
          <w:p w:rsidR="00B035EF" w:rsidRPr="007F53CD" w:rsidRDefault="00B035EF" w:rsidP="004C238F">
            <w:pPr>
              <w:rPr>
                <w:b/>
                <w:sz w:val="22"/>
                <w:szCs w:val="22"/>
              </w:rPr>
            </w:pPr>
            <w:r w:rsidRPr="007F53CD">
              <w:rPr>
                <w:b/>
                <w:sz w:val="22"/>
                <w:szCs w:val="22"/>
              </w:rPr>
              <w:t>11</w:t>
            </w:r>
          </w:p>
        </w:tc>
        <w:tc>
          <w:tcPr>
            <w:tcW w:w="1701" w:type="dxa"/>
            <w:vAlign w:val="center"/>
          </w:tcPr>
          <w:p w:rsidR="00B035EF" w:rsidRPr="00946520" w:rsidRDefault="00B035EF" w:rsidP="004C238F">
            <w:pPr>
              <w:autoSpaceDE/>
              <w:autoSpaceDN/>
              <w:jc w:val="center"/>
              <w:rPr>
                <w:b/>
                <w:sz w:val="22"/>
                <w:szCs w:val="22"/>
              </w:rPr>
            </w:pPr>
            <w:r>
              <w:rPr>
                <w:b/>
                <w:sz w:val="22"/>
                <w:szCs w:val="22"/>
              </w:rPr>
              <w:t>1100,000</w:t>
            </w:r>
          </w:p>
        </w:tc>
      </w:tr>
      <w:tr w:rsidR="00B035EF" w:rsidRPr="00292405" w:rsidTr="004C238F">
        <w:trPr>
          <w:trHeight w:val="477"/>
        </w:trPr>
        <w:tc>
          <w:tcPr>
            <w:tcW w:w="6536" w:type="dxa"/>
            <w:vAlign w:val="center"/>
          </w:tcPr>
          <w:p w:rsidR="00B035EF" w:rsidRPr="000A20C1" w:rsidRDefault="00B035EF" w:rsidP="004C238F">
            <w:pPr>
              <w:rPr>
                <w:b/>
                <w:i/>
                <w:sz w:val="22"/>
                <w:szCs w:val="22"/>
              </w:rPr>
            </w:pPr>
            <w:r w:rsidRPr="000A20C1">
              <w:rPr>
                <w:b/>
                <w:i/>
                <w:sz w:val="22"/>
                <w:szCs w:val="22"/>
              </w:rPr>
              <w:t>Подпрограмма «Развитие сети автомобильных дорог поселка Пристень Пристенского района курской области»</w:t>
            </w:r>
          </w:p>
        </w:tc>
        <w:tc>
          <w:tcPr>
            <w:tcW w:w="1559" w:type="dxa"/>
            <w:vAlign w:val="center"/>
          </w:tcPr>
          <w:p w:rsidR="00B035EF" w:rsidRDefault="00B035EF" w:rsidP="004C238F">
            <w:pPr>
              <w:rPr>
                <w:i/>
                <w:sz w:val="22"/>
                <w:szCs w:val="22"/>
              </w:rPr>
            </w:pPr>
            <w:r>
              <w:rPr>
                <w:i/>
                <w:sz w:val="22"/>
                <w:szCs w:val="22"/>
              </w:rPr>
              <w:t xml:space="preserve">11 2 </w:t>
            </w:r>
          </w:p>
        </w:tc>
        <w:tc>
          <w:tcPr>
            <w:tcW w:w="1701" w:type="dxa"/>
            <w:vAlign w:val="center"/>
          </w:tcPr>
          <w:p w:rsidR="00B035EF" w:rsidRPr="00464626" w:rsidRDefault="00B035EF" w:rsidP="004C238F">
            <w:pPr>
              <w:autoSpaceDE/>
              <w:autoSpaceDN/>
              <w:jc w:val="center"/>
              <w:rPr>
                <w:i/>
                <w:sz w:val="22"/>
                <w:szCs w:val="22"/>
              </w:rPr>
            </w:pPr>
            <w:r>
              <w:rPr>
                <w:i/>
                <w:sz w:val="22"/>
                <w:szCs w:val="22"/>
              </w:rPr>
              <w:t>1010,000</w:t>
            </w:r>
          </w:p>
        </w:tc>
      </w:tr>
      <w:tr w:rsidR="00B035EF" w:rsidRPr="00292405" w:rsidTr="004C238F">
        <w:trPr>
          <w:trHeight w:val="477"/>
        </w:trPr>
        <w:tc>
          <w:tcPr>
            <w:tcW w:w="6536" w:type="dxa"/>
            <w:vAlign w:val="center"/>
          </w:tcPr>
          <w:p w:rsidR="00B035EF" w:rsidRPr="006E3A3E" w:rsidRDefault="00B035EF" w:rsidP="004C238F">
            <w:pPr>
              <w:rPr>
                <w:i/>
                <w:sz w:val="22"/>
                <w:szCs w:val="22"/>
              </w:rPr>
            </w:pPr>
            <w:r w:rsidRPr="006E3A3E">
              <w:rPr>
                <w:i/>
                <w:sz w:val="22"/>
                <w:szCs w:val="22"/>
              </w:rPr>
              <w:t>Основное мероприятие «Создание условий для развития автомобильных дорог поселк</w:t>
            </w:r>
            <w:r>
              <w:rPr>
                <w:i/>
                <w:sz w:val="22"/>
                <w:szCs w:val="22"/>
              </w:rPr>
              <w:t>а Пристень Пристенского района К</w:t>
            </w:r>
            <w:r w:rsidRPr="006E3A3E">
              <w:rPr>
                <w:i/>
                <w:sz w:val="22"/>
                <w:szCs w:val="22"/>
              </w:rPr>
              <w:t>урской области»</w:t>
            </w:r>
          </w:p>
        </w:tc>
        <w:tc>
          <w:tcPr>
            <w:tcW w:w="1559" w:type="dxa"/>
            <w:vAlign w:val="center"/>
          </w:tcPr>
          <w:p w:rsidR="00B035EF" w:rsidRDefault="00B035EF" w:rsidP="004C238F">
            <w:pPr>
              <w:rPr>
                <w:i/>
                <w:sz w:val="22"/>
                <w:szCs w:val="22"/>
              </w:rPr>
            </w:pPr>
            <w:r>
              <w:rPr>
                <w:i/>
                <w:sz w:val="22"/>
                <w:szCs w:val="22"/>
              </w:rPr>
              <w:t>11 2 01 00000</w:t>
            </w:r>
          </w:p>
        </w:tc>
        <w:tc>
          <w:tcPr>
            <w:tcW w:w="1701" w:type="dxa"/>
            <w:vAlign w:val="center"/>
          </w:tcPr>
          <w:p w:rsidR="00B035EF" w:rsidRPr="00464626" w:rsidRDefault="00B035EF" w:rsidP="004C238F">
            <w:pPr>
              <w:autoSpaceDE/>
              <w:autoSpaceDN/>
              <w:jc w:val="center"/>
              <w:rPr>
                <w:i/>
                <w:sz w:val="22"/>
                <w:szCs w:val="22"/>
              </w:rPr>
            </w:pPr>
            <w:r>
              <w:rPr>
                <w:i/>
                <w:sz w:val="22"/>
                <w:szCs w:val="22"/>
              </w:rPr>
              <w:t>960,000</w:t>
            </w:r>
          </w:p>
        </w:tc>
      </w:tr>
      <w:tr w:rsidR="00B035EF" w:rsidRPr="00292405" w:rsidTr="004C238F">
        <w:trPr>
          <w:trHeight w:val="477"/>
        </w:trPr>
        <w:tc>
          <w:tcPr>
            <w:tcW w:w="6536" w:type="dxa"/>
            <w:vAlign w:val="center"/>
          </w:tcPr>
          <w:p w:rsidR="00B035EF" w:rsidRPr="006E3A3E" w:rsidRDefault="00B035EF" w:rsidP="004C238F">
            <w:pPr>
              <w:rPr>
                <w:i/>
                <w:sz w:val="22"/>
                <w:szCs w:val="22"/>
              </w:rPr>
            </w:pPr>
            <w:r>
              <w:rPr>
                <w:i/>
                <w:sz w:val="22"/>
                <w:szCs w:val="22"/>
              </w:rPr>
              <w:t>Основное мероприятие «</w:t>
            </w:r>
            <w:r w:rsidRPr="006E3A3E">
              <w:rPr>
                <w:i/>
                <w:sz w:val="22"/>
                <w:szCs w:val="22"/>
              </w:rPr>
              <w:t>Мероприятия по территориальному землеустройству объектов дорожной деятельности»</w:t>
            </w:r>
          </w:p>
        </w:tc>
        <w:tc>
          <w:tcPr>
            <w:tcW w:w="1559" w:type="dxa"/>
            <w:vAlign w:val="center"/>
          </w:tcPr>
          <w:p w:rsidR="00B035EF" w:rsidRDefault="00B035EF" w:rsidP="004C238F">
            <w:pPr>
              <w:rPr>
                <w:i/>
                <w:sz w:val="22"/>
                <w:szCs w:val="22"/>
              </w:rPr>
            </w:pPr>
            <w:r>
              <w:rPr>
                <w:i/>
                <w:sz w:val="22"/>
                <w:szCs w:val="22"/>
              </w:rPr>
              <w:t>11 2 02 00000</w:t>
            </w:r>
          </w:p>
        </w:tc>
        <w:tc>
          <w:tcPr>
            <w:tcW w:w="1701" w:type="dxa"/>
            <w:vAlign w:val="center"/>
          </w:tcPr>
          <w:p w:rsidR="00B035EF" w:rsidRPr="00464626" w:rsidRDefault="00B035EF" w:rsidP="004C238F">
            <w:pPr>
              <w:autoSpaceDE/>
              <w:autoSpaceDN/>
              <w:jc w:val="center"/>
              <w:rPr>
                <w:i/>
                <w:sz w:val="22"/>
                <w:szCs w:val="22"/>
              </w:rPr>
            </w:pPr>
            <w:r>
              <w:rPr>
                <w:i/>
                <w:sz w:val="22"/>
                <w:szCs w:val="22"/>
              </w:rPr>
              <w:t>5</w:t>
            </w:r>
            <w:r w:rsidRPr="00464626">
              <w:rPr>
                <w:i/>
                <w:sz w:val="22"/>
                <w:szCs w:val="22"/>
              </w:rPr>
              <w:t>0,00</w:t>
            </w:r>
            <w:r>
              <w:rPr>
                <w:i/>
                <w:sz w:val="22"/>
                <w:szCs w:val="22"/>
              </w:rPr>
              <w:t>0</w:t>
            </w:r>
          </w:p>
        </w:tc>
      </w:tr>
      <w:tr w:rsidR="00B035EF" w:rsidRPr="00292405" w:rsidTr="004C238F">
        <w:trPr>
          <w:trHeight w:val="477"/>
        </w:trPr>
        <w:tc>
          <w:tcPr>
            <w:tcW w:w="6536" w:type="dxa"/>
            <w:vAlign w:val="center"/>
          </w:tcPr>
          <w:p w:rsidR="00B035EF" w:rsidRPr="006E3A3E" w:rsidRDefault="00B035EF" w:rsidP="004C238F">
            <w:pPr>
              <w:rPr>
                <w:i/>
                <w:sz w:val="22"/>
                <w:szCs w:val="22"/>
              </w:rPr>
            </w:pPr>
            <w:r w:rsidRPr="006E3A3E">
              <w:rPr>
                <w:i/>
                <w:sz w:val="22"/>
                <w:szCs w:val="22"/>
              </w:rPr>
              <w:t>Основное мероприятие «</w:t>
            </w:r>
            <w:r>
              <w:rPr>
                <w:i/>
                <w:sz w:val="22"/>
                <w:szCs w:val="22"/>
              </w:rPr>
              <w:t>Повышение безопасности дорожного движения в поселке Пристень Пристенского района К</w:t>
            </w:r>
            <w:r w:rsidRPr="006E3A3E">
              <w:rPr>
                <w:i/>
                <w:sz w:val="22"/>
                <w:szCs w:val="22"/>
              </w:rPr>
              <w:t>урской области»</w:t>
            </w:r>
          </w:p>
        </w:tc>
        <w:tc>
          <w:tcPr>
            <w:tcW w:w="1559" w:type="dxa"/>
            <w:vAlign w:val="center"/>
          </w:tcPr>
          <w:p w:rsidR="00B035EF" w:rsidRDefault="00B035EF" w:rsidP="004C238F">
            <w:pPr>
              <w:rPr>
                <w:i/>
                <w:sz w:val="22"/>
                <w:szCs w:val="22"/>
              </w:rPr>
            </w:pPr>
            <w:r>
              <w:rPr>
                <w:i/>
                <w:sz w:val="22"/>
                <w:szCs w:val="22"/>
              </w:rPr>
              <w:t>11 301 00000</w:t>
            </w:r>
          </w:p>
        </w:tc>
        <w:tc>
          <w:tcPr>
            <w:tcW w:w="1701" w:type="dxa"/>
            <w:vAlign w:val="center"/>
          </w:tcPr>
          <w:p w:rsidR="00B035EF" w:rsidRPr="00464626" w:rsidRDefault="00B035EF" w:rsidP="004C238F">
            <w:pPr>
              <w:autoSpaceDE/>
              <w:autoSpaceDN/>
              <w:jc w:val="center"/>
              <w:rPr>
                <w:i/>
                <w:sz w:val="22"/>
                <w:szCs w:val="22"/>
              </w:rPr>
            </w:pPr>
            <w:r>
              <w:rPr>
                <w:i/>
                <w:sz w:val="22"/>
                <w:szCs w:val="22"/>
              </w:rPr>
              <w:t>90,000</w:t>
            </w:r>
          </w:p>
        </w:tc>
      </w:tr>
      <w:tr w:rsidR="00B035EF" w:rsidRPr="00292405" w:rsidTr="004C238F">
        <w:trPr>
          <w:trHeight w:val="477"/>
        </w:trPr>
        <w:tc>
          <w:tcPr>
            <w:tcW w:w="6536" w:type="dxa"/>
          </w:tcPr>
          <w:p w:rsidR="00B035EF" w:rsidRPr="001501D4" w:rsidRDefault="00B035EF" w:rsidP="004C238F">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1559" w:type="dxa"/>
          </w:tcPr>
          <w:p w:rsidR="00B035EF" w:rsidRPr="001501D4" w:rsidRDefault="00B035EF" w:rsidP="004C238F">
            <w:pPr>
              <w:spacing w:line="256" w:lineRule="auto"/>
              <w:rPr>
                <w:b/>
                <w:sz w:val="24"/>
                <w:szCs w:val="24"/>
                <w:lang w:eastAsia="zh-CN"/>
              </w:rPr>
            </w:pPr>
            <w:r>
              <w:rPr>
                <w:b/>
                <w:lang w:eastAsia="zh-CN"/>
              </w:rPr>
              <w:t>12</w:t>
            </w:r>
          </w:p>
        </w:tc>
        <w:tc>
          <w:tcPr>
            <w:tcW w:w="1701" w:type="dxa"/>
          </w:tcPr>
          <w:p w:rsidR="00B035EF" w:rsidRPr="001501D4" w:rsidRDefault="00B035EF" w:rsidP="004C238F">
            <w:pPr>
              <w:spacing w:line="256" w:lineRule="auto"/>
              <w:jc w:val="center"/>
              <w:rPr>
                <w:b/>
                <w:sz w:val="24"/>
                <w:szCs w:val="24"/>
                <w:lang w:eastAsia="zh-CN"/>
              </w:rPr>
            </w:pPr>
            <w:r>
              <w:rPr>
                <w:b/>
                <w:lang w:eastAsia="zh-CN"/>
              </w:rPr>
              <w:t>11,000</w:t>
            </w:r>
          </w:p>
        </w:tc>
      </w:tr>
      <w:tr w:rsidR="00B035EF" w:rsidRPr="00292405" w:rsidTr="004C238F">
        <w:trPr>
          <w:trHeight w:val="477"/>
        </w:trPr>
        <w:tc>
          <w:tcPr>
            <w:tcW w:w="6536" w:type="dxa"/>
          </w:tcPr>
          <w:p w:rsidR="00B035EF" w:rsidRPr="00E6244E" w:rsidRDefault="00B035EF" w:rsidP="004C238F">
            <w:pPr>
              <w:spacing w:line="256" w:lineRule="auto"/>
              <w:jc w:val="both"/>
              <w:outlineLvl w:val="4"/>
              <w:rPr>
                <w:i/>
                <w:sz w:val="24"/>
                <w:szCs w:val="24"/>
                <w:lang w:eastAsia="zh-CN"/>
              </w:rPr>
            </w:pPr>
            <w:r w:rsidRPr="00E6244E">
              <w:rPr>
                <w:i/>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1559" w:type="dxa"/>
          </w:tcPr>
          <w:p w:rsidR="00B035EF" w:rsidRPr="00E6244E" w:rsidRDefault="00B035EF" w:rsidP="004C238F">
            <w:pPr>
              <w:spacing w:line="256" w:lineRule="auto"/>
              <w:rPr>
                <w:i/>
                <w:sz w:val="24"/>
                <w:szCs w:val="24"/>
                <w:lang w:eastAsia="zh-CN"/>
              </w:rPr>
            </w:pPr>
            <w:r w:rsidRPr="00E6244E">
              <w:rPr>
                <w:i/>
                <w:lang w:eastAsia="zh-CN"/>
              </w:rPr>
              <w:t>12 2</w:t>
            </w:r>
          </w:p>
        </w:tc>
        <w:tc>
          <w:tcPr>
            <w:tcW w:w="1701" w:type="dxa"/>
          </w:tcPr>
          <w:p w:rsidR="00B035EF" w:rsidRPr="00E6244E" w:rsidRDefault="00B035EF" w:rsidP="004C238F">
            <w:pPr>
              <w:spacing w:line="256" w:lineRule="auto"/>
              <w:jc w:val="center"/>
              <w:rPr>
                <w:i/>
                <w:sz w:val="24"/>
                <w:szCs w:val="24"/>
                <w:lang w:eastAsia="zh-CN"/>
              </w:rPr>
            </w:pPr>
            <w:r w:rsidRPr="00E6244E">
              <w:rPr>
                <w:i/>
                <w:lang w:eastAsia="zh-CN"/>
              </w:rPr>
              <w:t>11,000</w:t>
            </w:r>
          </w:p>
        </w:tc>
      </w:tr>
      <w:tr w:rsidR="00B035EF" w:rsidRPr="00292405" w:rsidTr="004C238F">
        <w:trPr>
          <w:trHeight w:val="477"/>
        </w:trPr>
        <w:tc>
          <w:tcPr>
            <w:tcW w:w="6536" w:type="dxa"/>
          </w:tcPr>
          <w:p w:rsidR="00B035EF" w:rsidRPr="00E6244E" w:rsidRDefault="00B035EF" w:rsidP="004C238F">
            <w:pPr>
              <w:spacing w:line="256" w:lineRule="auto"/>
              <w:jc w:val="both"/>
              <w:outlineLvl w:val="4"/>
              <w:rPr>
                <w:i/>
                <w:sz w:val="24"/>
                <w:szCs w:val="24"/>
                <w:lang w:eastAsia="zh-CN"/>
              </w:rPr>
            </w:pPr>
            <w:r w:rsidRPr="00E6244E">
              <w:rPr>
                <w:i/>
                <w:color w:val="000000"/>
                <w:lang w:eastAsia="zh-CN"/>
              </w:rPr>
              <w:t>Основное мероприятие «</w:t>
            </w:r>
            <w:r w:rsidRPr="00E6244E">
              <w:rPr>
                <w:i/>
                <w:lang w:eastAsia="zh-CN"/>
              </w:rPr>
              <w:t>Обеспечение мероприятий для профилактики правонарушений на территории муниципального образования»</w:t>
            </w:r>
          </w:p>
        </w:tc>
        <w:tc>
          <w:tcPr>
            <w:tcW w:w="1559" w:type="dxa"/>
          </w:tcPr>
          <w:p w:rsidR="00B035EF" w:rsidRPr="00E6244E" w:rsidRDefault="00B035EF" w:rsidP="004C238F">
            <w:pPr>
              <w:spacing w:line="256" w:lineRule="auto"/>
              <w:rPr>
                <w:i/>
                <w:lang w:eastAsia="zh-CN"/>
              </w:rPr>
            </w:pPr>
            <w:r w:rsidRPr="00E6244E">
              <w:rPr>
                <w:i/>
                <w:lang w:eastAsia="zh-CN"/>
              </w:rPr>
              <w:t>12 201 00000</w:t>
            </w:r>
          </w:p>
          <w:p w:rsidR="00B035EF" w:rsidRPr="00E6244E" w:rsidRDefault="00B035EF" w:rsidP="004C238F">
            <w:pPr>
              <w:spacing w:line="256" w:lineRule="auto"/>
              <w:rPr>
                <w:i/>
                <w:sz w:val="24"/>
                <w:szCs w:val="24"/>
                <w:lang w:eastAsia="zh-CN"/>
              </w:rPr>
            </w:pPr>
          </w:p>
        </w:tc>
        <w:tc>
          <w:tcPr>
            <w:tcW w:w="1701" w:type="dxa"/>
          </w:tcPr>
          <w:p w:rsidR="00B035EF" w:rsidRPr="00E6244E" w:rsidRDefault="00B035EF" w:rsidP="004C238F">
            <w:pPr>
              <w:spacing w:line="256" w:lineRule="auto"/>
              <w:jc w:val="center"/>
              <w:rPr>
                <w:i/>
                <w:sz w:val="24"/>
                <w:szCs w:val="24"/>
                <w:lang w:eastAsia="zh-CN"/>
              </w:rPr>
            </w:pPr>
            <w:r w:rsidRPr="00E6244E">
              <w:rPr>
                <w:i/>
                <w:lang w:eastAsia="zh-CN"/>
              </w:rPr>
              <w:t>11,000</w:t>
            </w:r>
          </w:p>
        </w:tc>
      </w:tr>
      <w:tr w:rsidR="00B035EF" w:rsidRPr="00292405" w:rsidTr="004C238F">
        <w:trPr>
          <w:trHeight w:val="477"/>
        </w:trPr>
        <w:tc>
          <w:tcPr>
            <w:tcW w:w="6536" w:type="dxa"/>
            <w:vAlign w:val="center"/>
          </w:tcPr>
          <w:p w:rsidR="00B035EF" w:rsidRPr="006E3A3E" w:rsidRDefault="00B035EF" w:rsidP="004C238F">
            <w:pPr>
              <w:rPr>
                <w:b/>
                <w:sz w:val="22"/>
                <w:szCs w:val="22"/>
              </w:rPr>
            </w:pPr>
            <w:r w:rsidRPr="006E3A3E">
              <w:rPr>
                <w:b/>
                <w:sz w:val="22"/>
                <w:szCs w:val="22"/>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1559" w:type="dxa"/>
            <w:vAlign w:val="center"/>
          </w:tcPr>
          <w:p w:rsidR="00B035EF" w:rsidRPr="007F53CD" w:rsidRDefault="00B035EF" w:rsidP="004C238F">
            <w:pPr>
              <w:rPr>
                <w:b/>
                <w:sz w:val="22"/>
                <w:szCs w:val="22"/>
              </w:rPr>
            </w:pPr>
            <w:r w:rsidRPr="007F53CD">
              <w:rPr>
                <w:b/>
                <w:sz w:val="22"/>
                <w:szCs w:val="22"/>
              </w:rPr>
              <w:t>13</w:t>
            </w:r>
          </w:p>
        </w:tc>
        <w:tc>
          <w:tcPr>
            <w:tcW w:w="1701" w:type="dxa"/>
            <w:vAlign w:val="center"/>
          </w:tcPr>
          <w:p w:rsidR="00B035EF" w:rsidRPr="007F53CD" w:rsidRDefault="00B035EF" w:rsidP="004C238F">
            <w:pPr>
              <w:autoSpaceDE/>
              <w:autoSpaceDN/>
              <w:jc w:val="center"/>
              <w:rPr>
                <w:b/>
                <w:sz w:val="22"/>
                <w:szCs w:val="22"/>
              </w:rPr>
            </w:pPr>
            <w:r>
              <w:rPr>
                <w:b/>
                <w:sz w:val="22"/>
                <w:szCs w:val="22"/>
              </w:rPr>
              <w:t>7</w:t>
            </w:r>
            <w:r w:rsidRPr="007F53CD">
              <w:rPr>
                <w:b/>
                <w:sz w:val="22"/>
                <w:szCs w:val="22"/>
              </w:rPr>
              <w:t>0,00</w:t>
            </w:r>
            <w:r>
              <w:rPr>
                <w:b/>
                <w:sz w:val="22"/>
                <w:szCs w:val="22"/>
              </w:rPr>
              <w:t>0</w:t>
            </w:r>
          </w:p>
        </w:tc>
      </w:tr>
      <w:tr w:rsidR="00B035EF" w:rsidRPr="00292405" w:rsidTr="004C238F">
        <w:trPr>
          <w:trHeight w:val="477"/>
        </w:trPr>
        <w:tc>
          <w:tcPr>
            <w:tcW w:w="6536" w:type="dxa"/>
            <w:vAlign w:val="center"/>
          </w:tcPr>
          <w:p w:rsidR="00B035EF" w:rsidRPr="000A20C1" w:rsidRDefault="00B035EF" w:rsidP="004C238F">
            <w:pPr>
              <w:rPr>
                <w:b/>
                <w:i/>
                <w:sz w:val="22"/>
                <w:szCs w:val="22"/>
              </w:rPr>
            </w:pPr>
            <w:r w:rsidRPr="000A20C1">
              <w:rPr>
                <w:b/>
                <w:i/>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559" w:type="dxa"/>
            <w:vAlign w:val="center"/>
          </w:tcPr>
          <w:p w:rsidR="00B035EF" w:rsidRDefault="00B035EF" w:rsidP="004C238F">
            <w:pPr>
              <w:rPr>
                <w:i/>
                <w:sz w:val="22"/>
                <w:szCs w:val="22"/>
              </w:rPr>
            </w:pPr>
            <w:r>
              <w:rPr>
                <w:i/>
                <w:sz w:val="22"/>
                <w:szCs w:val="22"/>
              </w:rPr>
              <w:t>13 1</w:t>
            </w:r>
          </w:p>
        </w:tc>
        <w:tc>
          <w:tcPr>
            <w:tcW w:w="1701" w:type="dxa"/>
            <w:vAlign w:val="center"/>
          </w:tcPr>
          <w:p w:rsidR="00B035EF" w:rsidRPr="00464626" w:rsidRDefault="00B035EF" w:rsidP="004C238F">
            <w:pPr>
              <w:autoSpaceDE/>
              <w:autoSpaceDN/>
              <w:jc w:val="center"/>
              <w:rPr>
                <w:i/>
                <w:sz w:val="22"/>
                <w:szCs w:val="22"/>
              </w:rPr>
            </w:pPr>
            <w:r>
              <w:rPr>
                <w:i/>
                <w:sz w:val="22"/>
                <w:szCs w:val="22"/>
              </w:rPr>
              <w:t>6</w:t>
            </w:r>
            <w:r w:rsidRPr="00464626">
              <w:rPr>
                <w:i/>
                <w:sz w:val="22"/>
                <w:szCs w:val="22"/>
              </w:rPr>
              <w:t>0,00</w:t>
            </w:r>
            <w:r>
              <w:rPr>
                <w:i/>
                <w:sz w:val="22"/>
                <w:szCs w:val="22"/>
              </w:rPr>
              <w:t>0</w:t>
            </w:r>
          </w:p>
        </w:tc>
      </w:tr>
      <w:tr w:rsidR="00B035EF" w:rsidRPr="00292405" w:rsidTr="004C238F">
        <w:trPr>
          <w:trHeight w:val="477"/>
        </w:trPr>
        <w:tc>
          <w:tcPr>
            <w:tcW w:w="6536" w:type="dxa"/>
            <w:vAlign w:val="center"/>
          </w:tcPr>
          <w:p w:rsidR="00B035EF" w:rsidRPr="006E3A3E" w:rsidRDefault="00B035EF" w:rsidP="004C238F">
            <w:pPr>
              <w:rPr>
                <w:i/>
                <w:sz w:val="22"/>
                <w:szCs w:val="22"/>
              </w:rPr>
            </w:pPr>
            <w:r w:rsidRPr="006E3A3E">
              <w:rPr>
                <w:i/>
                <w:sz w:val="22"/>
                <w:szCs w:val="22"/>
              </w:rPr>
              <w:t>Основное мероприятие « Развитие системы пожарной безопасности  на территории п.Пристень</w:t>
            </w:r>
            <w:r>
              <w:rPr>
                <w:i/>
                <w:sz w:val="22"/>
                <w:szCs w:val="22"/>
              </w:rPr>
              <w:t xml:space="preserve"> Пристенского района К</w:t>
            </w:r>
            <w:r w:rsidRPr="006E3A3E">
              <w:rPr>
                <w:i/>
                <w:sz w:val="22"/>
                <w:szCs w:val="22"/>
              </w:rPr>
              <w:t>урской области</w:t>
            </w:r>
          </w:p>
        </w:tc>
        <w:tc>
          <w:tcPr>
            <w:tcW w:w="1559" w:type="dxa"/>
            <w:vAlign w:val="center"/>
          </w:tcPr>
          <w:p w:rsidR="00B035EF" w:rsidRDefault="00B035EF" w:rsidP="004C238F">
            <w:pPr>
              <w:rPr>
                <w:i/>
                <w:sz w:val="22"/>
                <w:szCs w:val="22"/>
              </w:rPr>
            </w:pPr>
            <w:r>
              <w:rPr>
                <w:i/>
                <w:sz w:val="22"/>
                <w:szCs w:val="22"/>
              </w:rPr>
              <w:t>13 1 01 00000</w:t>
            </w:r>
          </w:p>
        </w:tc>
        <w:tc>
          <w:tcPr>
            <w:tcW w:w="1701" w:type="dxa"/>
            <w:vAlign w:val="center"/>
          </w:tcPr>
          <w:p w:rsidR="00B035EF" w:rsidRPr="00464626" w:rsidRDefault="00B035EF" w:rsidP="004C238F">
            <w:pPr>
              <w:autoSpaceDE/>
              <w:autoSpaceDN/>
              <w:jc w:val="center"/>
              <w:rPr>
                <w:i/>
                <w:sz w:val="22"/>
                <w:szCs w:val="22"/>
              </w:rPr>
            </w:pPr>
            <w:r>
              <w:rPr>
                <w:i/>
                <w:sz w:val="22"/>
                <w:szCs w:val="22"/>
              </w:rPr>
              <w:t>6</w:t>
            </w:r>
            <w:r w:rsidRPr="00464626">
              <w:rPr>
                <w:i/>
                <w:sz w:val="22"/>
                <w:szCs w:val="22"/>
              </w:rPr>
              <w:t>0,00</w:t>
            </w:r>
            <w:r>
              <w:rPr>
                <w:i/>
                <w:sz w:val="22"/>
                <w:szCs w:val="22"/>
              </w:rPr>
              <w:t>0</w:t>
            </w:r>
          </w:p>
        </w:tc>
      </w:tr>
      <w:tr w:rsidR="00B035EF" w:rsidRPr="00292405" w:rsidTr="004C238F">
        <w:trPr>
          <w:trHeight w:val="326"/>
        </w:trPr>
        <w:tc>
          <w:tcPr>
            <w:tcW w:w="6536" w:type="dxa"/>
            <w:vAlign w:val="center"/>
          </w:tcPr>
          <w:p w:rsidR="00B035EF" w:rsidRPr="000A20C1" w:rsidRDefault="00B035EF" w:rsidP="004C238F">
            <w:pPr>
              <w:rPr>
                <w:b/>
                <w:i/>
                <w:sz w:val="22"/>
                <w:szCs w:val="22"/>
              </w:rPr>
            </w:pPr>
            <w:r w:rsidRPr="000A20C1">
              <w:rPr>
                <w:b/>
                <w:i/>
                <w:sz w:val="22"/>
                <w:szCs w:val="22"/>
              </w:rPr>
              <w:t>Подпрограмма « Снижение рисков и смягчение последствий чрезвычайных ситуаций природного и техногенного характера в п.ПристеньПристенского района Курской области»</w:t>
            </w:r>
          </w:p>
        </w:tc>
        <w:tc>
          <w:tcPr>
            <w:tcW w:w="1559" w:type="dxa"/>
            <w:vAlign w:val="center"/>
          </w:tcPr>
          <w:p w:rsidR="00B035EF" w:rsidRDefault="00B035EF" w:rsidP="004C238F">
            <w:pPr>
              <w:rPr>
                <w:i/>
                <w:sz w:val="22"/>
                <w:szCs w:val="22"/>
              </w:rPr>
            </w:pPr>
            <w:r>
              <w:rPr>
                <w:i/>
                <w:sz w:val="22"/>
                <w:szCs w:val="22"/>
              </w:rPr>
              <w:t>13 2</w:t>
            </w:r>
          </w:p>
        </w:tc>
        <w:tc>
          <w:tcPr>
            <w:tcW w:w="1701" w:type="dxa"/>
            <w:vAlign w:val="center"/>
          </w:tcPr>
          <w:p w:rsidR="00B035EF" w:rsidRPr="00464626" w:rsidRDefault="00B035EF" w:rsidP="004C238F">
            <w:pPr>
              <w:autoSpaceDE/>
              <w:autoSpaceDN/>
              <w:jc w:val="center"/>
              <w:rPr>
                <w:i/>
                <w:sz w:val="22"/>
                <w:szCs w:val="22"/>
              </w:rPr>
            </w:pPr>
            <w:r w:rsidRPr="00464626">
              <w:rPr>
                <w:i/>
                <w:sz w:val="22"/>
                <w:szCs w:val="22"/>
              </w:rPr>
              <w:t>10,00</w:t>
            </w:r>
            <w:r>
              <w:rPr>
                <w:i/>
                <w:sz w:val="22"/>
                <w:szCs w:val="22"/>
              </w:rPr>
              <w:t>0</w:t>
            </w:r>
          </w:p>
        </w:tc>
      </w:tr>
      <w:tr w:rsidR="00B035EF" w:rsidRPr="00292405" w:rsidTr="004C238F">
        <w:trPr>
          <w:trHeight w:val="477"/>
        </w:trPr>
        <w:tc>
          <w:tcPr>
            <w:tcW w:w="6536" w:type="dxa"/>
            <w:vAlign w:val="center"/>
          </w:tcPr>
          <w:p w:rsidR="00B035EF" w:rsidRDefault="00B035EF" w:rsidP="004C238F">
            <w:pPr>
              <w:rPr>
                <w:sz w:val="22"/>
                <w:szCs w:val="22"/>
              </w:rPr>
            </w:pPr>
            <w:r>
              <w:rPr>
                <w:sz w:val="22"/>
                <w:szCs w:val="22"/>
              </w:rPr>
              <w:t>Основное мероприятие «Обеспечение эффективного функционирования системы гражданской обороны, защиты населения и территорий от ЧС, безопасности людей на водных объектов»</w:t>
            </w:r>
          </w:p>
        </w:tc>
        <w:tc>
          <w:tcPr>
            <w:tcW w:w="1559" w:type="dxa"/>
            <w:vAlign w:val="center"/>
          </w:tcPr>
          <w:p w:rsidR="00B035EF" w:rsidRDefault="00B035EF" w:rsidP="004C238F">
            <w:pPr>
              <w:rPr>
                <w:i/>
                <w:sz w:val="22"/>
                <w:szCs w:val="22"/>
              </w:rPr>
            </w:pPr>
            <w:r>
              <w:rPr>
                <w:i/>
                <w:sz w:val="22"/>
                <w:szCs w:val="22"/>
              </w:rPr>
              <w:t>13 2 01 00000</w:t>
            </w:r>
          </w:p>
        </w:tc>
        <w:tc>
          <w:tcPr>
            <w:tcW w:w="1701" w:type="dxa"/>
            <w:vAlign w:val="center"/>
          </w:tcPr>
          <w:p w:rsidR="00B035EF" w:rsidRPr="00464626" w:rsidRDefault="00B035EF" w:rsidP="004C238F">
            <w:pPr>
              <w:autoSpaceDE/>
              <w:autoSpaceDN/>
              <w:jc w:val="center"/>
              <w:rPr>
                <w:i/>
                <w:sz w:val="22"/>
                <w:szCs w:val="22"/>
              </w:rPr>
            </w:pPr>
            <w:r w:rsidRPr="00464626">
              <w:rPr>
                <w:i/>
                <w:sz w:val="22"/>
                <w:szCs w:val="22"/>
              </w:rPr>
              <w:t>10,00</w:t>
            </w:r>
            <w:r>
              <w:rPr>
                <w:i/>
                <w:sz w:val="22"/>
                <w:szCs w:val="22"/>
              </w:rPr>
              <w:t>0</w:t>
            </w:r>
          </w:p>
        </w:tc>
      </w:tr>
      <w:tr w:rsidR="00B035EF" w:rsidRPr="00292405" w:rsidTr="004C238F">
        <w:trPr>
          <w:trHeight w:val="477"/>
        </w:trPr>
        <w:tc>
          <w:tcPr>
            <w:tcW w:w="6536" w:type="dxa"/>
            <w:vAlign w:val="bottom"/>
          </w:tcPr>
          <w:p w:rsidR="00B035EF" w:rsidRPr="006E3A3E" w:rsidRDefault="00B035EF" w:rsidP="004C238F">
            <w:pPr>
              <w:autoSpaceDE/>
              <w:autoSpaceDN/>
              <w:rPr>
                <w:b/>
                <w:color w:val="000000"/>
                <w:sz w:val="24"/>
                <w:szCs w:val="24"/>
              </w:rPr>
            </w:pPr>
            <w:r w:rsidRPr="006E3A3E">
              <w:rPr>
                <w:b/>
                <w:color w:val="000000"/>
                <w:sz w:val="24"/>
                <w:szCs w:val="24"/>
              </w:rPr>
              <w:t>Муниципальная программа «Создание современной городской среды»</w:t>
            </w:r>
          </w:p>
        </w:tc>
        <w:tc>
          <w:tcPr>
            <w:tcW w:w="1559" w:type="dxa"/>
            <w:vAlign w:val="center"/>
          </w:tcPr>
          <w:p w:rsidR="00B035EF" w:rsidRPr="007F53CD" w:rsidRDefault="00B035EF" w:rsidP="004C238F">
            <w:pPr>
              <w:jc w:val="both"/>
              <w:rPr>
                <w:b/>
                <w:sz w:val="22"/>
                <w:szCs w:val="22"/>
              </w:rPr>
            </w:pPr>
            <w:r w:rsidRPr="007F53CD">
              <w:rPr>
                <w:b/>
                <w:sz w:val="22"/>
                <w:szCs w:val="22"/>
              </w:rPr>
              <w:t>05</w:t>
            </w:r>
          </w:p>
        </w:tc>
        <w:tc>
          <w:tcPr>
            <w:tcW w:w="1701" w:type="dxa"/>
            <w:vAlign w:val="center"/>
          </w:tcPr>
          <w:p w:rsidR="00B035EF" w:rsidRPr="007F53CD" w:rsidRDefault="00B035EF" w:rsidP="004C238F">
            <w:pPr>
              <w:autoSpaceDE/>
              <w:autoSpaceDN/>
              <w:jc w:val="center"/>
              <w:rPr>
                <w:b/>
                <w:bCs/>
                <w:color w:val="000000"/>
                <w:sz w:val="22"/>
                <w:szCs w:val="22"/>
              </w:rPr>
            </w:pPr>
            <w:r>
              <w:rPr>
                <w:b/>
                <w:bCs/>
                <w:color w:val="000000"/>
                <w:sz w:val="22"/>
                <w:szCs w:val="22"/>
              </w:rPr>
              <w:t>1968,020</w:t>
            </w:r>
          </w:p>
        </w:tc>
      </w:tr>
      <w:tr w:rsidR="00B035EF" w:rsidRPr="00292405" w:rsidTr="004C238F">
        <w:trPr>
          <w:trHeight w:val="477"/>
        </w:trPr>
        <w:tc>
          <w:tcPr>
            <w:tcW w:w="6536" w:type="dxa"/>
            <w:vAlign w:val="bottom"/>
          </w:tcPr>
          <w:p w:rsidR="00B035EF" w:rsidRPr="000A20C1" w:rsidRDefault="00B035EF" w:rsidP="004C238F">
            <w:pPr>
              <w:autoSpaceDE/>
              <w:autoSpaceDN/>
              <w:rPr>
                <w:b/>
                <w:i/>
                <w:color w:val="000000"/>
              </w:rPr>
            </w:pPr>
            <w:r w:rsidRPr="000A20C1">
              <w:rPr>
                <w:b/>
                <w:i/>
                <w:color w:val="000000"/>
              </w:rPr>
              <w:t>Подпрограмма «Создание современной городской среды в поселке Пристень Пристенского района Курской области»</w:t>
            </w:r>
          </w:p>
        </w:tc>
        <w:tc>
          <w:tcPr>
            <w:tcW w:w="1559" w:type="dxa"/>
            <w:vAlign w:val="center"/>
          </w:tcPr>
          <w:p w:rsidR="00B035EF" w:rsidRPr="000A378B" w:rsidRDefault="00B035EF" w:rsidP="004C238F">
            <w:pPr>
              <w:jc w:val="both"/>
              <w:rPr>
                <w:i/>
                <w:sz w:val="22"/>
                <w:szCs w:val="22"/>
              </w:rPr>
            </w:pPr>
            <w:r>
              <w:rPr>
                <w:i/>
                <w:sz w:val="22"/>
                <w:szCs w:val="22"/>
              </w:rPr>
              <w:t>05 2</w:t>
            </w:r>
          </w:p>
        </w:tc>
        <w:tc>
          <w:tcPr>
            <w:tcW w:w="1701" w:type="dxa"/>
            <w:vAlign w:val="center"/>
          </w:tcPr>
          <w:p w:rsidR="00B035EF" w:rsidRPr="002603A6" w:rsidRDefault="00B035EF" w:rsidP="004C238F">
            <w:pPr>
              <w:autoSpaceDE/>
              <w:autoSpaceDN/>
              <w:jc w:val="center"/>
              <w:rPr>
                <w:bCs/>
                <w:i/>
                <w:color w:val="000000"/>
                <w:sz w:val="22"/>
                <w:szCs w:val="22"/>
              </w:rPr>
            </w:pPr>
            <w:r>
              <w:rPr>
                <w:bCs/>
                <w:i/>
                <w:color w:val="000000"/>
                <w:sz w:val="22"/>
                <w:szCs w:val="22"/>
              </w:rPr>
              <w:t>1968,020</w:t>
            </w:r>
          </w:p>
        </w:tc>
      </w:tr>
      <w:tr w:rsidR="00B035EF" w:rsidRPr="00292405" w:rsidTr="004C238F">
        <w:trPr>
          <w:trHeight w:val="477"/>
        </w:trPr>
        <w:tc>
          <w:tcPr>
            <w:tcW w:w="6536" w:type="dxa"/>
            <w:vAlign w:val="bottom"/>
          </w:tcPr>
          <w:p w:rsidR="00B035EF" w:rsidRPr="006E3A3E" w:rsidRDefault="00B035EF" w:rsidP="004C238F">
            <w:pPr>
              <w:autoSpaceDE/>
              <w:autoSpaceDN/>
              <w:rPr>
                <w:i/>
                <w:color w:val="000000"/>
              </w:rPr>
            </w:pPr>
            <w:r>
              <w:rPr>
                <w:i/>
                <w:color w:val="000000"/>
              </w:rPr>
              <w:t>Основное мероприятие «Реализация регионального проекта «Формирование комфортной городской среды»</w:t>
            </w:r>
          </w:p>
        </w:tc>
        <w:tc>
          <w:tcPr>
            <w:tcW w:w="1559" w:type="dxa"/>
            <w:vAlign w:val="center"/>
          </w:tcPr>
          <w:p w:rsidR="00B035EF" w:rsidRPr="000A378B" w:rsidRDefault="00B035EF" w:rsidP="004C238F">
            <w:pPr>
              <w:jc w:val="both"/>
              <w:rPr>
                <w:i/>
                <w:sz w:val="22"/>
                <w:szCs w:val="22"/>
              </w:rPr>
            </w:pPr>
            <w:r>
              <w:rPr>
                <w:i/>
                <w:sz w:val="22"/>
                <w:szCs w:val="22"/>
              </w:rPr>
              <w:t>05 2</w:t>
            </w:r>
            <w:r>
              <w:rPr>
                <w:i/>
                <w:sz w:val="22"/>
                <w:szCs w:val="22"/>
                <w:lang w:val="en-US"/>
              </w:rPr>
              <w:t xml:space="preserve">F2 </w:t>
            </w:r>
            <w:r w:rsidRPr="000A378B">
              <w:rPr>
                <w:i/>
                <w:sz w:val="22"/>
                <w:szCs w:val="22"/>
              </w:rPr>
              <w:t>00000</w:t>
            </w:r>
          </w:p>
        </w:tc>
        <w:tc>
          <w:tcPr>
            <w:tcW w:w="1701" w:type="dxa"/>
            <w:vAlign w:val="center"/>
          </w:tcPr>
          <w:p w:rsidR="00B035EF" w:rsidRPr="002603A6" w:rsidRDefault="00B035EF" w:rsidP="004C238F">
            <w:pPr>
              <w:autoSpaceDE/>
              <w:autoSpaceDN/>
              <w:jc w:val="center"/>
              <w:rPr>
                <w:bCs/>
                <w:i/>
                <w:color w:val="000000"/>
                <w:sz w:val="22"/>
                <w:szCs w:val="22"/>
              </w:rPr>
            </w:pPr>
            <w:r>
              <w:rPr>
                <w:bCs/>
                <w:i/>
                <w:color w:val="000000"/>
                <w:sz w:val="22"/>
                <w:szCs w:val="22"/>
              </w:rPr>
              <w:t>1968,020</w:t>
            </w:r>
          </w:p>
        </w:tc>
      </w:tr>
      <w:tr w:rsidR="00B035EF" w:rsidRPr="00292405" w:rsidTr="004C238F">
        <w:trPr>
          <w:trHeight w:val="477"/>
        </w:trPr>
        <w:tc>
          <w:tcPr>
            <w:tcW w:w="6536" w:type="dxa"/>
            <w:vAlign w:val="center"/>
          </w:tcPr>
          <w:p w:rsidR="00B035EF" w:rsidRPr="006E3A3E" w:rsidRDefault="00B035EF" w:rsidP="004C238F">
            <w:pPr>
              <w:jc w:val="both"/>
              <w:rPr>
                <w:sz w:val="22"/>
                <w:szCs w:val="22"/>
              </w:rPr>
            </w:pPr>
            <w:r>
              <w:rPr>
                <w:i/>
                <w:color w:val="000000"/>
              </w:rPr>
              <w:t>Реализация программ формирования современной городской среды</w:t>
            </w:r>
          </w:p>
        </w:tc>
        <w:tc>
          <w:tcPr>
            <w:tcW w:w="1559" w:type="dxa"/>
            <w:vAlign w:val="center"/>
          </w:tcPr>
          <w:p w:rsidR="00B035EF" w:rsidRPr="000A378B" w:rsidRDefault="00B035EF" w:rsidP="004C238F">
            <w:pPr>
              <w:jc w:val="both"/>
              <w:rPr>
                <w:i/>
                <w:sz w:val="22"/>
                <w:szCs w:val="22"/>
              </w:rPr>
            </w:pPr>
            <w:r>
              <w:rPr>
                <w:i/>
                <w:sz w:val="22"/>
                <w:szCs w:val="22"/>
              </w:rPr>
              <w:t>05 2</w:t>
            </w:r>
            <w:r>
              <w:rPr>
                <w:i/>
                <w:sz w:val="22"/>
                <w:szCs w:val="22"/>
                <w:lang w:val="en-US"/>
              </w:rPr>
              <w:t xml:space="preserve">F2 </w:t>
            </w:r>
            <w:r>
              <w:rPr>
                <w:i/>
                <w:sz w:val="22"/>
                <w:szCs w:val="22"/>
              </w:rPr>
              <w:t>55550</w:t>
            </w:r>
          </w:p>
        </w:tc>
        <w:tc>
          <w:tcPr>
            <w:tcW w:w="1701" w:type="dxa"/>
            <w:vAlign w:val="center"/>
          </w:tcPr>
          <w:p w:rsidR="00B035EF" w:rsidRPr="002603A6" w:rsidRDefault="00B035EF" w:rsidP="004C238F">
            <w:pPr>
              <w:autoSpaceDE/>
              <w:autoSpaceDN/>
              <w:jc w:val="center"/>
              <w:rPr>
                <w:bCs/>
                <w:i/>
                <w:color w:val="000000"/>
                <w:sz w:val="22"/>
                <w:szCs w:val="22"/>
              </w:rPr>
            </w:pPr>
            <w:r>
              <w:rPr>
                <w:bCs/>
                <w:i/>
                <w:color w:val="000000"/>
                <w:sz w:val="22"/>
                <w:szCs w:val="22"/>
              </w:rPr>
              <w:t>1968,020</w:t>
            </w:r>
          </w:p>
        </w:tc>
      </w:tr>
    </w:tbl>
    <w:p w:rsidR="00B035EF" w:rsidRDefault="00B035EF" w:rsidP="00B035EF">
      <w:pPr>
        <w:rPr>
          <w:sz w:val="24"/>
        </w:rPr>
      </w:pPr>
    </w:p>
    <w:p w:rsidR="00B035EF" w:rsidRDefault="00B035EF" w:rsidP="00B035EF"/>
    <w:p w:rsidR="00B035EF" w:rsidRDefault="00B035EF" w:rsidP="00B035EF">
      <w:pPr>
        <w:pStyle w:val="a3"/>
        <w:ind w:left="4956"/>
        <w:jc w:val="center"/>
        <w:rPr>
          <w:rFonts w:ascii="Times New Roman" w:hAnsi="Times New Roman"/>
          <w:szCs w:val="24"/>
        </w:rPr>
      </w:pPr>
      <w:r>
        <w:rPr>
          <w:rFonts w:ascii="Times New Roman" w:hAnsi="Times New Roman"/>
          <w:szCs w:val="24"/>
        </w:rPr>
        <w:t>Приложение №10</w:t>
      </w:r>
    </w:p>
    <w:p w:rsidR="00B035EF" w:rsidRDefault="00B035EF" w:rsidP="00B035EF">
      <w:pPr>
        <w:pStyle w:val="a3"/>
        <w:ind w:left="4956"/>
        <w:jc w:val="both"/>
        <w:rPr>
          <w:rFonts w:ascii="Times New Roman" w:hAnsi="Times New Roman"/>
          <w:sz w:val="24"/>
          <w:szCs w:val="24"/>
        </w:rPr>
      </w:pPr>
      <w:r>
        <w:rPr>
          <w:rFonts w:ascii="Times New Roman" w:hAnsi="Times New Roman"/>
        </w:rPr>
        <w:t xml:space="preserve">к Решению Собрания депутатов поселка Пристень «О бюджете муниципального образования «поселок </w:t>
      </w:r>
      <w:r>
        <w:rPr>
          <w:rFonts w:ascii="Times New Roman" w:hAnsi="Times New Roman"/>
        </w:rPr>
        <w:lastRenderedPageBreak/>
        <w:t>Пристень» на 2024 год и на плановый период 2025,2026 годов»</w:t>
      </w:r>
    </w:p>
    <w:p w:rsidR="00B035EF" w:rsidRDefault="00B035EF" w:rsidP="00B035EF">
      <w:pPr>
        <w:rPr>
          <w:sz w:val="22"/>
          <w:szCs w:val="22"/>
        </w:rPr>
      </w:pPr>
    </w:p>
    <w:p w:rsidR="00B035EF" w:rsidRPr="00F62AB3" w:rsidRDefault="00B035EF" w:rsidP="00B035EF">
      <w:pPr>
        <w:pStyle w:val="2"/>
        <w:jc w:val="center"/>
        <w:rPr>
          <w:rFonts w:ascii="Times New Roman" w:hAnsi="Times New Roman"/>
          <w:b w:val="0"/>
          <w:sz w:val="24"/>
          <w:szCs w:val="24"/>
        </w:rPr>
      </w:pPr>
      <w:r w:rsidRPr="00F62AB3">
        <w:rPr>
          <w:rFonts w:ascii="Times New Roman" w:hAnsi="Times New Roman"/>
          <w:i w:val="0"/>
          <w:sz w:val="24"/>
          <w:szCs w:val="24"/>
        </w:rPr>
        <w:t xml:space="preserve">Распределение бюджетных ассигнований на реализацию целевых программ, финансируемых за счет средств местного бюджета </w:t>
      </w:r>
      <w:r w:rsidRPr="00F62AB3">
        <w:rPr>
          <w:rFonts w:ascii="Times New Roman" w:hAnsi="Times New Roman"/>
          <w:bCs w:val="0"/>
          <w:i w:val="0"/>
          <w:sz w:val="24"/>
          <w:szCs w:val="24"/>
        </w:rPr>
        <w:t>муниципального образования  «поселок Пристень» Пристенского района Курской области на 202</w:t>
      </w:r>
      <w:r>
        <w:rPr>
          <w:rFonts w:ascii="Times New Roman" w:hAnsi="Times New Roman"/>
          <w:bCs w:val="0"/>
          <w:i w:val="0"/>
          <w:sz w:val="24"/>
          <w:szCs w:val="24"/>
        </w:rPr>
        <w:t>5</w:t>
      </w:r>
      <w:r w:rsidRPr="00F62AB3">
        <w:rPr>
          <w:rFonts w:ascii="Times New Roman" w:hAnsi="Times New Roman"/>
          <w:bCs w:val="0"/>
          <w:i w:val="0"/>
          <w:sz w:val="24"/>
          <w:szCs w:val="24"/>
        </w:rPr>
        <w:t>,202</w:t>
      </w:r>
      <w:r>
        <w:rPr>
          <w:rFonts w:ascii="Times New Roman" w:hAnsi="Times New Roman"/>
          <w:bCs w:val="0"/>
          <w:i w:val="0"/>
          <w:sz w:val="24"/>
          <w:szCs w:val="24"/>
        </w:rPr>
        <w:t>6</w:t>
      </w:r>
      <w:r w:rsidRPr="00F62AB3">
        <w:rPr>
          <w:rFonts w:ascii="Times New Roman" w:hAnsi="Times New Roman"/>
          <w:bCs w:val="0"/>
          <w:i w:val="0"/>
          <w:sz w:val="24"/>
          <w:szCs w:val="24"/>
        </w:rPr>
        <w:t xml:space="preserve"> годы</w:t>
      </w:r>
      <w:r w:rsidRPr="00F62AB3">
        <w:rPr>
          <w:rFonts w:ascii="Times New Roman" w:hAnsi="Times New Roman"/>
          <w:i w:val="0"/>
          <w:sz w:val="24"/>
          <w:szCs w:val="24"/>
        </w:rPr>
        <w:br/>
      </w:r>
      <w:r w:rsidRPr="00F62AB3">
        <w:rPr>
          <w:rFonts w:ascii="Times New Roman" w:hAnsi="Times New Roman"/>
          <w:b w:val="0"/>
          <w:sz w:val="24"/>
          <w:szCs w:val="24"/>
        </w:rPr>
        <w:t xml:space="preserve">                                                                                                                             тыс.руб.</w:t>
      </w:r>
    </w:p>
    <w:p w:rsidR="00B035EF" w:rsidRPr="00AA6220" w:rsidRDefault="00B035EF" w:rsidP="00B035EF"/>
    <w:tbl>
      <w:tblPr>
        <w:tblW w:w="125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6"/>
        <w:gridCol w:w="992"/>
        <w:gridCol w:w="1134"/>
        <w:gridCol w:w="1134"/>
        <w:gridCol w:w="1466"/>
        <w:gridCol w:w="1324"/>
      </w:tblGrid>
      <w:tr w:rsidR="00B035EF" w:rsidRPr="00292405" w:rsidTr="004C238F">
        <w:trPr>
          <w:gridAfter w:val="2"/>
          <w:wAfter w:w="2790" w:type="dxa"/>
          <w:trHeight w:val="701"/>
        </w:trPr>
        <w:tc>
          <w:tcPr>
            <w:tcW w:w="6536" w:type="dxa"/>
            <w:vAlign w:val="center"/>
          </w:tcPr>
          <w:p w:rsidR="00B035EF" w:rsidRDefault="00B035EF" w:rsidP="004C238F">
            <w:pPr>
              <w:jc w:val="center"/>
              <w:rPr>
                <w:sz w:val="18"/>
                <w:szCs w:val="18"/>
              </w:rPr>
            </w:pPr>
            <w:r>
              <w:rPr>
                <w:sz w:val="18"/>
                <w:szCs w:val="18"/>
              </w:rPr>
              <w:t>Наименование</w:t>
            </w:r>
          </w:p>
        </w:tc>
        <w:tc>
          <w:tcPr>
            <w:tcW w:w="992" w:type="dxa"/>
            <w:vAlign w:val="center"/>
          </w:tcPr>
          <w:p w:rsidR="00B035EF" w:rsidRDefault="00B035EF" w:rsidP="004C238F">
            <w:pPr>
              <w:jc w:val="center"/>
              <w:rPr>
                <w:sz w:val="18"/>
                <w:szCs w:val="18"/>
              </w:rPr>
            </w:pPr>
            <w:r>
              <w:rPr>
                <w:sz w:val="18"/>
                <w:szCs w:val="18"/>
              </w:rPr>
              <w:t>ЦСР</w:t>
            </w:r>
          </w:p>
        </w:tc>
        <w:tc>
          <w:tcPr>
            <w:tcW w:w="1134" w:type="dxa"/>
            <w:vAlign w:val="center"/>
          </w:tcPr>
          <w:p w:rsidR="00B035EF" w:rsidRPr="00123869" w:rsidRDefault="00B035EF" w:rsidP="004C238F">
            <w:pPr>
              <w:autoSpaceDE/>
              <w:autoSpaceDN/>
              <w:jc w:val="center"/>
              <w:rPr>
                <w:bCs/>
                <w:color w:val="000000"/>
                <w:sz w:val="22"/>
                <w:szCs w:val="22"/>
              </w:rPr>
            </w:pPr>
            <w:r>
              <w:rPr>
                <w:bCs/>
                <w:color w:val="000000"/>
                <w:sz w:val="22"/>
                <w:szCs w:val="22"/>
              </w:rPr>
              <w:t>20</w:t>
            </w:r>
            <w:r>
              <w:rPr>
                <w:bCs/>
                <w:color w:val="000000"/>
                <w:sz w:val="22"/>
                <w:szCs w:val="22"/>
                <w:lang w:val="en-US"/>
              </w:rPr>
              <w:t>2</w:t>
            </w:r>
            <w:r>
              <w:rPr>
                <w:bCs/>
                <w:color w:val="000000"/>
                <w:sz w:val="22"/>
                <w:szCs w:val="22"/>
              </w:rPr>
              <w:t>5</w:t>
            </w:r>
          </w:p>
        </w:tc>
        <w:tc>
          <w:tcPr>
            <w:tcW w:w="1134" w:type="dxa"/>
            <w:vAlign w:val="center"/>
          </w:tcPr>
          <w:p w:rsidR="00B035EF" w:rsidRPr="00123869" w:rsidRDefault="00B035EF" w:rsidP="004C238F">
            <w:pPr>
              <w:autoSpaceDE/>
              <w:autoSpaceDN/>
              <w:jc w:val="center"/>
              <w:rPr>
                <w:bCs/>
                <w:color w:val="000000"/>
                <w:sz w:val="22"/>
                <w:szCs w:val="22"/>
              </w:rPr>
            </w:pPr>
            <w:r w:rsidRPr="00645750">
              <w:rPr>
                <w:bCs/>
                <w:color w:val="000000"/>
                <w:sz w:val="22"/>
                <w:szCs w:val="22"/>
              </w:rPr>
              <w:t>202</w:t>
            </w:r>
            <w:r>
              <w:rPr>
                <w:bCs/>
                <w:color w:val="000000"/>
                <w:sz w:val="22"/>
                <w:szCs w:val="22"/>
              </w:rPr>
              <w:t>6</w:t>
            </w:r>
          </w:p>
        </w:tc>
      </w:tr>
      <w:tr w:rsidR="00B035EF" w:rsidRPr="00292405" w:rsidTr="004C238F">
        <w:trPr>
          <w:gridAfter w:val="2"/>
          <w:wAfter w:w="2790" w:type="dxa"/>
          <w:trHeight w:val="407"/>
        </w:trPr>
        <w:tc>
          <w:tcPr>
            <w:tcW w:w="6536" w:type="dxa"/>
            <w:vAlign w:val="center"/>
          </w:tcPr>
          <w:p w:rsidR="00B035EF" w:rsidRDefault="00B035EF" w:rsidP="004C238F">
            <w:pPr>
              <w:jc w:val="center"/>
              <w:rPr>
                <w:sz w:val="18"/>
                <w:szCs w:val="18"/>
              </w:rPr>
            </w:pPr>
            <w:r>
              <w:rPr>
                <w:sz w:val="18"/>
                <w:szCs w:val="18"/>
              </w:rPr>
              <w:t>Наименование</w:t>
            </w:r>
          </w:p>
        </w:tc>
        <w:tc>
          <w:tcPr>
            <w:tcW w:w="992" w:type="dxa"/>
            <w:vAlign w:val="center"/>
          </w:tcPr>
          <w:p w:rsidR="00B035EF" w:rsidRDefault="00B035EF" w:rsidP="004C238F">
            <w:pPr>
              <w:jc w:val="center"/>
              <w:rPr>
                <w:sz w:val="18"/>
                <w:szCs w:val="18"/>
              </w:rPr>
            </w:pPr>
            <w:r>
              <w:rPr>
                <w:sz w:val="18"/>
                <w:szCs w:val="18"/>
              </w:rPr>
              <w:t>ЦСР</w:t>
            </w:r>
          </w:p>
        </w:tc>
        <w:tc>
          <w:tcPr>
            <w:tcW w:w="1134" w:type="dxa"/>
            <w:vAlign w:val="center"/>
          </w:tcPr>
          <w:p w:rsidR="00B035EF" w:rsidRPr="001E3D20" w:rsidRDefault="00B035EF" w:rsidP="004C238F">
            <w:pPr>
              <w:autoSpaceDE/>
              <w:autoSpaceDN/>
              <w:jc w:val="center"/>
              <w:rPr>
                <w:bCs/>
                <w:color w:val="002060"/>
                <w:sz w:val="22"/>
                <w:szCs w:val="22"/>
              </w:rPr>
            </w:pPr>
            <w:r w:rsidRPr="001E3D20">
              <w:rPr>
                <w:bCs/>
                <w:color w:val="002060"/>
                <w:sz w:val="22"/>
                <w:szCs w:val="22"/>
              </w:rPr>
              <w:t>Сумма</w:t>
            </w:r>
          </w:p>
        </w:tc>
        <w:tc>
          <w:tcPr>
            <w:tcW w:w="1134" w:type="dxa"/>
            <w:vAlign w:val="center"/>
          </w:tcPr>
          <w:p w:rsidR="00B035EF" w:rsidRPr="00645750" w:rsidRDefault="00B035EF" w:rsidP="004C238F">
            <w:pPr>
              <w:autoSpaceDE/>
              <w:autoSpaceDN/>
              <w:jc w:val="center"/>
              <w:rPr>
                <w:bCs/>
                <w:color w:val="000000"/>
                <w:sz w:val="22"/>
                <w:szCs w:val="22"/>
              </w:rPr>
            </w:pPr>
            <w:r w:rsidRPr="00645750">
              <w:rPr>
                <w:bCs/>
                <w:color w:val="000000"/>
                <w:sz w:val="22"/>
                <w:szCs w:val="22"/>
              </w:rPr>
              <w:t>3</w:t>
            </w:r>
          </w:p>
        </w:tc>
      </w:tr>
      <w:tr w:rsidR="00B035EF" w:rsidRPr="00292405" w:rsidTr="004C238F">
        <w:trPr>
          <w:gridAfter w:val="2"/>
          <w:wAfter w:w="2790" w:type="dxa"/>
          <w:trHeight w:val="407"/>
        </w:trPr>
        <w:tc>
          <w:tcPr>
            <w:tcW w:w="6536" w:type="dxa"/>
            <w:vAlign w:val="center"/>
          </w:tcPr>
          <w:p w:rsidR="00B035EF" w:rsidRDefault="00B035EF" w:rsidP="004C238F">
            <w:pPr>
              <w:jc w:val="center"/>
              <w:rPr>
                <w:sz w:val="18"/>
                <w:szCs w:val="18"/>
              </w:rPr>
            </w:pPr>
            <w:r>
              <w:rPr>
                <w:sz w:val="18"/>
                <w:szCs w:val="18"/>
              </w:rPr>
              <w:t>1</w:t>
            </w:r>
          </w:p>
        </w:tc>
        <w:tc>
          <w:tcPr>
            <w:tcW w:w="992" w:type="dxa"/>
            <w:vAlign w:val="center"/>
          </w:tcPr>
          <w:p w:rsidR="00B035EF" w:rsidRDefault="00B035EF" w:rsidP="004C238F">
            <w:pPr>
              <w:jc w:val="center"/>
              <w:rPr>
                <w:sz w:val="18"/>
                <w:szCs w:val="18"/>
              </w:rPr>
            </w:pPr>
            <w:r>
              <w:rPr>
                <w:sz w:val="18"/>
                <w:szCs w:val="18"/>
              </w:rPr>
              <w:t>2</w:t>
            </w:r>
          </w:p>
        </w:tc>
        <w:tc>
          <w:tcPr>
            <w:tcW w:w="1134" w:type="dxa"/>
            <w:vAlign w:val="center"/>
          </w:tcPr>
          <w:p w:rsidR="00B035EF" w:rsidRPr="001E3D20" w:rsidRDefault="00B035EF" w:rsidP="004C238F">
            <w:pPr>
              <w:autoSpaceDE/>
              <w:autoSpaceDN/>
              <w:jc w:val="center"/>
              <w:rPr>
                <w:bCs/>
                <w:color w:val="002060"/>
                <w:sz w:val="22"/>
                <w:szCs w:val="22"/>
              </w:rPr>
            </w:pPr>
            <w:r>
              <w:rPr>
                <w:bCs/>
                <w:color w:val="002060"/>
                <w:sz w:val="22"/>
                <w:szCs w:val="22"/>
              </w:rPr>
              <w:t>3</w:t>
            </w:r>
          </w:p>
        </w:tc>
        <w:tc>
          <w:tcPr>
            <w:tcW w:w="1134" w:type="dxa"/>
            <w:vAlign w:val="center"/>
          </w:tcPr>
          <w:p w:rsidR="00B035EF" w:rsidRPr="003131CA" w:rsidRDefault="00B035EF" w:rsidP="004C238F">
            <w:pPr>
              <w:autoSpaceDE/>
              <w:autoSpaceDN/>
              <w:jc w:val="center"/>
              <w:rPr>
                <w:bCs/>
                <w:color w:val="000000"/>
                <w:sz w:val="22"/>
                <w:szCs w:val="22"/>
              </w:rPr>
            </w:pPr>
            <w:r w:rsidRPr="003131CA">
              <w:rPr>
                <w:bCs/>
                <w:color w:val="000000"/>
                <w:sz w:val="22"/>
                <w:szCs w:val="22"/>
              </w:rPr>
              <w:t>4</w:t>
            </w:r>
          </w:p>
        </w:tc>
      </w:tr>
      <w:tr w:rsidR="00B035EF" w:rsidRPr="00292405" w:rsidTr="004C238F">
        <w:trPr>
          <w:gridAfter w:val="2"/>
          <w:wAfter w:w="2790" w:type="dxa"/>
          <w:trHeight w:val="477"/>
        </w:trPr>
        <w:tc>
          <w:tcPr>
            <w:tcW w:w="6536" w:type="dxa"/>
            <w:vAlign w:val="center"/>
          </w:tcPr>
          <w:p w:rsidR="00B035EF" w:rsidRPr="006E3A3E" w:rsidRDefault="00B035EF" w:rsidP="004C238F">
            <w:pPr>
              <w:jc w:val="both"/>
              <w:rPr>
                <w:b/>
                <w:sz w:val="24"/>
                <w:szCs w:val="24"/>
              </w:rPr>
            </w:pPr>
            <w:r w:rsidRPr="006E3A3E">
              <w:rPr>
                <w:b/>
                <w:sz w:val="24"/>
                <w:szCs w:val="24"/>
              </w:rPr>
              <w:t>Муниципальные программы, всего</w:t>
            </w:r>
          </w:p>
        </w:tc>
        <w:tc>
          <w:tcPr>
            <w:tcW w:w="992" w:type="dxa"/>
            <w:vAlign w:val="center"/>
          </w:tcPr>
          <w:p w:rsidR="00B035EF" w:rsidRPr="006E3A3E" w:rsidRDefault="00B035EF" w:rsidP="004C238F">
            <w:pPr>
              <w:jc w:val="center"/>
              <w:rPr>
                <w:b/>
                <w:sz w:val="18"/>
                <w:szCs w:val="18"/>
              </w:rPr>
            </w:pPr>
          </w:p>
        </w:tc>
        <w:tc>
          <w:tcPr>
            <w:tcW w:w="1134" w:type="dxa"/>
            <w:vAlign w:val="center"/>
          </w:tcPr>
          <w:p w:rsidR="00B035EF" w:rsidRPr="000731B8" w:rsidRDefault="00B035EF" w:rsidP="004C238F">
            <w:pPr>
              <w:autoSpaceDE/>
              <w:autoSpaceDN/>
              <w:ind w:left="-249" w:firstLine="249"/>
              <w:jc w:val="center"/>
              <w:rPr>
                <w:b/>
                <w:bCs/>
                <w:color w:val="262626"/>
                <w:sz w:val="22"/>
                <w:szCs w:val="22"/>
              </w:rPr>
            </w:pPr>
            <w:r>
              <w:rPr>
                <w:b/>
                <w:bCs/>
                <w:color w:val="262626"/>
                <w:sz w:val="22"/>
                <w:szCs w:val="22"/>
              </w:rPr>
              <w:t>1029,692</w:t>
            </w:r>
          </w:p>
        </w:tc>
        <w:tc>
          <w:tcPr>
            <w:tcW w:w="1134" w:type="dxa"/>
            <w:vAlign w:val="center"/>
          </w:tcPr>
          <w:p w:rsidR="00B035EF" w:rsidRPr="00645750" w:rsidRDefault="00B035EF" w:rsidP="004C238F">
            <w:pPr>
              <w:autoSpaceDE/>
              <w:autoSpaceDN/>
              <w:jc w:val="center"/>
              <w:rPr>
                <w:b/>
                <w:sz w:val="22"/>
                <w:szCs w:val="22"/>
              </w:rPr>
            </w:pPr>
            <w:r>
              <w:rPr>
                <w:b/>
                <w:sz w:val="22"/>
                <w:szCs w:val="22"/>
              </w:rPr>
              <w:t>11,000</w:t>
            </w:r>
          </w:p>
        </w:tc>
      </w:tr>
      <w:tr w:rsidR="00B035EF" w:rsidRPr="00292405" w:rsidTr="004C238F">
        <w:trPr>
          <w:gridAfter w:val="2"/>
          <w:wAfter w:w="2790" w:type="dxa"/>
          <w:trHeight w:val="477"/>
        </w:trPr>
        <w:tc>
          <w:tcPr>
            <w:tcW w:w="6536" w:type="dxa"/>
            <w:vAlign w:val="center"/>
          </w:tcPr>
          <w:p w:rsidR="00B035EF" w:rsidRPr="0042501D" w:rsidRDefault="00B035EF" w:rsidP="004C238F">
            <w:pPr>
              <w:rPr>
                <w:b/>
                <w:i/>
                <w:sz w:val="22"/>
                <w:szCs w:val="22"/>
              </w:rPr>
            </w:pPr>
            <w:r w:rsidRPr="0042501D">
              <w:rPr>
                <w:b/>
                <w:i/>
                <w:sz w:val="22"/>
                <w:szCs w:val="22"/>
              </w:rPr>
              <w:t xml:space="preserve">Подпрограмма « Обеспечение качественными услугами  ЖКХ населения поселка Пристень  Пристенского района Курской области» </w:t>
            </w:r>
          </w:p>
        </w:tc>
        <w:tc>
          <w:tcPr>
            <w:tcW w:w="992" w:type="dxa"/>
            <w:vAlign w:val="center"/>
          </w:tcPr>
          <w:p w:rsidR="00B035EF" w:rsidRPr="006E3A3E" w:rsidRDefault="00B035EF" w:rsidP="004C238F">
            <w:pPr>
              <w:rPr>
                <w:i/>
                <w:sz w:val="22"/>
                <w:szCs w:val="22"/>
              </w:rPr>
            </w:pPr>
            <w:r w:rsidRPr="006E3A3E">
              <w:rPr>
                <w:i/>
                <w:sz w:val="22"/>
                <w:szCs w:val="22"/>
              </w:rPr>
              <w:t>07 3</w:t>
            </w:r>
          </w:p>
        </w:tc>
        <w:tc>
          <w:tcPr>
            <w:tcW w:w="1134" w:type="dxa"/>
            <w:vAlign w:val="center"/>
          </w:tcPr>
          <w:p w:rsidR="00B035EF" w:rsidRPr="000A20C1" w:rsidRDefault="00B035EF" w:rsidP="004C238F">
            <w:pPr>
              <w:autoSpaceDE/>
              <w:autoSpaceDN/>
              <w:jc w:val="center"/>
              <w:rPr>
                <w:b/>
                <w:i/>
                <w:sz w:val="22"/>
                <w:szCs w:val="22"/>
              </w:rPr>
            </w:pPr>
            <w:r>
              <w:rPr>
                <w:b/>
                <w:i/>
                <w:sz w:val="22"/>
                <w:szCs w:val="22"/>
              </w:rPr>
              <w:t>90,692</w:t>
            </w:r>
          </w:p>
        </w:tc>
        <w:tc>
          <w:tcPr>
            <w:tcW w:w="1134" w:type="dxa"/>
            <w:vAlign w:val="center"/>
          </w:tcPr>
          <w:p w:rsidR="00B035EF" w:rsidRPr="007E16DE" w:rsidRDefault="00B035EF" w:rsidP="004C238F">
            <w:pPr>
              <w:autoSpaceDE/>
              <w:autoSpaceDN/>
              <w:jc w:val="center"/>
              <w:rPr>
                <w:b/>
                <w:bCs/>
                <w:i/>
                <w:color w:val="000000"/>
                <w:sz w:val="22"/>
                <w:szCs w:val="22"/>
              </w:rPr>
            </w:pPr>
          </w:p>
        </w:tc>
      </w:tr>
      <w:tr w:rsidR="00B035EF" w:rsidRPr="00292405" w:rsidTr="004C238F">
        <w:trPr>
          <w:gridAfter w:val="2"/>
          <w:wAfter w:w="2790" w:type="dxa"/>
          <w:trHeight w:val="477"/>
        </w:trPr>
        <w:tc>
          <w:tcPr>
            <w:tcW w:w="6536" w:type="dxa"/>
            <w:vAlign w:val="center"/>
          </w:tcPr>
          <w:p w:rsidR="00B035EF" w:rsidRPr="006E3A3E" w:rsidRDefault="00B035EF" w:rsidP="004C238F">
            <w:pPr>
              <w:rPr>
                <w:i/>
                <w:sz w:val="22"/>
                <w:szCs w:val="22"/>
              </w:rPr>
            </w:pPr>
            <w:r w:rsidRPr="00686623">
              <w:rPr>
                <w:i/>
                <w:sz w:val="22"/>
                <w:szCs w:val="22"/>
              </w:rPr>
              <w:t>Основное мероприятие "Реализация Федерального закона от 13 июля 2015 года N 218-ФЗ "О государственной регистрации недвижимости"</w:t>
            </w:r>
          </w:p>
        </w:tc>
        <w:tc>
          <w:tcPr>
            <w:tcW w:w="992" w:type="dxa"/>
            <w:vAlign w:val="center"/>
          </w:tcPr>
          <w:p w:rsidR="00B035EF" w:rsidRDefault="00B035EF" w:rsidP="004C238F">
            <w:pPr>
              <w:rPr>
                <w:i/>
                <w:sz w:val="22"/>
                <w:szCs w:val="22"/>
              </w:rPr>
            </w:pPr>
            <w:r>
              <w:rPr>
                <w:i/>
                <w:sz w:val="22"/>
                <w:szCs w:val="22"/>
              </w:rPr>
              <w:t>07303 00000</w:t>
            </w:r>
          </w:p>
        </w:tc>
        <w:tc>
          <w:tcPr>
            <w:tcW w:w="1134" w:type="dxa"/>
            <w:vAlign w:val="center"/>
          </w:tcPr>
          <w:p w:rsidR="00B035EF" w:rsidRDefault="00B035EF" w:rsidP="004C238F">
            <w:pPr>
              <w:autoSpaceDE/>
              <w:autoSpaceDN/>
              <w:jc w:val="center"/>
              <w:rPr>
                <w:i/>
                <w:sz w:val="22"/>
                <w:szCs w:val="22"/>
              </w:rPr>
            </w:pPr>
            <w:r>
              <w:rPr>
                <w:i/>
                <w:sz w:val="22"/>
                <w:szCs w:val="22"/>
              </w:rPr>
              <w:t>90,692</w:t>
            </w:r>
          </w:p>
        </w:tc>
        <w:tc>
          <w:tcPr>
            <w:tcW w:w="1134" w:type="dxa"/>
            <w:vAlign w:val="center"/>
          </w:tcPr>
          <w:p w:rsidR="00B035EF" w:rsidRDefault="00B035EF" w:rsidP="004C238F">
            <w:pPr>
              <w:autoSpaceDE/>
              <w:autoSpaceDN/>
              <w:jc w:val="center"/>
              <w:rPr>
                <w:bCs/>
                <w:i/>
                <w:color w:val="000000"/>
                <w:sz w:val="22"/>
                <w:szCs w:val="22"/>
              </w:rPr>
            </w:pPr>
          </w:p>
        </w:tc>
      </w:tr>
      <w:tr w:rsidR="00B035EF" w:rsidRPr="00292405" w:rsidTr="004C238F">
        <w:trPr>
          <w:gridAfter w:val="2"/>
          <w:wAfter w:w="2790" w:type="dxa"/>
          <w:trHeight w:val="477"/>
        </w:trPr>
        <w:tc>
          <w:tcPr>
            <w:tcW w:w="6536" w:type="dxa"/>
            <w:vAlign w:val="center"/>
          </w:tcPr>
          <w:p w:rsidR="00B035EF" w:rsidRPr="007610DE" w:rsidRDefault="00B035EF" w:rsidP="004C238F">
            <w:pPr>
              <w:rPr>
                <w:b/>
                <w:i/>
                <w:sz w:val="22"/>
                <w:szCs w:val="22"/>
              </w:rPr>
            </w:pPr>
            <w:r w:rsidRPr="007610DE">
              <w:rPr>
                <w:b/>
                <w:sz w:val="22"/>
                <w:szCs w:val="22"/>
              </w:rPr>
              <w:t>Муниципальная программа «Переселение граждан из аварийного жилищного фонда в муниципальном образовании «</w:t>
            </w:r>
            <w:r>
              <w:rPr>
                <w:b/>
                <w:sz w:val="22"/>
                <w:szCs w:val="22"/>
              </w:rPr>
              <w:t xml:space="preserve">поселок Пристень </w:t>
            </w:r>
            <w:r w:rsidRPr="007610DE">
              <w:rPr>
                <w:b/>
                <w:sz w:val="22"/>
                <w:szCs w:val="22"/>
              </w:rPr>
              <w:t>»Пристенског</w:t>
            </w:r>
            <w:r>
              <w:rPr>
                <w:b/>
                <w:sz w:val="22"/>
                <w:szCs w:val="22"/>
              </w:rPr>
              <w:t xml:space="preserve">о района Курской области на 2022-2026 </w:t>
            </w:r>
            <w:r w:rsidRPr="007610DE">
              <w:rPr>
                <w:b/>
                <w:sz w:val="22"/>
                <w:szCs w:val="22"/>
              </w:rPr>
              <w:t>годы»</w:t>
            </w:r>
          </w:p>
        </w:tc>
        <w:tc>
          <w:tcPr>
            <w:tcW w:w="992" w:type="dxa"/>
            <w:vAlign w:val="center"/>
          </w:tcPr>
          <w:p w:rsidR="00B035EF" w:rsidRPr="00765377" w:rsidRDefault="00B035EF" w:rsidP="004C238F">
            <w:pPr>
              <w:rPr>
                <w:b/>
                <w:sz w:val="22"/>
                <w:szCs w:val="22"/>
              </w:rPr>
            </w:pPr>
            <w:r w:rsidRPr="00765377">
              <w:rPr>
                <w:b/>
                <w:sz w:val="22"/>
                <w:szCs w:val="22"/>
              </w:rPr>
              <w:t>08</w:t>
            </w:r>
          </w:p>
        </w:tc>
        <w:tc>
          <w:tcPr>
            <w:tcW w:w="1134" w:type="dxa"/>
            <w:vAlign w:val="center"/>
          </w:tcPr>
          <w:p w:rsidR="00B035EF" w:rsidRPr="00BE1A66" w:rsidRDefault="00B035EF" w:rsidP="004C238F">
            <w:pPr>
              <w:autoSpaceDE/>
              <w:autoSpaceDN/>
              <w:jc w:val="center"/>
              <w:rPr>
                <w:b/>
                <w:i/>
                <w:sz w:val="22"/>
                <w:szCs w:val="22"/>
              </w:rPr>
            </w:pPr>
            <w:r w:rsidRPr="00BE1A66">
              <w:rPr>
                <w:b/>
                <w:i/>
                <w:sz w:val="22"/>
                <w:szCs w:val="22"/>
              </w:rPr>
              <w:t>928,000</w:t>
            </w:r>
          </w:p>
        </w:tc>
        <w:tc>
          <w:tcPr>
            <w:tcW w:w="1134" w:type="dxa"/>
            <w:vAlign w:val="center"/>
          </w:tcPr>
          <w:p w:rsidR="00B035EF" w:rsidRPr="00107992" w:rsidRDefault="00B035EF" w:rsidP="004C238F">
            <w:pPr>
              <w:autoSpaceDE/>
              <w:autoSpaceDN/>
              <w:jc w:val="center"/>
              <w:rPr>
                <w:b/>
                <w:bCs/>
                <w:color w:val="000000"/>
                <w:sz w:val="22"/>
                <w:szCs w:val="22"/>
              </w:rPr>
            </w:pPr>
          </w:p>
        </w:tc>
      </w:tr>
      <w:tr w:rsidR="00B035EF" w:rsidRPr="00292405" w:rsidTr="004C238F">
        <w:trPr>
          <w:gridAfter w:val="2"/>
          <w:wAfter w:w="2790" w:type="dxa"/>
          <w:trHeight w:val="477"/>
        </w:trPr>
        <w:tc>
          <w:tcPr>
            <w:tcW w:w="6536" w:type="dxa"/>
            <w:vAlign w:val="bottom"/>
          </w:tcPr>
          <w:p w:rsidR="00B035EF" w:rsidRPr="003413BB" w:rsidRDefault="00B035EF" w:rsidP="004C238F">
            <w:pPr>
              <w:autoSpaceDE/>
              <w:autoSpaceDN/>
              <w:rPr>
                <w:color w:val="000000"/>
              </w:rPr>
            </w:pPr>
            <w:r w:rsidRPr="003413BB">
              <w:rPr>
                <w:i/>
                <w:color w:val="000000"/>
              </w:rPr>
              <w:t xml:space="preserve">Подпрограмма «Создание условий для переселения </w:t>
            </w:r>
            <w:r w:rsidRPr="003413BB">
              <w:rPr>
                <w:bCs/>
                <w:i/>
                <w:color w:val="000000"/>
              </w:rPr>
              <w:t>граждан из аварийного жилищного фонда в муниципальном образовании «поселок Пристень»</w:t>
            </w:r>
          </w:p>
        </w:tc>
        <w:tc>
          <w:tcPr>
            <w:tcW w:w="992" w:type="dxa"/>
          </w:tcPr>
          <w:p w:rsidR="00B035EF" w:rsidRDefault="00B035EF" w:rsidP="004C238F">
            <w:pPr>
              <w:rPr>
                <w:bCs/>
                <w:i/>
              </w:rPr>
            </w:pPr>
          </w:p>
          <w:p w:rsidR="00B035EF" w:rsidRPr="00BE1A66" w:rsidRDefault="00B035EF" w:rsidP="004C238F">
            <w:pPr>
              <w:rPr>
                <w:bCs/>
                <w:i/>
              </w:rPr>
            </w:pPr>
            <w:r w:rsidRPr="00BE1A66">
              <w:rPr>
                <w:bCs/>
                <w:i/>
              </w:rPr>
              <w:t>08 1</w:t>
            </w:r>
          </w:p>
        </w:tc>
        <w:tc>
          <w:tcPr>
            <w:tcW w:w="1134" w:type="dxa"/>
            <w:vAlign w:val="center"/>
          </w:tcPr>
          <w:p w:rsidR="00B035EF" w:rsidRDefault="00B035EF" w:rsidP="004C238F">
            <w:pPr>
              <w:autoSpaceDE/>
              <w:autoSpaceDN/>
              <w:jc w:val="center"/>
              <w:rPr>
                <w:i/>
                <w:sz w:val="22"/>
                <w:szCs w:val="22"/>
              </w:rPr>
            </w:pPr>
            <w:r>
              <w:rPr>
                <w:i/>
                <w:sz w:val="22"/>
                <w:szCs w:val="22"/>
              </w:rPr>
              <w:t>928,000</w:t>
            </w:r>
          </w:p>
        </w:tc>
        <w:tc>
          <w:tcPr>
            <w:tcW w:w="1134" w:type="dxa"/>
            <w:vAlign w:val="center"/>
          </w:tcPr>
          <w:p w:rsidR="00B035EF" w:rsidRDefault="00B035EF" w:rsidP="004C238F">
            <w:pPr>
              <w:autoSpaceDE/>
              <w:autoSpaceDN/>
              <w:jc w:val="center"/>
              <w:rPr>
                <w:bCs/>
                <w:i/>
                <w:color w:val="000000"/>
                <w:sz w:val="22"/>
                <w:szCs w:val="22"/>
              </w:rPr>
            </w:pPr>
          </w:p>
        </w:tc>
      </w:tr>
      <w:tr w:rsidR="00B035EF" w:rsidRPr="00292405" w:rsidTr="004C238F">
        <w:trPr>
          <w:gridAfter w:val="2"/>
          <w:wAfter w:w="2790" w:type="dxa"/>
          <w:trHeight w:val="477"/>
        </w:trPr>
        <w:tc>
          <w:tcPr>
            <w:tcW w:w="6536" w:type="dxa"/>
            <w:vAlign w:val="bottom"/>
          </w:tcPr>
          <w:p w:rsidR="00B035EF" w:rsidRPr="005B0E9D" w:rsidRDefault="00B035EF" w:rsidP="004C238F">
            <w:pPr>
              <w:autoSpaceDE/>
              <w:autoSpaceDN/>
              <w:rPr>
                <w:i/>
                <w:color w:val="000000"/>
                <w:sz w:val="22"/>
                <w:szCs w:val="22"/>
              </w:rPr>
            </w:pPr>
            <w:r w:rsidRPr="005B0E9D">
              <w:rPr>
                <w:sz w:val="22"/>
                <w:szCs w:val="22"/>
              </w:rPr>
              <w:t>Проект "Обеспечение устойчивого сокращения непригодного для проживания жилищного фонда"</w:t>
            </w:r>
          </w:p>
        </w:tc>
        <w:tc>
          <w:tcPr>
            <w:tcW w:w="992" w:type="dxa"/>
          </w:tcPr>
          <w:p w:rsidR="00B035EF" w:rsidRPr="00BE1A66" w:rsidRDefault="00B035EF" w:rsidP="004C238F">
            <w:pPr>
              <w:jc w:val="center"/>
              <w:rPr>
                <w:bCs/>
                <w:i/>
              </w:rPr>
            </w:pPr>
            <w:r>
              <w:rPr>
                <w:b/>
                <w:bCs/>
                <w:i/>
              </w:rPr>
              <w:t xml:space="preserve"> </w:t>
            </w:r>
            <w:r w:rsidRPr="00BE1A66">
              <w:rPr>
                <w:bCs/>
                <w:i/>
              </w:rPr>
              <w:t>08 1 00 00000</w:t>
            </w:r>
          </w:p>
        </w:tc>
        <w:tc>
          <w:tcPr>
            <w:tcW w:w="1134" w:type="dxa"/>
            <w:vAlign w:val="center"/>
          </w:tcPr>
          <w:p w:rsidR="00B035EF" w:rsidRDefault="00B035EF" w:rsidP="004C238F">
            <w:pPr>
              <w:autoSpaceDE/>
              <w:autoSpaceDN/>
              <w:jc w:val="center"/>
              <w:rPr>
                <w:i/>
                <w:sz w:val="22"/>
                <w:szCs w:val="22"/>
              </w:rPr>
            </w:pPr>
            <w:r>
              <w:rPr>
                <w:i/>
                <w:sz w:val="22"/>
                <w:szCs w:val="22"/>
              </w:rPr>
              <w:t>908,000</w:t>
            </w:r>
          </w:p>
        </w:tc>
        <w:tc>
          <w:tcPr>
            <w:tcW w:w="1134" w:type="dxa"/>
            <w:vAlign w:val="center"/>
          </w:tcPr>
          <w:p w:rsidR="00B035EF" w:rsidRDefault="00B035EF" w:rsidP="004C238F">
            <w:pPr>
              <w:autoSpaceDE/>
              <w:autoSpaceDN/>
              <w:jc w:val="center"/>
              <w:rPr>
                <w:bCs/>
                <w:i/>
                <w:color w:val="000000"/>
                <w:sz w:val="22"/>
                <w:szCs w:val="22"/>
              </w:rPr>
            </w:pPr>
          </w:p>
        </w:tc>
      </w:tr>
      <w:tr w:rsidR="00B035EF" w:rsidRPr="00292405" w:rsidTr="004C238F">
        <w:trPr>
          <w:trHeight w:val="477"/>
        </w:trPr>
        <w:tc>
          <w:tcPr>
            <w:tcW w:w="6536" w:type="dxa"/>
          </w:tcPr>
          <w:p w:rsidR="00B035EF" w:rsidRPr="001501D4" w:rsidRDefault="00B035EF" w:rsidP="004C238F">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992" w:type="dxa"/>
          </w:tcPr>
          <w:p w:rsidR="00B035EF" w:rsidRPr="001501D4" w:rsidRDefault="00B035EF" w:rsidP="004C238F">
            <w:pPr>
              <w:spacing w:line="256" w:lineRule="auto"/>
              <w:jc w:val="center"/>
              <w:rPr>
                <w:b/>
                <w:sz w:val="24"/>
                <w:szCs w:val="24"/>
                <w:lang w:eastAsia="zh-CN"/>
              </w:rPr>
            </w:pPr>
            <w:r>
              <w:rPr>
                <w:b/>
                <w:lang w:eastAsia="zh-CN"/>
              </w:rPr>
              <w:t>12</w:t>
            </w:r>
          </w:p>
        </w:tc>
        <w:tc>
          <w:tcPr>
            <w:tcW w:w="1134" w:type="dxa"/>
          </w:tcPr>
          <w:p w:rsidR="00B035EF" w:rsidRPr="001501D4" w:rsidRDefault="00B035EF" w:rsidP="004C238F">
            <w:pPr>
              <w:spacing w:line="256" w:lineRule="auto"/>
              <w:jc w:val="center"/>
              <w:rPr>
                <w:b/>
                <w:sz w:val="24"/>
                <w:szCs w:val="24"/>
                <w:lang w:eastAsia="zh-CN"/>
              </w:rPr>
            </w:pPr>
            <w:r>
              <w:rPr>
                <w:b/>
                <w:lang w:eastAsia="zh-CN"/>
              </w:rPr>
              <w:t>11,000</w:t>
            </w:r>
          </w:p>
        </w:tc>
        <w:tc>
          <w:tcPr>
            <w:tcW w:w="1134" w:type="dxa"/>
          </w:tcPr>
          <w:p w:rsidR="00B035EF" w:rsidRPr="001501D4" w:rsidRDefault="00B035EF" w:rsidP="004C238F">
            <w:pPr>
              <w:spacing w:line="256" w:lineRule="auto"/>
              <w:jc w:val="right"/>
              <w:rPr>
                <w:b/>
                <w:sz w:val="24"/>
                <w:szCs w:val="24"/>
                <w:lang w:eastAsia="zh-CN"/>
              </w:rPr>
            </w:pPr>
            <w:r>
              <w:rPr>
                <w:b/>
                <w:lang w:eastAsia="zh-CN"/>
              </w:rPr>
              <w:t xml:space="preserve">  11,000</w:t>
            </w:r>
          </w:p>
        </w:tc>
        <w:tc>
          <w:tcPr>
            <w:tcW w:w="1466" w:type="dxa"/>
          </w:tcPr>
          <w:p w:rsidR="00B035EF" w:rsidRPr="001501D4" w:rsidRDefault="00B035EF" w:rsidP="004C238F">
            <w:pPr>
              <w:spacing w:line="256" w:lineRule="auto"/>
              <w:rPr>
                <w:b/>
                <w:sz w:val="24"/>
                <w:szCs w:val="24"/>
                <w:lang w:eastAsia="zh-CN"/>
              </w:rPr>
            </w:pPr>
          </w:p>
        </w:tc>
        <w:tc>
          <w:tcPr>
            <w:tcW w:w="1324" w:type="dxa"/>
          </w:tcPr>
          <w:p w:rsidR="00B035EF" w:rsidRPr="001501D4" w:rsidRDefault="00B035EF" w:rsidP="004C238F">
            <w:pPr>
              <w:spacing w:line="256" w:lineRule="auto"/>
              <w:jc w:val="right"/>
              <w:rPr>
                <w:b/>
                <w:sz w:val="24"/>
                <w:szCs w:val="24"/>
                <w:lang w:eastAsia="zh-CN"/>
              </w:rPr>
            </w:pPr>
            <w:r w:rsidRPr="001501D4">
              <w:rPr>
                <w:b/>
                <w:lang w:eastAsia="zh-CN"/>
              </w:rPr>
              <w:t>11</w:t>
            </w:r>
            <w:r>
              <w:rPr>
                <w:b/>
                <w:lang w:eastAsia="zh-CN"/>
              </w:rPr>
              <w:t>,</w:t>
            </w:r>
            <w:r w:rsidRPr="001501D4">
              <w:rPr>
                <w:b/>
                <w:lang w:eastAsia="zh-CN"/>
              </w:rPr>
              <w:t>000</w:t>
            </w:r>
          </w:p>
        </w:tc>
      </w:tr>
      <w:tr w:rsidR="00B035EF" w:rsidRPr="00292405" w:rsidTr="004C238F">
        <w:trPr>
          <w:trHeight w:val="477"/>
        </w:trPr>
        <w:tc>
          <w:tcPr>
            <w:tcW w:w="6536" w:type="dxa"/>
          </w:tcPr>
          <w:p w:rsidR="00B035EF" w:rsidRDefault="00B035EF" w:rsidP="004C238F">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992" w:type="dxa"/>
          </w:tcPr>
          <w:p w:rsidR="00B035EF" w:rsidRDefault="00B035EF" w:rsidP="004C238F">
            <w:pPr>
              <w:spacing w:line="256" w:lineRule="auto"/>
              <w:jc w:val="center"/>
              <w:rPr>
                <w:sz w:val="24"/>
                <w:szCs w:val="24"/>
                <w:lang w:eastAsia="zh-CN"/>
              </w:rPr>
            </w:pPr>
            <w:r>
              <w:rPr>
                <w:lang w:eastAsia="zh-CN"/>
              </w:rPr>
              <w:t>12 2</w:t>
            </w:r>
          </w:p>
        </w:tc>
        <w:tc>
          <w:tcPr>
            <w:tcW w:w="1134" w:type="dxa"/>
          </w:tcPr>
          <w:p w:rsidR="00B035EF" w:rsidRDefault="00B035EF" w:rsidP="004C238F">
            <w:pPr>
              <w:spacing w:line="256" w:lineRule="auto"/>
              <w:jc w:val="center"/>
              <w:rPr>
                <w:sz w:val="24"/>
                <w:szCs w:val="24"/>
                <w:lang w:eastAsia="zh-CN"/>
              </w:rPr>
            </w:pPr>
            <w:r>
              <w:rPr>
                <w:lang w:eastAsia="zh-CN"/>
              </w:rPr>
              <w:t>11,000</w:t>
            </w:r>
          </w:p>
        </w:tc>
        <w:tc>
          <w:tcPr>
            <w:tcW w:w="1134" w:type="dxa"/>
          </w:tcPr>
          <w:p w:rsidR="00B035EF" w:rsidRDefault="00B035EF" w:rsidP="004C238F">
            <w:pPr>
              <w:spacing w:line="256" w:lineRule="auto"/>
              <w:jc w:val="right"/>
              <w:rPr>
                <w:sz w:val="24"/>
                <w:szCs w:val="24"/>
                <w:lang w:eastAsia="zh-CN"/>
              </w:rPr>
            </w:pPr>
            <w:r>
              <w:rPr>
                <w:lang w:eastAsia="zh-CN"/>
              </w:rPr>
              <w:t>11,000</w:t>
            </w:r>
          </w:p>
        </w:tc>
        <w:tc>
          <w:tcPr>
            <w:tcW w:w="1466" w:type="dxa"/>
          </w:tcPr>
          <w:p w:rsidR="00B035EF" w:rsidRDefault="00B035EF" w:rsidP="004C238F">
            <w:pPr>
              <w:spacing w:line="256" w:lineRule="auto"/>
              <w:rPr>
                <w:sz w:val="24"/>
                <w:szCs w:val="24"/>
                <w:lang w:eastAsia="zh-CN"/>
              </w:rPr>
            </w:pPr>
          </w:p>
        </w:tc>
        <w:tc>
          <w:tcPr>
            <w:tcW w:w="1324" w:type="dxa"/>
          </w:tcPr>
          <w:p w:rsidR="00B035EF" w:rsidRDefault="00B035EF" w:rsidP="004C238F">
            <w:pPr>
              <w:spacing w:line="256" w:lineRule="auto"/>
              <w:jc w:val="right"/>
              <w:rPr>
                <w:sz w:val="24"/>
                <w:szCs w:val="24"/>
                <w:lang w:eastAsia="zh-CN"/>
              </w:rPr>
            </w:pPr>
            <w:r>
              <w:rPr>
                <w:lang w:eastAsia="zh-CN"/>
              </w:rPr>
              <w:t>11,000</w:t>
            </w:r>
          </w:p>
        </w:tc>
      </w:tr>
      <w:tr w:rsidR="00B035EF" w:rsidRPr="00292405" w:rsidTr="004C238F">
        <w:trPr>
          <w:trHeight w:val="477"/>
        </w:trPr>
        <w:tc>
          <w:tcPr>
            <w:tcW w:w="6536" w:type="dxa"/>
          </w:tcPr>
          <w:p w:rsidR="00B035EF" w:rsidRDefault="00B035EF" w:rsidP="004C238F">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992" w:type="dxa"/>
          </w:tcPr>
          <w:p w:rsidR="00B035EF" w:rsidRDefault="00B035EF" w:rsidP="004C238F">
            <w:pPr>
              <w:spacing w:line="256" w:lineRule="auto"/>
              <w:jc w:val="center"/>
              <w:rPr>
                <w:lang w:eastAsia="zh-CN"/>
              </w:rPr>
            </w:pPr>
            <w:r>
              <w:rPr>
                <w:lang w:eastAsia="zh-CN"/>
              </w:rPr>
              <w:t>12 201</w:t>
            </w:r>
          </w:p>
          <w:p w:rsidR="00B035EF" w:rsidRDefault="00B035EF" w:rsidP="004C238F">
            <w:pPr>
              <w:spacing w:line="256" w:lineRule="auto"/>
              <w:jc w:val="center"/>
              <w:rPr>
                <w:sz w:val="24"/>
                <w:szCs w:val="24"/>
                <w:lang w:eastAsia="zh-CN"/>
              </w:rPr>
            </w:pPr>
            <w:r>
              <w:rPr>
                <w:lang w:eastAsia="zh-CN"/>
              </w:rPr>
              <w:t>00000</w:t>
            </w:r>
          </w:p>
        </w:tc>
        <w:tc>
          <w:tcPr>
            <w:tcW w:w="1134" w:type="dxa"/>
          </w:tcPr>
          <w:p w:rsidR="00B035EF" w:rsidRDefault="00B035EF" w:rsidP="004C238F">
            <w:pPr>
              <w:spacing w:line="256" w:lineRule="auto"/>
              <w:jc w:val="center"/>
              <w:rPr>
                <w:sz w:val="24"/>
                <w:szCs w:val="24"/>
                <w:lang w:eastAsia="zh-CN"/>
              </w:rPr>
            </w:pPr>
            <w:r>
              <w:rPr>
                <w:lang w:eastAsia="zh-CN"/>
              </w:rPr>
              <w:t>11,000</w:t>
            </w:r>
          </w:p>
        </w:tc>
        <w:tc>
          <w:tcPr>
            <w:tcW w:w="1134" w:type="dxa"/>
          </w:tcPr>
          <w:p w:rsidR="00B035EF" w:rsidRDefault="00B035EF" w:rsidP="004C238F">
            <w:pPr>
              <w:spacing w:line="256" w:lineRule="auto"/>
              <w:jc w:val="right"/>
              <w:rPr>
                <w:sz w:val="24"/>
                <w:szCs w:val="24"/>
                <w:lang w:eastAsia="zh-CN"/>
              </w:rPr>
            </w:pPr>
            <w:r>
              <w:rPr>
                <w:lang w:eastAsia="zh-CN"/>
              </w:rPr>
              <w:t xml:space="preserve">  11,000</w:t>
            </w:r>
          </w:p>
        </w:tc>
        <w:tc>
          <w:tcPr>
            <w:tcW w:w="1466" w:type="dxa"/>
          </w:tcPr>
          <w:p w:rsidR="00B035EF" w:rsidRDefault="00B035EF" w:rsidP="004C238F">
            <w:pPr>
              <w:spacing w:line="256" w:lineRule="auto"/>
              <w:rPr>
                <w:sz w:val="24"/>
                <w:szCs w:val="24"/>
                <w:lang w:eastAsia="zh-CN"/>
              </w:rPr>
            </w:pPr>
          </w:p>
        </w:tc>
        <w:tc>
          <w:tcPr>
            <w:tcW w:w="1324" w:type="dxa"/>
          </w:tcPr>
          <w:p w:rsidR="00B035EF" w:rsidRDefault="00B035EF" w:rsidP="004C238F">
            <w:pPr>
              <w:spacing w:line="256" w:lineRule="auto"/>
              <w:jc w:val="right"/>
              <w:rPr>
                <w:sz w:val="24"/>
                <w:szCs w:val="24"/>
                <w:lang w:eastAsia="zh-CN"/>
              </w:rPr>
            </w:pPr>
          </w:p>
        </w:tc>
      </w:tr>
    </w:tbl>
    <w:p w:rsidR="00B035EF" w:rsidRDefault="00B035EF" w:rsidP="00B035EF">
      <w:pPr>
        <w:ind w:left="4248" w:firstLine="708"/>
        <w:jc w:val="center"/>
        <w:rPr>
          <w:sz w:val="24"/>
        </w:rPr>
      </w:pPr>
    </w:p>
    <w:p w:rsidR="00B035EF" w:rsidRPr="007D61BD" w:rsidRDefault="00B035EF" w:rsidP="00B035EF">
      <w:pPr>
        <w:pStyle w:val="a3"/>
        <w:rPr>
          <w:rFonts w:ascii="Times New Roman" w:hAnsi="Times New Roman"/>
          <w:szCs w:val="24"/>
          <w:lang w:val="en-US"/>
        </w:rPr>
      </w:pPr>
    </w:p>
    <w:p w:rsidR="00B035EF" w:rsidRPr="007D61BD" w:rsidRDefault="00B035EF" w:rsidP="00B035EF">
      <w:pPr>
        <w:pStyle w:val="a3"/>
        <w:rPr>
          <w:rFonts w:ascii="Times New Roman" w:hAnsi="Times New Roman"/>
          <w:szCs w:val="24"/>
          <w:lang w:val="en-US"/>
        </w:rPr>
      </w:pPr>
    </w:p>
    <w:p w:rsidR="00B035EF" w:rsidRDefault="00B035EF" w:rsidP="00B035EF">
      <w:pPr>
        <w:pStyle w:val="a3"/>
        <w:rPr>
          <w:rFonts w:ascii="Times New Roman" w:hAnsi="Times New Roman"/>
          <w:szCs w:val="24"/>
        </w:rPr>
      </w:pPr>
      <w:r>
        <w:rPr>
          <w:rFonts w:ascii="Times New Roman" w:hAnsi="Times New Roman"/>
          <w:szCs w:val="24"/>
        </w:rPr>
        <w:t xml:space="preserve">                                                                                                   Приложение №11</w:t>
      </w:r>
    </w:p>
    <w:p w:rsidR="00B035EF" w:rsidRDefault="00B035EF" w:rsidP="00B035EF">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2023 год и на плановый период 2024,2025 годов»</w:t>
      </w:r>
    </w:p>
    <w:p w:rsidR="00B035EF" w:rsidRDefault="00B035EF" w:rsidP="00B035EF">
      <w:pPr>
        <w:ind w:left="4956"/>
      </w:pPr>
    </w:p>
    <w:p w:rsidR="00B035EF" w:rsidRDefault="00B035EF" w:rsidP="00B035EF">
      <w:pPr>
        <w:tabs>
          <w:tab w:val="left" w:pos="4185"/>
        </w:tabs>
        <w:rPr>
          <w:sz w:val="28"/>
        </w:rPr>
      </w:pPr>
    </w:p>
    <w:p w:rsidR="00B035EF" w:rsidRDefault="00B035EF" w:rsidP="00B035EF">
      <w:pPr>
        <w:tabs>
          <w:tab w:val="left" w:pos="4185"/>
        </w:tabs>
        <w:jc w:val="center"/>
        <w:rPr>
          <w:b/>
          <w:bCs/>
          <w:sz w:val="28"/>
        </w:rPr>
      </w:pPr>
      <w:r>
        <w:rPr>
          <w:b/>
          <w:bCs/>
          <w:sz w:val="28"/>
        </w:rPr>
        <w:t xml:space="preserve">ВЕРХНИЙ ПРЕДЕЛ МУНИЦИПАЛЬНОГО ДОЛГА </w:t>
      </w:r>
    </w:p>
    <w:p w:rsidR="00B035EF" w:rsidRDefault="00B035EF" w:rsidP="00B035EF">
      <w:pPr>
        <w:tabs>
          <w:tab w:val="left" w:pos="4185"/>
        </w:tabs>
        <w:jc w:val="center"/>
        <w:rPr>
          <w:b/>
          <w:bCs/>
          <w:sz w:val="28"/>
        </w:rPr>
      </w:pPr>
      <w:r>
        <w:rPr>
          <w:b/>
          <w:bCs/>
          <w:sz w:val="28"/>
        </w:rPr>
        <w:t>муниципального образования «поселок Пристень» Пристенского района Курской области на конец 2023, 2024, 2025 гг.</w:t>
      </w:r>
    </w:p>
    <w:p w:rsidR="00B035EF" w:rsidRDefault="00B035EF" w:rsidP="00B035EF">
      <w:pPr>
        <w:rPr>
          <w:sz w:val="28"/>
        </w:rPr>
      </w:pPr>
    </w:p>
    <w:p w:rsidR="00B035EF" w:rsidRDefault="00B035EF" w:rsidP="00B035EF">
      <w:pPr>
        <w:tabs>
          <w:tab w:val="left" w:pos="8400"/>
        </w:tabs>
        <w:rPr>
          <w:sz w:val="28"/>
        </w:rPr>
      </w:pPr>
      <w:r>
        <w:rPr>
          <w:sz w:val="24"/>
          <w:szCs w:val="24"/>
        </w:rPr>
        <w:t>т</w:t>
      </w:r>
      <w:r w:rsidRPr="00BA475C">
        <w:rPr>
          <w:sz w:val="24"/>
          <w:szCs w:val="24"/>
        </w:rPr>
        <w:t>ыс. руб</w:t>
      </w:r>
      <w:r>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4820"/>
        <w:gridCol w:w="1455"/>
        <w:gridCol w:w="1455"/>
        <w:gridCol w:w="1304"/>
      </w:tblGrid>
      <w:tr w:rsidR="00B035EF" w:rsidTr="004C238F">
        <w:trPr>
          <w:cantSplit/>
          <w:trHeight w:val="646"/>
        </w:trPr>
        <w:tc>
          <w:tcPr>
            <w:tcW w:w="631" w:type="dxa"/>
            <w:vMerge w:val="restart"/>
          </w:tcPr>
          <w:p w:rsidR="00B035EF" w:rsidRDefault="00B035EF" w:rsidP="004C238F">
            <w:pPr>
              <w:pStyle w:val="11"/>
              <w:keepNext w:val="0"/>
              <w:suppressAutoHyphens w:val="0"/>
              <w:spacing w:before="0" w:after="0"/>
              <w:rPr>
                <w:rFonts w:ascii="Times New Roman" w:hAnsi="Times New Roman" w:cs="Times New Roman"/>
                <w:sz w:val="24"/>
                <w:szCs w:val="24"/>
                <w:lang w:eastAsia="ru-RU"/>
              </w:rPr>
            </w:pPr>
          </w:p>
          <w:p w:rsidR="00B035EF" w:rsidRDefault="00B035EF" w:rsidP="004C238F">
            <w:pPr>
              <w:pStyle w:val="11"/>
              <w:keepNext w:val="0"/>
              <w:suppressAutoHyphens w:val="0"/>
              <w:spacing w:before="0" w:after="0"/>
              <w:rPr>
                <w:rFonts w:ascii="Times New Roman" w:hAnsi="Times New Roman" w:cs="Times New Roman"/>
                <w:sz w:val="24"/>
                <w:szCs w:val="24"/>
                <w:lang w:eastAsia="ru-RU"/>
              </w:rPr>
            </w:pPr>
          </w:p>
          <w:p w:rsidR="00B035EF" w:rsidRPr="00A94AF0" w:rsidRDefault="00B035EF" w:rsidP="004C238F">
            <w:pPr>
              <w:pStyle w:val="11"/>
              <w:keepNext w:val="0"/>
              <w:suppressAutoHyphens w:val="0"/>
              <w:spacing w:before="0" w:after="0"/>
              <w:rPr>
                <w:rFonts w:ascii="Times New Roman" w:hAnsi="Times New Roman" w:cs="Times New Roman"/>
                <w:sz w:val="24"/>
                <w:szCs w:val="24"/>
                <w:lang w:eastAsia="ru-RU"/>
              </w:rPr>
            </w:pPr>
            <w:r w:rsidRPr="00A94AF0">
              <w:rPr>
                <w:rFonts w:ascii="Times New Roman" w:hAnsi="Times New Roman" w:cs="Times New Roman"/>
                <w:sz w:val="24"/>
                <w:szCs w:val="24"/>
                <w:lang w:eastAsia="ru-RU"/>
              </w:rPr>
              <w:t>№</w:t>
            </w:r>
          </w:p>
          <w:p w:rsidR="00B035EF" w:rsidRPr="00A94AF0" w:rsidRDefault="00B035EF" w:rsidP="004C238F">
            <w:pPr>
              <w:rPr>
                <w:sz w:val="24"/>
                <w:szCs w:val="24"/>
              </w:rPr>
            </w:pPr>
            <w:r w:rsidRPr="00A94AF0">
              <w:rPr>
                <w:sz w:val="24"/>
                <w:szCs w:val="24"/>
              </w:rPr>
              <w:t>п/п</w:t>
            </w:r>
          </w:p>
        </w:tc>
        <w:tc>
          <w:tcPr>
            <w:tcW w:w="4820" w:type="dxa"/>
            <w:vMerge w:val="restart"/>
          </w:tcPr>
          <w:p w:rsidR="00B035EF" w:rsidRDefault="00B035EF" w:rsidP="004C238F">
            <w:pPr>
              <w:rPr>
                <w:sz w:val="24"/>
                <w:szCs w:val="24"/>
              </w:rPr>
            </w:pPr>
          </w:p>
          <w:p w:rsidR="00B035EF" w:rsidRDefault="00B035EF" w:rsidP="004C238F">
            <w:pPr>
              <w:rPr>
                <w:sz w:val="24"/>
                <w:szCs w:val="24"/>
              </w:rPr>
            </w:pPr>
          </w:p>
          <w:p w:rsidR="00B035EF" w:rsidRPr="00A94AF0" w:rsidRDefault="00B035EF" w:rsidP="004C238F">
            <w:pPr>
              <w:rPr>
                <w:sz w:val="24"/>
                <w:szCs w:val="24"/>
              </w:rPr>
            </w:pPr>
            <w:r w:rsidRPr="00A94AF0">
              <w:rPr>
                <w:sz w:val="24"/>
                <w:szCs w:val="24"/>
              </w:rPr>
              <w:t xml:space="preserve">  Форма долговых обязательств</w:t>
            </w:r>
          </w:p>
        </w:tc>
        <w:tc>
          <w:tcPr>
            <w:tcW w:w="4120" w:type="dxa"/>
            <w:gridSpan w:val="3"/>
          </w:tcPr>
          <w:p w:rsidR="00B035EF" w:rsidRDefault="00B035EF" w:rsidP="004C238F">
            <w:pPr>
              <w:jc w:val="center"/>
              <w:rPr>
                <w:sz w:val="24"/>
                <w:szCs w:val="24"/>
              </w:rPr>
            </w:pPr>
          </w:p>
          <w:p w:rsidR="00B035EF" w:rsidRPr="00A94AF0" w:rsidRDefault="00B035EF" w:rsidP="004C238F">
            <w:pPr>
              <w:jc w:val="center"/>
              <w:rPr>
                <w:sz w:val="24"/>
                <w:szCs w:val="24"/>
              </w:rPr>
            </w:pPr>
            <w:r w:rsidRPr="00A94AF0">
              <w:rPr>
                <w:sz w:val="24"/>
                <w:szCs w:val="24"/>
              </w:rPr>
              <w:t>Величина долга</w:t>
            </w:r>
          </w:p>
        </w:tc>
      </w:tr>
      <w:tr w:rsidR="00B035EF" w:rsidTr="004C238F">
        <w:trPr>
          <w:cantSplit/>
          <w:trHeight w:val="646"/>
        </w:trPr>
        <w:tc>
          <w:tcPr>
            <w:tcW w:w="631" w:type="dxa"/>
            <w:vMerge/>
          </w:tcPr>
          <w:p w:rsidR="00B035EF" w:rsidRPr="00A94AF0" w:rsidRDefault="00B035EF" w:rsidP="004C238F">
            <w:pPr>
              <w:pStyle w:val="11"/>
              <w:keepNext w:val="0"/>
              <w:suppressAutoHyphens w:val="0"/>
              <w:spacing w:before="0" w:after="0"/>
              <w:rPr>
                <w:rFonts w:ascii="Times New Roman" w:hAnsi="Times New Roman" w:cs="Times New Roman"/>
                <w:sz w:val="24"/>
                <w:szCs w:val="24"/>
                <w:lang w:eastAsia="ru-RU"/>
              </w:rPr>
            </w:pPr>
          </w:p>
        </w:tc>
        <w:tc>
          <w:tcPr>
            <w:tcW w:w="4820" w:type="dxa"/>
            <w:vMerge/>
          </w:tcPr>
          <w:p w:rsidR="00B035EF" w:rsidRPr="00A94AF0" w:rsidRDefault="00B035EF" w:rsidP="004C238F">
            <w:pPr>
              <w:rPr>
                <w:sz w:val="24"/>
                <w:szCs w:val="24"/>
              </w:rPr>
            </w:pPr>
          </w:p>
        </w:tc>
        <w:tc>
          <w:tcPr>
            <w:tcW w:w="1421" w:type="dxa"/>
          </w:tcPr>
          <w:p w:rsidR="00B035EF" w:rsidRDefault="00B035EF" w:rsidP="004C238F">
            <w:pPr>
              <w:rPr>
                <w:sz w:val="24"/>
                <w:szCs w:val="24"/>
              </w:rPr>
            </w:pPr>
            <w:r>
              <w:rPr>
                <w:sz w:val="24"/>
                <w:szCs w:val="24"/>
              </w:rPr>
              <w:t>на</w:t>
            </w:r>
          </w:p>
          <w:p w:rsidR="00B035EF" w:rsidRPr="00A94AF0" w:rsidRDefault="00B035EF" w:rsidP="004C238F">
            <w:pPr>
              <w:rPr>
                <w:sz w:val="24"/>
                <w:szCs w:val="24"/>
              </w:rPr>
            </w:pPr>
            <w:r>
              <w:rPr>
                <w:sz w:val="24"/>
                <w:szCs w:val="24"/>
              </w:rPr>
              <w:t>01.01.2024г.</w:t>
            </w:r>
          </w:p>
        </w:tc>
        <w:tc>
          <w:tcPr>
            <w:tcW w:w="1395" w:type="dxa"/>
          </w:tcPr>
          <w:p w:rsidR="00B035EF" w:rsidRPr="00A94AF0" w:rsidRDefault="00B035EF" w:rsidP="004C238F">
            <w:pPr>
              <w:rPr>
                <w:sz w:val="24"/>
                <w:szCs w:val="24"/>
              </w:rPr>
            </w:pPr>
            <w:r>
              <w:rPr>
                <w:sz w:val="24"/>
                <w:szCs w:val="24"/>
              </w:rPr>
              <w:t>на 01.01.2025г.</w:t>
            </w:r>
          </w:p>
        </w:tc>
        <w:tc>
          <w:tcPr>
            <w:tcW w:w="1304" w:type="dxa"/>
          </w:tcPr>
          <w:p w:rsidR="00B035EF" w:rsidRDefault="00B035EF" w:rsidP="004C238F">
            <w:pPr>
              <w:rPr>
                <w:sz w:val="24"/>
                <w:szCs w:val="24"/>
              </w:rPr>
            </w:pPr>
            <w:r>
              <w:rPr>
                <w:sz w:val="24"/>
                <w:szCs w:val="24"/>
              </w:rPr>
              <w:t>на</w:t>
            </w:r>
          </w:p>
          <w:p w:rsidR="00B035EF" w:rsidRPr="00A94AF0" w:rsidRDefault="00B035EF" w:rsidP="004C238F">
            <w:pPr>
              <w:rPr>
                <w:sz w:val="24"/>
                <w:szCs w:val="24"/>
              </w:rPr>
            </w:pPr>
            <w:r>
              <w:rPr>
                <w:sz w:val="24"/>
                <w:szCs w:val="24"/>
              </w:rPr>
              <w:t xml:space="preserve">01.01.2026  </w:t>
            </w:r>
          </w:p>
        </w:tc>
      </w:tr>
      <w:tr w:rsidR="00B035EF" w:rsidTr="004C238F">
        <w:tc>
          <w:tcPr>
            <w:tcW w:w="631" w:type="dxa"/>
          </w:tcPr>
          <w:p w:rsidR="00B035EF" w:rsidRDefault="00B035EF" w:rsidP="004C238F"/>
          <w:p w:rsidR="00B035EF" w:rsidRDefault="00B035EF" w:rsidP="004C238F">
            <w:r>
              <w:t>1</w:t>
            </w:r>
          </w:p>
        </w:tc>
        <w:tc>
          <w:tcPr>
            <w:tcW w:w="4820" w:type="dxa"/>
          </w:tcPr>
          <w:p w:rsidR="00B035EF" w:rsidRDefault="00B035EF" w:rsidP="004C238F"/>
          <w:p w:rsidR="00B035EF" w:rsidRDefault="00B035EF" w:rsidP="004C238F">
            <w:r>
              <w:t>Кредитные соглашения и договоры</w:t>
            </w:r>
          </w:p>
          <w:p w:rsidR="00B035EF" w:rsidRDefault="00B035EF" w:rsidP="004C238F"/>
          <w:p w:rsidR="00B035EF" w:rsidRDefault="00B035EF" w:rsidP="004C238F"/>
        </w:tc>
        <w:tc>
          <w:tcPr>
            <w:tcW w:w="1421" w:type="dxa"/>
          </w:tcPr>
          <w:p w:rsidR="00B035EF" w:rsidRDefault="00B035EF" w:rsidP="004C238F">
            <w:pPr>
              <w:jc w:val="center"/>
              <w:rPr>
                <w:sz w:val="28"/>
              </w:rPr>
            </w:pPr>
            <w:r>
              <w:rPr>
                <w:sz w:val="28"/>
              </w:rPr>
              <w:t>-</w:t>
            </w:r>
          </w:p>
        </w:tc>
        <w:tc>
          <w:tcPr>
            <w:tcW w:w="1395" w:type="dxa"/>
          </w:tcPr>
          <w:p w:rsidR="00B035EF" w:rsidRDefault="00B035EF" w:rsidP="004C238F">
            <w:pPr>
              <w:jc w:val="center"/>
              <w:rPr>
                <w:sz w:val="28"/>
              </w:rPr>
            </w:pPr>
            <w:r>
              <w:rPr>
                <w:sz w:val="28"/>
              </w:rPr>
              <w:t>-</w:t>
            </w:r>
          </w:p>
        </w:tc>
        <w:tc>
          <w:tcPr>
            <w:tcW w:w="1304" w:type="dxa"/>
          </w:tcPr>
          <w:p w:rsidR="00B035EF" w:rsidRDefault="00B035EF" w:rsidP="004C238F">
            <w:pPr>
              <w:jc w:val="center"/>
              <w:rPr>
                <w:sz w:val="28"/>
              </w:rPr>
            </w:pPr>
            <w:r>
              <w:rPr>
                <w:sz w:val="28"/>
              </w:rPr>
              <w:t>-</w:t>
            </w:r>
          </w:p>
        </w:tc>
      </w:tr>
      <w:tr w:rsidR="00B035EF" w:rsidTr="004C238F">
        <w:tc>
          <w:tcPr>
            <w:tcW w:w="631" w:type="dxa"/>
          </w:tcPr>
          <w:p w:rsidR="00B035EF" w:rsidRDefault="00B035EF" w:rsidP="004C238F">
            <w:r>
              <w:t xml:space="preserve">                 2</w:t>
            </w:r>
          </w:p>
          <w:p w:rsidR="00B035EF" w:rsidRDefault="00B035EF" w:rsidP="004C238F"/>
          <w:p w:rsidR="00B035EF" w:rsidRDefault="00B035EF" w:rsidP="004C238F"/>
          <w:p w:rsidR="00B035EF" w:rsidRDefault="00B035EF" w:rsidP="004C238F"/>
        </w:tc>
        <w:tc>
          <w:tcPr>
            <w:tcW w:w="4820" w:type="dxa"/>
          </w:tcPr>
          <w:p w:rsidR="00B035EF" w:rsidRDefault="00B035EF" w:rsidP="004C238F">
            <w:r>
              <w:t xml:space="preserve"> Договоры и соглашения о получении муниципальным образованием  «поселок Пристень» бюджетных кредитов от бюджетов других уровней бюджетной системы Российской Федерации</w:t>
            </w:r>
          </w:p>
          <w:p w:rsidR="00B035EF" w:rsidRDefault="00B035EF" w:rsidP="004C238F"/>
          <w:p w:rsidR="00B035EF" w:rsidRDefault="00B035EF" w:rsidP="004C238F"/>
        </w:tc>
        <w:tc>
          <w:tcPr>
            <w:tcW w:w="1421" w:type="dxa"/>
          </w:tcPr>
          <w:p w:rsidR="00B035EF" w:rsidRDefault="00B035EF" w:rsidP="004C238F">
            <w:pPr>
              <w:jc w:val="center"/>
              <w:rPr>
                <w:sz w:val="28"/>
              </w:rPr>
            </w:pPr>
            <w:r>
              <w:rPr>
                <w:sz w:val="28"/>
              </w:rPr>
              <w:t>-</w:t>
            </w:r>
          </w:p>
        </w:tc>
        <w:tc>
          <w:tcPr>
            <w:tcW w:w="1395" w:type="dxa"/>
          </w:tcPr>
          <w:p w:rsidR="00B035EF" w:rsidRDefault="00B035EF" w:rsidP="004C238F">
            <w:pPr>
              <w:jc w:val="center"/>
              <w:rPr>
                <w:sz w:val="28"/>
              </w:rPr>
            </w:pPr>
            <w:r>
              <w:rPr>
                <w:sz w:val="28"/>
              </w:rPr>
              <w:t>-</w:t>
            </w:r>
          </w:p>
        </w:tc>
        <w:tc>
          <w:tcPr>
            <w:tcW w:w="1304" w:type="dxa"/>
          </w:tcPr>
          <w:p w:rsidR="00B035EF" w:rsidRDefault="00B035EF" w:rsidP="004C238F">
            <w:pPr>
              <w:jc w:val="center"/>
              <w:rPr>
                <w:sz w:val="28"/>
              </w:rPr>
            </w:pPr>
            <w:r>
              <w:rPr>
                <w:sz w:val="28"/>
              </w:rPr>
              <w:t>-</w:t>
            </w:r>
          </w:p>
        </w:tc>
      </w:tr>
      <w:tr w:rsidR="00B035EF" w:rsidTr="004C238F">
        <w:tc>
          <w:tcPr>
            <w:tcW w:w="631" w:type="dxa"/>
          </w:tcPr>
          <w:p w:rsidR="00B035EF" w:rsidRDefault="00B035EF" w:rsidP="004C238F">
            <w:pPr>
              <w:pStyle w:val="11"/>
              <w:keepNext w:val="0"/>
              <w:suppressAutoHyphens w:val="0"/>
              <w:spacing w:before="0"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4820" w:type="dxa"/>
          </w:tcPr>
          <w:p w:rsidR="00B035EF" w:rsidRDefault="00B035EF" w:rsidP="004C238F">
            <w:r>
              <w:t xml:space="preserve">                                                                                     Договоры о предоставлении государственных гарантий Российской Федерации</w:t>
            </w:r>
          </w:p>
          <w:p w:rsidR="00B035EF" w:rsidRDefault="00B035EF" w:rsidP="004C238F"/>
          <w:p w:rsidR="00B035EF" w:rsidRDefault="00B035EF" w:rsidP="004C238F"/>
        </w:tc>
        <w:tc>
          <w:tcPr>
            <w:tcW w:w="1421" w:type="dxa"/>
          </w:tcPr>
          <w:p w:rsidR="00B035EF" w:rsidRDefault="00B035EF" w:rsidP="004C238F">
            <w:pPr>
              <w:jc w:val="center"/>
              <w:rPr>
                <w:sz w:val="28"/>
              </w:rPr>
            </w:pPr>
            <w:r>
              <w:rPr>
                <w:sz w:val="28"/>
              </w:rPr>
              <w:t>-</w:t>
            </w:r>
          </w:p>
        </w:tc>
        <w:tc>
          <w:tcPr>
            <w:tcW w:w="1395" w:type="dxa"/>
          </w:tcPr>
          <w:p w:rsidR="00B035EF" w:rsidRDefault="00B035EF" w:rsidP="004C238F">
            <w:pPr>
              <w:jc w:val="center"/>
              <w:rPr>
                <w:sz w:val="28"/>
              </w:rPr>
            </w:pPr>
            <w:r>
              <w:rPr>
                <w:sz w:val="28"/>
              </w:rPr>
              <w:t>-</w:t>
            </w:r>
          </w:p>
        </w:tc>
        <w:tc>
          <w:tcPr>
            <w:tcW w:w="1304" w:type="dxa"/>
          </w:tcPr>
          <w:p w:rsidR="00B035EF" w:rsidRDefault="00B035EF" w:rsidP="004C238F">
            <w:pPr>
              <w:jc w:val="center"/>
              <w:rPr>
                <w:sz w:val="28"/>
              </w:rPr>
            </w:pPr>
            <w:r>
              <w:rPr>
                <w:sz w:val="28"/>
              </w:rPr>
              <w:t>-</w:t>
            </w:r>
          </w:p>
        </w:tc>
      </w:tr>
      <w:tr w:rsidR="00B035EF" w:rsidTr="004C238F">
        <w:tc>
          <w:tcPr>
            <w:tcW w:w="631" w:type="dxa"/>
          </w:tcPr>
          <w:p w:rsidR="00B035EF" w:rsidRDefault="00B035EF" w:rsidP="004C238F">
            <w:pPr>
              <w:rPr>
                <w:sz w:val="28"/>
              </w:rPr>
            </w:pPr>
          </w:p>
        </w:tc>
        <w:tc>
          <w:tcPr>
            <w:tcW w:w="4820" w:type="dxa"/>
          </w:tcPr>
          <w:p w:rsidR="00B035EF" w:rsidRPr="00A94AF0" w:rsidRDefault="00B035EF" w:rsidP="004C238F">
            <w:pPr>
              <w:pStyle w:val="11"/>
              <w:suppressAutoHyphens w:val="0"/>
              <w:spacing w:before="0" w:after="0"/>
              <w:rPr>
                <w:rFonts w:ascii="Times New Roman" w:hAnsi="Times New Roman" w:cs="Times New Roman"/>
                <w:sz w:val="24"/>
                <w:szCs w:val="24"/>
                <w:lang w:eastAsia="ru-RU"/>
              </w:rPr>
            </w:pPr>
            <w:r w:rsidRPr="00A94AF0">
              <w:rPr>
                <w:rFonts w:ascii="Times New Roman" w:hAnsi="Times New Roman" w:cs="Times New Roman"/>
                <w:sz w:val="24"/>
                <w:szCs w:val="24"/>
                <w:lang w:eastAsia="ru-RU"/>
              </w:rPr>
              <w:t>ИТОГО</w:t>
            </w:r>
          </w:p>
          <w:p w:rsidR="00B035EF" w:rsidRPr="00D849FB" w:rsidRDefault="00B035EF" w:rsidP="004C238F">
            <w:pPr>
              <w:pStyle w:val="ae"/>
            </w:pPr>
          </w:p>
        </w:tc>
        <w:tc>
          <w:tcPr>
            <w:tcW w:w="1421" w:type="dxa"/>
          </w:tcPr>
          <w:p w:rsidR="00B035EF" w:rsidRDefault="00B035EF" w:rsidP="004C238F">
            <w:pPr>
              <w:jc w:val="center"/>
              <w:rPr>
                <w:sz w:val="28"/>
              </w:rPr>
            </w:pPr>
            <w:r>
              <w:rPr>
                <w:sz w:val="28"/>
              </w:rPr>
              <w:t>-</w:t>
            </w:r>
          </w:p>
        </w:tc>
        <w:tc>
          <w:tcPr>
            <w:tcW w:w="1395" w:type="dxa"/>
          </w:tcPr>
          <w:p w:rsidR="00B035EF" w:rsidRDefault="00B035EF" w:rsidP="004C238F">
            <w:pPr>
              <w:jc w:val="center"/>
              <w:rPr>
                <w:sz w:val="28"/>
              </w:rPr>
            </w:pPr>
            <w:r>
              <w:rPr>
                <w:sz w:val="28"/>
              </w:rPr>
              <w:t>-</w:t>
            </w:r>
          </w:p>
        </w:tc>
        <w:tc>
          <w:tcPr>
            <w:tcW w:w="1304" w:type="dxa"/>
          </w:tcPr>
          <w:p w:rsidR="00B035EF" w:rsidRDefault="00B035EF" w:rsidP="004C238F">
            <w:pPr>
              <w:jc w:val="center"/>
              <w:rPr>
                <w:sz w:val="28"/>
              </w:rPr>
            </w:pPr>
            <w:r>
              <w:rPr>
                <w:sz w:val="28"/>
              </w:rPr>
              <w:t>-</w:t>
            </w:r>
          </w:p>
        </w:tc>
      </w:tr>
    </w:tbl>
    <w:p w:rsidR="00B035EF" w:rsidRDefault="00B035EF" w:rsidP="00B035EF">
      <w:pPr>
        <w:rPr>
          <w:sz w:val="24"/>
          <w:szCs w:val="24"/>
        </w:rPr>
      </w:pPr>
    </w:p>
    <w:p w:rsidR="00B035EF" w:rsidRDefault="00B035EF" w:rsidP="00B035EF">
      <w:pPr>
        <w:rPr>
          <w:sz w:val="24"/>
          <w:szCs w:val="24"/>
        </w:rPr>
      </w:pPr>
    </w:p>
    <w:p w:rsidR="00B035EF" w:rsidRDefault="00B035EF" w:rsidP="00B035EF">
      <w:pPr>
        <w:pStyle w:val="a3"/>
        <w:ind w:left="4956"/>
        <w:jc w:val="center"/>
        <w:rPr>
          <w:rFonts w:ascii="Times New Roman" w:hAnsi="Times New Roman"/>
          <w:szCs w:val="24"/>
        </w:rPr>
      </w:pPr>
      <w:r>
        <w:rPr>
          <w:rFonts w:ascii="Times New Roman" w:hAnsi="Times New Roman"/>
          <w:szCs w:val="24"/>
        </w:rPr>
        <w:t xml:space="preserve"> Приложение № 12</w:t>
      </w:r>
    </w:p>
    <w:p w:rsidR="00B035EF" w:rsidRDefault="00B035EF" w:rsidP="00B035EF">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2024 год и на плановый период 2025,2026 годов»</w:t>
      </w:r>
    </w:p>
    <w:p w:rsidR="00B035EF" w:rsidRPr="00D6000D" w:rsidRDefault="00B035EF" w:rsidP="00B035EF">
      <w:pPr>
        <w:pStyle w:val="21"/>
        <w:rPr>
          <w:sz w:val="24"/>
        </w:rPr>
      </w:pPr>
    </w:p>
    <w:p w:rsidR="00B035EF" w:rsidRPr="004319DA" w:rsidRDefault="00B035EF" w:rsidP="00B035EF">
      <w:pPr>
        <w:pStyle w:val="2"/>
        <w:jc w:val="center"/>
        <w:rPr>
          <w:rFonts w:ascii="Times New Roman" w:hAnsi="Times New Roman"/>
          <w:i w:val="0"/>
          <w:sz w:val="32"/>
          <w:szCs w:val="32"/>
        </w:rPr>
      </w:pPr>
      <w:r w:rsidRPr="004319DA">
        <w:rPr>
          <w:rFonts w:ascii="Times New Roman" w:hAnsi="Times New Roman"/>
          <w:i w:val="0"/>
          <w:sz w:val="32"/>
          <w:szCs w:val="32"/>
        </w:rPr>
        <w:t>Программа муниципальных внутренних заимствований</w:t>
      </w:r>
    </w:p>
    <w:p w:rsidR="00B035EF" w:rsidRPr="004319DA" w:rsidRDefault="00B035EF" w:rsidP="00B035EF">
      <w:pPr>
        <w:pStyle w:val="3"/>
        <w:jc w:val="center"/>
        <w:rPr>
          <w:rFonts w:ascii="Times New Roman" w:hAnsi="Times New Roman" w:cs="Times New Roman"/>
          <w:color w:val="000000" w:themeColor="text1"/>
          <w:sz w:val="32"/>
          <w:szCs w:val="32"/>
        </w:rPr>
      </w:pPr>
      <w:r w:rsidRPr="004319DA">
        <w:rPr>
          <w:rFonts w:ascii="Times New Roman" w:hAnsi="Times New Roman" w:cs="Times New Roman"/>
          <w:color w:val="000000" w:themeColor="text1"/>
          <w:sz w:val="32"/>
          <w:szCs w:val="32"/>
        </w:rPr>
        <w:t>муниципального образо</w:t>
      </w:r>
      <w:r>
        <w:rPr>
          <w:rFonts w:ascii="Times New Roman" w:hAnsi="Times New Roman" w:cs="Times New Roman"/>
          <w:color w:val="000000" w:themeColor="text1"/>
          <w:sz w:val="32"/>
          <w:szCs w:val="32"/>
        </w:rPr>
        <w:t>вания «поселка Пристень» на 2024</w:t>
      </w:r>
      <w:r w:rsidRPr="004319DA">
        <w:rPr>
          <w:rFonts w:ascii="Times New Roman" w:hAnsi="Times New Roman" w:cs="Times New Roman"/>
          <w:color w:val="000000" w:themeColor="text1"/>
          <w:sz w:val="32"/>
          <w:szCs w:val="32"/>
        </w:rPr>
        <w:t xml:space="preserve"> год</w:t>
      </w:r>
    </w:p>
    <w:p w:rsidR="00B035EF" w:rsidRDefault="00B035EF" w:rsidP="00B035EF"/>
    <w:p w:rsidR="00B035EF" w:rsidRPr="00404124" w:rsidRDefault="00B035EF" w:rsidP="00B035EF">
      <w:pPr>
        <w:rPr>
          <w:sz w:val="28"/>
          <w:szCs w:val="28"/>
        </w:rPr>
      </w:pPr>
      <w:r>
        <w:tab/>
      </w:r>
      <w:r w:rsidRPr="00404124">
        <w:rPr>
          <w:sz w:val="28"/>
          <w:szCs w:val="28"/>
        </w:rPr>
        <w:t xml:space="preserve">1. Привлечение </w:t>
      </w:r>
      <w:r>
        <w:rPr>
          <w:sz w:val="28"/>
          <w:szCs w:val="28"/>
        </w:rPr>
        <w:t xml:space="preserve">внутренних </w:t>
      </w:r>
      <w:r w:rsidRPr="00404124">
        <w:rPr>
          <w:sz w:val="28"/>
          <w:szCs w:val="28"/>
        </w:rPr>
        <w:t>заимствований</w:t>
      </w:r>
    </w:p>
    <w:p w:rsidR="00B035EF" w:rsidRDefault="00B035EF" w:rsidP="00B035EF">
      <w:pPr>
        <w:jc w:val="right"/>
        <w:rPr>
          <w:sz w:val="24"/>
          <w:szCs w:val="24"/>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101"/>
        <w:gridCol w:w="1859"/>
        <w:gridCol w:w="1779"/>
      </w:tblGrid>
      <w:tr w:rsidR="00B035EF" w:rsidRPr="00AD443C" w:rsidTr="004C238F">
        <w:tc>
          <w:tcPr>
            <w:tcW w:w="54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 п/п</w:t>
            </w:r>
          </w:p>
        </w:tc>
        <w:tc>
          <w:tcPr>
            <w:tcW w:w="5101"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 xml:space="preserve">Виды </w:t>
            </w:r>
            <w:r>
              <w:rPr>
                <w:sz w:val="24"/>
                <w:szCs w:val="24"/>
              </w:rPr>
              <w:t>долговых обязательств</w:t>
            </w:r>
          </w:p>
        </w:tc>
        <w:tc>
          <w:tcPr>
            <w:tcW w:w="1859" w:type="dxa"/>
          </w:tcPr>
          <w:p w:rsidR="00B035EF" w:rsidRDefault="00B035EF" w:rsidP="004C238F">
            <w:pPr>
              <w:jc w:val="center"/>
              <w:rPr>
                <w:sz w:val="24"/>
                <w:szCs w:val="24"/>
              </w:rPr>
            </w:pPr>
            <w:r>
              <w:rPr>
                <w:sz w:val="24"/>
                <w:szCs w:val="24"/>
              </w:rPr>
              <w:t>Объем привлечения средств в 2024 году</w:t>
            </w:r>
          </w:p>
          <w:p w:rsidR="00B035EF" w:rsidRPr="00AD443C" w:rsidRDefault="00B035EF" w:rsidP="004C238F">
            <w:pPr>
              <w:jc w:val="center"/>
              <w:rPr>
                <w:sz w:val="24"/>
                <w:szCs w:val="24"/>
              </w:rPr>
            </w:pPr>
            <w:r>
              <w:rPr>
                <w:sz w:val="24"/>
                <w:szCs w:val="24"/>
              </w:rPr>
              <w:t xml:space="preserve"> (рублей)</w:t>
            </w:r>
          </w:p>
        </w:tc>
        <w:tc>
          <w:tcPr>
            <w:tcW w:w="1779"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Pr>
                <w:sz w:val="24"/>
                <w:szCs w:val="24"/>
              </w:rPr>
              <w:t>Предельный срок погашения долговых обязательств</w:t>
            </w:r>
          </w:p>
          <w:p w:rsidR="00B035EF" w:rsidRPr="00AD443C" w:rsidRDefault="00B035EF" w:rsidP="004C238F">
            <w:pPr>
              <w:jc w:val="center"/>
              <w:rPr>
                <w:sz w:val="24"/>
                <w:szCs w:val="24"/>
              </w:rPr>
            </w:pP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1.</w:t>
            </w:r>
          </w:p>
        </w:tc>
        <w:tc>
          <w:tcPr>
            <w:tcW w:w="5101" w:type="dxa"/>
          </w:tcPr>
          <w:p w:rsidR="00B035EF" w:rsidRPr="00AD443C" w:rsidRDefault="00B035EF" w:rsidP="004C238F">
            <w:pPr>
              <w:rPr>
                <w:sz w:val="24"/>
                <w:szCs w:val="24"/>
              </w:rPr>
            </w:pPr>
            <w:r w:rsidRPr="00AD443C">
              <w:rPr>
                <w:sz w:val="24"/>
                <w:szCs w:val="24"/>
              </w:rPr>
              <w:t xml:space="preserve">Муниципальные ценные бумаги </w:t>
            </w:r>
          </w:p>
        </w:tc>
        <w:tc>
          <w:tcPr>
            <w:tcW w:w="1859" w:type="dxa"/>
          </w:tcPr>
          <w:p w:rsidR="00B035EF" w:rsidRPr="00AD443C" w:rsidRDefault="00B035EF" w:rsidP="004C238F">
            <w:pPr>
              <w:jc w:val="center"/>
              <w:rPr>
                <w:sz w:val="24"/>
                <w:szCs w:val="24"/>
              </w:rPr>
            </w:pPr>
            <w:r>
              <w:rPr>
                <w:sz w:val="24"/>
                <w:szCs w:val="24"/>
              </w:rPr>
              <w:t>-</w:t>
            </w:r>
          </w:p>
        </w:tc>
        <w:tc>
          <w:tcPr>
            <w:tcW w:w="1779" w:type="dxa"/>
          </w:tcPr>
          <w:p w:rsidR="00B035EF" w:rsidRPr="00AD443C" w:rsidRDefault="00B035EF" w:rsidP="004C238F">
            <w:pPr>
              <w:jc w:val="center"/>
              <w:rPr>
                <w:sz w:val="24"/>
                <w:szCs w:val="24"/>
              </w:rPr>
            </w:pP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2.</w:t>
            </w:r>
          </w:p>
        </w:tc>
        <w:tc>
          <w:tcPr>
            <w:tcW w:w="5101" w:type="dxa"/>
          </w:tcPr>
          <w:p w:rsidR="00B035EF" w:rsidRPr="00AD443C" w:rsidRDefault="00B035EF" w:rsidP="004C238F">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r>
              <w:rPr>
                <w:sz w:val="24"/>
                <w:szCs w:val="24"/>
              </w:rPr>
              <w:t xml:space="preserve"> всего, в том числе:</w:t>
            </w:r>
          </w:p>
        </w:tc>
        <w:tc>
          <w:tcPr>
            <w:tcW w:w="1859" w:type="dxa"/>
          </w:tcPr>
          <w:p w:rsidR="00B035EF" w:rsidRPr="00AD443C" w:rsidRDefault="00B035EF" w:rsidP="004C238F">
            <w:pPr>
              <w:jc w:val="center"/>
              <w:rPr>
                <w:sz w:val="24"/>
                <w:szCs w:val="24"/>
              </w:rPr>
            </w:pPr>
            <w:r>
              <w:rPr>
                <w:sz w:val="24"/>
                <w:szCs w:val="24"/>
              </w:rPr>
              <w:t>-</w:t>
            </w:r>
          </w:p>
        </w:tc>
        <w:tc>
          <w:tcPr>
            <w:tcW w:w="1779" w:type="dxa"/>
          </w:tcPr>
          <w:p w:rsidR="00B035EF" w:rsidRPr="00AD443C" w:rsidRDefault="00B035EF" w:rsidP="004C238F">
            <w:pPr>
              <w:jc w:val="center"/>
              <w:rPr>
                <w:sz w:val="24"/>
                <w:szCs w:val="24"/>
              </w:rPr>
            </w:pP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3.</w:t>
            </w:r>
          </w:p>
        </w:tc>
        <w:tc>
          <w:tcPr>
            <w:tcW w:w="5101" w:type="dxa"/>
          </w:tcPr>
          <w:p w:rsidR="00B035EF" w:rsidRPr="00AD443C" w:rsidRDefault="00B035EF" w:rsidP="004C238F">
            <w:pPr>
              <w:rPr>
                <w:sz w:val="24"/>
                <w:szCs w:val="24"/>
              </w:rPr>
            </w:pPr>
            <w:r w:rsidRPr="00AD443C">
              <w:rPr>
                <w:sz w:val="24"/>
                <w:szCs w:val="24"/>
              </w:rPr>
              <w:t>Кредиты кредитных организаций</w:t>
            </w:r>
          </w:p>
        </w:tc>
        <w:tc>
          <w:tcPr>
            <w:tcW w:w="1859" w:type="dxa"/>
          </w:tcPr>
          <w:p w:rsidR="00B035EF" w:rsidRPr="00AD443C" w:rsidRDefault="00B035EF" w:rsidP="004C238F">
            <w:pPr>
              <w:jc w:val="center"/>
              <w:rPr>
                <w:sz w:val="24"/>
                <w:szCs w:val="24"/>
              </w:rPr>
            </w:pPr>
            <w:r>
              <w:rPr>
                <w:sz w:val="24"/>
                <w:szCs w:val="24"/>
              </w:rPr>
              <w:t>-</w:t>
            </w:r>
          </w:p>
        </w:tc>
        <w:tc>
          <w:tcPr>
            <w:tcW w:w="1779" w:type="dxa"/>
          </w:tcPr>
          <w:p w:rsidR="00B035EF" w:rsidRPr="00AD443C" w:rsidRDefault="00B035EF" w:rsidP="004C238F">
            <w:pPr>
              <w:jc w:val="center"/>
              <w:rPr>
                <w:sz w:val="24"/>
                <w:szCs w:val="24"/>
              </w:rPr>
            </w:pPr>
          </w:p>
        </w:tc>
      </w:tr>
      <w:tr w:rsidR="00B035EF" w:rsidRPr="00AD443C" w:rsidTr="004C238F">
        <w:tc>
          <w:tcPr>
            <w:tcW w:w="540" w:type="dxa"/>
          </w:tcPr>
          <w:p w:rsidR="00B035EF" w:rsidRPr="00AD443C" w:rsidRDefault="00B035EF" w:rsidP="004C238F">
            <w:pPr>
              <w:jc w:val="center"/>
              <w:rPr>
                <w:sz w:val="24"/>
                <w:szCs w:val="24"/>
              </w:rPr>
            </w:pPr>
          </w:p>
        </w:tc>
        <w:tc>
          <w:tcPr>
            <w:tcW w:w="5101" w:type="dxa"/>
          </w:tcPr>
          <w:p w:rsidR="00B035EF" w:rsidRPr="00AD443C" w:rsidRDefault="00B035EF" w:rsidP="004C238F">
            <w:pPr>
              <w:rPr>
                <w:sz w:val="24"/>
                <w:szCs w:val="24"/>
              </w:rPr>
            </w:pPr>
            <w:r w:rsidRPr="00AD443C">
              <w:rPr>
                <w:sz w:val="24"/>
                <w:szCs w:val="24"/>
              </w:rPr>
              <w:t>Итого</w:t>
            </w:r>
          </w:p>
        </w:tc>
        <w:tc>
          <w:tcPr>
            <w:tcW w:w="1859" w:type="dxa"/>
          </w:tcPr>
          <w:p w:rsidR="00B035EF" w:rsidRPr="00AD443C" w:rsidRDefault="00B035EF" w:rsidP="004C238F">
            <w:pPr>
              <w:jc w:val="center"/>
              <w:rPr>
                <w:sz w:val="24"/>
                <w:szCs w:val="24"/>
              </w:rPr>
            </w:pPr>
            <w:r>
              <w:rPr>
                <w:sz w:val="24"/>
                <w:szCs w:val="24"/>
              </w:rPr>
              <w:t>-</w:t>
            </w:r>
          </w:p>
        </w:tc>
        <w:tc>
          <w:tcPr>
            <w:tcW w:w="1779" w:type="dxa"/>
          </w:tcPr>
          <w:p w:rsidR="00B035EF" w:rsidRPr="00AD443C" w:rsidRDefault="00B035EF" w:rsidP="004C238F">
            <w:pPr>
              <w:jc w:val="center"/>
              <w:rPr>
                <w:sz w:val="24"/>
                <w:szCs w:val="24"/>
              </w:rPr>
            </w:pPr>
          </w:p>
        </w:tc>
      </w:tr>
    </w:tbl>
    <w:p w:rsidR="00B035EF" w:rsidRDefault="00B035EF" w:rsidP="00B035EF">
      <w:pPr>
        <w:jc w:val="right"/>
        <w:rPr>
          <w:sz w:val="24"/>
          <w:szCs w:val="24"/>
        </w:rPr>
      </w:pPr>
    </w:p>
    <w:p w:rsidR="00B035EF" w:rsidRPr="00404124" w:rsidRDefault="00B035EF" w:rsidP="00B035EF">
      <w:pPr>
        <w:ind w:firstLine="708"/>
        <w:rPr>
          <w:sz w:val="28"/>
          <w:szCs w:val="28"/>
        </w:rPr>
      </w:pPr>
      <w:r>
        <w:rPr>
          <w:sz w:val="28"/>
          <w:szCs w:val="28"/>
        </w:rPr>
        <w:t>2</w:t>
      </w:r>
      <w:r w:rsidRPr="00404124">
        <w:rPr>
          <w:sz w:val="28"/>
          <w:szCs w:val="28"/>
        </w:rPr>
        <w:t>. П</w:t>
      </w:r>
      <w:r>
        <w:rPr>
          <w:sz w:val="28"/>
          <w:szCs w:val="28"/>
        </w:rPr>
        <w:t>огашение</w:t>
      </w:r>
      <w:r w:rsidRPr="00404124">
        <w:rPr>
          <w:sz w:val="28"/>
          <w:szCs w:val="28"/>
        </w:rPr>
        <w:t xml:space="preserve"> </w:t>
      </w:r>
      <w:r>
        <w:rPr>
          <w:sz w:val="28"/>
          <w:szCs w:val="28"/>
        </w:rPr>
        <w:t xml:space="preserve">внутренних </w:t>
      </w:r>
      <w:r w:rsidRPr="00404124">
        <w:rPr>
          <w:sz w:val="28"/>
          <w:szCs w:val="28"/>
        </w:rPr>
        <w:t>заимствований</w:t>
      </w:r>
    </w:p>
    <w:p w:rsidR="00B035EF" w:rsidRDefault="00B035EF" w:rsidP="00B035EF">
      <w:pPr>
        <w:jc w:val="right"/>
        <w:rPr>
          <w:sz w:val="24"/>
          <w:szCs w:val="24"/>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gridCol w:w="2619"/>
      </w:tblGrid>
      <w:tr w:rsidR="00B035EF" w:rsidRPr="00AD443C" w:rsidTr="004C238F">
        <w:tc>
          <w:tcPr>
            <w:tcW w:w="54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 п/п</w:t>
            </w:r>
          </w:p>
        </w:tc>
        <w:tc>
          <w:tcPr>
            <w:tcW w:w="612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 xml:space="preserve">Виды </w:t>
            </w:r>
            <w:r w:rsidRPr="004F76A4">
              <w:rPr>
                <w:sz w:val="24"/>
                <w:szCs w:val="24"/>
              </w:rPr>
              <w:t>долговых обязательств</w:t>
            </w:r>
          </w:p>
        </w:tc>
        <w:tc>
          <w:tcPr>
            <w:tcW w:w="2619"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Объем погашения средств в 20</w:t>
            </w:r>
            <w:r>
              <w:rPr>
                <w:sz w:val="24"/>
                <w:szCs w:val="24"/>
              </w:rPr>
              <w:t>24</w:t>
            </w:r>
            <w:r w:rsidRPr="00AD443C">
              <w:rPr>
                <w:sz w:val="24"/>
                <w:szCs w:val="24"/>
              </w:rPr>
              <w:t xml:space="preserve">  г.</w:t>
            </w:r>
          </w:p>
          <w:p w:rsidR="00B035EF" w:rsidRPr="00AD443C" w:rsidRDefault="00B035EF" w:rsidP="004C238F">
            <w:pPr>
              <w:jc w:val="center"/>
              <w:rPr>
                <w:sz w:val="24"/>
                <w:szCs w:val="24"/>
              </w:rPr>
            </w:pPr>
            <w:r w:rsidRPr="00AD443C">
              <w:rPr>
                <w:sz w:val="24"/>
                <w:szCs w:val="24"/>
              </w:rPr>
              <w:t>(рублей)</w:t>
            </w:r>
          </w:p>
          <w:p w:rsidR="00B035EF" w:rsidRPr="00AD443C" w:rsidRDefault="00B035EF" w:rsidP="004C238F">
            <w:pPr>
              <w:jc w:val="center"/>
              <w:rPr>
                <w:sz w:val="24"/>
                <w:szCs w:val="24"/>
              </w:rPr>
            </w:pP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1.</w:t>
            </w:r>
          </w:p>
        </w:tc>
        <w:tc>
          <w:tcPr>
            <w:tcW w:w="6120" w:type="dxa"/>
          </w:tcPr>
          <w:p w:rsidR="00B035EF" w:rsidRPr="00AD443C" w:rsidRDefault="00B035EF" w:rsidP="004C238F">
            <w:pPr>
              <w:rPr>
                <w:sz w:val="24"/>
                <w:szCs w:val="24"/>
              </w:rPr>
            </w:pPr>
            <w:r w:rsidRPr="00AD443C">
              <w:rPr>
                <w:sz w:val="24"/>
                <w:szCs w:val="24"/>
              </w:rPr>
              <w:t xml:space="preserve">Муниципальные ценные бумаги </w:t>
            </w:r>
          </w:p>
        </w:tc>
        <w:tc>
          <w:tcPr>
            <w:tcW w:w="2619" w:type="dxa"/>
          </w:tcPr>
          <w:p w:rsidR="00B035EF" w:rsidRPr="00AD443C" w:rsidRDefault="00B035EF" w:rsidP="004C238F">
            <w:pPr>
              <w:jc w:val="center"/>
              <w:rPr>
                <w:sz w:val="24"/>
                <w:szCs w:val="24"/>
              </w:rPr>
            </w:pPr>
            <w:r w:rsidRPr="00AD443C">
              <w:rPr>
                <w:sz w:val="24"/>
                <w:szCs w:val="24"/>
              </w:rPr>
              <w:t>-</w:t>
            </w: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2.</w:t>
            </w:r>
          </w:p>
        </w:tc>
        <w:tc>
          <w:tcPr>
            <w:tcW w:w="6120" w:type="dxa"/>
          </w:tcPr>
          <w:p w:rsidR="00B035EF" w:rsidRPr="00AD443C" w:rsidRDefault="00B035EF" w:rsidP="004C238F">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r>
              <w:rPr>
                <w:sz w:val="24"/>
                <w:szCs w:val="24"/>
              </w:rPr>
              <w:t xml:space="preserve"> всего, в том числе:</w:t>
            </w:r>
          </w:p>
        </w:tc>
        <w:tc>
          <w:tcPr>
            <w:tcW w:w="2619"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w:t>
            </w: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3.</w:t>
            </w:r>
          </w:p>
        </w:tc>
        <w:tc>
          <w:tcPr>
            <w:tcW w:w="6120" w:type="dxa"/>
          </w:tcPr>
          <w:p w:rsidR="00B035EF" w:rsidRPr="00AD443C" w:rsidRDefault="00B035EF" w:rsidP="004C238F">
            <w:pPr>
              <w:rPr>
                <w:sz w:val="24"/>
                <w:szCs w:val="24"/>
              </w:rPr>
            </w:pPr>
            <w:r w:rsidRPr="00AD443C">
              <w:rPr>
                <w:sz w:val="24"/>
                <w:szCs w:val="24"/>
              </w:rPr>
              <w:t>Кредиты кредитных организаций</w:t>
            </w:r>
          </w:p>
        </w:tc>
        <w:tc>
          <w:tcPr>
            <w:tcW w:w="2619" w:type="dxa"/>
          </w:tcPr>
          <w:p w:rsidR="00B035EF" w:rsidRPr="00AD443C" w:rsidRDefault="00B035EF" w:rsidP="004C238F">
            <w:pPr>
              <w:jc w:val="center"/>
              <w:rPr>
                <w:sz w:val="24"/>
                <w:szCs w:val="24"/>
              </w:rPr>
            </w:pPr>
            <w:r w:rsidRPr="00AD443C">
              <w:rPr>
                <w:sz w:val="24"/>
                <w:szCs w:val="24"/>
              </w:rPr>
              <w:t>-</w:t>
            </w:r>
          </w:p>
        </w:tc>
      </w:tr>
      <w:tr w:rsidR="00B035EF" w:rsidRPr="00AD443C" w:rsidTr="004C238F">
        <w:tc>
          <w:tcPr>
            <w:tcW w:w="540" w:type="dxa"/>
          </w:tcPr>
          <w:p w:rsidR="00B035EF" w:rsidRPr="00AD443C" w:rsidRDefault="00B035EF" w:rsidP="004C238F">
            <w:pPr>
              <w:jc w:val="center"/>
              <w:rPr>
                <w:sz w:val="24"/>
                <w:szCs w:val="24"/>
              </w:rPr>
            </w:pPr>
          </w:p>
        </w:tc>
        <w:tc>
          <w:tcPr>
            <w:tcW w:w="6120" w:type="dxa"/>
          </w:tcPr>
          <w:p w:rsidR="00B035EF" w:rsidRPr="00AD443C" w:rsidRDefault="00B035EF" w:rsidP="004C238F">
            <w:pPr>
              <w:rPr>
                <w:sz w:val="24"/>
                <w:szCs w:val="24"/>
              </w:rPr>
            </w:pPr>
            <w:r w:rsidRPr="00AD443C">
              <w:rPr>
                <w:sz w:val="24"/>
                <w:szCs w:val="24"/>
              </w:rPr>
              <w:t>Итого</w:t>
            </w:r>
          </w:p>
        </w:tc>
        <w:tc>
          <w:tcPr>
            <w:tcW w:w="2619" w:type="dxa"/>
          </w:tcPr>
          <w:p w:rsidR="00B035EF" w:rsidRPr="00AD443C" w:rsidRDefault="00B035EF" w:rsidP="004C238F">
            <w:pPr>
              <w:jc w:val="center"/>
              <w:rPr>
                <w:sz w:val="24"/>
                <w:szCs w:val="24"/>
              </w:rPr>
            </w:pPr>
            <w:r w:rsidRPr="00AD443C">
              <w:rPr>
                <w:sz w:val="24"/>
                <w:szCs w:val="24"/>
              </w:rPr>
              <w:t>-</w:t>
            </w:r>
          </w:p>
        </w:tc>
      </w:tr>
    </w:tbl>
    <w:p w:rsidR="00B035EF" w:rsidRDefault="00B035EF" w:rsidP="00B035EF">
      <w:pPr>
        <w:ind w:firstLine="5760"/>
        <w:jc w:val="right"/>
        <w:rPr>
          <w:sz w:val="16"/>
          <w:szCs w:val="16"/>
        </w:rPr>
      </w:pPr>
    </w:p>
    <w:p w:rsidR="00B035EF" w:rsidRDefault="00B035EF" w:rsidP="00B035EF">
      <w:pPr>
        <w:ind w:firstLine="5760"/>
        <w:jc w:val="right"/>
        <w:rPr>
          <w:sz w:val="16"/>
          <w:szCs w:val="16"/>
        </w:rPr>
      </w:pPr>
    </w:p>
    <w:p w:rsidR="00B035EF" w:rsidRDefault="00B035EF" w:rsidP="00B035EF">
      <w:pPr>
        <w:pStyle w:val="a3"/>
        <w:ind w:left="4956"/>
        <w:jc w:val="center"/>
        <w:rPr>
          <w:sz w:val="22"/>
          <w:szCs w:val="22"/>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rPr>
          <w:rFonts w:ascii="Times New Roman" w:hAnsi="Times New Roman"/>
          <w:szCs w:val="24"/>
        </w:rPr>
      </w:pPr>
    </w:p>
    <w:p w:rsidR="00B035EF" w:rsidRDefault="00B035EF" w:rsidP="00B035EF">
      <w:pPr>
        <w:pStyle w:val="a3"/>
        <w:ind w:left="4956"/>
        <w:jc w:val="center"/>
        <w:rPr>
          <w:rFonts w:ascii="Times New Roman" w:hAnsi="Times New Roman"/>
          <w:szCs w:val="24"/>
        </w:rPr>
      </w:pPr>
    </w:p>
    <w:p w:rsidR="00B035EF" w:rsidRDefault="00B035EF" w:rsidP="00B035EF">
      <w:pPr>
        <w:pStyle w:val="a3"/>
        <w:ind w:left="4956"/>
        <w:jc w:val="center"/>
        <w:rPr>
          <w:rFonts w:ascii="Times New Roman" w:hAnsi="Times New Roman"/>
          <w:szCs w:val="24"/>
        </w:rPr>
        <w:sectPr w:rsidR="00B035EF" w:rsidSect="006726A6">
          <w:headerReference w:type="even" r:id="rId6"/>
          <w:headerReference w:type="default" r:id="rId7"/>
          <w:pgSz w:w="11906" w:h="16838"/>
          <w:pgMar w:top="0" w:right="707" w:bottom="284" w:left="1701" w:header="708" w:footer="708" w:gutter="0"/>
          <w:cols w:space="708"/>
          <w:docGrid w:linePitch="360"/>
        </w:sectPr>
      </w:pPr>
    </w:p>
    <w:p w:rsidR="00B035EF" w:rsidRDefault="00B035EF" w:rsidP="00B035EF">
      <w:pPr>
        <w:pStyle w:val="a3"/>
        <w:tabs>
          <w:tab w:val="left" w:pos="8100"/>
          <w:tab w:val="right" w:pos="14570"/>
        </w:tabs>
        <w:ind w:left="4956"/>
        <w:rPr>
          <w:rFonts w:ascii="Times New Roman" w:hAnsi="Times New Roman"/>
          <w:szCs w:val="24"/>
        </w:rPr>
      </w:pPr>
      <w:r>
        <w:rPr>
          <w:rFonts w:ascii="Times New Roman" w:hAnsi="Times New Roman"/>
          <w:szCs w:val="24"/>
        </w:rPr>
        <w:lastRenderedPageBreak/>
        <w:tab/>
      </w:r>
      <w:r>
        <w:rPr>
          <w:rFonts w:ascii="Times New Roman" w:hAnsi="Times New Roman"/>
          <w:szCs w:val="24"/>
        </w:rPr>
        <w:tab/>
        <w:t>Приложение № 13</w:t>
      </w:r>
    </w:p>
    <w:p w:rsidR="00B035EF" w:rsidRDefault="00B035EF" w:rsidP="00B035EF">
      <w:pPr>
        <w:pStyle w:val="a3"/>
        <w:ind w:left="4956"/>
        <w:jc w:val="right"/>
        <w:rPr>
          <w:rFonts w:ascii="Times New Roman" w:hAnsi="Times New Roman"/>
        </w:rPr>
      </w:pPr>
      <w:r>
        <w:rPr>
          <w:rFonts w:ascii="Times New Roman" w:hAnsi="Times New Roman"/>
        </w:rPr>
        <w:t>к Решению Собрания депутатов поселка Пристень</w:t>
      </w:r>
    </w:p>
    <w:p w:rsidR="00B035EF" w:rsidRDefault="00B035EF" w:rsidP="00B035EF">
      <w:pPr>
        <w:pStyle w:val="a3"/>
        <w:ind w:left="4956"/>
        <w:jc w:val="right"/>
        <w:rPr>
          <w:rFonts w:ascii="Times New Roman" w:hAnsi="Times New Roman"/>
        </w:rPr>
      </w:pPr>
      <w:r>
        <w:rPr>
          <w:rFonts w:ascii="Times New Roman" w:hAnsi="Times New Roman"/>
        </w:rPr>
        <w:t xml:space="preserve"> «О бюджете муниципального образования «поселок Пристень» </w:t>
      </w:r>
    </w:p>
    <w:p w:rsidR="00B035EF" w:rsidRPr="00F05969" w:rsidRDefault="00B035EF" w:rsidP="00B035EF">
      <w:pPr>
        <w:pStyle w:val="a3"/>
        <w:ind w:left="4956"/>
        <w:jc w:val="center"/>
        <w:rPr>
          <w:rFonts w:ascii="Times New Roman" w:hAnsi="Times New Roman"/>
        </w:rPr>
      </w:pPr>
      <w:r>
        <w:rPr>
          <w:rFonts w:ascii="Times New Roman" w:hAnsi="Times New Roman"/>
        </w:rPr>
        <w:t xml:space="preserve">                                                                                                    на 2024 год и на плановый период 2025,2026 годов»</w:t>
      </w:r>
    </w:p>
    <w:p w:rsidR="00B035EF" w:rsidRPr="00F05969" w:rsidRDefault="00B035EF" w:rsidP="00B035EF">
      <w:bookmarkStart w:id="0" w:name="_Hlk66277918"/>
      <w:r>
        <w:t xml:space="preserve">                            </w:t>
      </w:r>
    </w:p>
    <w:p w:rsidR="00B035EF" w:rsidRPr="00F05969" w:rsidRDefault="00B035EF" w:rsidP="00B035EF">
      <w:pPr>
        <w:pStyle w:val="2"/>
        <w:jc w:val="center"/>
        <w:rPr>
          <w:rFonts w:ascii="Times New Roman" w:hAnsi="Times New Roman"/>
          <w:i w:val="0"/>
        </w:rPr>
      </w:pPr>
      <w:r w:rsidRPr="00F05969">
        <w:rPr>
          <w:rFonts w:ascii="Times New Roman" w:hAnsi="Times New Roman"/>
          <w:i w:val="0"/>
        </w:rPr>
        <w:t>Программа муниципальных внутренних заимствований</w:t>
      </w:r>
    </w:p>
    <w:p w:rsidR="00B035EF" w:rsidRPr="00C924C1" w:rsidRDefault="00B035EF" w:rsidP="00B035EF">
      <w:pPr>
        <w:pStyle w:val="3"/>
        <w:jc w:val="center"/>
        <w:rPr>
          <w:rFonts w:ascii="Times New Roman" w:hAnsi="Times New Roman"/>
          <w:sz w:val="28"/>
          <w:szCs w:val="28"/>
        </w:rPr>
      </w:pPr>
      <w:bookmarkStart w:id="1" w:name="_Hlk120610120"/>
      <w:r w:rsidRPr="00F05969">
        <w:rPr>
          <w:rFonts w:ascii="Times New Roman" w:hAnsi="Times New Roman"/>
          <w:color w:val="000000" w:themeColor="text1"/>
          <w:sz w:val="28"/>
          <w:szCs w:val="28"/>
        </w:rPr>
        <w:t>муниципального образования «поселок П</w:t>
      </w:r>
      <w:r>
        <w:rPr>
          <w:rFonts w:ascii="Times New Roman" w:hAnsi="Times New Roman"/>
          <w:color w:val="000000" w:themeColor="text1"/>
          <w:sz w:val="28"/>
          <w:szCs w:val="28"/>
        </w:rPr>
        <w:t>ристень» на плановый период 2025, 2026</w:t>
      </w:r>
      <w:r w:rsidRPr="00F05969">
        <w:rPr>
          <w:rFonts w:ascii="Times New Roman" w:hAnsi="Times New Roman"/>
          <w:color w:val="000000" w:themeColor="text1"/>
          <w:sz w:val="28"/>
          <w:szCs w:val="28"/>
        </w:rPr>
        <w:t xml:space="preserve"> годов</w:t>
      </w:r>
    </w:p>
    <w:p w:rsidR="00B035EF" w:rsidRDefault="00B035EF" w:rsidP="00B035EF"/>
    <w:bookmarkEnd w:id="1"/>
    <w:p w:rsidR="00B035EF" w:rsidRDefault="00B035EF" w:rsidP="00B035EF">
      <w:pPr>
        <w:rPr>
          <w:sz w:val="24"/>
          <w:szCs w:val="24"/>
        </w:rPr>
      </w:pPr>
      <w:r>
        <w:tab/>
      </w:r>
      <w:r w:rsidRPr="00404124">
        <w:rPr>
          <w:sz w:val="28"/>
          <w:szCs w:val="28"/>
        </w:rPr>
        <w:t xml:space="preserve">1. Привлечение </w:t>
      </w:r>
      <w:r>
        <w:rPr>
          <w:sz w:val="28"/>
          <w:szCs w:val="28"/>
        </w:rPr>
        <w:t xml:space="preserve">внутренних </w:t>
      </w:r>
      <w:r w:rsidRPr="00404124">
        <w:rPr>
          <w:sz w:val="28"/>
          <w:szCs w:val="28"/>
        </w:rPr>
        <w:t>заимствований</w:t>
      </w:r>
    </w:p>
    <w:tbl>
      <w:tblPr>
        <w:tblW w:w="14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gridCol w:w="2160"/>
        <w:gridCol w:w="2160"/>
        <w:gridCol w:w="2160"/>
        <w:gridCol w:w="2901"/>
      </w:tblGrid>
      <w:tr w:rsidR="00B035EF" w:rsidRPr="00AD443C" w:rsidTr="004C238F">
        <w:tc>
          <w:tcPr>
            <w:tcW w:w="54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 п/п</w:t>
            </w:r>
          </w:p>
        </w:tc>
        <w:tc>
          <w:tcPr>
            <w:tcW w:w="432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 xml:space="preserve">Виды </w:t>
            </w:r>
            <w:r w:rsidRPr="00D10DE0">
              <w:rPr>
                <w:sz w:val="24"/>
                <w:szCs w:val="24"/>
              </w:rPr>
              <w:t>долговых обязательств</w:t>
            </w:r>
          </w:p>
        </w:tc>
        <w:tc>
          <w:tcPr>
            <w:tcW w:w="216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Объем привлечения средств в 20</w:t>
            </w:r>
            <w:r>
              <w:rPr>
                <w:sz w:val="24"/>
                <w:szCs w:val="24"/>
              </w:rPr>
              <w:t>25</w:t>
            </w:r>
            <w:r w:rsidRPr="00AD443C">
              <w:rPr>
                <w:sz w:val="24"/>
                <w:szCs w:val="24"/>
              </w:rPr>
              <w:t xml:space="preserve"> г.</w:t>
            </w:r>
          </w:p>
          <w:p w:rsidR="00B035EF" w:rsidRPr="00AD443C" w:rsidRDefault="00B035EF" w:rsidP="004C238F">
            <w:pPr>
              <w:jc w:val="center"/>
              <w:rPr>
                <w:sz w:val="24"/>
                <w:szCs w:val="24"/>
              </w:rPr>
            </w:pPr>
            <w:r w:rsidRPr="00AD443C">
              <w:rPr>
                <w:sz w:val="24"/>
                <w:szCs w:val="24"/>
              </w:rPr>
              <w:t>(рублей)</w:t>
            </w:r>
          </w:p>
          <w:p w:rsidR="00B035EF" w:rsidRPr="00AD443C" w:rsidRDefault="00B035EF" w:rsidP="004C238F">
            <w:pPr>
              <w:jc w:val="center"/>
              <w:rPr>
                <w:sz w:val="24"/>
                <w:szCs w:val="24"/>
              </w:rPr>
            </w:pPr>
          </w:p>
        </w:tc>
        <w:tc>
          <w:tcPr>
            <w:tcW w:w="2160" w:type="dxa"/>
          </w:tcPr>
          <w:p w:rsidR="00B035EF" w:rsidRPr="00AD443C" w:rsidRDefault="00B035EF" w:rsidP="004C238F">
            <w:pPr>
              <w:jc w:val="center"/>
              <w:rPr>
                <w:sz w:val="24"/>
                <w:szCs w:val="24"/>
              </w:rPr>
            </w:pPr>
            <w:r w:rsidRPr="00D10DE0">
              <w:rPr>
                <w:sz w:val="24"/>
                <w:szCs w:val="24"/>
              </w:rPr>
              <w:t>Предельный срок погашения долговых обязательств</w:t>
            </w:r>
          </w:p>
        </w:tc>
        <w:tc>
          <w:tcPr>
            <w:tcW w:w="216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Объем привлечения средств в 20</w:t>
            </w:r>
            <w:r>
              <w:rPr>
                <w:sz w:val="24"/>
                <w:szCs w:val="24"/>
              </w:rPr>
              <w:t>26</w:t>
            </w:r>
            <w:r w:rsidRPr="00AD443C">
              <w:rPr>
                <w:sz w:val="24"/>
                <w:szCs w:val="24"/>
              </w:rPr>
              <w:t xml:space="preserve"> г.</w:t>
            </w:r>
          </w:p>
          <w:p w:rsidR="00B035EF" w:rsidRPr="00AD443C" w:rsidRDefault="00B035EF" w:rsidP="004C238F">
            <w:pPr>
              <w:jc w:val="center"/>
              <w:rPr>
                <w:sz w:val="24"/>
                <w:szCs w:val="24"/>
              </w:rPr>
            </w:pPr>
            <w:r w:rsidRPr="00AD443C">
              <w:rPr>
                <w:sz w:val="24"/>
                <w:szCs w:val="24"/>
              </w:rPr>
              <w:t>(рублей)</w:t>
            </w:r>
          </w:p>
          <w:p w:rsidR="00B035EF" w:rsidRPr="00AD443C" w:rsidRDefault="00B035EF" w:rsidP="004C238F">
            <w:pPr>
              <w:jc w:val="center"/>
              <w:rPr>
                <w:sz w:val="24"/>
                <w:szCs w:val="24"/>
              </w:rPr>
            </w:pPr>
          </w:p>
        </w:tc>
        <w:tc>
          <w:tcPr>
            <w:tcW w:w="2901" w:type="dxa"/>
          </w:tcPr>
          <w:p w:rsidR="00B035EF" w:rsidRPr="00AD443C" w:rsidRDefault="00B035EF" w:rsidP="004C238F">
            <w:pPr>
              <w:jc w:val="center"/>
              <w:rPr>
                <w:sz w:val="24"/>
                <w:szCs w:val="24"/>
              </w:rPr>
            </w:pPr>
            <w:r w:rsidRPr="00D10DE0">
              <w:rPr>
                <w:sz w:val="24"/>
                <w:szCs w:val="24"/>
              </w:rPr>
              <w:t>Предельный срок погашения долговых обязательств</w:t>
            </w: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1.</w:t>
            </w:r>
          </w:p>
        </w:tc>
        <w:tc>
          <w:tcPr>
            <w:tcW w:w="4320" w:type="dxa"/>
          </w:tcPr>
          <w:p w:rsidR="00B035EF" w:rsidRPr="00AD443C" w:rsidRDefault="00B035EF" w:rsidP="004C238F">
            <w:pPr>
              <w:rPr>
                <w:sz w:val="24"/>
                <w:szCs w:val="24"/>
              </w:rPr>
            </w:pPr>
            <w:r w:rsidRPr="00AD443C">
              <w:rPr>
                <w:sz w:val="24"/>
                <w:szCs w:val="24"/>
              </w:rPr>
              <w:t xml:space="preserve">Муниципальные ценные бумаги </w:t>
            </w:r>
          </w:p>
        </w:tc>
        <w:tc>
          <w:tcPr>
            <w:tcW w:w="2160" w:type="dxa"/>
          </w:tcPr>
          <w:p w:rsidR="00B035EF" w:rsidRPr="00AD443C" w:rsidRDefault="00B035EF" w:rsidP="004C238F">
            <w:pPr>
              <w:jc w:val="center"/>
              <w:rPr>
                <w:sz w:val="24"/>
                <w:szCs w:val="24"/>
              </w:rPr>
            </w:pPr>
            <w:r w:rsidRPr="00AD443C">
              <w:rPr>
                <w:sz w:val="24"/>
                <w:szCs w:val="24"/>
              </w:rPr>
              <w:t>-</w:t>
            </w:r>
          </w:p>
        </w:tc>
        <w:tc>
          <w:tcPr>
            <w:tcW w:w="2160" w:type="dxa"/>
          </w:tcPr>
          <w:p w:rsidR="00B035EF" w:rsidRDefault="00B035EF" w:rsidP="004C238F">
            <w:pPr>
              <w:jc w:val="center"/>
              <w:rPr>
                <w:sz w:val="24"/>
                <w:szCs w:val="24"/>
              </w:rPr>
            </w:pPr>
          </w:p>
        </w:tc>
        <w:tc>
          <w:tcPr>
            <w:tcW w:w="2160" w:type="dxa"/>
          </w:tcPr>
          <w:p w:rsidR="00B035EF" w:rsidRPr="00AD443C" w:rsidRDefault="00B035EF" w:rsidP="004C238F">
            <w:pPr>
              <w:jc w:val="center"/>
              <w:rPr>
                <w:sz w:val="24"/>
                <w:szCs w:val="24"/>
              </w:rPr>
            </w:pPr>
            <w:r>
              <w:rPr>
                <w:sz w:val="24"/>
                <w:szCs w:val="24"/>
              </w:rPr>
              <w:t>-</w:t>
            </w:r>
          </w:p>
        </w:tc>
        <w:tc>
          <w:tcPr>
            <w:tcW w:w="2901" w:type="dxa"/>
          </w:tcPr>
          <w:p w:rsidR="00B035EF" w:rsidRDefault="00B035EF" w:rsidP="004C238F">
            <w:pPr>
              <w:jc w:val="center"/>
              <w:rPr>
                <w:sz w:val="24"/>
                <w:szCs w:val="24"/>
              </w:rPr>
            </w:pP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2.</w:t>
            </w:r>
          </w:p>
        </w:tc>
        <w:tc>
          <w:tcPr>
            <w:tcW w:w="4320" w:type="dxa"/>
          </w:tcPr>
          <w:p w:rsidR="00B035EF" w:rsidRPr="00AD443C" w:rsidRDefault="00B035EF" w:rsidP="004C238F">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p>
        </w:tc>
        <w:tc>
          <w:tcPr>
            <w:tcW w:w="216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w:t>
            </w:r>
          </w:p>
        </w:tc>
        <w:tc>
          <w:tcPr>
            <w:tcW w:w="2160" w:type="dxa"/>
          </w:tcPr>
          <w:p w:rsidR="00B035EF" w:rsidRDefault="00B035EF" w:rsidP="004C238F">
            <w:pPr>
              <w:jc w:val="center"/>
              <w:rPr>
                <w:sz w:val="24"/>
                <w:szCs w:val="24"/>
              </w:rPr>
            </w:pPr>
          </w:p>
        </w:tc>
        <w:tc>
          <w:tcPr>
            <w:tcW w:w="2160" w:type="dxa"/>
          </w:tcPr>
          <w:p w:rsidR="00B035EF" w:rsidRDefault="00B035EF" w:rsidP="004C238F">
            <w:pPr>
              <w:jc w:val="center"/>
              <w:rPr>
                <w:sz w:val="24"/>
                <w:szCs w:val="24"/>
              </w:rPr>
            </w:pPr>
          </w:p>
          <w:p w:rsidR="00B035EF" w:rsidRDefault="00B035EF" w:rsidP="004C238F">
            <w:pPr>
              <w:jc w:val="center"/>
              <w:rPr>
                <w:sz w:val="24"/>
                <w:szCs w:val="24"/>
              </w:rPr>
            </w:pPr>
            <w:r>
              <w:rPr>
                <w:sz w:val="24"/>
                <w:szCs w:val="24"/>
              </w:rPr>
              <w:t>-</w:t>
            </w:r>
          </w:p>
          <w:p w:rsidR="00B035EF" w:rsidRPr="00AD443C" w:rsidRDefault="00B035EF" w:rsidP="004C238F">
            <w:pPr>
              <w:jc w:val="center"/>
              <w:rPr>
                <w:sz w:val="24"/>
                <w:szCs w:val="24"/>
              </w:rPr>
            </w:pPr>
          </w:p>
        </w:tc>
        <w:tc>
          <w:tcPr>
            <w:tcW w:w="2901" w:type="dxa"/>
          </w:tcPr>
          <w:p w:rsidR="00B035EF" w:rsidRDefault="00B035EF" w:rsidP="004C238F">
            <w:pPr>
              <w:jc w:val="center"/>
              <w:rPr>
                <w:sz w:val="24"/>
                <w:szCs w:val="24"/>
              </w:rPr>
            </w:pPr>
          </w:p>
          <w:p w:rsidR="00B035EF" w:rsidRDefault="00B035EF" w:rsidP="004C238F">
            <w:pPr>
              <w:jc w:val="center"/>
              <w:rPr>
                <w:sz w:val="24"/>
                <w:szCs w:val="24"/>
              </w:rPr>
            </w:pP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3.</w:t>
            </w:r>
          </w:p>
        </w:tc>
        <w:tc>
          <w:tcPr>
            <w:tcW w:w="4320" w:type="dxa"/>
          </w:tcPr>
          <w:p w:rsidR="00B035EF" w:rsidRPr="00AD443C" w:rsidRDefault="00B035EF" w:rsidP="004C238F">
            <w:pPr>
              <w:rPr>
                <w:sz w:val="24"/>
                <w:szCs w:val="24"/>
              </w:rPr>
            </w:pPr>
            <w:r w:rsidRPr="00AD443C">
              <w:rPr>
                <w:sz w:val="24"/>
                <w:szCs w:val="24"/>
              </w:rPr>
              <w:t>Кредиты кредитных организаций</w:t>
            </w:r>
          </w:p>
        </w:tc>
        <w:tc>
          <w:tcPr>
            <w:tcW w:w="2160" w:type="dxa"/>
          </w:tcPr>
          <w:p w:rsidR="00B035EF" w:rsidRPr="00AD443C" w:rsidRDefault="00B035EF" w:rsidP="004C238F">
            <w:pPr>
              <w:jc w:val="center"/>
              <w:rPr>
                <w:sz w:val="24"/>
                <w:szCs w:val="24"/>
              </w:rPr>
            </w:pPr>
            <w:r w:rsidRPr="00AD443C">
              <w:rPr>
                <w:sz w:val="24"/>
                <w:szCs w:val="24"/>
              </w:rPr>
              <w:t>-</w:t>
            </w:r>
          </w:p>
        </w:tc>
        <w:tc>
          <w:tcPr>
            <w:tcW w:w="2160" w:type="dxa"/>
          </w:tcPr>
          <w:p w:rsidR="00B035EF" w:rsidRDefault="00B035EF" w:rsidP="004C238F">
            <w:pPr>
              <w:jc w:val="center"/>
              <w:rPr>
                <w:sz w:val="24"/>
                <w:szCs w:val="24"/>
              </w:rPr>
            </w:pPr>
          </w:p>
        </w:tc>
        <w:tc>
          <w:tcPr>
            <w:tcW w:w="2160" w:type="dxa"/>
          </w:tcPr>
          <w:p w:rsidR="00B035EF" w:rsidRPr="00AD443C" w:rsidRDefault="00B035EF" w:rsidP="004C238F">
            <w:pPr>
              <w:jc w:val="center"/>
              <w:rPr>
                <w:sz w:val="24"/>
                <w:szCs w:val="24"/>
              </w:rPr>
            </w:pPr>
            <w:r>
              <w:rPr>
                <w:sz w:val="24"/>
                <w:szCs w:val="24"/>
              </w:rPr>
              <w:t>-</w:t>
            </w:r>
          </w:p>
        </w:tc>
        <w:tc>
          <w:tcPr>
            <w:tcW w:w="2901" w:type="dxa"/>
          </w:tcPr>
          <w:p w:rsidR="00B035EF" w:rsidRDefault="00B035EF" w:rsidP="004C238F">
            <w:pPr>
              <w:jc w:val="center"/>
              <w:rPr>
                <w:sz w:val="24"/>
                <w:szCs w:val="24"/>
              </w:rPr>
            </w:pPr>
          </w:p>
        </w:tc>
      </w:tr>
      <w:tr w:rsidR="00B035EF" w:rsidRPr="00AD443C" w:rsidTr="004C238F">
        <w:tc>
          <w:tcPr>
            <w:tcW w:w="540" w:type="dxa"/>
          </w:tcPr>
          <w:p w:rsidR="00B035EF" w:rsidRPr="00AD443C" w:rsidRDefault="00B035EF" w:rsidP="004C238F">
            <w:pPr>
              <w:jc w:val="center"/>
              <w:rPr>
                <w:sz w:val="24"/>
                <w:szCs w:val="24"/>
              </w:rPr>
            </w:pPr>
          </w:p>
        </w:tc>
        <w:tc>
          <w:tcPr>
            <w:tcW w:w="4320" w:type="dxa"/>
          </w:tcPr>
          <w:p w:rsidR="00B035EF" w:rsidRPr="00AD443C" w:rsidRDefault="00B035EF" w:rsidP="004C238F">
            <w:pPr>
              <w:rPr>
                <w:sz w:val="24"/>
                <w:szCs w:val="24"/>
              </w:rPr>
            </w:pPr>
            <w:r w:rsidRPr="00AD443C">
              <w:rPr>
                <w:sz w:val="24"/>
                <w:szCs w:val="24"/>
              </w:rPr>
              <w:t>Итого</w:t>
            </w:r>
          </w:p>
        </w:tc>
        <w:tc>
          <w:tcPr>
            <w:tcW w:w="2160" w:type="dxa"/>
          </w:tcPr>
          <w:p w:rsidR="00B035EF" w:rsidRPr="00AD443C" w:rsidRDefault="00B035EF" w:rsidP="004C238F">
            <w:pPr>
              <w:jc w:val="center"/>
              <w:rPr>
                <w:sz w:val="24"/>
                <w:szCs w:val="24"/>
              </w:rPr>
            </w:pPr>
            <w:r w:rsidRPr="00AD443C">
              <w:rPr>
                <w:sz w:val="24"/>
                <w:szCs w:val="24"/>
              </w:rPr>
              <w:t>-</w:t>
            </w:r>
          </w:p>
        </w:tc>
        <w:tc>
          <w:tcPr>
            <w:tcW w:w="2160" w:type="dxa"/>
          </w:tcPr>
          <w:p w:rsidR="00B035EF" w:rsidRDefault="00B035EF" w:rsidP="004C238F">
            <w:pPr>
              <w:jc w:val="center"/>
              <w:rPr>
                <w:sz w:val="24"/>
                <w:szCs w:val="24"/>
              </w:rPr>
            </w:pPr>
          </w:p>
        </w:tc>
        <w:tc>
          <w:tcPr>
            <w:tcW w:w="2160" w:type="dxa"/>
          </w:tcPr>
          <w:p w:rsidR="00B035EF" w:rsidRPr="00AD443C" w:rsidRDefault="00B035EF" w:rsidP="004C238F">
            <w:pPr>
              <w:jc w:val="center"/>
              <w:rPr>
                <w:sz w:val="24"/>
                <w:szCs w:val="24"/>
              </w:rPr>
            </w:pPr>
            <w:r>
              <w:rPr>
                <w:sz w:val="24"/>
                <w:szCs w:val="24"/>
              </w:rPr>
              <w:t>-</w:t>
            </w:r>
          </w:p>
        </w:tc>
        <w:tc>
          <w:tcPr>
            <w:tcW w:w="2901" w:type="dxa"/>
          </w:tcPr>
          <w:p w:rsidR="00B035EF" w:rsidRDefault="00B035EF" w:rsidP="004C238F">
            <w:pPr>
              <w:jc w:val="center"/>
              <w:rPr>
                <w:sz w:val="24"/>
                <w:szCs w:val="24"/>
              </w:rPr>
            </w:pPr>
          </w:p>
        </w:tc>
      </w:tr>
    </w:tbl>
    <w:p w:rsidR="00B035EF" w:rsidRDefault="00B035EF" w:rsidP="00B035EF">
      <w:pPr>
        <w:ind w:firstLine="708"/>
        <w:rPr>
          <w:sz w:val="24"/>
          <w:szCs w:val="24"/>
        </w:rPr>
      </w:pPr>
      <w:r>
        <w:rPr>
          <w:sz w:val="28"/>
          <w:szCs w:val="28"/>
        </w:rPr>
        <w:t>2</w:t>
      </w:r>
      <w:r w:rsidRPr="00404124">
        <w:rPr>
          <w:sz w:val="28"/>
          <w:szCs w:val="28"/>
        </w:rPr>
        <w:t>. П</w:t>
      </w:r>
      <w:r>
        <w:rPr>
          <w:sz w:val="28"/>
          <w:szCs w:val="28"/>
        </w:rPr>
        <w:t>огашение</w:t>
      </w:r>
      <w:r w:rsidRPr="00404124">
        <w:rPr>
          <w:sz w:val="28"/>
          <w:szCs w:val="28"/>
        </w:rPr>
        <w:t xml:space="preserve"> </w:t>
      </w:r>
      <w:r>
        <w:rPr>
          <w:sz w:val="28"/>
          <w:szCs w:val="28"/>
        </w:rPr>
        <w:t xml:space="preserve">внутренних </w:t>
      </w:r>
      <w:r w:rsidRPr="00404124">
        <w:rPr>
          <w:sz w:val="28"/>
          <w:szCs w:val="28"/>
        </w:rPr>
        <w:t>заимствований</w:t>
      </w:r>
    </w:p>
    <w:tbl>
      <w:tblPr>
        <w:tblW w:w="14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gridCol w:w="2160"/>
        <w:gridCol w:w="7221"/>
      </w:tblGrid>
      <w:tr w:rsidR="00B035EF" w:rsidRPr="00AD443C" w:rsidTr="004C238F">
        <w:tc>
          <w:tcPr>
            <w:tcW w:w="54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 п/п</w:t>
            </w:r>
          </w:p>
        </w:tc>
        <w:tc>
          <w:tcPr>
            <w:tcW w:w="432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 xml:space="preserve">Виды </w:t>
            </w:r>
            <w:r w:rsidRPr="00D10DE0">
              <w:rPr>
                <w:sz w:val="24"/>
                <w:szCs w:val="24"/>
              </w:rPr>
              <w:t>долговых обязательств</w:t>
            </w:r>
          </w:p>
        </w:tc>
        <w:tc>
          <w:tcPr>
            <w:tcW w:w="216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Объем погашения средств в 20</w:t>
            </w:r>
            <w:r>
              <w:rPr>
                <w:sz w:val="24"/>
                <w:szCs w:val="24"/>
              </w:rPr>
              <w:t>25</w:t>
            </w:r>
            <w:r w:rsidRPr="00AD443C">
              <w:rPr>
                <w:sz w:val="24"/>
                <w:szCs w:val="24"/>
              </w:rPr>
              <w:t xml:space="preserve"> г.</w:t>
            </w:r>
          </w:p>
          <w:p w:rsidR="00B035EF" w:rsidRPr="00AD443C" w:rsidRDefault="00B035EF" w:rsidP="004C238F">
            <w:pPr>
              <w:jc w:val="center"/>
              <w:rPr>
                <w:sz w:val="24"/>
                <w:szCs w:val="24"/>
              </w:rPr>
            </w:pPr>
            <w:r w:rsidRPr="00AD443C">
              <w:rPr>
                <w:sz w:val="24"/>
                <w:szCs w:val="24"/>
              </w:rPr>
              <w:t>(рублей)</w:t>
            </w:r>
          </w:p>
          <w:p w:rsidR="00B035EF" w:rsidRPr="00AD443C" w:rsidRDefault="00B035EF" w:rsidP="004C238F">
            <w:pPr>
              <w:jc w:val="center"/>
              <w:rPr>
                <w:sz w:val="24"/>
                <w:szCs w:val="24"/>
              </w:rPr>
            </w:pPr>
          </w:p>
        </w:tc>
        <w:tc>
          <w:tcPr>
            <w:tcW w:w="7221"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Объем погашения средств в 20</w:t>
            </w:r>
            <w:r>
              <w:rPr>
                <w:sz w:val="24"/>
                <w:szCs w:val="24"/>
              </w:rPr>
              <w:t>26</w:t>
            </w:r>
            <w:r w:rsidRPr="00AD443C">
              <w:rPr>
                <w:sz w:val="24"/>
                <w:szCs w:val="24"/>
              </w:rPr>
              <w:t xml:space="preserve">  г.</w:t>
            </w:r>
          </w:p>
          <w:p w:rsidR="00B035EF" w:rsidRPr="00AD443C" w:rsidRDefault="00B035EF" w:rsidP="004C238F">
            <w:pPr>
              <w:jc w:val="center"/>
              <w:rPr>
                <w:sz w:val="24"/>
                <w:szCs w:val="24"/>
              </w:rPr>
            </w:pPr>
            <w:r w:rsidRPr="00AD443C">
              <w:rPr>
                <w:sz w:val="24"/>
                <w:szCs w:val="24"/>
              </w:rPr>
              <w:t>(рублей)</w:t>
            </w:r>
          </w:p>
          <w:p w:rsidR="00B035EF" w:rsidRPr="00AD443C" w:rsidRDefault="00B035EF" w:rsidP="004C238F">
            <w:pPr>
              <w:jc w:val="center"/>
              <w:rPr>
                <w:sz w:val="24"/>
                <w:szCs w:val="24"/>
              </w:rPr>
            </w:pP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1.</w:t>
            </w:r>
          </w:p>
        </w:tc>
        <w:tc>
          <w:tcPr>
            <w:tcW w:w="4320" w:type="dxa"/>
          </w:tcPr>
          <w:p w:rsidR="00B035EF" w:rsidRPr="00AD443C" w:rsidRDefault="00B035EF" w:rsidP="004C238F">
            <w:pPr>
              <w:rPr>
                <w:sz w:val="24"/>
                <w:szCs w:val="24"/>
              </w:rPr>
            </w:pPr>
            <w:r w:rsidRPr="00AD443C">
              <w:rPr>
                <w:sz w:val="24"/>
                <w:szCs w:val="24"/>
              </w:rPr>
              <w:t xml:space="preserve">Муниципальные ценные бумаги </w:t>
            </w:r>
          </w:p>
        </w:tc>
        <w:tc>
          <w:tcPr>
            <w:tcW w:w="2160" w:type="dxa"/>
          </w:tcPr>
          <w:p w:rsidR="00B035EF" w:rsidRPr="00AD443C" w:rsidRDefault="00B035EF" w:rsidP="004C238F">
            <w:pPr>
              <w:jc w:val="center"/>
              <w:rPr>
                <w:sz w:val="24"/>
                <w:szCs w:val="24"/>
              </w:rPr>
            </w:pPr>
            <w:r w:rsidRPr="00AD443C">
              <w:rPr>
                <w:sz w:val="24"/>
                <w:szCs w:val="24"/>
              </w:rPr>
              <w:t>-</w:t>
            </w:r>
          </w:p>
        </w:tc>
        <w:tc>
          <w:tcPr>
            <w:tcW w:w="7221" w:type="dxa"/>
          </w:tcPr>
          <w:p w:rsidR="00B035EF" w:rsidRPr="00AD443C" w:rsidRDefault="00B035EF" w:rsidP="004C238F">
            <w:pPr>
              <w:jc w:val="center"/>
              <w:rPr>
                <w:sz w:val="24"/>
                <w:szCs w:val="24"/>
              </w:rPr>
            </w:pPr>
            <w:r>
              <w:rPr>
                <w:sz w:val="24"/>
                <w:szCs w:val="24"/>
              </w:rPr>
              <w:t>-</w:t>
            </w: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2.</w:t>
            </w:r>
          </w:p>
        </w:tc>
        <w:tc>
          <w:tcPr>
            <w:tcW w:w="4320" w:type="dxa"/>
          </w:tcPr>
          <w:p w:rsidR="00B035EF" w:rsidRPr="00AD443C" w:rsidRDefault="00B035EF" w:rsidP="004C238F">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p>
        </w:tc>
        <w:tc>
          <w:tcPr>
            <w:tcW w:w="2160" w:type="dxa"/>
          </w:tcPr>
          <w:p w:rsidR="00B035EF" w:rsidRPr="00AD443C" w:rsidRDefault="00B035EF" w:rsidP="004C238F">
            <w:pPr>
              <w:jc w:val="center"/>
              <w:rPr>
                <w:sz w:val="24"/>
                <w:szCs w:val="24"/>
              </w:rPr>
            </w:pPr>
          </w:p>
          <w:p w:rsidR="00B035EF" w:rsidRPr="00AD443C" w:rsidRDefault="00B035EF" w:rsidP="004C238F">
            <w:pPr>
              <w:jc w:val="center"/>
              <w:rPr>
                <w:sz w:val="24"/>
                <w:szCs w:val="24"/>
              </w:rPr>
            </w:pPr>
            <w:r w:rsidRPr="00AD443C">
              <w:rPr>
                <w:sz w:val="24"/>
                <w:szCs w:val="24"/>
              </w:rPr>
              <w:t>-</w:t>
            </w:r>
          </w:p>
        </w:tc>
        <w:tc>
          <w:tcPr>
            <w:tcW w:w="7221" w:type="dxa"/>
          </w:tcPr>
          <w:p w:rsidR="00B035EF" w:rsidRDefault="00B035EF" w:rsidP="004C238F">
            <w:pPr>
              <w:jc w:val="center"/>
              <w:rPr>
                <w:sz w:val="24"/>
                <w:szCs w:val="24"/>
              </w:rPr>
            </w:pPr>
          </w:p>
          <w:p w:rsidR="00B035EF" w:rsidRPr="00AD443C" w:rsidRDefault="00B035EF" w:rsidP="004C238F">
            <w:pPr>
              <w:jc w:val="center"/>
              <w:rPr>
                <w:sz w:val="24"/>
                <w:szCs w:val="24"/>
              </w:rPr>
            </w:pPr>
            <w:r>
              <w:rPr>
                <w:sz w:val="24"/>
                <w:szCs w:val="24"/>
              </w:rPr>
              <w:t>-</w:t>
            </w:r>
          </w:p>
        </w:tc>
      </w:tr>
      <w:tr w:rsidR="00B035EF" w:rsidRPr="00AD443C" w:rsidTr="004C238F">
        <w:tc>
          <w:tcPr>
            <w:tcW w:w="540" w:type="dxa"/>
          </w:tcPr>
          <w:p w:rsidR="00B035EF" w:rsidRPr="00AD443C" w:rsidRDefault="00B035EF" w:rsidP="004C238F">
            <w:pPr>
              <w:jc w:val="center"/>
              <w:rPr>
                <w:sz w:val="24"/>
                <w:szCs w:val="24"/>
              </w:rPr>
            </w:pPr>
            <w:r w:rsidRPr="00AD443C">
              <w:rPr>
                <w:sz w:val="24"/>
                <w:szCs w:val="24"/>
              </w:rPr>
              <w:t>3.</w:t>
            </w:r>
          </w:p>
        </w:tc>
        <w:tc>
          <w:tcPr>
            <w:tcW w:w="4320" w:type="dxa"/>
          </w:tcPr>
          <w:p w:rsidR="00B035EF" w:rsidRPr="00AD443C" w:rsidRDefault="00B035EF" w:rsidP="004C238F">
            <w:pPr>
              <w:rPr>
                <w:sz w:val="24"/>
                <w:szCs w:val="24"/>
              </w:rPr>
            </w:pPr>
            <w:r w:rsidRPr="00AD443C">
              <w:rPr>
                <w:sz w:val="24"/>
                <w:szCs w:val="24"/>
              </w:rPr>
              <w:t>Кредиты кредитных организаций</w:t>
            </w:r>
          </w:p>
        </w:tc>
        <w:tc>
          <w:tcPr>
            <w:tcW w:w="2160" w:type="dxa"/>
          </w:tcPr>
          <w:p w:rsidR="00B035EF" w:rsidRPr="00AD443C" w:rsidRDefault="00B035EF" w:rsidP="004C238F">
            <w:pPr>
              <w:jc w:val="center"/>
              <w:rPr>
                <w:sz w:val="24"/>
                <w:szCs w:val="24"/>
              </w:rPr>
            </w:pPr>
            <w:r w:rsidRPr="00AD443C">
              <w:rPr>
                <w:sz w:val="24"/>
                <w:szCs w:val="24"/>
              </w:rPr>
              <w:t>-</w:t>
            </w:r>
          </w:p>
        </w:tc>
        <w:tc>
          <w:tcPr>
            <w:tcW w:w="7221" w:type="dxa"/>
          </w:tcPr>
          <w:p w:rsidR="00B035EF" w:rsidRPr="00AD443C" w:rsidRDefault="00B035EF" w:rsidP="004C238F">
            <w:pPr>
              <w:jc w:val="center"/>
              <w:rPr>
                <w:sz w:val="24"/>
                <w:szCs w:val="24"/>
              </w:rPr>
            </w:pPr>
            <w:r>
              <w:rPr>
                <w:sz w:val="24"/>
                <w:szCs w:val="24"/>
              </w:rPr>
              <w:t>-</w:t>
            </w:r>
          </w:p>
        </w:tc>
      </w:tr>
      <w:tr w:rsidR="00B035EF" w:rsidRPr="00AD443C" w:rsidTr="004C238F">
        <w:tc>
          <w:tcPr>
            <w:tcW w:w="540" w:type="dxa"/>
          </w:tcPr>
          <w:p w:rsidR="00B035EF" w:rsidRPr="00AD443C" w:rsidRDefault="00B035EF" w:rsidP="004C238F">
            <w:pPr>
              <w:jc w:val="center"/>
              <w:rPr>
                <w:sz w:val="24"/>
                <w:szCs w:val="24"/>
              </w:rPr>
            </w:pPr>
          </w:p>
        </w:tc>
        <w:tc>
          <w:tcPr>
            <w:tcW w:w="4320" w:type="dxa"/>
          </w:tcPr>
          <w:p w:rsidR="00B035EF" w:rsidRPr="00AD443C" w:rsidRDefault="00B035EF" w:rsidP="004C238F">
            <w:pPr>
              <w:rPr>
                <w:sz w:val="24"/>
                <w:szCs w:val="24"/>
              </w:rPr>
            </w:pPr>
            <w:r w:rsidRPr="00AD443C">
              <w:rPr>
                <w:sz w:val="24"/>
                <w:szCs w:val="24"/>
              </w:rPr>
              <w:t>Итого</w:t>
            </w:r>
          </w:p>
        </w:tc>
        <w:tc>
          <w:tcPr>
            <w:tcW w:w="2160" w:type="dxa"/>
          </w:tcPr>
          <w:p w:rsidR="00B035EF" w:rsidRPr="00AD443C" w:rsidRDefault="00B035EF" w:rsidP="004C238F">
            <w:pPr>
              <w:jc w:val="center"/>
              <w:rPr>
                <w:sz w:val="24"/>
                <w:szCs w:val="24"/>
              </w:rPr>
            </w:pPr>
            <w:r w:rsidRPr="00AD443C">
              <w:rPr>
                <w:sz w:val="24"/>
                <w:szCs w:val="24"/>
              </w:rPr>
              <w:t>-</w:t>
            </w:r>
          </w:p>
        </w:tc>
        <w:tc>
          <w:tcPr>
            <w:tcW w:w="7221" w:type="dxa"/>
          </w:tcPr>
          <w:p w:rsidR="00B035EF" w:rsidRPr="00AD443C" w:rsidRDefault="00B035EF" w:rsidP="004C238F">
            <w:pPr>
              <w:jc w:val="center"/>
              <w:rPr>
                <w:sz w:val="24"/>
                <w:szCs w:val="24"/>
              </w:rPr>
            </w:pPr>
            <w:r>
              <w:rPr>
                <w:sz w:val="24"/>
                <w:szCs w:val="24"/>
              </w:rPr>
              <w:t>-</w:t>
            </w:r>
          </w:p>
        </w:tc>
      </w:tr>
    </w:tbl>
    <w:bookmarkEnd w:id="0"/>
    <w:p w:rsidR="00B035EF" w:rsidRDefault="00B035EF" w:rsidP="00B035EF">
      <w:pPr>
        <w:ind w:left="5670"/>
        <w:jc w:val="both"/>
        <w:rPr>
          <w:sz w:val="16"/>
          <w:szCs w:val="16"/>
        </w:rPr>
      </w:pPr>
      <w:r>
        <w:rPr>
          <w:sz w:val="16"/>
          <w:szCs w:val="16"/>
        </w:rPr>
        <w:t xml:space="preserve">                                                                                                                           </w:t>
      </w:r>
    </w:p>
    <w:p w:rsidR="00B035EF" w:rsidRDefault="00B035EF" w:rsidP="00B035EF">
      <w:pPr>
        <w:pStyle w:val="a3"/>
        <w:ind w:left="10206"/>
        <w:jc w:val="center"/>
        <w:rPr>
          <w:rFonts w:ascii="Times New Roman" w:hAnsi="Times New Roman"/>
          <w:szCs w:val="24"/>
        </w:rPr>
      </w:pPr>
      <w:r>
        <w:rPr>
          <w:rFonts w:ascii="Times New Roman" w:hAnsi="Times New Roman"/>
          <w:szCs w:val="24"/>
        </w:rPr>
        <w:lastRenderedPageBreak/>
        <w:t>Приложение №14</w:t>
      </w:r>
    </w:p>
    <w:p w:rsidR="00B035EF" w:rsidRDefault="00B035EF" w:rsidP="00B035EF">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2023 год и на плановый период 2024,2025 годов»</w:t>
      </w:r>
    </w:p>
    <w:p w:rsidR="00B035EF" w:rsidRDefault="00B035EF" w:rsidP="00B035EF">
      <w:pPr>
        <w:ind w:left="10206"/>
      </w:pPr>
    </w:p>
    <w:p w:rsidR="00B035EF" w:rsidRDefault="00B035EF" w:rsidP="00B035EF">
      <w:pPr>
        <w:pStyle w:val="a3"/>
        <w:ind w:left="10206"/>
        <w:jc w:val="both"/>
        <w:rPr>
          <w:rFonts w:ascii="Times New Roman" w:hAnsi="Times New Roman"/>
          <w:lang w:eastAsia="ar-SA"/>
        </w:rPr>
      </w:pPr>
    </w:p>
    <w:p w:rsidR="00B035EF" w:rsidRDefault="00B035EF" w:rsidP="00B035EF">
      <w:pPr>
        <w:pStyle w:val="a7"/>
        <w:tabs>
          <w:tab w:val="left" w:pos="0"/>
          <w:tab w:val="left" w:pos="993"/>
        </w:tabs>
        <w:ind w:firstLine="0"/>
        <w:jc w:val="left"/>
        <w:rPr>
          <w:sz w:val="24"/>
          <w:szCs w:val="24"/>
          <w:lang w:val="ru-RU"/>
        </w:rPr>
      </w:pPr>
    </w:p>
    <w:p w:rsidR="00B035EF" w:rsidRPr="004319DA" w:rsidRDefault="00B035EF" w:rsidP="00B035EF">
      <w:pPr>
        <w:pStyle w:val="a7"/>
        <w:tabs>
          <w:tab w:val="left" w:pos="0"/>
          <w:tab w:val="left" w:pos="993"/>
        </w:tabs>
        <w:ind w:firstLine="0"/>
        <w:rPr>
          <w:b/>
          <w:sz w:val="32"/>
          <w:szCs w:val="32"/>
          <w:lang w:val="ru-RU"/>
        </w:rPr>
      </w:pPr>
    </w:p>
    <w:p w:rsidR="00B035EF" w:rsidRPr="004319DA" w:rsidRDefault="00B035EF" w:rsidP="00B035EF">
      <w:pPr>
        <w:pStyle w:val="a7"/>
        <w:tabs>
          <w:tab w:val="left" w:pos="0"/>
          <w:tab w:val="left" w:pos="993"/>
        </w:tabs>
        <w:ind w:firstLine="0"/>
        <w:jc w:val="center"/>
        <w:rPr>
          <w:b/>
          <w:sz w:val="32"/>
          <w:szCs w:val="32"/>
          <w:lang w:val="ru-RU"/>
        </w:rPr>
      </w:pPr>
      <w:r w:rsidRPr="004319DA">
        <w:rPr>
          <w:b/>
          <w:sz w:val="32"/>
          <w:szCs w:val="32"/>
          <w:lang w:val="ru-RU"/>
        </w:rPr>
        <w:t>ПРОГРАММА</w:t>
      </w:r>
    </w:p>
    <w:p w:rsidR="00B035EF" w:rsidRPr="004319DA" w:rsidRDefault="00B035EF" w:rsidP="00B035EF">
      <w:pPr>
        <w:pStyle w:val="a7"/>
        <w:tabs>
          <w:tab w:val="left" w:pos="0"/>
          <w:tab w:val="left" w:pos="993"/>
        </w:tabs>
        <w:ind w:firstLine="0"/>
        <w:jc w:val="center"/>
        <w:rPr>
          <w:b/>
          <w:sz w:val="32"/>
          <w:szCs w:val="32"/>
          <w:lang w:val="ru-RU"/>
        </w:rPr>
      </w:pPr>
      <w:r w:rsidRPr="004319DA">
        <w:rPr>
          <w:b/>
          <w:sz w:val="32"/>
          <w:szCs w:val="32"/>
          <w:lang w:val="ru-RU"/>
        </w:rPr>
        <w:t>Муниципальных гарантий муниципального образования «поселка Пристень»</w:t>
      </w:r>
    </w:p>
    <w:p w:rsidR="00B035EF" w:rsidRPr="004319DA" w:rsidRDefault="00B035EF" w:rsidP="00B035EF">
      <w:pPr>
        <w:pStyle w:val="a7"/>
        <w:tabs>
          <w:tab w:val="left" w:pos="0"/>
          <w:tab w:val="left" w:pos="993"/>
        </w:tabs>
        <w:ind w:firstLine="0"/>
        <w:jc w:val="center"/>
        <w:rPr>
          <w:b/>
          <w:sz w:val="32"/>
          <w:szCs w:val="32"/>
          <w:lang w:val="ru-RU"/>
        </w:rPr>
      </w:pPr>
      <w:r w:rsidRPr="004319DA">
        <w:rPr>
          <w:b/>
          <w:sz w:val="32"/>
          <w:szCs w:val="32"/>
          <w:lang w:val="ru-RU"/>
        </w:rPr>
        <w:t>Пристенского района Курской области на 202</w:t>
      </w:r>
      <w:r>
        <w:rPr>
          <w:b/>
          <w:sz w:val="32"/>
          <w:szCs w:val="32"/>
          <w:lang w:val="ru-RU"/>
        </w:rPr>
        <w:t>4</w:t>
      </w:r>
      <w:r w:rsidRPr="004319DA">
        <w:rPr>
          <w:b/>
          <w:sz w:val="32"/>
          <w:szCs w:val="32"/>
          <w:lang w:val="ru-RU"/>
        </w:rPr>
        <w:t xml:space="preserve"> год</w:t>
      </w:r>
    </w:p>
    <w:p w:rsidR="00B035EF" w:rsidRDefault="00B035EF" w:rsidP="00B035EF">
      <w:pPr>
        <w:pStyle w:val="a7"/>
        <w:tabs>
          <w:tab w:val="left" w:pos="0"/>
          <w:tab w:val="left" w:pos="993"/>
        </w:tabs>
        <w:ind w:firstLine="0"/>
        <w:rPr>
          <w:lang w:val="ru-RU"/>
        </w:rPr>
      </w:pPr>
    </w:p>
    <w:p w:rsidR="00B035EF" w:rsidRDefault="00B035EF" w:rsidP="00B035EF">
      <w:pPr>
        <w:pStyle w:val="a7"/>
        <w:tabs>
          <w:tab w:val="left" w:pos="0"/>
          <w:tab w:val="left" w:pos="993"/>
        </w:tabs>
        <w:ind w:firstLine="0"/>
        <w:jc w:val="center"/>
        <w:rPr>
          <w:sz w:val="24"/>
          <w:szCs w:val="20"/>
          <w:lang w:val="ru-RU"/>
        </w:rPr>
      </w:pPr>
      <w:r>
        <w:rPr>
          <w:sz w:val="24"/>
          <w:szCs w:val="20"/>
          <w:lang w:val="ru-RU"/>
        </w:rPr>
        <w:t>1.1.Перечень подлежащих предоставлению муниципальных гарантий в 2024 году.</w:t>
      </w:r>
    </w:p>
    <w:p w:rsidR="00B035EF" w:rsidRDefault="00B035EF" w:rsidP="00B035EF">
      <w:pPr>
        <w:pStyle w:val="a7"/>
        <w:tabs>
          <w:tab w:val="left" w:pos="0"/>
          <w:tab w:val="left" w:pos="993"/>
        </w:tabs>
        <w:ind w:firstLine="0"/>
        <w:jc w:val="left"/>
        <w:rPr>
          <w:sz w:val="20"/>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916"/>
        <w:gridCol w:w="1965"/>
        <w:gridCol w:w="1815"/>
        <w:gridCol w:w="2160"/>
        <w:gridCol w:w="1440"/>
        <w:gridCol w:w="1620"/>
      </w:tblGrid>
      <w:tr w:rsidR="00B035EF" w:rsidRPr="00DB6AA3" w:rsidTr="004C238F">
        <w:tc>
          <w:tcPr>
            <w:tcW w:w="484" w:type="dxa"/>
          </w:tcPr>
          <w:p w:rsidR="00B035EF" w:rsidRDefault="00B035EF" w:rsidP="004C238F">
            <w:pPr>
              <w:jc w:val="center"/>
              <w:rPr>
                <w:sz w:val="27"/>
                <w:szCs w:val="27"/>
              </w:rPr>
            </w:pPr>
          </w:p>
        </w:tc>
        <w:tc>
          <w:tcPr>
            <w:tcW w:w="4916" w:type="dxa"/>
          </w:tcPr>
          <w:p w:rsidR="00B035EF" w:rsidRPr="00DB6AA3" w:rsidRDefault="00B035EF" w:rsidP="004C238F">
            <w:pPr>
              <w:jc w:val="center"/>
              <w:rPr>
                <w:sz w:val="24"/>
                <w:szCs w:val="24"/>
              </w:rPr>
            </w:pPr>
            <w:r w:rsidRPr="00DB6AA3">
              <w:rPr>
                <w:sz w:val="24"/>
                <w:szCs w:val="24"/>
              </w:rPr>
              <w:t>Цель гарантирования</w:t>
            </w:r>
          </w:p>
        </w:tc>
        <w:tc>
          <w:tcPr>
            <w:tcW w:w="1965" w:type="dxa"/>
          </w:tcPr>
          <w:p w:rsidR="00B035EF" w:rsidRPr="00DB6AA3" w:rsidRDefault="00B035EF" w:rsidP="004C238F">
            <w:pPr>
              <w:jc w:val="center"/>
              <w:rPr>
                <w:sz w:val="24"/>
                <w:szCs w:val="24"/>
              </w:rPr>
            </w:pPr>
            <w:r w:rsidRPr="00DB6AA3">
              <w:rPr>
                <w:sz w:val="24"/>
                <w:szCs w:val="24"/>
              </w:rPr>
              <w:t>Наименование принципала</w:t>
            </w:r>
          </w:p>
        </w:tc>
        <w:tc>
          <w:tcPr>
            <w:tcW w:w="1815" w:type="dxa"/>
          </w:tcPr>
          <w:p w:rsidR="00B035EF" w:rsidRPr="00DB6AA3" w:rsidRDefault="00B035EF" w:rsidP="004C238F">
            <w:pPr>
              <w:ind w:left="-93" w:right="-108"/>
              <w:jc w:val="center"/>
              <w:rPr>
                <w:sz w:val="24"/>
                <w:szCs w:val="24"/>
              </w:rPr>
            </w:pPr>
            <w:r w:rsidRPr="00DB6AA3">
              <w:rPr>
                <w:sz w:val="24"/>
                <w:szCs w:val="24"/>
              </w:rPr>
              <w:t>Сумма гарантирования, тыс. рублей</w:t>
            </w:r>
          </w:p>
        </w:tc>
        <w:tc>
          <w:tcPr>
            <w:tcW w:w="2160" w:type="dxa"/>
          </w:tcPr>
          <w:p w:rsidR="00B035EF" w:rsidRPr="00DB6AA3" w:rsidRDefault="00B035EF" w:rsidP="004C238F">
            <w:pPr>
              <w:jc w:val="center"/>
              <w:rPr>
                <w:sz w:val="24"/>
                <w:szCs w:val="24"/>
              </w:rPr>
            </w:pPr>
            <w:r w:rsidRPr="00DB6AA3">
              <w:rPr>
                <w:sz w:val="24"/>
                <w:szCs w:val="24"/>
              </w:rPr>
              <w:t>Наличие права регрессного требования</w:t>
            </w:r>
          </w:p>
        </w:tc>
        <w:tc>
          <w:tcPr>
            <w:tcW w:w="1440" w:type="dxa"/>
          </w:tcPr>
          <w:p w:rsidR="00B035EF" w:rsidRPr="00DB6AA3" w:rsidRDefault="00B035EF" w:rsidP="004C238F">
            <w:pPr>
              <w:jc w:val="center"/>
              <w:rPr>
                <w:sz w:val="24"/>
                <w:szCs w:val="24"/>
              </w:rPr>
            </w:pPr>
            <w:r w:rsidRPr="00DB6AA3">
              <w:rPr>
                <w:sz w:val="24"/>
                <w:szCs w:val="24"/>
              </w:rPr>
              <w:t>Наименование кредитора</w:t>
            </w:r>
          </w:p>
        </w:tc>
        <w:tc>
          <w:tcPr>
            <w:tcW w:w="1620" w:type="dxa"/>
          </w:tcPr>
          <w:p w:rsidR="00B035EF" w:rsidRPr="00DB6AA3" w:rsidRDefault="00B035EF" w:rsidP="004C238F">
            <w:pPr>
              <w:ind w:right="-108"/>
              <w:jc w:val="center"/>
              <w:rPr>
                <w:sz w:val="24"/>
                <w:szCs w:val="24"/>
              </w:rPr>
            </w:pPr>
            <w:r w:rsidRPr="00DB6AA3">
              <w:rPr>
                <w:sz w:val="24"/>
                <w:szCs w:val="24"/>
              </w:rPr>
              <w:t>Срок    гарантии</w:t>
            </w:r>
          </w:p>
        </w:tc>
      </w:tr>
      <w:tr w:rsidR="00B035EF" w:rsidRPr="00DB6AA3" w:rsidTr="004C238F">
        <w:tc>
          <w:tcPr>
            <w:tcW w:w="484" w:type="dxa"/>
          </w:tcPr>
          <w:p w:rsidR="00B035EF" w:rsidRDefault="00B035EF" w:rsidP="004C238F">
            <w:pPr>
              <w:jc w:val="center"/>
              <w:rPr>
                <w:sz w:val="24"/>
                <w:szCs w:val="24"/>
              </w:rPr>
            </w:pPr>
            <w:r>
              <w:rPr>
                <w:sz w:val="24"/>
                <w:szCs w:val="24"/>
              </w:rPr>
              <w:t>1</w:t>
            </w:r>
          </w:p>
        </w:tc>
        <w:tc>
          <w:tcPr>
            <w:tcW w:w="4916" w:type="dxa"/>
          </w:tcPr>
          <w:p w:rsidR="00B035EF" w:rsidRPr="00DB6AA3" w:rsidRDefault="00B035EF" w:rsidP="004C238F">
            <w:pPr>
              <w:jc w:val="center"/>
              <w:rPr>
                <w:sz w:val="24"/>
                <w:szCs w:val="24"/>
              </w:rPr>
            </w:pPr>
            <w:r w:rsidRPr="00DB6AA3">
              <w:rPr>
                <w:sz w:val="24"/>
                <w:szCs w:val="24"/>
              </w:rPr>
              <w:t>2</w:t>
            </w:r>
          </w:p>
        </w:tc>
        <w:tc>
          <w:tcPr>
            <w:tcW w:w="1965" w:type="dxa"/>
          </w:tcPr>
          <w:p w:rsidR="00B035EF" w:rsidRPr="00DB6AA3" w:rsidRDefault="00B035EF" w:rsidP="004C238F">
            <w:pPr>
              <w:jc w:val="center"/>
              <w:rPr>
                <w:sz w:val="24"/>
                <w:szCs w:val="24"/>
              </w:rPr>
            </w:pPr>
            <w:r w:rsidRPr="00DB6AA3">
              <w:rPr>
                <w:sz w:val="24"/>
                <w:szCs w:val="24"/>
              </w:rPr>
              <w:t>3</w:t>
            </w:r>
          </w:p>
        </w:tc>
        <w:tc>
          <w:tcPr>
            <w:tcW w:w="1815" w:type="dxa"/>
          </w:tcPr>
          <w:p w:rsidR="00B035EF" w:rsidRPr="00DB6AA3" w:rsidRDefault="00B035EF" w:rsidP="004C238F">
            <w:pPr>
              <w:jc w:val="center"/>
              <w:rPr>
                <w:sz w:val="24"/>
                <w:szCs w:val="24"/>
              </w:rPr>
            </w:pPr>
            <w:r w:rsidRPr="00DB6AA3">
              <w:rPr>
                <w:sz w:val="24"/>
                <w:szCs w:val="24"/>
              </w:rPr>
              <w:t>4</w:t>
            </w:r>
          </w:p>
        </w:tc>
        <w:tc>
          <w:tcPr>
            <w:tcW w:w="2160" w:type="dxa"/>
          </w:tcPr>
          <w:p w:rsidR="00B035EF" w:rsidRPr="00DB6AA3" w:rsidRDefault="00B035EF" w:rsidP="004C238F">
            <w:pPr>
              <w:jc w:val="center"/>
              <w:rPr>
                <w:sz w:val="24"/>
                <w:szCs w:val="24"/>
              </w:rPr>
            </w:pPr>
            <w:r w:rsidRPr="00DB6AA3">
              <w:rPr>
                <w:sz w:val="24"/>
                <w:szCs w:val="24"/>
              </w:rPr>
              <w:t>5</w:t>
            </w:r>
          </w:p>
        </w:tc>
        <w:tc>
          <w:tcPr>
            <w:tcW w:w="1440" w:type="dxa"/>
          </w:tcPr>
          <w:p w:rsidR="00B035EF" w:rsidRPr="00DB6AA3" w:rsidRDefault="00B035EF" w:rsidP="004C238F">
            <w:pPr>
              <w:jc w:val="center"/>
              <w:rPr>
                <w:sz w:val="24"/>
                <w:szCs w:val="24"/>
              </w:rPr>
            </w:pPr>
            <w:r w:rsidRPr="00DB6AA3">
              <w:rPr>
                <w:sz w:val="24"/>
                <w:szCs w:val="24"/>
              </w:rPr>
              <w:t>6</w:t>
            </w:r>
          </w:p>
        </w:tc>
        <w:tc>
          <w:tcPr>
            <w:tcW w:w="1620" w:type="dxa"/>
          </w:tcPr>
          <w:p w:rsidR="00B035EF" w:rsidRPr="00DB6AA3" w:rsidRDefault="00B035EF" w:rsidP="004C238F">
            <w:pPr>
              <w:jc w:val="center"/>
              <w:rPr>
                <w:sz w:val="24"/>
                <w:szCs w:val="24"/>
              </w:rPr>
            </w:pPr>
            <w:r w:rsidRPr="00DB6AA3">
              <w:rPr>
                <w:sz w:val="24"/>
                <w:szCs w:val="24"/>
              </w:rPr>
              <w:t>7</w:t>
            </w:r>
          </w:p>
        </w:tc>
      </w:tr>
      <w:tr w:rsidR="00B035EF" w:rsidRPr="00DB6AA3" w:rsidTr="004C238F">
        <w:tc>
          <w:tcPr>
            <w:tcW w:w="484" w:type="dxa"/>
          </w:tcPr>
          <w:p w:rsidR="00B035EF" w:rsidRDefault="00B035EF" w:rsidP="004C238F">
            <w:pPr>
              <w:jc w:val="center"/>
              <w:rPr>
                <w:sz w:val="28"/>
                <w:szCs w:val="28"/>
              </w:rPr>
            </w:pPr>
          </w:p>
        </w:tc>
        <w:tc>
          <w:tcPr>
            <w:tcW w:w="4916" w:type="dxa"/>
          </w:tcPr>
          <w:p w:rsidR="00B035EF" w:rsidRPr="00DB6AA3" w:rsidRDefault="00B035EF" w:rsidP="004C238F">
            <w:pPr>
              <w:rPr>
                <w:sz w:val="24"/>
                <w:szCs w:val="24"/>
              </w:rPr>
            </w:pPr>
          </w:p>
        </w:tc>
        <w:tc>
          <w:tcPr>
            <w:tcW w:w="1965" w:type="dxa"/>
          </w:tcPr>
          <w:p w:rsidR="00B035EF" w:rsidRPr="00DB6AA3" w:rsidRDefault="00B035EF" w:rsidP="004C238F">
            <w:pPr>
              <w:jc w:val="center"/>
              <w:rPr>
                <w:sz w:val="24"/>
                <w:szCs w:val="24"/>
              </w:rPr>
            </w:pPr>
          </w:p>
        </w:tc>
        <w:tc>
          <w:tcPr>
            <w:tcW w:w="1815" w:type="dxa"/>
          </w:tcPr>
          <w:p w:rsidR="00B035EF" w:rsidRPr="00DB6AA3" w:rsidRDefault="00B035EF" w:rsidP="004C238F">
            <w:pPr>
              <w:jc w:val="center"/>
              <w:rPr>
                <w:sz w:val="24"/>
                <w:szCs w:val="24"/>
              </w:rPr>
            </w:pPr>
          </w:p>
        </w:tc>
        <w:tc>
          <w:tcPr>
            <w:tcW w:w="2160" w:type="dxa"/>
          </w:tcPr>
          <w:p w:rsidR="00B035EF" w:rsidRPr="00DB6AA3" w:rsidRDefault="00B035EF" w:rsidP="004C238F">
            <w:pPr>
              <w:jc w:val="center"/>
              <w:rPr>
                <w:sz w:val="24"/>
                <w:szCs w:val="24"/>
              </w:rPr>
            </w:pPr>
          </w:p>
        </w:tc>
        <w:tc>
          <w:tcPr>
            <w:tcW w:w="1440" w:type="dxa"/>
          </w:tcPr>
          <w:p w:rsidR="00B035EF" w:rsidRPr="00DB6AA3" w:rsidRDefault="00B035EF" w:rsidP="004C238F">
            <w:pPr>
              <w:jc w:val="center"/>
              <w:rPr>
                <w:sz w:val="24"/>
                <w:szCs w:val="24"/>
              </w:rPr>
            </w:pPr>
          </w:p>
        </w:tc>
        <w:tc>
          <w:tcPr>
            <w:tcW w:w="1620" w:type="dxa"/>
          </w:tcPr>
          <w:p w:rsidR="00B035EF" w:rsidRPr="00DB6AA3" w:rsidRDefault="00B035EF" w:rsidP="004C238F">
            <w:pPr>
              <w:jc w:val="center"/>
              <w:rPr>
                <w:sz w:val="24"/>
                <w:szCs w:val="24"/>
              </w:rPr>
            </w:pPr>
          </w:p>
        </w:tc>
      </w:tr>
      <w:tr w:rsidR="00B035EF" w:rsidTr="004C238F">
        <w:tc>
          <w:tcPr>
            <w:tcW w:w="484" w:type="dxa"/>
          </w:tcPr>
          <w:p w:rsidR="00B035EF" w:rsidRDefault="00B035EF" w:rsidP="004C238F">
            <w:pPr>
              <w:jc w:val="center"/>
              <w:rPr>
                <w:sz w:val="28"/>
                <w:szCs w:val="28"/>
              </w:rPr>
            </w:pPr>
          </w:p>
        </w:tc>
        <w:tc>
          <w:tcPr>
            <w:tcW w:w="4916" w:type="dxa"/>
          </w:tcPr>
          <w:p w:rsidR="00B035EF" w:rsidRPr="001A131D" w:rsidRDefault="00B035EF" w:rsidP="004C238F">
            <w:pPr>
              <w:rPr>
                <w:sz w:val="24"/>
                <w:szCs w:val="24"/>
              </w:rPr>
            </w:pPr>
            <w:r w:rsidRPr="001A131D">
              <w:rPr>
                <w:sz w:val="24"/>
                <w:szCs w:val="24"/>
              </w:rPr>
              <w:t>Всего</w:t>
            </w:r>
          </w:p>
        </w:tc>
        <w:tc>
          <w:tcPr>
            <w:tcW w:w="1965" w:type="dxa"/>
          </w:tcPr>
          <w:p w:rsidR="00B035EF" w:rsidRDefault="00B035EF" w:rsidP="004C238F">
            <w:pPr>
              <w:jc w:val="center"/>
              <w:rPr>
                <w:sz w:val="28"/>
                <w:szCs w:val="28"/>
              </w:rPr>
            </w:pPr>
            <w:r>
              <w:rPr>
                <w:sz w:val="28"/>
                <w:szCs w:val="28"/>
              </w:rPr>
              <w:t>-</w:t>
            </w:r>
          </w:p>
        </w:tc>
        <w:tc>
          <w:tcPr>
            <w:tcW w:w="1815" w:type="dxa"/>
          </w:tcPr>
          <w:p w:rsidR="00B035EF" w:rsidRDefault="00B035EF" w:rsidP="004C238F">
            <w:pPr>
              <w:jc w:val="center"/>
              <w:rPr>
                <w:sz w:val="28"/>
                <w:szCs w:val="28"/>
              </w:rPr>
            </w:pPr>
            <w:r>
              <w:rPr>
                <w:sz w:val="28"/>
                <w:szCs w:val="28"/>
              </w:rPr>
              <w:t>-</w:t>
            </w:r>
          </w:p>
        </w:tc>
        <w:tc>
          <w:tcPr>
            <w:tcW w:w="2160" w:type="dxa"/>
          </w:tcPr>
          <w:p w:rsidR="00B035EF" w:rsidRDefault="00B035EF" w:rsidP="004C238F">
            <w:pPr>
              <w:jc w:val="center"/>
              <w:rPr>
                <w:sz w:val="28"/>
                <w:szCs w:val="28"/>
              </w:rPr>
            </w:pPr>
            <w:r>
              <w:rPr>
                <w:sz w:val="28"/>
                <w:szCs w:val="28"/>
              </w:rPr>
              <w:t>-</w:t>
            </w:r>
          </w:p>
        </w:tc>
        <w:tc>
          <w:tcPr>
            <w:tcW w:w="1440" w:type="dxa"/>
          </w:tcPr>
          <w:p w:rsidR="00B035EF" w:rsidRDefault="00B035EF" w:rsidP="004C238F">
            <w:pPr>
              <w:jc w:val="center"/>
              <w:rPr>
                <w:sz w:val="28"/>
                <w:szCs w:val="28"/>
              </w:rPr>
            </w:pPr>
            <w:r>
              <w:rPr>
                <w:sz w:val="28"/>
                <w:szCs w:val="28"/>
              </w:rPr>
              <w:t>-</w:t>
            </w:r>
          </w:p>
        </w:tc>
        <w:tc>
          <w:tcPr>
            <w:tcW w:w="1620" w:type="dxa"/>
          </w:tcPr>
          <w:p w:rsidR="00B035EF" w:rsidRDefault="00B035EF" w:rsidP="004C238F">
            <w:pPr>
              <w:jc w:val="center"/>
              <w:rPr>
                <w:sz w:val="28"/>
                <w:szCs w:val="28"/>
              </w:rPr>
            </w:pPr>
            <w:r>
              <w:rPr>
                <w:sz w:val="28"/>
                <w:szCs w:val="28"/>
              </w:rPr>
              <w:t>-</w:t>
            </w:r>
          </w:p>
        </w:tc>
      </w:tr>
    </w:tbl>
    <w:p w:rsidR="00B035EF" w:rsidRDefault="00B035EF" w:rsidP="00B035EF">
      <w:pPr>
        <w:pStyle w:val="a7"/>
        <w:tabs>
          <w:tab w:val="left" w:pos="0"/>
          <w:tab w:val="left" w:pos="993"/>
        </w:tabs>
        <w:ind w:firstLine="0"/>
        <w:jc w:val="left"/>
        <w:rPr>
          <w:sz w:val="20"/>
          <w:szCs w:val="20"/>
          <w:lang w:val="ru-RU"/>
        </w:rPr>
      </w:pPr>
    </w:p>
    <w:p w:rsidR="00B035EF" w:rsidRDefault="00B035EF" w:rsidP="00B035EF">
      <w:pPr>
        <w:pStyle w:val="a7"/>
        <w:tabs>
          <w:tab w:val="left" w:pos="0"/>
          <w:tab w:val="left" w:pos="993"/>
        </w:tabs>
        <w:ind w:firstLine="0"/>
        <w:jc w:val="center"/>
        <w:rPr>
          <w:sz w:val="24"/>
          <w:szCs w:val="20"/>
          <w:lang w:val="ru-RU"/>
        </w:rPr>
      </w:pPr>
      <w:r>
        <w:rPr>
          <w:sz w:val="24"/>
          <w:szCs w:val="20"/>
          <w:lang w:val="ru-RU"/>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2024 году</w:t>
      </w:r>
    </w:p>
    <w:p w:rsidR="00B035EF" w:rsidRDefault="00B035EF" w:rsidP="00B035EF">
      <w:pPr>
        <w:pStyle w:val="a7"/>
        <w:tabs>
          <w:tab w:val="left" w:pos="0"/>
          <w:tab w:val="left" w:pos="993"/>
        </w:tabs>
        <w:ind w:firstLine="0"/>
        <w:jc w:val="center"/>
        <w:rPr>
          <w:sz w:val="24"/>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007"/>
      </w:tblGrid>
      <w:tr w:rsidR="00B035EF" w:rsidRPr="0060302A" w:rsidTr="004C238F">
        <w:tc>
          <w:tcPr>
            <w:tcW w:w="7393" w:type="dxa"/>
          </w:tcPr>
          <w:p w:rsidR="00B035EF" w:rsidRPr="0060302A" w:rsidRDefault="00B035EF" w:rsidP="004C238F">
            <w:pPr>
              <w:jc w:val="center"/>
              <w:rPr>
                <w:sz w:val="24"/>
                <w:szCs w:val="24"/>
              </w:rPr>
            </w:pPr>
            <w:r w:rsidRPr="0060302A">
              <w:rPr>
                <w:sz w:val="24"/>
                <w:szCs w:val="24"/>
              </w:rPr>
              <w:t xml:space="preserve">Исполнение муниципальных гарантий </w:t>
            </w:r>
          </w:p>
        </w:tc>
        <w:tc>
          <w:tcPr>
            <w:tcW w:w="7007" w:type="dxa"/>
          </w:tcPr>
          <w:p w:rsidR="00B035EF" w:rsidRPr="0060302A" w:rsidRDefault="00B035EF" w:rsidP="004C238F">
            <w:pPr>
              <w:jc w:val="center"/>
              <w:rPr>
                <w:sz w:val="24"/>
                <w:szCs w:val="24"/>
              </w:rPr>
            </w:pPr>
            <w:r w:rsidRPr="0060302A">
              <w:rPr>
                <w:sz w:val="24"/>
                <w:szCs w:val="24"/>
              </w:rPr>
              <w:t>Объем бюджетных ассигнований на исполнение гарантий по возможным гарантийным случаям, тыс. рублей</w:t>
            </w:r>
          </w:p>
        </w:tc>
      </w:tr>
      <w:tr w:rsidR="00B035EF" w:rsidRPr="0060302A" w:rsidTr="004C238F">
        <w:tc>
          <w:tcPr>
            <w:tcW w:w="7393" w:type="dxa"/>
          </w:tcPr>
          <w:p w:rsidR="00B035EF" w:rsidRPr="0060302A" w:rsidRDefault="00B035EF" w:rsidP="004C238F">
            <w:pPr>
              <w:jc w:val="both"/>
              <w:rPr>
                <w:sz w:val="24"/>
                <w:szCs w:val="24"/>
              </w:rPr>
            </w:pPr>
            <w:r w:rsidRPr="0060302A">
              <w:rPr>
                <w:sz w:val="24"/>
                <w:szCs w:val="24"/>
              </w:rPr>
              <w:t>За счет источников финансирования дефицита бюджета</w:t>
            </w:r>
          </w:p>
        </w:tc>
        <w:tc>
          <w:tcPr>
            <w:tcW w:w="7007" w:type="dxa"/>
          </w:tcPr>
          <w:p w:rsidR="00B035EF" w:rsidRPr="0060302A" w:rsidRDefault="00B035EF" w:rsidP="004C238F">
            <w:pPr>
              <w:jc w:val="center"/>
              <w:rPr>
                <w:sz w:val="24"/>
                <w:szCs w:val="24"/>
              </w:rPr>
            </w:pPr>
            <w:r w:rsidRPr="0060302A">
              <w:rPr>
                <w:sz w:val="24"/>
                <w:szCs w:val="24"/>
              </w:rPr>
              <w:t>0</w:t>
            </w:r>
          </w:p>
        </w:tc>
      </w:tr>
    </w:tbl>
    <w:p w:rsidR="00B035EF" w:rsidRDefault="00B035EF" w:rsidP="00B035EF">
      <w:pPr>
        <w:pStyle w:val="a7"/>
        <w:tabs>
          <w:tab w:val="left" w:pos="0"/>
          <w:tab w:val="left" w:pos="993"/>
        </w:tabs>
        <w:ind w:firstLine="0"/>
        <w:jc w:val="left"/>
        <w:rPr>
          <w:lang w:val="ru-RU"/>
        </w:rPr>
      </w:pPr>
    </w:p>
    <w:p w:rsidR="00B035EF" w:rsidRDefault="00B035EF" w:rsidP="00B035EF">
      <w:pPr>
        <w:pStyle w:val="a7"/>
        <w:tabs>
          <w:tab w:val="left" w:pos="0"/>
          <w:tab w:val="left" w:pos="993"/>
        </w:tabs>
        <w:ind w:firstLine="0"/>
        <w:jc w:val="left"/>
        <w:rPr>
          <w:lang w:val="ru-RU"/>
        </w:rPr>
      </w:pPr>
    </w:p>
    <w:p w:rsidR="00B035EF" w:rsidRDefault="00B035EF" w:rsidP="00B035EF">
      <w:pPr>
        <w:pStyle w:val="a7"/>
        <w:tabs>
          <w:tab w:val="left" w:pos="0"/>
          <w:tab w:val="left" w:pos="993"/>
        </w:tabs>
        <w:ind w:firstLine="0"/>
        <w:jc w:val="left"/>
        <w:rPr>
          <w:lang w:val="ru-RU"/>
        </w:rPr>
      </w:pPr>
    </w:p>
    <w:p w:rsidR="00B035EF" w:rsidRDefault="00B035EF" w:rsidP="00B035EF">
      <w:pPr>
        <w:pStyle w:val="a7"/>
        <w:tabs>
          <w:tab w:val="left" w:pos="0"/>
          <w:tab w:val="left" w:pos="993"/>
        </w:tabs>
        <w:ind w:firstLine="0"/>
        <w:jc w:val="left"/>
        <w:rPr>
          <w:lang w:val="ru-RU"/>
        </w:rPr>
      </w:pPr>
    </w:p>
    <w:p w:rsidR="00B035EF" w:rsidRDefault="00B035EF" w:rsidP="00B035EF">
      <w:pPr>
        <w:pStyle w:val="a7"/>
        <w:tabs>
          <w:tab w:val="left" w:pos="0"/>
          <w:tab w:val="left" w:pos="993"/>
        </w:tabs>
        <w:ind w:firstLine="0"/>
        <w:jc w:val="left"/>
        <w:rPr>
          <w:lang w:val="ru-RU"/>
        </w:rPr>
      </w:pPr>
    </w:p>
    <w:p w:rsidR="00B035EF" w:rsidRDefault="00B035EF" w:rsidP="00B035EF">
      <w:pPr>
        <w:pStyle w:val="a7"/>
        <w:tabs>
          <w:tab w:val="left" w:pos="0"/>
          <w:tab w:val="left" w:pos="993"/>
        </w:tabs>
        <w:ind w:firstLine="0"/>
        <w:jc w:val="left"/>
        <w:rPr>
          <w:lang w:val="ru-RU"/>
        </w:rPr>
      </w:pPr>
    </w:p>
    <w:p w:rsidR="00B035EF" w:rsidRDefault="00B035EF" w:rsidP="00B035EF">
      <w:pPr>
        <w:pStyle w:val="a3"/>
        <w:ind w:left="10206"/>
        <w:jc w:val="center"/>
        <w:rPr>
          <w:rFonts w:ascii="Times New Roman" w:hAnsi="Times New Roman"/>
          <w:szCs w:val="24"/>
        </w:rPr>
      </w:pPr>
    </w:p>
    <w:p w:rsidR="00B035EF" w:rsidRDefault="00B035EF" w:rsidP="00B035EF">
      <w:pPr>
        <w:pStyle w:val="a3"/>
        <w:ind w:left="10206"/>
        <w:jc w:val="center"/>
        <w:rPr>
          <w:rFonts w:ascii="Times New Roman" w:hAnsi="Times New Roman"/>
          <w:szCs w:val="24"/>
        </w:rPr>
      </w:pPr>
      <w:r>
        <w:rPr>
          <w:rFonts w:ascii="Times New Roman" w:hAnsi="Times New Roman"/>
          <w:szCs w:val="24"/>
        </w:rPr>
        <w:t>Приложение №15</w:t>
      </w:r>
    </w:p>
    <w:p w:rsidR="00B035EF" w:rsidRDefault="00B035EF" w:rsidP="00B035EF">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2024 год и на плановый период 2025,2026 годов»</w:t>
      </w:r>
    </w:p>
    <w:p w:rsidR="00B035EF" w:rsidRDefault="00B035EF" w:rsidP="00B035EF">
      <w:pPr>
        <w:ind w:left="10206"/>
      </w:pPr>
    </w:p>
    <w:p w:rsidR="00B035EF" w:rsidRDefault="00B035EF" w:rsidP="00B035EF">
      <w:pPr>
        <w:pStyle w:val="a3"/>
        <w:ind w:left="10206"/>
        <w:jc w:val="both"/>
        <w:rPr>
          <w:rFonts w:ascii="Times New Roman" w:hAnsi="Times New Roman"/>
          <w:lang w:eastAsia="ar-SA"/>
        </w:rPr>
      </w:pPr>
    </w:p>
    <w:p w:rsidR="00B035EF" w:rsidRPr="004319DA" w:rsidRDefault="00B035EF" w:rsidP="00B035EF">
      <w:pPr>
        <w:pStyle w:val="a7"/>
        <w:tabs>
          <w:tab w:val="left" w:pos="0"/>
          <w:tab w:val="left" w:pos="993"/>
        </w:tabs>
        <w:ind w:firstLine="0"/>
        <w:rPr>
          <w:b/>
          <w:sz w:val="32"/>
          <w:szCs w:val="32"/>
          <w:lang w:val="ru-RU"/>
        </w:rPr>
      </w:pPr>
    </w:p>
    <w:p w:rsidR="00B035EF" w:rsidRPr="004319DA" w:rsidRDefault="00B035EF" w:rsidP="00B035EF">
      <w:pPr>
        <w:pStyle w:val="a7"/>
        <w:tabs>
          <w:tab w:val="left" w:pos="0"/>
          <w:tab w:val="left" w:pos="993"/>
        </w:tabs>
        <w:ind w:firstLine="0"/>
        <w:jc w:val="center"/>
        <w:rPr>
          <w:b/>
          <w:sz w:val="32"/>
          <w:szCs w:val="32"/>
          <w:lang w:val="ru-RU"/>
        </w:rPr>
      </w:pPr>
      <w:r w:rsidRPr="004319DA">
        <w:rPr>
          <w:b/>
          <w:sz w:val="32"/>
          <w:szCs w:val="32"/>
          <w:lang w:val="ru-RU"/>
        </w:rPr>
        <w:t>ПРОГРАММА</w:t>
      </w:r>
    </w:p>
    <w:p w:rsidR="00B035EF" w:rsidRPr="004319DA" w:rsidRDefault="00B035EF" w:rsidP="00B035EF">
      <w:pPr>
        <w:pStyle w:val="a7"/>
        <w:tabs>
          <w:tab w:val="left" w:pos="0"/>
          <w:tab w:val="left" w:pos="993"/>
        </w:tabs>
        <w:ind w:firstLine="0"/>
        <w:jc w:val="center"/>
        <w:rPr>
          <w:b/>
          <w:sz w:val="32"/>
          <w:szCs w:val="32"/>
          <w:lang w:val="ru-RU"/>
        </w:rPr>
      </w:pPr>
      <w:r w:rsidRPr="004319DA">
        <w:rPr>
          <w:b/>
          <w:sz w:val="32"/>
          <w:szCs w:val="32"/>
          <w:lang w:val="ru-RU"/>
        </w:rPr>
        <w:t>Муниципальных гарантий муниципального образования «поселка Пристень»</w:t>
      </w:r>
    </w:p>
    <w:p w:rsidR="00B035EF" w:rsidRPr="004319DA" w:rsidRDefault="00B035EF" w:rsidP="00B035EF">
      <w:pPr>
        <w:pStyle w:val="a7"/>
        <w:tabs>
          <w:tab w:val="left" w:pos="0"/>
          <w:tab w:val="left" w:pos="993"/>
        </w:tabs>
        <w:ind w:firstLine="0"/>
        <w:jc w:val="center"/>
        <w:rPr>
          <w:b/>
          <w:sz w:val="32"/>
          <w:szCs w:val="32"/>
          <w:lang w:val="ru-RU"/>
        </w:rPr>
      </w:pPr>
      <w:r w:rsidRPr="004319DA">
        <w:rPr>
          <w:b/>
          <w:sz w:val="32"/>
          <w:szCs w:val="32"/>
          <w:lang w:val="ru-RU"/>
        </w:rPr>
        <w:t>Пристенского района Курской области на 202</w:t>
      </w:r>
      <w:r>
        <w:rPr>
          <w:b/>
          <w:sz w:val="32"/>
          <w:szCs w:val="32"/>
          <w:lang w:val="ru-RU"/>
        </w:rPr>
        <w:t>5,2026</w:t>
      </w:r>
      <w:r w:rsidRPr="004319DA">
        <w:rPr>
          <w:b/>
          <w:sz w:val="32"/>
          <w:szCs w:val="32"/>
          <w:lang w:val="ru-RU"/>
        </w:rPr>
        <w:t xml:space="preserve"> год</w:t>
      </w:r>
    </w:p>
    <w:p w:rsidR="00B035EF" w:rsidRPr="004319DA" w:rsidRDefault="00B035EF" w:rsidP="00B035EF">
      <w:pPr>
        <w:pStyle w:val="a7"/>
        <w:tabs>
          <w:tab w:val="left" w:pos="0"/>
          <w:tab w:val="left" w:pos="993"/>
        </w:tabs>
        <w:ind w:firstLine="0"/>
        <w:rPr>
          <w:b/>
          <w:sz w:val="32"/>
          <w:szCs w:val="32"/>
          <w:lang w:val="ru-RU"/>
        </w:rPr>
      </w:pPr>
    </w:p>
    <w:p w:rsidR="00B035EF" w:rsidRPr="004319DA" w:rsidRDefault="00B035EF" w:rsidP="00B035EF">
      <w:pPr>
        <w:pStyle w:val="a7"/>
        <w:tabs>
          <w:tab w:val="left" w:pos="0"/>
          <w:tab w:val="left" w:pos="993"/>
        </w:tabs>
        <w:ind w:firstLine="0"/>
        <w:jc w:val="center"/>
        <w:rPr>
          <w:b/>
          <w:sz w:val="32"/>
          <w:szCs w:val="32"/>
          <w:lang w:val="ru-RU"/>
        </w:rPr>
      </w:pPr>
      <w:r w:rsidRPr="004319DA">
        <w:rPr>
          <w:b/>
          <w:sz w:val="32"/>
          <w:szCs w:val="32"/>
          <w:lang w:val="ru-RU"/>
        </w:rPr>
        <w:t>1.1.Перечень подлежащих предоставлению муниципальных гарантий в 202</w:t>
      </w:r>
      <w:r>
        <w:rPr>
          <w:b/>
          <w:sz w:val="32"/>
          <w:szCs w:val="32"/>
          <w:lang w:val="ru-RU"/>
        </w:rPr>
        <w:t>5,2026</w:t>
      </w:r>
      <w:r w:rsidRPr="004319DA">
        <w:rPr>
          <w:b/>
          <w:sz w:val="32"/>
          <w:szCs w:val="32"/>
          <w:lang w:val="ru-RU"/>
        </w:rPr>
        <w:t xml:space="preserve"> году.</w:t>
      </w:r>
    </w:p>
    <w:p w:rsidR="00B035EF" w:rsidRDefault="00B035EF" w:rsidP="00B035EF">
      <w:pPr>
        <w:pStyle w:val="a7"/>
        <w:tabs>
          <w:tab w:val="left" w:pos="0"/>
          <w:tab w:val="left" w:pos="993"/>
        </w:tabs>
        <w:ind w:firstLine="0"/>
        <w:jc w:val="left"/>
        <w:rPr>
          <w:sz w:val="20"/>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916"/>
        <w:gridCol w:w="1965"/>
        <w:gridCol w:w="1815"/>
        <w:gridCol w:w="2160"/>
        <w:gridCol w:w="1440"/>
        <w:gridCol w:w="1620"/>
      </w:tblGrid>
      <w:tr w:rsidR="00B035EF" w:rsidRPr="00DB6AA3" w:rsidTr="004C238F">
        <w:tc>
          <w:tcPr>
            <w:tcW w:w="484" w:type="dxa"/>
          </w:tcPr>
          <w:p w:rsidR="00B035EF" w:rsidRDefault="00B035EF" w:rsidP="004C238F">
            <w:pPr>
              <w:jc w:val="center"/>
              <w:rPr>
                <w:sz w:val="27"/>
                <w:szCs w:val="27"/>
              </w:rPr>
            </w:pPr>
          </w:p>
        </w:tc>
        <w:tc>
          <w:tcPr>
            <w:tcW w:w="4916" w:type="dxa"/>
          </w:tcPr>
          <w:p w:rsidR="00B035EF" w:rsidRPr="00DB6AA3" w:rsidRDefault="00B035EF" w:rsidP="004C238F">
            <w:pPr>
              <w:jc w:val="center"/>
              <w:rPr>
                <w:sz w:val="24"/>
                <w:szCs w:val="24"/>
              </w:rPr>
            </w:pPr>
            <w:r w:rsidRPr="00DB6AA3">
              <w:rPr>
                <w:sz w:val="24"/>
                <w:szCs w:val="24"/>
              </w:rPr>
              <w:t>Цель гарантирования</w:t>
            </w:r>
          </w:p>
        </w:tc>
        <w:tc>
          <w:tcPr>
            <w:tcW w:w="1965" w:type="dxa"/>
          </w:tcPr>
          <w:p w:rsidR="00B035EF" w:rsidRPr="00DB6AA3" w:rsidRDefault="00B035EF" w:rsidP="004C238F">
            <w:pPr>
              <w:jc w:val="center"/>
              <w:rPr>
                <w:sz w:val="24"/>
                <w:szCs w:val="24"/>
              </w:rPr>
            </w:pPr>
            <w:r w:rsidRPr="00DB6AA3">
              <w:rPr>
                <w:sz w:val="24"/>
                <w:szCs w:val="24"/>
              </w:rPr>
              <w:t>Наименование принципала</w:t>
            </w:r>
          </w:p>
        </w:tc>
        <w:tc>
          <w:tcPr>
            <w:tcW w:w="1815" w:type="dxa"/>
          </w:tcPr>
          <w:p w:rsidR="00B035EF" w:rsidRPr="00DB6AA3" w:rsidRDefault="00B035EF" w:rsidP="004C238F">
            <w:pPr>
              <w:ind w:left="-93" w:right="-108"/>
              <w:jc w:val="center"/>
              <w:rPr>
                <w:sz w:val="24"/>
                <w:szCs w:val="24"/>
              </w:rPr>
            </w:pPr>
            <w:r w:rsidRPr="00DB6AA3">
              <w:rPr>
                <w:sz w:val="24"/>
                <w:szCs w:val="24"/>
              </w:rPr>
              <w:t>Сумма гарантирования, тыс. рублей</w:t>
            </w:r>
          </w:p>
        </w:tc>
        <w:tc>
          <w:tcPr>
            <w:tcW w:w="2160" w:type="dxa"/>
          </w:tcPr>
          <w:p w:rsidR="00B035EF" w:rsidRPr="00DB6AA3" w:rsidRDefault="00B035EF" w:rsidP="004C238F">
            <w:pPr>
              <w:jc w:val="center"/>
              <w:rPr>
                <w:sz w:val="24"/>
                <w:szCs w:val="24"/>
              </w:rPr>
            </w:pPr>
            <w:r w:rsidRPr="00DB6AA3">
              <w:rPr>
                <w:sz w:val="24"/>
                <w:szCs w:val="24"/>
              </w:rPr>
              <w:t>Наличие права регрессного требования</w:t>
            </w:r>
          </w:p>
        </w:tc>
        <w:tc>
          <w:tcPr>
            <w:tcW w:w="1440" w:type="dxa"/>
          </w:tcPr>
          <w:p w:rsidR="00B035EF" w:rsidRPr="00DB6AA3" w:rsidRDefault="00B035EF" w:rsidP="004C238F">
            <w:pPr>
              <w:jc w:val="center"/>
              <w:rPr>
                <w:sz w:val="24"/>
                <w:szCs w:val="24"/>
              </w:rPr>
            </w:pPr>
            <w:r w:rsidRPr="00DB6AA3">
              <w:rPr>
                <w:sz w:val="24"/>
                <w:szCs w:val="24"/>
              </w:rPr>
              <w:t>Наименование кредитора</w:t>
            </w:r>
          </w:p>
        </w:tc>
        <w:tc>
          <w:tcPr>
            <w:tcW w:w="1620" w:type="dxa"/>
          </w:tcPr>
          <w:p w:rsidR="00B035EF" w:rsidRPr="00DB6AA3" w:rsidRDefault="00B035EF" w:rsidP="004C238F">
            <w:pPr>
              <w:ind w:right="-108"/>
              <w:jc w:val="center"/>
              <w:rPr>
                <w:sz w:val="24"/>
                <w:szCs w:val="24"/>
              </w:rPr>
            </w:pPr>
            <w:r w:rsidRPr="00DB6AA3">
              <w:rPr>
                <w:sz w:val="24"/>
                <w:szCs w:val="24"/>
              </w:rPr>
              <w:t>Срок    гарантии</w:t>
            </w:r>
          </w:p>
        </w:tc>
      </w:tr>
      <w:tr w:rsidR="00B035EF" w:rsidRPr="00DB6AA3" w:rsidTr="004C238F">
        <w:tc>
          <w:tcPr>
            <w:tcW w:w="484" w:type="dxa"/>
          </w:tcPr>
          <w:p w:rsidR="00B035EF" w:rsidRDefault="00B035EF" w:rsidP="004C238F">
            <w:pPr>
              <w:jc w:val="center"/>
              <w:rPr>
                <w:sz w:val="24"/>
                <w:szCs w:val="24"/>
              </w:rPr>
            </w:pPr>
            <w:r>
              <w:rPr>
                <w:sz w:val="24"/>
                <w:szCs w:val="24"/>
              </w:rPr>
              <w:t>1</w:t>
            </w:r>
          </w:p>
        </w:tc>
        <w:tc>
          <w:tcPr>
            <w:tcW w:w="4916" w:type="dxa"/>
          </w:tcPr>
          <w:p w:rsidR="00B035EF" w:rsidRPr="00DB6AA3" w:rsidRDefault="00B035EF" w:rsidP="004C238F">
            <w:pPr>
              <w:jc w:val="center"/>
              <w:rPr>
                <w:sz w:val="24"/>
                <w:szCs w:val="24"/>
              </w:rPr>
            </w:pPr>
            <w:r w:rsidRPr="00DB6AA3">
              <w:rPr>
                <w:sz w:val="24"/>
                <w:szCs w:val="24"/>
              </w:rPr>
              <w:t>2</w:t>
            </w:r>
          </w:p>
        </w:tc>
        <w:tc>
          <w:tcPr>
            <w:tcW w:w="1965" w:type="dxa"/>
          </w:tcPr>
          <w:p w:rsidR="00B035EF" w:rsidRPr="00DB6AA3" w:rsidRDefault="00B035EF" w:rsidP="004C238F">
            <w:pPr>
              <w:jc w:val="center"/>
              <w:rPr>
                <w:sz w:val="24"/>
                <w:szCs w:val="24"/>
              </w:rPr>
            </w:pPr>
            <w:r w:rsidRPr="00DB6AA3">
              <w:rPr>
                <w:sz w:val="24"/>
                <w:szCs w:val="24"/>
              </w:rPr>
              <w:t>3</w:t>
            </w:r>
          </w:p>
        </w:tc>
        <w:tc>
          <w:tcPr>
            <w:tcW w:w="1815" w:type="dxa"/>
          </w:tcPr>
          <w:p w:rsidR="00B035EF" w:rsidRPr="00DB6AA3" w:rsidRDefault="00B035EF" w:rsidP="004C238F">
            <w:pPr>
              <w:jc w:val="center"/>
              <w:rPr>
                <w:sz w:val="24"/>
                <w:szCs w:val="24"/>
              </w:rPr>
            </w:pPr>
            <w:r w:rsidRPr="00DB6AA3">
              <w:rPr>
                <w:sz w:val="24"/>
                <w:szCs w:val="24"/>
              </w:rPr>
              <w:t>4</w:t>
            </w:r>
          </w:p>
        </w:tc>
        <w:tc>
          <w:tcPr>
            <w:tcW w:w="2160" w:type="dxa"/>
          </w:tcPr>
          <w:p w:rsidR="00B035EF" w:rsidRPr="00DB6AA3" w:rsidRDefault="00B035EF" w:rsidP="004C238F">
            <w:pPr>
              <w:jc w:val="center"/>
              <w:rPr>
                <w:sz w:val="24"/>
                <w:szCs w:val="24"/>
              </w:rPr>
            </w:pPr>
            <w:r w:rsidRPr="00DB6AA3">
              <w:rPr>
                <w:sz w:val="24"/>
                <w:szCs w:val="24"/>
              </w:rPr>
              <w:t>5</w:t>
            </w:r>
          </w:p>
        </w:tc>
        <w:tc>
          <w:tcPr>
            <w:tcW w:w="1440" w:type="dxa"/>
          </w:tcPr>
          <w:p w:rsidR="00B035EF" w:rsidRPr="00DB6AA3" w:rsidRDefault="00B035EF" w:rsidP="004C238F">
            <w:pPr>
              <w:jc w:val="center"/>
              <w:rPr>
                <w:sz w:val="24"/>
                <w:szCs w:val="24"/>
              </w:rPr>
            </w:pPr>
            <w:r w:rsidRPr="00DB6AA3">
              <w:rPr>
                <w:sz w:val="24"/>
                <w:szCs w:val="24"/>
              </w:rPr>
              <w:t>6</w:t>
            </w:r>
          </w:p>
        </w:tc>
        <w:tc>
          <w:tcPr>
            <w:tcW w:w="1620" w:type="dxa"/>
          </w:tcPr>
          <w:p w:rsidR="00B035EF" w:rsidRPr="00DB6AA3" w:rsidRDefault="00B035EF" w:rsidP="004C238F">
            <w:pPr>
              <w:jc w:val="center"/>
              <w:rPr>
                <w:sz w:val="24"/>
                <w:szCs w:val="24"/>
              </w:rPr>
            </w:pPr>
            <w:r w:rsidRPr="00DB6AA3">
              <w:rPr>
                <w:sz w:val="24"/>
                <w:szCs w:val="24"/>
              </w:rPr>
              <w:t>7</w:t>
            </w:r>
          </w:p>
        </w:tc>
      </w:tr>
      <w:tr w:rsidR="00B035EF" w:rsidRPr="00DB6AA3" w:rsidTr="004C238F">
        <w:tc>
          <w:tcPr>
            <w:tcW w:w="484" w:type="dxa"/>
          </w:tcPr>
          <w:p w:rsidR="00B035EF" w:rsidRDefault="00B035EF" w:rsidP="004C238F">
            <w:pPr>
              <w:jc w:val="center"/>
              <w:rPr>
                <w:sz w:val="28"/>
                <w:szCs w:val="28"/>
              </w:rPr>
            </w:pPr>
          </w:p>
        </w:tc>
        <w:tc>
          <w:tcPr>
            <w:tcW w:w="4916" w:type="dxa"/>
          </w:tcPr>
          <w:p w:rsidR="00B035EF" w:rsidRPr="00DB6AA3" w:rsidRDefault="00B035EF" w:rsidP="004C238F">
            <w:pPr>
              <w:rPr>
                <w:sz w:val="24"/>
                <w:szCs w:val="24"/>
              </w:rPr>
            </w:pPr>
          </w:p>
        </w:tc>
        <w:tc>
          <w:tcPr>
            <w:tcW w:w="1965" w:type="dxa"/>
          </w:tcPr>
          <w:p w:rsidR="00B035EF" w:rsidRPr="00DB6AA3" w:rsidRDefault="00B035EF" w:rsidP="004C238F">
            <w:pPr>
              <w:jc w:val="center"/>
              <w:rPr>
                <w:sz w:val="24"/>
                <w:szCs w:val="24"/>
              </w:rPr>
            </w:pPr>
          </w:p>
        </w:tc>
        <w:tc>
          <w:tcPr>
            <w:tcW w:w="1815" w:type="dxa"/>
          </w:tcPr>
          <w:p w:rsidR="00B035EF" w:rsidRPr="00DB6AA3" w:rsidRDefault="00B035EF" w:rsidP="004C238F">
            <w:pPr>
              <w:jc w:val="center"/>
              <w:rPr>
                <w:sz w:val="24"/>
                <w:szCs w:val="24"/>
              </w:rPr>
            </w:pPr>
          </w:p>
        </w:tc>
        <w:tc>
          <w:tcPr>
            <w:tcW w:w="2160" w:type="dxa"/>
          </w:tcPr>
          <w:p w:rsidR="00B035EF" w:rsidRPr="00DB6AA3" w:rsidRDefault="00B035EF" w:rsidP="004C238F">
            <w:pPr>
              <w:jc w:val="center"/>
              <w:rPr>
                <w:sz w:val="24"/>
                <w:szCs w:val="24"/>
              </w:rPr>
            </w:pPr>
          </w:p>
        </w:tc>
        <w:tc>
          <w:tcPr>
            <w:tcW w:w="1440" w:type="dxa"/>
          </w:tcPr>
          <w:p w:rsidR="00B035EF" w:rsidRPr="00DB6AA3" w:rsidRDefault="00B035EF" w:rsidP="004C238F">
            <w:pPr>
              <w:jc w:val="center"/>
              <w:rPr>
                <w:sz w:val="24"/>
                <w:szCs w:val="24"/>
              </w:rPr>
            </w:pPr>
          </w:p>
        </w:tc>
        <w:tc>
          <w:tcPr>
            <w:tcW w:w="1620" w:type="dxa"/>
          </w:tcPr>
          <w:p w:rsidR="00B035EF" w:rsidRPr="00DB6AA3" w:rsidRDefault="00B035EF" w:rsidP="004C238F">
            <w:pPr>
              <w:jc w:val="center"/>
              <w:rPr>
                <w:sz w:val="24"/>
                <w:szCs w:val="24"/>
              </w:rPr>
            </w:pPr>
          </w:p>
        </w:tc>
      </w:tr>
      <w:tr w:rsidR="00B035EF" w:rsidTr="004C238F">
        <w:tc>
          <w:tcPr>
            <w:tcW w:w="484" w:type="dxa"/>
          </w:tcPr>
          <w:p w:rsidR="00B035EF" w:rsidRDefault="00B035EF" w:rsidP="004C238F">
            <w:pPr>
              <w:jc w:val="center"/>
              <w:rPr>
                <w:sz w:val="28"/>
                <w:szCs w:val="28"/>
              </w:rPr>
            </w:pPr>
          </w:p>
        </w:tc>
        <w:tc>
          <w:tcPr>
            <w:tcW w:w="4916" w:type="dxa"/>
          </w:tcPr>
          <w:p w:rsidR="00B035EF" w:rsidRPr="001A131D" w:rsidRDefault="00B035EF" w:rsidP="004C238F">
            <w:pPr>
              <w:rPr>
                <w:sz w:val="24"/>
                <w:szCs w:val="24"/>
              </w:rPr>
            </w:pPr>
            <w:r w:rsidRPr="001A131D">
              <w:rPr>
                <w:sz w:val="24"/>
                <w:szCs w:val="24"/>
              </w:rPr>
              <w:t>Всего</w:t>
            </w:r>
          </w:p>
        </w:tc>
        <w:tc>
          <w:tcPr>
            <w:tcW w:w="1965" w:type="dxa"/>
          </w:tcPr>
          <w:p w:rsidR="00B035EF" w:rsidRDefault="00B035EF" w:rsidP="004C238F">
            <w:pPr>
              <w:jc w:val="center"/>
              <w:rPr>
                <w:sz w:val="28"/>
                <w:szCs w:val="28"/>
              </w:rPr>
            </w:pPr>
            <w:r>
              <w:rPr>
                <w:sz w:val="28"/>
                <w:szCs w:val="28"/>
              </w:rPr>
              <w:t>-</w:t>
            </w:r>
          </w:p>
        </w:tc>
        <w:tc>
          <w:tcPr>
            <w:tcW w:w="1815" w:type="dxa"/>
          </w:tcPr>
          <w:p w:rsidR="00B035EF" w:rsidRDefault="00B035EF" w:rsidP="004C238F">
            <w:pPr>
              <w:jc w:val="center"/>
              <w:rPr>
                <w:sz w:val="28"/>
                <w:szCs w:val="28"/>
              </w:rPr>
            </w:pPr>
            <w:r>
              <w:rPr>
                <w:sz w:val="28"/>
                <w:szCs w:val="28"/>
              </w:rPr>
              <w:t>-</w:t>
            </w:r>
          </w:p>
        </w:tc>
        <w:tc>
          <w:tcPr>
            <w:tcW w:w="2160" w:type="dxa"/>
          </w:tcPr>
          <w:p w:rsidR="00B035EF" w:rsidRDefault="00B035EF" w:rsidP="004C238F">
            <w:pPr>
              <w:jc w:val="center"/>
              <w:rPr>
                <w:sz w:val="28"/>
                <w:szCs w:val="28"/>
              </w:rPr>
            </w:pPr>
            <w:r>
              <w:rPr>
                <w:sz w:val="28"/>
                <w:szCs w:val="28"/>
              </w:rPr>
              <w:t>-</w:t>
            </w:r>
          </w:p>
        </w:tc>
        <w:tc>
          <w:tcPr>
            <w:tcW w:w="1440" w:type="dxa"/>
          </w:tcPr>
          <w:p w:rsidR="00B035EF" w:rsidRDefault="00B035EF" w:rsidP="004C238F">
            <w:pPr>
              <w:jc w:val="center"/>
              <w:rPr>
                <w:sz w:val="28"/>
                <w:szCs w:val="28"/>
              </w:rPr>
            </w:pPr>
            <w:r>
              <w:rPr>
                <w:sz w:val="28"/>
                <w:szCs w:val="28"/>
              </w:rPr>
              <w:t>-</w:t>
            </w:r>
          </w:p>
        </w:tc>
        <w:tc>
          <w:tcPr>
            <w:tcW w:w="1620" w:type="dxa"/>
          </w:tcPr>
          <w:p w:rsidR="00B035EF" w:rsidRDefault="00B035EF" w:rsidP="004C238F">
            <w:pPr>
              <w:jc w:val="center"/>
              <w:rPr>
                <w:sz w:val="28"/>
                <w:szCs w:val="28"/>
              </w:rPr>
            </w:pPr>
            <w:r>
              <w:rPr>
                <w:sz w:val="28"/>
                <w:szCs w:val="28"/>
              </w:rPr>
              <w:t>-</w:t>
            </w:r>
          </w:p>
        </w:tc>
      </w:tr>
    </w:tbl>
    <w:p w:rsidR="00B035EF" w:rsidRDefault="00B035EF" w:rsidP="00B035EF">
      <w:pPr>
        <w:pStyle w:val="a7"/>
        <w:tabs>
          <w:tab w:val="left" w:pos="0"/>
          <w:tab w:val="left" w:pos="993"/>
        </w:tabs>
        <w:ind w:firstLine="0"/>
        <w:jc w:val="left"/>
        <w:rPr>
          <w:sz w:val="20"/>
          <w:szCs w:val="20"/>
          <w:lang w:val="ru-RU"/>
        </w:rPr>
      </w:pPr>
    </w:p>
    <w:p w:rsidR="00B035EF" w:rsidRDefault="00B035EF" w:rsidP="00B035EF">
      <w:pPr>
        <w:pStyle w:val="a7"/>
        <w:tabs>
          <w:tab w:val="left" w:pos="0"/>
          <w:tab w:val="left" w:pos="993"/>
        </w:tabs>
        <w:ind w:firstLine="0"/>
        <w:jc w:val="center"/>
        <w:rPr>
          <w:sz w:val="24"/>
          <w:szCs w:val="20"/>
          <w:lang w:val="ru-RU"/>
        </w:rPr>
      </w:pPr>
      <w:r>
        <w:rPr>
          <w:sz w:val="24"/>
          <w:szCs w:val="20"/>
          <w:lang w:val="ru-RU"/>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2025,2026 году</w:t>
      </w:r>
    </w:p>
    <w:p w:rsidR="00B035EF" w:rsidRDefault="00B035EF" w:rsidP="00B035EF">
      <w:pPr>
        <w:pStyle w:val="a7"/>
        <w:tabs>
          <w:tab w:val="left" w:pos="0"/>
          <w:tab w:val="left" w:pos="993"/>
        </w:tabs>
        <w:ind w:firstLine="0"/>
        <w:jc w:val="center"/>
        <w:rPr>
          <w:sz w:val="24"/>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007"/>
      </w:tblGrid>
      <w:tr w:rsidR="00B035EF" w:rsidRPr="0060302A" w:rsidTr="004C238F">
        <w:tc>
          <w:tcPr>
            <w:tcW w:w="7393" w:type="dxa"/>
          </w:tcPr>
          <w:p w:rsidR="00B035EF" w:rsidRPr="0060302A" w:rsidRDefault="00B035EF" w:rsidP="004C238F">
            <w:pPr>
              <w:jc w:val="center"/>
              <w:rPr>
                <w:sz w:val="24"/>
                <w:szCs w:val="24"/>
              </w:rPr>
            </w:pPr>
            <w:r w:rsidRPr="0060302A">
              <w:rPr>
                <w:sz w:val="24"/>
                <w:szCs w:val="24"/>
              </w:rPr>
              <w:t xml:space="preserve">Исполнение муниципальных гарантий </w:t>
            </w:r>
          </w:p>
        </w:tc>
        <w:tc>
          <w:tcPr>
            <w:tcW w:w="7007" w:type="dxa"/>
          </w:tcPr>
          <w:p w:rsidR="00B035EF" w:rsidRPr="0060302A" w:rsidRDefault="00B035EF" w:rsidP="004C238F">
            <w:pPr>
              <w:jc w:val="center"/>
              <w:rPr>
                <w:sz w:val="24"/>
                <w:szCs w:val="24"/>
              </w:rPr>
            </w:pPr>
            <w:r w:rsidRPr="0060302A">
              <w:rPr>
                <w:sz w:val="24"/>
                <w:szCs w:val="24"/>
              </w:rPr>
              <w:t>Объем бюджетных ассигнований на исполнение гарантий по возможным гарантийным случаям, тыс. рублей</w:t>
            </w:r>
          </w:p>
        </w:tc>
      </w:tr>
      <w:tr w:rsidR="00B035EF" w:rsidRPr="0060302A" w:rsidTr="004C238F">
        <w:tc>
          <w:tcPr>
            <w:tcW w:w="7393" w:type="dxa"/>
          </w:tcPr>
          <w:p w:rsidR="00B035EF" w:rsidRPr="0060302A" w:rsidRDefault="00B035EF" w:rsidP="004C238F">
            <w:pPr>
              <w:jc w:val="both"/>
              <w:rPr>
                <w:sz w:val="24"/>
                <w:szCs w:val="24"/>
              </w:rPr>
            </w:pPr>
            <w:r w:rsidRPr="0060302A">
              <w:rPr>
                <w:sz w:val="24"/>
                <w:szCs w:val="24"/>
              </w:rPr>
              <w:t>За счет источников финансирования дефицита бюджета</w:t>
            </w:r>
          </w:p>
        </w:tc>
        <w:tc>
          <w:tcPr>
            <w:tcW w:w="7007" w:type="dxa"/>
          </w:tcPr>
          <w:p w:rsidR="00B035EF" w:rsidRPr="0060302A" w:rsidRDefault="00B035EF" w:rsidP="004C238F">
            <w:pPr>
              <w:jc w:val="center"/>
              <w:rPr>
                <w:sz w:val="24"/>
                <w:szCs w:val="24"/>
              </w:rPr>
            </w:pPr>
            <w:r w:rsidRPr="0060302A">
              <w:rPr>
                <w:sz w:val="24"/>
                <w:szCs w:val="24"/>
              </w:rPr>
              <w:t>0</w:t>
            </w:r>
          </w:p>
        </w:tc>
      </w:tr>
    </w:tbl>
    <w:p w:rsidR="00B035EF" w:rsidRDefault="00B035EF" w:rsidP="00B035EF">
      <w:pPr>
        <w:pStyle w:val="a7"/>
        <w:tabs>
          <w:tab w:val="left" w:pos="0"/>
          <w:tab w:val="left" w:pos="993"/>
        </w:tabs>
        <w:ind w:firstLine="0"/>
        <w:jc w:val="left"/>
      </w:pPr>
    </w:p>
    <w:p w:rsidR="00B035EF" w:rsidRDefault="00B035EF" w:rsidP="00B035EF"/>
    <w:p w:rsidR="00B035EF" w:rsidRDefault="00B035EF" w:rsidP="00B035EF">
      <w:pPr>
        <w:ind w:left="10206"/>
      </w:pPr>
    </w:p>
    <w:p w:rsidR="00B035EF" w:rsidRDefault="00B035EF" w:rsidP="00B035EF">
      <w:pPr>
        <w:ind w:left="10206"/>
      </w:pPr>
    </w:p>
    <w:p w:rsidR="00B035EF" w:rsidRDefault="00B035EF" w:rsidP="00B035EF">
      <w:pPr>
        <w:pStyle w:val="a7"/>
        <w:tabs>
          <w:tab w:val="left" w:pos="0"/>
          <w:tab w:val="left" w:pos="993"/>
        </w:tabs>
        <w:ind w:firstLine="0"/>
        <w:jc w:val="left"/>
        <w:rPr>
          <w:sz w:val="24"/>
          <w:szCs w:val="24"/>
          <w:lang w:val="ru-RU"/>
        </w:rPr>
      </w:pPr>
    </w:p>
    <w:p w:rsidR="00B035EF" w:rsidRDefault="00B035EF" w:rsidP="00B035EF">
      <w:pPr>
        <w:pStyle w:val="a7"/>
        <w:tabs>
          <w:tab w:val="left" w:pos="0"/>
          <w:tab w:val="left" w:pos="993"/>
        </w:tabs>
        <w:ind w:firstLine="0"/>
        <w:rPr>
          <w:lang w:val="ru-RU"/>
        </w:rPr>
      </w:pPr>
    </w:p>
    <w:p w:rsidR="00B035EF" w:rsidRDefault="00B035EF" w:rsidP="00B035EF">
      <w:pPr>
        <w:rPr>
          <w:lang w:val="en-US"/>
        </w:rPr>
      </w:pPr>
    </w:p>
    <w:p w:rsidR="00B035EF" w:rsidRDefault="00B035EF" w:rsidP="00B035EF">
      <w:pPr>
        <w:rPr>
          <w:lang w:val="en-US"/>
        </w:rPr>
      </w:pPr>
    </w:p>
    <w:p w:rsidR="00B035EF" w:rsidRPr="00866153" w:rsidRDefault="00B035EF" w:rsidP="00B035EF"/>
    <w:p w:rsidR="00B035EF" w:rsidRDefault="00B035EF" w:rsidP="00B035EF">
      <w:pPr>
        <w:rPr>
          <w:lang w:val="en-US"/>
        </w:rPr>
      </w:pPr>
    </w:p>
    <w:tbl>
      <w:tblPr>
        <w:tblW w:w="14899" w:type="dxa"/>
        <w:tblInd w:w="93" w:type="dxa"/>
        <w:tblLook w:val="0000" w:firstRow="0" w:lastRow="0" w:firstColumn="0" w:lastColumn="0" w:noHBand="0" w:noVBand="0"/>
      </w:tblPr>
      <w:tblGrid>
        <w:gridCol w:w="1385"/>
        <w:gridCol w:w="1385"/>
        <w:gridCol w:w="1385"/>
        <w:gridCol w:w="1385"/>
        <w:gridCol w:w="1387"/>
        <w:gridCol w:w="3752"/>
        <w:gridCol w:w="275"/>
        <w:gridCol w:w="275"/>
        <w:gridCol w:w="693"/>
        <w:gridCol w:w="236"/>
        <w:gridCol w:w="275"/>
        <w:gridCol w:w="1262"/>
        <w:gridCol w:w="70"/>
        <w:gridCol w:w="1134"/>
      </w:tblGrid>
      <w:tr w:rsidR="00B035EF" w:rsidRPr="00BC7FE0" w:rsidTr="004C238F">
        <w:trPr>
          <w:gridAfter w:val="1"/>
          <w:wAfter w:w="1134" w:type="dxa"/>
          <w:trHeight w:val="300"/>
        </w:trPr>
        <w:tc>
          <w:tcPr>
            <w:tcW w:w="13765" w:type="dxa"/>
            <w:gridSpan w:val="13"/>
            <w:vMerge w:val="restart"/>
            <w:tcBorders>
              <w:top w:val="nil"/>
              <w:left w:val="nil"/>
              <w:bottom w:val="nil"/>
              <w:right w:val="nil"/>
            </w:tcBorders>
            <w:vAlign w:val="bottom"/>
          </w:tcPr>
          <w:p w:rsidR="00B035EF" w:rsidRDefault="00B035EF" w:rsidP="004C238F">
            <w:pPr>
              <w:pStyle w:val="a3"/>
              <w:ind w:left="10206"/>
              <w:jc w:val="center"/>
              <w:rPr>
                <w:rFonts w:ascii="Times New Roman" w:hAnsi="Times New Roman"/>
                <w:szCs w:val="24"/>
              </w:rPr>
            </w:pPr>
            <w:r>
              <w:rPr>
                <w:rFonts w:ascii="Times New Roman" w:hAnsi="Times New Roman"/>
                <w:szCs w:val="24"/>
              </w:rPr>
              <w:t>Приложение №16</w:t>
            </w:r>
          </w:p>
          <w:p w:rsidR="00B035EF" w:rsidRDefault="00B035EF" w:rsidP="004C238F">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2024 год и на плановый период 2025,2026 годов»</w:t>
            </w:r>
          </w:p>
          <w:p w:rsidR="00B035EF" w:rsidRPr="00B647C5" w:rsidRDefault="00B035EF" w:rsidP="004C238F">
            <w:pPr>
              <w:pStyle w:val="a3"/>
              <w:tabs>
                <w:tab w:val="left" w:pos="9987"/>
                <w:tab w:val="left" w:pos="10167"/>
              </w:tabs>
              <w:ind w:left="9447" w:firstLine="759"/>
              <w:jc w:val="right"/>
              <w:rPr>
                <w:rFonts w:ascii="Times New Roman" w:hAnsi="Times New Roman"/>
                <w:b/>
                <w:sz w:val="24"/>
                <w:szCs w:val="24"/>
              </w:rPr>
            </w:pPr>
          </w:p>
        </w:tc>
      </w:tr>
      <w:tr w:rsidR="00B035EF" w:rsidRPr="00BC7FE0" w:rsidTr="004C238F">
        <w:trPr>
          <w:gridAfter w:val="1"/>
          <w:wAfter w:w="1134" w:type="dxa"/>
          <w:trHeight w:val="300"/>
        </w:trPr>
        <w:tc>
          <w:tcPr>
            <w:tcW w:w="13765" w:type="dxa"/>
            <w:gridSpan w:val="13"/>
            <w:vMerge/>
            <w:tcBorders>
              <w:top w:val="nil"/>
              <w:left w:val="nil"/>
              <w:bottom w:val="nil"/>
              <w:right w:val="nil"/>
            </w:tcBorders>
            <w:vAlign w:val="center"/>
          </w:tcPr>
          <w:p w:rsidR="00B035EF" w:rsidRPr="00B647C5" w:rsidRDefault="00B035EF" w:rsidP="004C238F">
            <w:pPr>
              <w:autoSpaceDE/>
              <w:autoSpaceDN/>
              <w:rPr>
                <w:b/>
                <w:color w:val="000000"/>
                <w:sz w:val="16"/>
                <w:szCs w:val="16"/>
              </w:rPr>
            </w:pPr>
          </w:p>
        </w:tc>
      </w:tr>
      <w:tr w:rsidR="00B035EF" w:rsidRPr="00BC7FE0" w:rsidTr="004C238F">
        <w:trPr>
          <w:gridAfter w:val="1"/>
          <w:wAfter w:w="1134" w:type="dxa"/>
          <w:trHeight w:val="615"/>
        </w:trPr>
        <w:tc>
          <w:tcPr>
            <w:tcW w:w="13765" w:type="dxa"/>
            <w:gridSpan w:val="13"/>
            <w:vMerge/>
            <w:tcBorders>
              <w:top w:val="nil"/>
              <w:left w:val="nil"/>
              <w:bottom w:val="nil"/>
              <w:right w:val="nil"/>
            </w:tcBorders>
            <w:vAlign w:val="center"/>
          </w:tcPr>
          <w:p w:rsidR="00B035EF" w:rsidRPr="00B647C5" w:rsidRDefault="00B035EF" w:rsidP="004C238F">
            <w:pPr>
              <w:autoSpaceDE/>
              <w:autoSpaceDN/>
              <w:rPr>
                <w:b/>
                <w:color w:val="000000"/>
                <w:sz w:val="16"/>
                <w:szCs w:val="16"/>
              </w:rPr>
            </w:pPr>
          </w:p>
        </w:tc>
      </w:tr>
      <w:tr w:rsidR="00B035EF" w:rsidRPr="00BC7FE0" w:rsidTr="004C238F">
        <w:trPr>
          <w:gridAfter w:val="1"/>
          <w:wAfter w:w="1134" w:type="dxa"/>
          <w:trHeight w:val="375"/>
        </w:trPr>
        <w:tc>
          <w:tcPr>
            <w:tcW w:w="10679" w:type="dxa"/>
            <w:gridSpan w:val="6"/>
            <w:tcBorders>
              <w:top w:val="nil"/>
              <w:left w:val="nil"/>
              <w:bottom w:val="nil"/>
              <w:right w:val="nil"/>
            </w:tcBorders>
            <w:vAlign w:val="bottom"/>
          </w:tcPr>
          <w:p w:rsidR="00B035EF" w:rsidRPr="00B647C5" w:rsidRDefault="00B035EF" w:rsidP="004C238F">
            <w:pPr>
              <w:autoSpaceDE/>
              <w:autoSpaceDN/>
              <w:rPr>
                <w:b/>
                <w:sz w:val="28"/>
                <w:szCs w:val="28"/>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536" w:type="dxa"/>
            <w:gridSpan w:val="5"/>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gridAfter w:val="1"/>
          <w:wAfter w:w="1134" w:type="dxa"/>
          <w:trHeight w:val="300"/>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r>
              <w:rPr>
                <w:rFonts w:ascii="Calibri" w:hAnsi="Calibri"/>
                <w:b/>
                <w:color w:val="000000"/>
                <w:sz w:val="22"/>
                <w:szCs w:val="22"/>
              </w:rPr>
              <w:t xml:space="preserve">    </w:t>
            </w:r>
          </w:p>
        </w:tc>
        <w:tc>
          <w:tcPr>
            <w:tcW w:w="3752" w:type="dxa"/>
            <w:tcBorders>
              <w:top w:val="nil"/>
              <w:left w:val="nil"/>
              <w:bottom w:val="nil"/>
              <w:right w:val="nil"/>
            </w:tcBorders>
            <w:noWrap/>
            <w:vAlign w:val="bottom"/>
          </w:tcPr>
          <w:p w:rsidR="00B035EF" w:rsidRPr="00CD4D47" w:rsidRDefault="00B035EF" w:rsidP="004C238F">
            <w:pPr>
              <w:autoSpaceDE/>
              <w:autoSpaceDN/>
              <w:rPr>
                <w:b/>
                <w:color w:val="000000"/>
                <w:sz w:val="22"/>
                <w:szCs w:val="22"/>
              </w:rPr>
            </w:pPr>
            <w:r>
              <w:rPr>
                <w:b/>
                <w:color w:val="000000"/>
                <w:sz w:val="22"/>
                <w:szCs w:val="22"/>
              </w:rPr>
              <w:t xml:space="preserve">                </w:t>
            </w:r>
            <w:r w:rsidRPr="00CD4D47">
              <w:rPr>
                <w:b/>
                <w:color w:val="000000"/>
                <w:sz w:val="22"/>
                <w:szCs w:val="22"/>
              </w:rPr>
              <w:t>Таблица №1</w:t>
            </w: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536" w:type="dxa"/>
            <w:gridSpan w:val="5"/>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gridAfter w:val="1"/>
          <w:wAfter w:w="1134" w:type="dxa"/>
          <w:trHeight w:val="855"/>
        </w:trPr>
        <w:tc>
          <w:tcPr>
            <w:tcW w:w="10954" w:type="dxa"/>
            <w:gridSpan w:val="7"/>
            <w:tcBorders>
              <w:top w:val="nil"/>
              <w:left w:val="nil"/>
              <w:bottom w:val="nil"/>
              <w:right w:val="nil"/>
            </w:tcBorders>
            <w:shd w:val="clear" w:color="auto" w:fill="FFFFFF"/>
            <w:vAlign w:val="bottom"/>
          </w:tcPr>
          <w:p w:rsidR="00B035EF" w:rsidRPr="00B647C5" w:rsidRDefault="00B035EF" w:rsidP="004C238F">
            <w:pPr>
              <w:autoSpaceDE/>
              <w:autoSpaceDN/>
              <w:jc w:val="center"/>
              <w:rPr>
                <w:b/>
                <w:bCs/>
                <w:color w:val="000000"/>
                <w:sz w:val="24"/>
                <w:szCs w:val="24"/>
              </w:rPr>
            </w:pPr>
            <w:r w:rsidRPr="00B647C5">
              <w:rPr>
                <w:b/>
                <w:bCs/>
                <w:color w:val="000000"/>
                <w:sz w:val="24"/>
                <w:szCs w:val="24"/>
              </w:rPr>
              <w:t>Распределение иных межбюджетных трансфертов  на осуществление переданных полномочий в сфере внешнего муниципальн</w:t>
            </w:r>
            <w:r>
              <w:rPr>
                <w:b/>
                <w:bCs/>
                <w:color w:val="000000"/>
                <w:sz w:val="24"/>
                <w:szCs w:val="24"/>
              </w:rPr>
              <w:t>ого финансового контроля на 2024</w:t>
            </w:r>
            <w:r w:rsidRPr="00B647C5">
              <w:rPr>
                <w:b/>
                <w:bCs/>
                <w:color w:val="000000"/>
                <w:sz w:val="24"/>
                <w:szCs w:val="24"/>
              </w:rPr>
              <w:t xml:space="preserve"> год</w:t>
            </w: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536" w:type="dxa"/>
            <w:gridSpan w:val="5"/>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435"/>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B035EF" w:rsidRPr="00B647C5" w:rsidRDefault="00B035EF" w:rsidP="004C238F">
            <w:pPr>
              <w:tabs>
                <w:tab w:val="left" w:pos="4092"/>
              </w:tabs>
              <w:autoSpaceDE/>
              <w:autoSpaceDN/>
              <w:rPr>
                <w:rFonts w:ascii="Calibri" w:hAnsi="Calibri"/>
                <w:b/>
                <w:color w:val="000000"/>
                <w:sz w:val="22"/>
                <w:szCs w:val="22"/>
              </w:rPr>
            </w:pPr>
            <w:r w:rsidRPr="00B647C5">
              <w:rPr>
                <w:rFonts w:ascii="Calibri" w:hAnsi="Calibri"/>
                <w:b/>
                <w:color w:val="000000"/>
                <w:sz w:val="22"/>
                <w:szCs w:val="22"/>
              </w:rPr>
              <w:t>(тыс.руб.)</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B035EF" w:rsidRPr="00B647C5" w:rsidRDefault="00B035EF" w:rsidP="004C238F">
            <w:pPr>
              <w:autoSpaceDE/>
              <w:autoSpaceDN/>
              <w:rPr>
                <w:b/>
                <w:bCs/>
                <w:i/>
                <w:iCs/>
                <w:color w:val="000000"/>
                <w:sz w:val="22"/>
                <w:szCs w:val="22"/>
              </w:rPr>
            </w:pPr>
            <w:r w:rsidRPr="00B647C5">
              <w:rPr>
                <w:b/>
                <w:bCs/>
                <w:i/>
                <w:iCs/>
                <w:color w:val="000000"/>
                <w:sz w:val="22"/>
                <w:szCs w:val="22"/>
              </w:rPr>
              <w:t xml:space="preserve">Наименование муниципального района </w:t>
            </w:r>
          </w:p>
        </w:tc>
        <w:tc>
          <w:tcPr>
            <w:tcW w:w="4995" w:type="dxa"/>
            <w:gridSpan w:val="4"/>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Pr>
                <w:b/>
                <w:bCs/>
                <w:i/>
                <w:iCs/>
                <w:color w:val="000000"/>
                <w:sz w:val="22"/>
                <w:szCs w:val="22"/>
              </w:rPr>
              <w:t>2024</w:t>
            </w:r>
            <w:r w:rsidRPr="00B647C5">
              <w:rPr>
                <w:b/>
                <w:bCs/>
                <w:i/>
                <w:iCs/>
                <w:color w:val="000000"/>
                <w:sz w:val="22"/>
                <w:szCs w:val="22"/>
              </w:rPr>
              <w:t xml:space="preserve"> год</w:t>
            </w:r>
            <w:r w:rsidRPr="00B647C5">
              <w:rPr>
                <w:b/>
                <w:bCs/>
                <w:i/>
                <w:iCs/>
                <w:color w:val="000000"/>
                <w:sz w:val="22"/>
                <w:szCs w:val="22"/>
                <w:lang w:val="en-US"/>
              </w:rPr>
              <w:t xml:space="preserve">    </w:t>
            </w:r>
          </w:p>
          <w:p w:rsidR="00B035EF" w:rsidRPr="00B647C5" w:rsidRDefault="00B035EF" w:rsidP="004C238F">
            <w:pPr>
              <w:autoSpaceDE/>
              <w:autoSpaceDN/>
              <w:jc w:val="center"/>
              <w:rPr>
                <w:b/>
                <w:bCs/>
                <w:i/>
                <w:iCs/>
                <w:color w:val="000000"/>
                <w:sz w:val="22"/>
                <w:szCs w:val="22"/>
              </w:rPr>
            </w:pPr>
            <w:r w:rsidRPr="00B647C5">
              <w:rPr>
                <w:b/>
                <w:bCs/>
                <w:i/>
                <w:iCs/>
                <w:color w:val="000000"/>
                <w:sz w:val="22"/>
                <w:szCs w:val="22"/>
              </w:rPr>
              <w:t xml:space="preserve"> Сумма</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gridAfter w:val="2"/>
          <w:wAfter w:w="1204"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B035EF" w:rsidRPr="00B647C5" w:rsidRDefault="00B035EF" w:rsidP="004C238F">
            <w:pPr>
              <w:autoSpaceDE/>
              <w:autoSpaceDN/>
              <w:rPr>
                <w:b/>
                <w:color w:val="000000"/>
                <w:sz w:val="22"/>
                <w:szCs w:val="22"/>
              </w:rPr>
            </w:pPr>
            <w:r w:rsidRPr="00B647C5">
              <w:rPr>
                <w:b/>
                <w:color w:val="000000"/>
                <w:sz w:val="22"/>
                <w:szCs w:val="22"/>
              </w:rPr>
              <w:t>Муниципальный район "Пристенский район" Курской области</w:t>
            </w:r>
          </w:p>
        </w:tc>
        <w:tc>
          <w:tcPr>
            <w:tcW w:w="4995" w:type="dxa"/>
            <w:gridSpan w:val="4"/>
            <w:tcBorders>
              <w:top w:val="nil"/>
              <w:left w:val="nil"/>
              <w:bottom w:val="single" w:sz="4" w:space="0" w:color="auto"/>
              <w:right w:val="single" w:sz="4" w:space="0" w:color="auto"/>
            </w:tcBorders>
            <w:noWrap/>
            <w:vAlign w:val="bottom"/>
          </w:tcPr>
          <w:p w:rsidR="00B035EF" w:rsidRPr="00B647C5" w:rsidRDefault="00B035EF" w:rsidP="004C238F">
            <w:pPr>
              <w:autoSpaceDE/>
              <w:autoSpaceDN/>
              <w:jc w:val="center"/>
              <w:rPr>
                <w:b/>
                <w:color w:val="000000"/>
                <w:sz w:val="22"/>
                <w:szCs w:val="22"/>
              </w:rPr>
            </w:pPr>
            <w:r w:rsidRPr="00B647C5">
              <w:rPr>
                <w:b/>
                <w:color w:val="000000"/>
                <w:sz w:val="22"/>
                <w:szCs w:val="22"/>
              </w:rPr>
              <w:t>22,800</w:t>
            </w:r>
          </w:p>
        </w:tc>
        <w:tc>
          <w:tcPr>
            <w:tcW w:w="1773" w:type="dxa"/>
            <w:gridSpan w:val="3"/>
            <w:tcBorders>
              <w:top w:val="nil"/>
              <w:left w:val="nil"/>
              <w:bottom w:val="nil"/>
              <w:right w:val="nil"/>
            </w:tcBorders>
            <w:noWrap/>
            <w:vAlign w:val="bottom"/>
          </w:tcPr>
          <w:p w:rsidR="00B035EF" w:rsidRPr="00B647C5" w:rsidRDefault="00B035EF" w:rsidP="004C238F">
            <w:pPr>
              <w:autoSpaceDE/>
              <w:autoSpaceDN/>
              <w:jc w:val="center"/>
              <w:rPr>
                <w:rFonts w:ascii="Calibri" w:hAnsi="Calibri"/>
                <w:b/>
                <w:bCs/>
                <w:color w:val="FF0000"/>
                <w:sz w:val="28"/>
                <w:szCs w:val="28"/>
              </w:rPr>
            </w:pPr>
            <w:r w:rsidRPr="00B647C5">
              <w:rPr>
                <w:rFonts w:ascii="Calibri" w:hAnsi="Calibri"/>
                <w:b/>
                <w:bCs/>
                <w:color w:val="FF0000"/>
                <w:sz w:val="28"/>
                <w:szCs w:val="28"/>
              </w:rPr>
              <w:t> </w:t>
            </w:r>
          </w:p>
        </w:tc>
      </w:tr>
      <w:tr w:rsidR="00B035EF" w:rsidRPr="00BC7FE0" w:rsidTr="004C238F">
        <w:trPr>
          <w:trHeight w:val="300"/>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300"/>
        </w:trPr>
        <w:tc>
          <w:tcPr>
            <w:tcW w:w="1385" w:type="dxa"/>
            <w:tcBorders>
              <w:top w:val="nil"/>
              <w:left w:val="nil"/>
              <w:bottom w:val="nil"/>
              <w:right w:val="nil"/>
            </w:tcBorders>
            <w:noWrap/>
            <w:vAlign w:val="bottom"/>
          </w:tcPr>
          <w:p w:rsidR="00B035EF" w:rsidRPr="00B647C5"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b/>
                <w:bCs/>
                <w:color w:val="000000"/>
                <w:sz w:val="22"/>
                <w:szCs w:val="22"/>
              </w:rPr>
            </w:pPr>
          </w:p>
        </w:tc>
        <w:tc>
          <w:tcPr>
            <w:tcW w:w="1387" w:type="dxa"/>
            <w:tcBorders>
              <w:top w:val="nil"/>
              <w:left w:val="nil"/>
              <w:bottom w:val="nil"/>
              <w:right w:val="nil"/>
            </w:tcBorders>
            <w:noWrap/>
            <w:vAlign w:val="bottom"/>
          </w:tcPr>
          <w:p w:rsidR="00B035EF" w:rsidRPr="00B647C5" w:rsidRDefault="00B035EF" w:rsidP="004C238F">
            <w:pPr>
              <w:autoSpaceDE/>
              <w:autoSpaceDN/>
              <w:rPr>
                <w:b/>
                <w:bCs/>
                <w:color w:val="000000"/>
                <w:sz w:val="22"/>
                <w:szCs w:val="22"/>
              </w:rPr>
            </w:pPr>
          </w:p>
        </w:tc>
        <w:tc>
          <w:tcPr>
            <w:tcW w:w="4995" w:type="dxa"/>
            <w:gridSpan w:val="4"/>
            <w:tcBorders>
              <w:top w:val="nil"/>
              <w:left w:val="nil"/>
              <w:bottom w:val="nil"/>
              <w:right w:val="nil"/>
            </w:tcBorders>
            <w:noWrap/>
            <w:vAlign w:val="bottom"/>
          </w:tcPr>
          <w:p w:rsidR="00B035EF" w:rsidRPr="00B647C5" w:rsidRDefault="00B035EF" w:rsidP="004C238F">
            <w:pPr>
              <w:autoSpaceDE/>
              <w:autoSpaceDN/>
              <w:rPr>
                <w:rFonts w:ascii="Calibri" w:hAnsi="Calibri"/>
                <w:b/>
                <w:bCs/>
                <w:color w:val="000000"/>
                <w:sz w:val="22"/>
                <w:szCs w:val="22"/>
                <w:lang w:val="en-US"/>
              </w:rPr>
            </w:pP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480"/>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6382" w:type="dxa"/>
            <w:gridSpan w:val="5"/>
            <w:tcBorders>
              <w:top w:val="nil"/>
              <w:left w:val="nil"/>
              <w:bottom w:val="nil"/>
              <w:right w:val="nil"/>
            </w:tcBorders>
            <w:noWrap/>
            <w:vAlign w:val="bottom"/>
          </w:tcPr>
          <w:p w:rsidR="00B035EF" w:rsidRPr="00CD4D47" w:rsidRDefault="00B035EF" w:rsidP="004C238F">
            <w:pPr>
              <w:autoSpaceDE/>
              <w:autoSpaceDN/>
              <w:jc w:val="center"/>
              <w:rPr>
                <w:b/>
                <w:color w:val="000000"/>
                <w:sz w:val="22"/>
                <w:szCs w:val="22"/>
              </w:rPr>
            </w:pPr>
            <w:r w:rsidRPr="00CD4D47">
              <w:rPr>
                <w:b/>
                <w:color w:val="000000"/>
                <w:sz w:val="22"/>
                <w:szCs w:val="22"/>
              </w:rPr>
              <w:t>Таблица №2</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gridAfter w:val="2"/>
          <w:wAfter w:w="1204" w:type="dxa"/>
          <w:trHeight w:val="885"/>
        </w:trPr>
        <w:tc>
          <w:tcPr>
            <w:tcW w:w="10954" w:type="dxa"/>
            <w:gridSpan w:val="7"/>
            <w:tcBorders>
              <w:top w:val="nil"/>
              <w:left w:val="nil"/>
              <w:bottom w:val="nil"/>
              <w:right w:val="nil"/>
            </w:tcBorders>
            <w:shd w:val="clear" w:color="auto" w:fill="FFFFFF"/>
            <w:vAlign w:val="bottom"/>
          </w:tcPr>
          <w:p w:rsidR="00B035EF" w:rsidRPr="00B647C5" w:rsidRDefault="00B035EF" w:rsidP="004C238F">
            <w:pPr>
              <w:autoSpaceDE/>
              <w:autoSpaceDN/>
              <w:jc w:val="center"/>
              <w:rPr>
                <w:b/>
                <w:bCs/>
                <w:color w:val="000000"/>
                <w:sz w:val="24"/>
                <w:szCs w:val="24"/>
              </w:rPr>
            </w:pPr>
            <w:r w:rsidRPr="00B647C5">
              <w:rPr>
                <w:b/>
                <w:bCs/>
                <w:color w:val="000000"/>
                <w:sz w:val="24"/>
                <w:szCs w:val="24"/>
              </w:rPr>
              <w:t>Распределение иных межбюджетных трансфертов  на осуществление переданных полномочий в сфере внутреннего муниципального финансового контроля на 202</w:t>
            </w:r>
            <w:r>
              <w:rPr>
                <w:b/>
                <w:bCs/>
                <w:color w:val="000000"/>
                <w:sz w:val="24"/>
                <w:szCs w:val="24"/>
              </w:rPr>
              <w:t>4</w:t>
            </w:r>
            <w:r w:rsidRPr="00B647C5">
              <w:rPr>
                <w:b/>
                <w:bCs/>
                <w:color w:val="000000"/>
                <w:sz w:val="24"/>
                <w:szCs w:val="24"/>
              </w:rPr>
              <w:t xml:space="preserve"> год</w:t>
            </w: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4"/>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435"/>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r w:rsidRPr="00B647C5">
              <w:rPr>
                <w:rFonts w:ascii="Calibri" w:hAnsi="Calibri"/>
                <w:b/>
                <w:color w:val="000000"/>
                <w:sz w:val="22"/>
                <w:szCs w:val="22"/>
              </w:rPr>
              <w:t>(тыс.руб.)</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B035EF" w:rsidRPr="00B647C5" w:rsidRDefault="00B035EF" w:rsidP="004C238F">
            <w:pPr>
              <w:autoSpaceDE/>
              <w:autoSpaceDN/>
              <w:rPr>
                <w:b/>
                <w:bCs/>
                <w:i/>
                <w:iCs/>
                <w:color w:val="000000"/>
                <w:sz w:val="22"/>
                <w:szCs w:val="22"/>
              </w:rPr>
            </w:pPr>
            <w:r w:rsidRPr="00B647C5">
              <w:rPr>
                <w:b/>
                <w:bCs/>
                <w:i/>
                <w:iCs/>
                <w:color w:val="000000"/>
                <w:sz w:val="22"/>
                <w:szCs w:val="22"/>
              </w:rPr>
              <w:t xml:space="preserve">Наименование муниципального района </w:t>
            </w:r>
          </w:p>
        </w:tc>
        <w:tc>
          <w:tcPr>
            <w:tcW w:w="4995" w:type="dxa"/>
            <w:gridSpan w:val="4"/>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Pr>
                <w:b/>
                <w:bCs/>
                <w:i/>
                <w:iCs/>
                <w:color w:val="000000"/>
                <w:sz w:val="22"/>
                <w:szCs w:val="22"/>
              </w:rPr>
              <w:t>2024</w:t>
            </w:r>
            <w:r w:rsidRPr="00B647C5">
              <w:rPr>
                <w:b/>
                <w:bCs/>
                <w:i/>
                <w:iCs/>
                <w:color w:val="000000"/>
                <w:sz w:val="22"/>
                <w:szCs w:val="22"/>
              </w:rPr>
              <w:t xml:space="preserve"> год</w:t>
            </w:r>
            <w:r w:rsidRPr="00B647C5">
              <w:rPr>
                <w:b/>
                <w:bCs/>
                <w:i/>
                <w:iCs/>
                <w:color w:val="000000"/>
                <w:sz w:val="22"/>
                <w:szCs w:val="22"/>
                <w:lang w:val="en-US"/>
              </w:rPr>
              <w:t xml:space="preserve">   </w:t>
            </w:r>
          </w:p>
          <w:p w:rsidR="00B035EF" w:rsidRPr="00B647C5" w:rsidRDefault="00B035EF" w:rsidP="004C238F">
            <w:pPr>
              <w:autoSpaceDE/>
              <w:autoSpaceDN/>
              <w:jc w:val="center"/>
              <w:rPr>
                <w:b/>
                <w:bCs/>
                <w:i/>
                <w:iCs/>
                <w:color w:val="000000"/>
                <w:sz w:val="22"/>
                <w:szCs w:val="22"/>
              </w:rPr>
            </w:pPr>
            <w:r w:rsidRPr="00B647C5">
              <w:rPr>
                <w:b/>
                <w:bCs/>
                <w:i/>
                <w:iCs/>
                <w:color w:val="000000"/>
                <w:sz w:val="22"/>
                <w:szCs w:val="22"/>
              </w:rPr>
              <w:t xml:space="preserve"> Сумма</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gridAfter w:val="2"/>
          <w:wAfter w:w="1204"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B035EF" w:rsidRPr="00B647C5" w:rsidRDefault="00B035EF" w:rsidP="004C238F">
            <w:pPr>
              <w:autoSpaceDE/>
              <w:autoSpaceDN/>
              <w:rPr>
                <w:b/>
                <w:color w:val="000000"/>
                <w:sz w:val="22"/>
                <w:szCs w:val="22"/>
              </w:rPr>
            </w:pPr>
            <w:r w:rsidRPr="00B647C5">
              <w:rPr>
                <w:b/>
                <w:color w:val="000000"/>
                <w:sz w:val="22"/>
                <w:szCs w:val="22"/>
              </w:rPr>
              <w:t>Муниципальный район "Пристенский район" Курской области</w:t>
            </w:r>
          </w:p>
        </w:tc>
        <w:tc>
          <w:tcPr>
            <w:tcW w:w="4995" w:type="dxa"/>
            <w:gridSpan w:val="4"/>
            <w:tcBorders>
              <w:top w:val="nil"/>
              <w:left w:val="nil"/>
              <w:bottom w:val="single" w:sz="4" w:space="0" w:color="auto"/>
              <w:right w:val="single" w:sz="4" w:space="0" w:color="auto"/>
            </w:tcBorders>
            <w:noWrap/>
            <w:vAlign w:val="bottom"/>
          </w:tcPr>
          <w:p w:rsidR="00B035EF" w:rsidRPr="00B647C5" w:rsidRDefault="00B035EF" w:rsidP="004C238F">
            <w:pPr>
              <w:autoSpaceDE/>
              <w:autoSpaceDN/>
              <w:jc w:val="center"/>
              <w:rPr>
                <w:b/>
                <w:color w:val="000000"/>
                <w:sz w:val="22"/>
                <w:szCs w:val="22"/>
              </w:rPr>
            </w:pPr>
            <w:r w:rsidRPr="00B647C5">
              <w:rPr>
                <w:b/>
                <w:color w:val="000000"/>
                <w:sz w:val="22"/>
                <w:szCs w:val="22"/>
              </w:rPr>
              <w:t>6,000</w:t>
            </w:r>
          </w:p>
        </w:tc>
        <w:tc>
          <w:tcPr>
            <w:tcW w:w="1773" w:type="dxa"/>
            <w:gridSpan w:val="3"/>
            <w:tcBorders>
              <w:top w:val="nil"/>
              <w:left w:val="nil"/>
              <w:bottom w:val="nil"/>
              <w:right w:val="nil"/>
            </w:tcBorders>
            <w:noWrap/>
            <w:vAlign w:val="bottom"/>
          </w:tcPr>
          <w:p w:rsidR="00B035EF" w:rsidRPr="00B647C5" w:rsidRDefault="00B035EF" w:rsidP="004C238F">
            <w:pPr>
              <w:autoSpaceDE/>
              <w:autoSpaceDN/>
              <w:jc w:val="center"/>
              <w:rPr>
                <w:rFonts w:ascii="Calibri" w:hAnsi="Calibri"/>
                <w:b/>
                <w:bCs/>
                <w:color w:val="FF0000"/>
                <w:sz w:val="28"/>
                <w:szCs w:val="28"/>
              </w:rPr>
            </w:pPr>
            <w:r w:rsidRPr="00B647C5">
              <w:rPr>
                <w:rFonts w:ascii="Calibri" w:hAnsi="Calibri"/>
                <w:b/>
                <w:bCs/>
                <w:color w:val="FF0000"/>
                <w:sz w:val="28"/>
                <w:szCs w:val="28"/>
              </w:rPr>
              <w:t> </w:t>
            </w:r>
          </w:p>
        </w:tc>
      </w:tr>
      <w:tr w:rsidR="00B035EF" w:rsidRPr="00BC7FE0" w:rsidTr="004C238F">
        <w:trPr>
          <w:trHeight w:val="300"/>
        </w:trPr>
        <w:tc>
          <w:tcPr>
            <w:tcW w:w="1385" w:type="dxa"/>
            <w:tcBorders>
              <w:top w:val="nil"/>
              <w:left w:val="nil"/>
              <w:bottom w:val="nil"/>
              <w:right w:val="nil"/>
            </w:tcBorders>
            <w:noWrap/>
            <w:vAlign w:val="bottom"/>
          </w:tcPr>
          <w:p w:rsidR="00B035EF" w:rsidRPr="00B647C5"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b/>
                <w:bCs/>
                <w:color w:val="000000"/>
                <w:sz w:val="22"/>
                <w:szCs w:val="22"/>
              </w:rPr>
            </w:pPr>
          </w:p>
        </w:tc>
        <w:tc>
          <w:tcPr>
            <w:tcW w:w="1387" w:type="dxa"/>
            <w:tcBorders>
              <w:top w:val="nil"/>
              <w:left w:val="nil"/>
              <w:bottom w:val="nil"/>
              <w:right w:val="nil"/>
            </w:tcBorders>
            <w:noWrap/>
            <w:vAlign w:val="bottom"/>
          </w:tcPr>
          <w:p w:rsidR="00B035EF" w:rsidRPr="00B647C5" w:rsidRDefault="00B035EF" w:rsidP="004C238F">
            <w:pPr>
              <w:autoSpaceDE/>
              <w:autoSpaceDN/>
              <w:rPr>
                <w:b/>
                <w:bCs/>
                <w:color w:val="000000"/>
                <w:sz w:val="22"/>
                <w:szCs w:val="22"/>
              </w:rPr>
            </w:pPr>
          </w:p>
        </w:tc>
        <w:tc>
          <w:tcPr>
            <w:tcW w:w="4995" w:type="dxa"/>
            <w:gridSpan w:val="4"/>
            <w:tcBorders>
              <w:top w:val="nil"/>
              <w:left w:val="nil"/>
              <w:bottom w:val="nil"/>
              <w:right w:val="nil"/>
            </w:tcBorders>
            <w:noWrap/>
            <w:vAlign w:val="bottom"/>
          </w:tcPr>
          <w:p w:rsidR="00B035EF" w:rsidRPr="00B647C5" w:rsidRDefault="00B035EF" w:rsidP="004C238F">
            <w:pPr>
              <w:autoSpaceDE/>
              <w:autoSpaceDN/>
              <w:jc w:val="center"/>
              <w:rPr>
                <w:rFonts w:ascii="Calibri" w:hAnsi="Calibri"/>
                <w:b/>
                <w:bCs/>
                <w:color w:val="000000"/>
                <w:sz w:val="22"/>
                <w:szCs w:val="22"/>
              </w:rPr>
            </w:pP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300"/>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B035EF" w:rsidRDefault="00B035EF" w:rsidP="004C238F">
            <w:pPr>
              <w:autoSpaceDE/>
              <w:autoSpaceDN/>
              <w:rPr>
                <w:rFonts w:ascii="Calibri" w:hAnsi="Calibri"/>
                <w:b/>
                <w:color w:val="000000"/>
                <w:sz w:val="22"/>
                <w:szCs w:val="22"/>
              </w:rPr>
            </w:pPr>
          </w:p>
          <w:p w:rsidR="00B035EF" w:rsidRDefault="00B035EF" w:rsidP="004C238F">
            <w:pPr>
              <w:autoSpaceDE/>
              <w:autoSpaceDN/>
              <w:rPr>
                <w:rFonts w:ascii="Calibri" w:hAnsi="Calibri"/>
                <w:b/>
                <w:color w:val="000000"/>
                <w:sz w:val="22"/>
                <w:szCs w:val="22"/>
              </w:rPr>
            </w:pPr>
          </w:p>
          <w:p w:rsidR="00B035EF" w:rsidRDefault="00B035EF" w:rsidP="004C238F">
            <w:pPr>
              <w:autoSpaceDE/>
              <w:autoSpaceDN/>
              <w:rPr>
                <w:rFonts w:ascii="Calibri" w:hAnsi="Calibri"/>
                <w:b/>
                <w:color w:val="000000"/>
                <w:sz w:val="22"/>
                <w:szCs w:val="22"/>
              </w:rPr>
            </w:pPr>
          </w:p>
          <w:p w:rsidR="00B035EF" w:rsidRPr="00B647C5" w:rsidRDefault="00B035EF" w:rsidP="004C238F">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r>
              <w:rPr>
                <w:rFonts w:ascii="Calibri" w:hAnsi="Calibri"/>
                <w:b/>
                <w:color w:val="000000"/>
                <w:sz w:val="22"/>
                <w:szCs w:val="22"/>
              </w:rPr>
              <w:t xml:space="preserve">                               </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300"/>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6382" w:type="dxa"/>
            <w:gridSpan w:val="5"/>
            <w:tcBorders>
              <w:top w:val="nil"/>
              <w:left w:val="nil"/>
              <w:bottom w:val="nil"/>
              <w:right w:val="nil"/>
            </w:tcBorders>
            <w:noWrap/>
            <w:vAlign w:val="bottom"/>
          </w:tcPr>
          <w:p w:rsidR="00B035EF" w:rsidRPr="00CD4D47" w:rsidRDefault="00B035EF" w:rsidP="004C238F">
            <w:pPr>
              <w:autoSpaceDE/>
              <w:autoSpaceDN/>
              <w:jc w:val="center"/>
              <w:rPr>
                <w:b/>
                <w:color w:val="000000"/>
                <w:sz w:val="22"/>
                <w:szCs w:val="22"/>
              </w:rPr>
            </w:pPr>
            <w:r w:rsidRPr="00CD4D47">
              <w:rPr>
                <w:b/>
                <w:color w:val="000000"/>
                <w:sz w:val="22"/>
                <w:szCs w:val="22"/>
              </w:rPr>
              <w:t>Таблица №3</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866153" w:rsidTr="004C238F">
        <w:trPr>
          <w:gridAfter w:val="2"/>
          <w:wAfter w:w="1204" w:type="dxa"/>
          <w:trHeight w:val="1140"/>
        </w:trPr>
        <w:tc>
          <w:tcPr>
            <w:tcW w:w="10954" w:type="dxa"/>
            <w:gridSpan w:val="7"/>
            <w:tcBorders>
              <w:top w:val="nil"/>
              <w:left w:val="nil"/>
              <w:bottom w:val="nil"/>
              <w:right w:val="nil"/>
            </w:tcBorders>
            <w:shd w:val="clear" w:color="auto" w:fill="FFFFFF"/>
            <w:vAlign w:val="bottom"/>
          </w:tcPr>
          <w:p w:rsidR="00B035EF" w:rsidRPr="00866153" w:rsidRDefault="00B035EF" w:rsidP="004C238F">
            <w:pPr>
              <w:autoSpaceDE/>
              <w:autoSpaceDN/>
              <w:jc w:val="center"/>
              <w:rPr>
                <w:b/>
                <w:bCs/>
                <w:color w:val="000000"/>
                <w:sz w:val="24"/>
                <w:szCs w:val="24"/>
              </w:rPr>
            </w:pPr>
            <w:r w:rsidRPr="00866153">
              <w:rPr>
                <w:b/>
                <w:bCs/>
                <w:color w:val="000000"/>
                <w:sz w:val="24"/>
                <w:szCs w:val="24"/>
              </w:rPr>
              <w:t>Распределение иных межбюджетных трансфертов  на осуществление переданных полномочий в области архитектуры и строительства на 202</w:t>
            </w:r>
            <w:r>
              <w:rPr>
                <w:b/>
                <w:bCs/>
                <w:color w:val="000000"/>
                <w:sz w:val="24"/>
                <w:szCs w:val="24"/>
              </w:rPr>
              <w:t>4</w:t>
            </w:r>
            <w:r w:rsidRPr="00866153">
              <w:rPr>
                <w:b/>
                <w:bCs/>
                <w:color w:val="000000"/>
                <w:sz w:val="24"/>
                <w:szCs w:val="24"/>
              </w:rPr>
              <w:t xml:space="preserve"> год</w:t>
            </w:r>
          </w:p>
        </w:tc>
        <w:tc>
          <w:tcPr>
            <w:tcW w:w="275" w:type="dxa"/>
            <w:tcBorders>
              <w:top w:val="nil"/>
              <w:left w:val="nil"/>
              <w:bottom w:val="nil"/>
              <w:right w:val="nil"/>
            </w:tcBorders>
            <w:noWrap/>
            <w:vAlign w:val="bottom"/>
          </w:tcPr>
          <w:p w:rsidR="00B035EF" w:rsidRPr="00866153" w:rsidRDefault="00B035EF" w:rsidP="004C238F">
            <w:pPr>
              <w:autoSpaceDE/>
              <w:autoSpaceDN/>
              <w:rPr>
                <w:rFonts w:ascii="Calibri" w:hAnsi="Calibri"/>
                <w:color w:val="000000"/>
                <w:sz w:val="22"/>
                <w:szCs w:val="22"/>
              </w:rPr>
            </w:pPr>
          </w:p>
        </w:tc>
        <w:tc>
          <w:tcPr>
            <w:tcW w:w="2466" w:type="dxa"/>
            <w:gridSpan w:val="4"/>
            <w:tcBorders>
              <w:top w:val="nil"/>
              <w:left w:val="nil"/>
              <w:bottom w:val="nil"/>
              <w:right w:val="nil"/>
            </w:tcBorders>
            <w:noWrap/>
            <w:vAlign w:val="bottom"/>
          </w:tcPr>
          <w:p w:rsidR="00B035EF" w:rsidRPr="00866153" w:rsidRDefault="00B035EF" w:rsidP="004C238F">
            <w:pPr>
              <w:autoSpaceDE/>
              <w:autoSpaceDN/>
              <w:rPr>
                <w:rFonts w:ascii="Calibri" w:hAnsi="Calibri"/>
                <w:color w:val="000000"/>
                <w:sz w:val="22"/>
                <w:szCs w:val="22"/>
              </w:rPr>
            </w:pPr>
          </w:p>
        </w:tc>
      </w:tr>
      <w:tr w:rsidR="00B035EF" w:rsidRPr="00BC7FE0" w:rsidTr="004C238F">
        <w:trPr>
          <w:trHeight w:val="435"/>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r w:rsidRPr="00B647C5">
              <w:rPr>
                <w:rFonts w:ascii="Calibri" w:hAnsi="Calibri"/>
                <w:b/>
                <w:color w:val="000000"/>
                <w:sz w:val="22"/>
                <w:szCs w:val="22"/>
              </w:rPr>
              <w:t>(тыс.руб.)</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B035EF" w:rsidRPr="00B647C5" w:rsidRDefault="00B035EF" w:rsidP="004C238F">
            <w:pPr>
              <w:autoSpaceDE/>
              <w:autoSpaceDN/>
              <w:rPr>
                <w:b/>
                <w:bCs/>
                <w:i/>
                <w:iCs/>
                <w:color w:val="000000"/>
                <w:sz w:val="22"/>
                <w:szCs w:val="22"/>
              </w:rPr>
            </w:pPr>
            <w:r w:rsidRPr="00B647C5">
              <w:rPr>
                <w:b/>
                <w:bCs/>
                <w:i/>
                <w:iCs/>
                <w:color w:val="000000"/>
                <w:sz w:val="22"/>
                <w:szCs w:val="22"/>
              </w:rPr>
              <w:t xml:space="preserve">Наименование муниципального района </w:t>
            </w:r>
          </w:p>
        </w:tc>
        <w:tc>
          <w:tcPr>
            <w:tcW w:w="4995" w:type="dxa"/>
            <w:gridSpan w:val="4"/>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sidRPr="00B647C5">
              <w:rPr>
                <w:b/>
                <w:bCs/>
                <w:i/>
                <w:iCs/>
                <w:color w:val="000000"/>
                <w:sz w:val="22"/>
                <w:szCs w:val="22"/>
              </w:rPr>
              <w:t>202</w:t>
            </w:r>
            <w:r>
              <w:rPr>
                <w:b/>
                <w:bCs/>
                <w:i/>
                <w:iCs/>
                <w:color w:val="000000"/>
                <w:sz w:val="22"/>
                <w:szCs w:val="22"/>
              </w:rPr>
              <w:t>4</w:t>
            </w:r>
            <w:r w:rsidRPr="00B647C5">
              <w:rPr>
                <w:b/>
                <w:bCs/>
                <w:i/>
                <w:iCs/>
                <w:color w:val="000000"/>
                <w:sz w:val="22"/>
                <w:szCs w:val="22"/>
              </w:rPr>
              <w:t xml:space="preserve"> год  </w:t>
            </w:r>
          </w:p>
          <w:p w:rsidR="00B035EF" w:rsidRPr="00B647C5" w:rsidRDefault="00B035EF" w:rsidP="004C238F">
            <w:pPr>
              <w:autoSpaceDE/>
              <w:autoSpaceDN/>
              <w:jc w:val="center"/>
              <w:rPr>
                <w:b/>
                <w:bCs/>
                <w:i/>
                <w:iCs/>
                <w:color w:val="000000"/>
                <w:sz w:val="22"/>
                <w:szCs w:val="22"/>
              </w:rPr>
            </w:pPr>
            <w:r w:rsidRPr="00B647C5">
              <w:rPr>
                <w:b/>
                <w:bCs/>
                <w:i/>
                <w:iCs/>
                <w:color w:val="000000"/>
                <w:sz w:val="22"/>
                <w:szCs w:val="22"/>
              </w:rPr>
              <w:t xml:space="preserve"> Сумма</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gridAfter w:val="2"/>
          <w:wAfter w:w="1204"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B035EF" w:rsidRPr="00B647C5" w:rsidRDefault="00B035EF" w:rsidP="004C238F">
            <w:pPr>
              <w:autoSpaceDE/>
              <w:autoSpaceDN/>
              <w:rPr>
                <w:b/>
                <w:color w:val="000000"/>
                <w:sz w:val="22"/>
                <w:szCs w:val="22"/>
              </w:rPr>
            </w:pPr>
            <w:r w:rsidRPr="00B647C5">
              <w:rPr>
                <w:b/>
                <w:color w:val="000000"/>
                <w:sz w:val="22"/>
                <w:szCs w:val="22"/>
              </w:rPr>
              <w:t>Муниципальный район "Пристенский район" Курской области</w:t>
            </w:r>
          </w:p>
        </w:tc>
        <w:tc>
          <w:tcPr>
            <w:tcW w:w="4995" w:type="dxa"/>
            <w:gridSpan w:val="4"/>
            <w:tcBorders>
              <w:top w:val="nil"/>
              <w:left w:val="nil"/>
              <w:bottom w:val="single" w:sz="4" w:space="0" w:color="auto"/>
              <w:right w:val="single" w:sz="4" w:space="0" w:color="auto"/>
            </w:tcBorders>
            <w:noWrap/>
            <w:vAlign w:val="bottom"/>
          </w:tcPr>
          <w:p w:rsidR="00B035EF" w:rsidRPr="00B647C5" w:rsidRDefault="00B035EF" w:rsidP="004C238F">
            <w:pPr>
              <w:autoSpaceDE/>
              <w:autoSpaceDN/>
              <w:jc w:val="center"/>
              <w:rPr>
                <w:b/>
                <w:color w:val="000000"/>
                <w:sz w:val="22"/>
                <w:szCs w:val="22"/>
              </w:rPr>
            </w:pPr>
            <w:r w:rsidRPr="00B647C5">
              <w:rPr>
                <w:b/>
                <w:color w:val="000000"/>
                <w:sz w:val="22"/>
                <w:szCs w:val="22"/>
              </w:rPr>
              <w:t>12,000</w:t>
            </w:r>
          </w:p>
        </w:tc>
        <w:tc>
          <w:tcPr>
            <w:tcW w:w="1773" w:type="dxa"/>
            <w:gridSpan w:val="3"/>
            <w:tcBorders>
              <w:top w:val="nil"/>
              <w:left w:val="nil"/>
              <w:bottom w:val="nil"/>
              <w:right w:val="nil"/>
            </w:tcBorders>
            <w:noWrap/>
            <w:vAlign w:val="bottom"/>
          </w:tcPr>
          <w:p w:rsidR="00B035EF" w:rsidRPr="00B647C5" w:rsidRDefault="00B035EF" w:rsidP="004C238F">
            <w:pPr>
              <w:autoSpaceDE/>
              <w:autoSpaceDN/>
              <w:jc w:val="center"/>
              <w:rPr>
                <w:rFonts w:ascii="Calibri" w:hAnsi="Calibri"/>
                <w:b/>
                <w:bCs/>
                <w:color w:val="FF0000"/>
                <w:sz w:val="28"/>
                <w:szCs w:val="28"/>
              </w:rPr>
            </w:pPr>
            <w:r w:rsidRPr="00B647C5">
              <w:rPr>
                <w:rFonts w:ascii="Calibri" w:hAnsi="Calibri"/>
                <w:b/>
                <w:bCs/>
                <w:color w:val="FF0000"/>
                <w:sz w:val="28"/>
                <w:szCs w:val="28"/>
              </w:rPr>
              <w:t> </w:t>
            </w:r>
          </w:p>
        </w:tc>
      </w:tr>
      <w:tr w:rsidR="00B035EF" w:rsidRPr="00BC7FE0" w:rsidTr="004C238F">
        <w:trPr>
          <w:trHeight w:val="705"/>
        </w:trPr>
        <w:tc>
          <w:tcPr>
            <w:tcW w:w="1385" w:type="dxa"/>
            <w:tcBorders>
              <w:top w:val="nil"/>
              <w:left w:val="nil"/>
              <w:bottom w:val="nil"/>
              <w:right w:val="nil"/>
            </w:tcBorders>
            <w:noWrap/>
            <w:vAlign w:val="bottom"/>
          </w:tcPr>
          <w:p w:rsidR="00B035EF" w:rsidRPr="00B647C5" w:rsidRDefault="00B035EF" w:rsidP="004C238F">
            <w:pPr>
              <w:autoSpaceDE/>
              <w:autoSpaceDN/>
              <w:rPr>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b/>
                <w:color w:val="000000"/>
                <w:sz w:val="22"/>
                <w:szCs w:val="22"/>
              </w:rPr>
            </w:pPr>
          </w:p>
        </w:tc>
        <w:tc>
          <w:tcPr>
            <w:tcW w:w="1387" w:type="dxa"/>
            <w:tcBorders>
              <w:top w:val="nil"/>
              <w:left w:val="nil"/>
              <w:bottom w:val="nil"/>
              <w:right w:val="nil"/>
            </w:tcBorders>
            <w:noWrap/>
            <w:vAlign w:val="bottom"/>
          </w:tcPr>
          <w:p w:rsidR="00B035EF" w:rsidRPr="00B647C5" w:rsidRDefault="00B035EF" w:rsidP="004C238F">
            <w:pPr>
              <w:autoSpaceDE/>
              <w:autoSpaceDN/>
              <w:rPr>
                <w:b/>
                <w:color w:val="000000"/>
                <w:sz w:val="22"/>
                <w:szCs w:val="22"/>
              </w:rPr>
            </w:pPr>
          </w:p>
        </w:tc>
        <w:tc>
          <w:tcPr>
            <w:tcW w:w="4995" w:type="dxa"/>
            <w:gridSpan w:val="4"/>
            <w:tcBorders>
              <w:top w:val="nil"/>
              <w:left w:val="nil"/>
              <w:bottom w:val="nil"/>
              <w:right w:val="nil"/>
            </w:tcBorders>
            <w:noWrap/>
            <w:vAlign w:val="bottom"/>
          </w:tcPr>
          <w:p w:rsidR="00B035EF" w:rsidRPr="00B647C5" w:rsidRDefault="00B035EF" w:rsidP="004C238F">
            <w:pPr>
              <w:autoSpaceDE/>
              <w:autoSpaceDN/>
              <w:rPr>
                <w:b/>
                <w:color w:val="000000"/>
                <w:sz w:val="22"/>
                <w:szCs w:val="22"/>
              </w:rPr>
            </w:pPr>
          </w:p>
        </w:tc>
        <w:tc>
          <w:tcPr>
            <w:tcW w:w="236" w:type="dxa"/>
            <w:tcBorders>
              <w:top w:val="nil"/>
              <w:left w:val="nil"/>
              <w:bottom w:val="nil"/>
              <w:right w:val="nil"/>
            </w:tcBorders>
            <w:noWrap/>
            <w:vAlign w:val="bottom"/>
          </w:tcPr>
          <w:p w:rsidR="00B035EF" w:rsidRPr="00B647C5" w:rsidRDefault="00B035EF" w:rsidP="004C238F">
            <w:pPr>
              <w:autoSpaceDE/>
              <w:autoSpaceDN/>
              <w:jc w:val="center"/>
              <w:rPr>
                <w:rFonts w:ascii="Calibri" w:hAnsi="Calibri"/>
                <w:b/>
                <w:bCs/>
                <w:color w:val="FF0000"/>
                <w:sz w:val="28"/>
                <w:szCs w:val="28"/>
              </w:rPr>
            </w:pPr>
          </w:p>
        </w:tc>
        <w:tc>
          <w:tcPr>
            <w:tcW w:w="275" w:type="dxa"/>
            <w:tcBorders>
              <w:top w:val="nil"/>
              <w:left w:val="nil"/>
              <w:bottom w:val="nil"/>
              <w:right w:val="nil"/>
            </w:tcBorders>
            <w:noWrap/>
            <w:vAlign w:val="bottom"/>
          </w:tcPr>
          <w:p w:rsidR="00B035EF" w:rsidRPr="00B647C5" w:rsidRDefault="00B035EF" w:rsidP="004C238F">
            <w:pPr>
              <w:autoSpaceDE/>
              <w:autoSpaceDN/>
              <w:jc w:val="center"/>
              <w:rPr>
                <w:rFonts w:ascii="Calibri" w:hAnsi="Calibri"/>
                <w:b/>
                <w:bCs/>
                <w:color w:val="FF0000"/>
                <w:sz w:val="28"/>
                <w:szCs w:val="28"/>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jc w:val="center"/>
              <w:rPr>
                <w:rFonts w:ascii="Calibri" w:hAnsi="Calibri"/>
                <w:b/>
                <w:bCs/>
                <w:color w:val="FF0000"/>
                <w:sz w:val="28"/>
                <w:szCs w:val="28"/>
              </w:rPr>
            </w:pPr>
          </w:p>
        </w:tc>
      </w:tr>
      <w:tr w:rsidR="00B035EF" w:rsidRPr="00BC7FE0" w:rsidTr="004C238F">
        <w:trPr>
          <w:trHeight w:val="300"/>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6382" w:type="dxa"/>
            <w:gridSpan w:val="5"/>
            <w:tcBorders>
              <w:top w:val="nil"/>
              <w:left w:val="nil"/>
              <w:bottom w:val="nil"/>
              <w:right w:val="nil"/>
            </w:tcBorders>
            <w:noWrap/>
            <w:vAlign w:val="bottom"/>
          </w:tcPr>
          <w:p w:rsidR="00B035EF" w:rsidRPr="00CD4D47" w:rsidRDefault="00B035EF" w:rsidP="004C238F">
            <w:pPr>
              <w:autoSpaceDE/>
              <w:autoSpaceDN/>
              <w:jc w:val="center"/>
              <w:rPr>
                <w:b/>
                <w:color w:val="000000"/>
                <w:sz w:val="22"/>
                <w:szCs w:val="22"/>
              </w:rPr>
            </w:pPr>
            <w:r w:rsidRPr="00CD4D47">
              <w:rPr>
                <w:b/>
                <w:color w:val="000000"/>
                <w:sz w:val="22"/>
                <w:szCs w:val="22"/>
              </w:rPr>
              <w:t>Таблица №4</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gridAfter w:val="2"/>
          <w:wAfter w:w="1204" w:type="dxa"/>
          <w:trHeight w:val="1020"/>
        </w:trPr>
        <w:tc>
          <w:tcPr>
            <w:tcW w:w="10954" w:type="dxa"/>
            <w:gridSpan w:val="7"/>
            <w:tcBorders>
              <w:top w:val="nil"/>
              <w:left w:val="nil"/>
              <w:bottom w:val="nil"/>
              <w:right w:val="nil"/>
            </w:tcBorders>
            <w:shd w:val="clear" w:color="auto" w:fill="FFFFFF"/>
            <w:vAlign w:val="bottom"/>
          </w:tcPr>
          <w:p w:rsidR="00B035EF" w:rsidRPr="00B647C5" w:rsidRDefault="00B035EF" w:rsidP="004C238F">
            <w:pPr>
              <w:autoSpaceDE/>
              <w:autoSpaceDN/>
              <w:jc w:val="center"/>
              <w:rPr>
                <w:b/>
                <w:bCs/>
                <w:color w:val="000000"/>
                <w:sz w:val="24"/>
                <w:szCs w:val="24"/>
              </w:rPr>
            </w:pPr>
            <w:r w:rsidRPr="00B647C5">
              <w:rPr>
                <w:b/>
                <w:bCs/>
                <w:color w:val="000000"/>
                <w:sz w:val="24"/>
                <w:szCs w:val="24"/>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w:t>
            </w:r>
            <w:r>
              <w:rPr>
                <w:b/>
                <w:bCs/>
                <w:color w:val="000000"/>
                <w:sz w:val="24"/>
                <w:szCs w:val="24"/>
              </w:rPr>
              <w:t>4</w:t>
            </w:r>
            <w:r w:rsidRPr="00B647C5">
              <w:rPr>
                <w:b/>
                <w:bCs/>
                <w:color w:val="000000"/>
                <w:sz w:val="24"/>
                <w:szCs w:val="24"/>
              </w:rPr>
              <w:t xml:space="preserve"> год</w:t>
            </w: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4"/>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435"/>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r w:rsidRPr="00B647C5">
              <w:rPr>
                <w:rFonts w:ascii="Calibri" w:hAnsi="Calibri"/>
                <w:b/>
                <w:color w:val="000000"/>
                <w:sz w:val="22"/>
                <w:szCs w:val="22"/>
              </w:rPr>
              <w:t>(тыс.руб.)</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B035EF" w:rsidRPr="00B647C5" w:rsidRDefault="00B035EF" w:rsidP="004C238F">
            <w:pPr>
              <w:autoSpaceDE/>
              <w:autoSpaceDN/>
              <w:rPr>
                <w:b/>
                <w:bCs/>
                <w:i/>
                <w:iCs/>
                <w:color w:val="000000"/>
                <w:sz w:val="22"/>
                <w:szCs w:val="22"/>
              </w:rPr>
            </w:pPr>
            <w:r w:rsidRPr="00B647C5">
              <w:rPr>
                <w:b/>
                <w:bCs/>
                <w:i/>
                <w:iCs/>
                <w:color w:val="000000"/>
                <w:sz w:val="22"/>
                <w:szCs w:val="22"/>
              </w:rPr>
              <w:t xml:space="preserve">Наименование муниципального района </w:t>
            </w:r>
          </w:p>
        </w:tc>
        <w:tc>
          <w:tcPr>
            <w:tcW w:w="4995" w:type="dxa"/>
            <w:gridSpan w:val="4"/>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sidRPr="00B647C5">
              <w:rPr>
                <w:b/>
                <w:bCs/>
                <w:i/>
                <w:iCs/>
                <w:color w:val="000000"/>
                <w:sz w:val="22"/>
                <w:szCs w:val="22"/>
              </w:rPr>
              <w:t>202</w:t>
            </w:r>
            <w:r>
              <w:rPr>
                <w:b/>
                <w:bCs/>
                <w:i/>
                <w:iCs/>
                <w:color w:val="000000"/>
                <w:sz w:val="22"/>
                <w:szCs w:val="22"/>
              </w:rPr>
              <w:t>4</w:t>
            </w:r>
            <w:r w:rsidRPr="00B647C5">
              <w:rPr>
                <w:b/>
                <w:bCs/>
                <w:i/>
                <w:iCs/>
                <w:color w:val="000000"/>
                <w:sz w:val="22"/>
                <w:szCs w:val="22"/>
              </w:rPr>
              <w:t xml:space="preserve"> год</w:t>
            </w:r>
          </w:p>
          <w:p w:rsidR="00B035EF" w:rsidRPr="00B647C5" w:rsidRDefault="00B035EF" w:rsidP="004C238F">
            <w:pPr>
              <w:autoSpaceDE/>
              <w:autoSpaceDN/>
              <w:jc w:val="center"/>
              <w:rPr>
                <w:b/>
                <w:bCs/>
                <w:i/>
                <w:iCs/>
                <w:color w:val="000000"/>
                <w:sz w:val="22"/>
                <w:szCs w:val="22"/>
              </w:rPr>
            </w:pPr>
            <w:r w:rsidRPr="00B647C5">
              <w:rPr>
                <w:b/>
                <w:bCs/>
                <w:i/>
                <w:iCs/>
                <w:color w:val="000000"/>
                <w:sz w:val="22"/>
                <w:szCs w:val="22"/>
              </w:rPr>
              <w:t xml:space="preserve">  Сумма</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r w:rsidR="00B035EF" w:rsidRPr="00BC7FE0" w:rsidTr="004C238F">
        <w:trPr>
          <w:gridAfter w:val="2"/>
          <w:wAfter w:w="1204" w:type="dxa"/>
          <w:trHeight w:val="848"/>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rsidR="00B035EF" w:rsidRPr="00B647C5" w:rsidRDefault="00B035EF" w:rsidP="004C238F">
            <w:pPr>
              <w:autoSpaceDE/>
              <w:autoSpaceDN/>
              <w:rPr>
                <w:b/>
                <w:color w:val="000000"/>
                <w:sz w:val="22"/>
                <w:szCs w:val="22"/>
              </w:rPr>
            </w:pPr>
            <w:r w:rsidRPr="00B647C5">
              <w:rPr>
                <w:b/>
                <w:color w:val="000000"/>
                <w:sz w:val="22"/>
                <w:szCs w:val="22"/>
              </w:rPr>
              <w:t>Муниципальный район "Пристенский район" Курской области</w:t>
            </w:r>
          </w:p>
        </w:tc>
        <w:tc>
          <w:tcPr>
            <w:tcW w:w="4995" w:type="dxa"/>
            <w:gridSpan w:val="4"/>
            <w:tcBorders>
              <w:top w:val="nil"/>
              <w:left w:val="nil"/>
              <w:bottom w:val="single" w:sz="4" w:space="0" w:color="auto"/>
              <w:right w:val="single" w:sz="4" w:space="0" w:color="auto"/>
            </w:tcBorders>
            <w:noWrap/>
            <w:vAlign w:val="bottom"/>
          </w:tcPr>
          <w:p w:rsidR="00B035EF" w:rsidRPr="00B647C5" w:rsidRDefault="00B035EF" w:rsidP="004C238F">
            <w:pPr>
              <w:autoSpaceDE/>
              <w:autoSpaceDN/>
              <w:jc w:val="center"/>
              <w:rPr>
                <w:b/>
                <w:color w:val="000000"/>
                <w:sz w:val="22"/>
                <w:szCs w:val="22"/>
              </w:rPr>
            </w:pPr>
            <w:r w:rsidRPr="00B647C5">
              <w:rPr>
                <w:b/>
                <w:color w:val="000000"/>
                <w:sz w:val="22"/>
                <w:szCs w:val="22"/>
              </w:rPr>
              <w:t>50,000</w:t>
            </w:r>
          </w:p>
        </w:tc>
        <w:tc>
          <w:tcPr>
            <w:tcW w:w="1773" w:type="dxa"/>
            <w:gridSpan w:val="3"/>
            <w:tcBorders>
              <w:top w:val="nil"/>
              <w:left w:val="nil"/>
              <w:bottom w:val="nil"/>
              <w:right w:val="nil"/>
            </w:tcBorders>
            <w:noWrap/>
            <w:vAlign w:val="bottom"/>
          </w:tcPr>
          <w:p w:rsidR="00B035EF" w:rsidRPr="00B647C5" w:rsidRDefault="00B035EF" w:rsidP="004C238F">
            <w:pPr>
              <w:autoSpaceDE/>
              <w:autoSpaceDN/>
              <w:jc w:val="center"/>
              <w:rPr>
                <w:rFonts w:ascii="Calibri" w:hAnsi="Calibri"/>
                <w:b/>
                <w:bCs/>
                <w:color w:val="FF0000"/>
                <w:sz w:val="28"/>
                <w:szCs w:val="28"/>
              </w:rPr>
            </w:pPr>
            <w:r w:rsidRPr="00B647C5">
              <w:rPr>
                <w:rFonts w:ascii="Calibri" w:hAnsi="Calibri"/>
                <w:b/>
                <w:bCs/>
                <w:color w:val="FF0000"/>
                <w:sz w:val="28"/>
                <w:szCs w:val="28"/>
              </w:rPr>
              <w:t> </w:t>
            </w:r>
          </w:p>
        </w:tc>
      </w:tr>
      <w:tr w:rsidR="00B035EF" w:rsidRPr="00BC7FE0" w:rsidTr="004C238F">
        <w:trPr>
          <w:trHeight w:val="300"/>
        </w:trPr>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1387"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4995" w:type="dxa"/>
            <w:gridSpan w:val="4"/>
            <w:tcBorders>
              <w:top w:val="nil"/>
              <w:left w:val="nil"/>
              <w:bottom w:val="nil"/>
              <w:right w:val="nil"/>
            </w:tcBorders>
            <w:noWrap/>
            <w:vAlign w:val="bottom"/>
          </w:tcPr>
          <w:p w:rsidR="00B035EF" w:rsidRDefault="00B035EF" w:rsidP="004C238F">
            <w:pPr>
              <w:autoSpaceDE/>
              <w:autoSpaceDN/>
              <w:rPr>
                <w:rFonts w:ascii="Calibri" w:hAnsi="Calibri"/>
                <w:b/>
                <w:color w:val="000000"/>
                <w:sz w:val="22"/>
                <w:szCs w:val="22"/>
              </w:rPr>
            </w:pPr>
          </w:p>
          <w:p w:rsidR="00B035EF" w:rsidRDefault="00B035EF" w:rsidP="004C238F">
            <w:pPr>
              <w:autoSpaceDE/>
              <w:autoSpaceDN/>
              <w:rPr>
                <w:rFonts w:ascii="Calibri" w:hAnsi="Calibri"/>
                <w:b/>
                <w:color w:val="000000"/>
                <w:sz w:val="22"/>
                <w:szCs w:val="22"/>
              </w:rPr>
            </w:pPr>
          </w:p>
          <w:p w:rsidR="00B035EF" w:rsidRPr="00B647C5" w:rsidRDefault="00B035EF" w:rsidP="004C238F">
            <w:pPr>
              <w:autoSpaceDE/>
              <w:autoSpaceDN/>
              <w:rPr>
                <w:rFonts w:ascii="Calibri" w:hAnsi="Calibri"/>
                <w:b/>
                <w:color w:val="000000"/>
                <w:sz w:val="22"/>
                <w:szCs w:val="22"/>
              </w:rPr>
            </w:pPr>
            <w:r>
              <w:rPr>
                <w:b/>
                <w:color w:val="000000"/>
                <w:sz w:val="22"/>
                <w:szCs w:val="22"/>
              </w:rPr>
              <w:t xml:space="preserve">                      </w:t>
            </w:r>
          </w:p>
        </w:tc>
        <w:tc>
          <w:tcPr>
            <w:tcW w:w="236"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75" w:type="dxa"/>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c>
          <w:tcPr>
            <w:tcW w:w="2466" w:type="dxa"/>
            <w:gridSpan w:val="3"/>
            <w:tcBorders>
              <w:top w:val="nil"/>
              <w:left w:val="nil"/>
              <w:bottom w:val="nil"/>
              <w:right w:val="nil"/>
            </w:tcBorders>
            <w:noWrap/>
            <w:vAlign w:val="bottom"/>
          </w:tcPr>
          <w:p w:rsidR="00B035EF" w:rsidRPr="00B647C5" w:rsidRDefault="00B035EF" w:rsidP="004C238F">
            <w:pPr>
              <w:autoSpaceDE/>
              <w:autoSpaceDN/>
              <w:rPr>
                <w:rFonts w:ascii="Calibri" w:hAnsi="Calibri"/>
                <w:b/>
                <w:color w:val="000000"/>
                <w:sz w:val="22"/>
                <w:szCs w:val="22"/>
              </w:rPr>
            </w:pPr>
          </w:p>
        </w:tc>
      </w:tr>
    </w:tbl>
    <w:p w:rsidR="00B035EF" w:rsidRPr="00B647C5" w:rsidRDefault="00B035EF" w:rsidP="00B035EF"/>
    <w:p w:rsidR="00B035EF" w:rsidRDefault="00B035EF" w:rsidP="00B035EF">
      <w:pPr>
        <w:rPr>
          <w:lang w:val="en-US"/>
        </w:rPr>
      </w:pPr>
    </w:p>
    <w:tbl>
      <w:tblPr>
        <w:tblpPr w:leftFromText="180" w:rightFromText="180" w:vertAnchor="text" w:tblpY="1"/>
        <w:tblOverlap w:val="never"/>
        <w:tblW w:w="13695" w:type="dxa"/>
        <w:tblInd w:w="93" w:type="dxa"/>
        <w:tblLook w:val="0000" w:firstRow="0" w:lastRow="0" w:firstColumn="0" w:lastColumn="0" w:noHBand="0" w:noVBand="0"/>
      </w:tblPr>
      <w:tblGrid>
        <w:gridCol w:w="1734"/>
        <w:gridCol w:w="4691"/>
        <w:gridCol w:w="536"/>
        <w:gridCol w:w="4961"/>
        <w:gridCol w:w="1773"/>
      </w:tblGrid>
      <w:tr w:rsidR="00B035EF" w:rsidRPr="00BC7FE0" w:rsidTr="004C238F">
        <w:trPr>
          <w:gridAfter w:val="3"/>
          <w:wAfter w:w="7270" w:type="dxa"/>
          <w:trHeight w:val="300"/>
        </w:trPr>
        <w:tc>
          <w:tcPr>
            <w:tcW w:w="6425" w:type="dxa"/>
            <w:gridSpan w:val="2"/>
            <w:tcBorders>
              <w:top w:val="nil"/>
              <w:left w:val="nil"/>
              <w:bottom w:val="nil"/>
              <w:right w:val="nil"/>
            </w:tcBorders>
            <w:noWrap/>
            <w:vAlign w:val="bottom"/>
          </w:tcPr>
          <w:p w:rsidR="00B035EF" w:rsidRPr="00CD4D47" w:rsidRDefault="00B035EF" w:rsidP="004C238F">
            <w:pPr>
              <w:autoSpaceDE/>
              <w:autoSpaceDN/>
              <w:jc w:val="center"/>
              <w:rPr>
                <w:b/>
                <w:color w:val="000000"/>
                <w:sz w:val="22"/>
                <w:szCs w:val="22"/>
              </w:rPr>
            </w:pPr>
            <w:r>
              <w:rPr>
                <w:color w:val="000000"/>
                <w:sz w:val="22"/>
                <w:szCs w:val="22"/>
              </w:rPr>
              <w:t xml:space="preserve">                                                                                                                            </w:t>
            </w:r>
          </w:p>
        </w:tc>
      </w:tr>
      <w:tr w:rsidR="00B035EF" w:rsidRPr="00BC7FE0" w:rsidTr="004C238F">
        <w:trPr>
          <w:trHeight w:val="1140"/>
        </w:trPr>
        <w:tc>
          <w:tcPr>
            <w:tcW w:w="13695" w:type="dxa"/>
            <w:gridSpan w:val="5"/>
            <w:tcBorders>
              <w:top w:val="nil"/>
              <w:left w:val="nil"/>
              <w:bottom w:val="nil"/>
              <w:right w:val="nil"/>
            </w:tcBorders>
            <w:shd w:val="clear" w:color="auto" w:fill="FFFFFF"/>
            <w:vAlign w:val="bottom"/>
          </w:tcPr>
          <w:p w:rsidR="00B035EF" w:rsidRDefault="00B035EF" w:rsidP="004C238F">
            <w:pPr>
              <w:autoSpaceDE/>
              <w:autoSpaceDN/>
              <w:rPr>
                <w:b/>
                <w:bCs/>
                <w:color w:val="000000"/>
                <w:sz w:val="24"/>
                <w:szCs w:val="24"/>
              </w:rPr>
            </w:pPr>
          </w:p>
          <w:p w:rsidR="00B035EF" w:rsidRDefault="00B035EF" w:rsidP="004C238F">
            <w:pPr>
              <w:autoSpaceDE/>
              <w:autoSpaceDN/>
              <w:rPr>
                <w:b/>
                <w:bCs/>
                <w:color w:val="000000"/>
                <w:sz w:val="24"/>
                <w:szCs w:val="24"/>
              </w:rPr>
            </w:pPr>
            <w:r w:rsidRPr="00CD4D47">
              <w:rPr>
                <w:b/>
                <w:color w:val="000000"/>
                <w:sz w:val="22"/>
                <w:szCs w:val="22"/>
              </w:rPr>
              <w:t>Таблица №5</w:t>
            </w:r>
          </w:p>
          <w:p w:rsidR="00B035EF" w:rsidRDefault="00B035EF" w:rsidP="004C238F">
            <w:pPr>
              <w:autoSpaceDE/>
              <w:autoSpaceDN/>
              <w:rPr>
                <w:b/>
                <w:bCs/>
                <w:color w:val="000000"/>
                <w:sz w:val="24"/>
                <w:szCs w:val="24"/>
              </w:rPr>
            </w:pPr>
          </w:p>
          <w:p w:rsidR="00B035EF" w:rsidRDefault="00B035EF" w:rsidP="004C238F">
            <w:pPr>
              <w:autoSpaceDE/>
              <w:autoSpaceDN/>
              <w:rPr>
                <w:b/>
                <w:bCs/>
                <w:color w:val="000000"/>
                <w:sz w:val="24"/>
                <w:szCs w:val="24"/>
              </w:rPr>
            </w:pPr>
          </w:p>
          <w:p w:rsidR="00B035EF" w:rsidRPr="00BC7FE0" w:rsidRDefault="00B035EF" w:rsidP="004C238F">
            <w:pPr>
              <w:autoSpaceDE/>
              <w:autoSpaceDN/>
              <w:rPr>
                <w:b/>
                <w:bCs/>
                <w:color w:val="000000"/>
                <w:sz w:val="24"/>
                <w:szCs w:val="24"/>
              </w:rPr>
            </w:pPr>
            <w:r w:rsidRPr="00BC7FE0">
              <w:rPr>
                <w:b/>
                <w:bCs/>
                <w:color w:val="000000"/>
                <w:sz w:val="24"/>
                <w:szCs w:val="24"/>
              </w:rPr>
              <w:t xml:space="preserve">Распределение иных межбюджетных трансфертов  на осуществление переданных полномочий </w:t>
            </w:r>
            <w:r>
              <w:rPr>
                <w:b/>
                <w:bCs/>
                <w:color w:val="000000"/>
                <w:sz w:val="24"/>
                <w:szCs w:val="24"/>
              </w:rPr>
              <w:t>по ведению бюджетной (бухгалтерской) отчетности и формированию ведению бюджетной (бухгалтерской) отчетности</w:t>
            </w:r>
          </w:p>
        </w:tc>
      </w:tr>
      <w:tr w:rsidR="00B035EF" w:rsidRPr="00BC7FE0" w:rsidTr="004C238F">
        <w:trPr>
          <w:gridAfter w:val="3"/>
          <w:wAfter w:w="7270" w:type="dxa"/>
          <w:trHeight w:val="435"/>
        </w:trPr>
        <w:tc>
          <w:tcPr>
            <w:tcW w:w="1734"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4691"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r w:rsidRPr="00BC7FE0">
              <w:rPr>
                <w:rFonts w:ascii="Calibri" w:hAnsi="Calibri"/>
                <w:color w:val="000000"/>
                <w:sz w:val="22"/>
                <w:szCs w:val="22"/>
              </w:rPr>
              <w:t>(тыс.руб.)</w:t>
            </w:r>
          </w:p>
        </w:tc>
      </w:tr>
      <w:tr w:rsidR="00B035EF" w:rsidRPr="00BC7FE0" w:rsidTr="004C238F">
        <w:trPr>
          <w:gridAfter w:val="1"/>
          <w:wAfter w:w="1773" w:type="dxa"/>
          <w:trHeight w:val="600"/>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4961" w:type="dxa"/>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Pr>
                <w:b/>
                <w:bCs/>
                <w:i/>
                <w:iCs/>
                <w:color w:val="000000"/>
                <w:sz w:val="22"/>
                <w:szCs w:val="22"/>
              </w:rPr>
              <w:t>2024</w:t>
            </w:r>
            <w:r w:rsidRPr="00BC7FE0">
              <w:rPr>
                <w:b/>
                <w:bCs/>
                <w:i/>
                <w:iCs/>
                <w:color w:val="000000"/>
                <w:sz w:val="22"/>
                <w:szCs w:val="22"/>
              </w:rPr>
              <w:t xml:space="preserve"> год </w:t>
            </w:r>
            <w:r>
              <w:rPr>
                <w:b/>
                <w:bCs/>
                <w:i/>
                <w:iCs/>
                <w:color w:val="000000"/>
                <w:sz w:val="22"/>
                <w:szCs w:val="22"/>
              </w:rPr>
              <w:t xml:space="preserve"> </w:t>
            </w:r>
          </w:p>
          <w:p w:rsidR="00B035EF" w:rsidRPr="00BC7FE0" w:rsidRDefault="00B035EF" w:rsidP="004C238F">
            <w:pPr>
              <w:autoSpaceDE/>
              <w:autoSpaceDN/>
              <w:jc w:val="center"/>
              <w:rPr>
                <w:b/>
                <w:bCs/>
                <w:i/>
                <w:iCs/>
                <w:color w:val="000000"/>
                <w:sz w:val="22"/>
                <w:szCs w:val="22"/>
              </w:rPr>
            </w:pPr>
            <w:r>
              <w:rPr>
                <w:b/>
                <w:bCs/>
                <w:i/>
                <w:iCs/>
                <w:color w:val="000000"/>
                <w:sz w:val="22"/>
                <w:szCs w:val="22"/>
              </w:rPr>
              <w:t xml:space="preserve"> </w:t>
            </w:r>
            <w:r w:rsidRPr="00BC7FE0">
              <w:rPr>
                <w:b/>
                <w:bCs/>
                <w:i/>
                <w:iCs/>
                <w:color w:val="000000"/>
                <w:sz w:val="22"/>
                <w:szCs w:val="22"/>
              </w:rPr>
              <w:t>Сумма</w:t>
            </w:r>
          </w:p>
        </w:tc>
      </w:tr>
      <w:tr w:rsidR="00B035EF" w:rsidRPr="00BC7FE0" w:rsidTr="004C238F">
        <w:trPr>
          <w:gridAfter w:val="1"/>
          <w:wAfter w:w="1773" w:type="dxa"/>
          <w:trHeight w:val="705"/>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4961" w:type="dxa"/>
            <w:tcBorders>
              <w:top w:val="nil"/>
              <w:left w:val="nil"/>
              <w:bottom w:val="single" w:sz="4" w:space="0" w:color="auto"/>
              <w:right w:val="single" w:sz="4" w:space="0" w:color="auto"/>
            </w:tcBorders>
            <w:noWrap/>
            <w:vAlign w:val="bottom"/>
          </w:tcPr>
          <w:p w:rsidR="00B035EF" w:rsidRPr="00BC7FE0" w:rsidRDefault="00B035EF" w:rsidP="004C238F">
            <w:pPr>
              <w:autoSpaceDE/>
              <w:autoSpaceDN/>
              <w:jc w:val="center"/>
              <w:rPr>
                <w:color w:val="000000"/>
                <w:sz w:val="22"/>
                <w:szCs w:val="22"/>
              </w:rPr>
            </w:pPr>
            <w:r>
              <w:rPr>
                <w:color w:val="000000"/>
                <w:sz w:val="22"/>
                <w:szCs w:val="22"/>
              </w:rPr>
              <w:t>204,000</w:t>
            </w:r>
          </w:p>
        </w:tc>
      </w:tr>
      <w:tr w:rsidR="00B035EF" w:rsidRPr="00BC7FE0" w:rsidTr="004C238F">
        <w:trPr>
          <w:gridAfter w:val="3"/>
          <w:wAfter w:w="7270" w:type="dxa"/>
          <w:trHeight w:val="705"/>
        </w:trPr>
        <w:tc>
          <w:tcPr>
            <w:tcW w:w="1734" w:type="dxa"/>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4691" w:type="dxa"/>
            <w:tcBorders>
              <w:top w:val="nil"/>
              <w:left w:val="nil"/>
              <w:bottom w:val="nil"/>
              <w:right w:val="nil"/>
            </w:tcBorders>
            <w:noWrap/>
            <w:vAlign w:val="bottom"/>
          </w:tcPr>
          <w:p w:rsidR="00B035EF" w:rsidRPr="00D74567" w:rsidRDefault="00B035EF" w:rsidP="004C238F">
            <w:pPr>
              <w:autoSpaceDE/>
              <w:autoSpaceDN/>
              <w:rPr>
                <w:color w:val="000000"/>
                <w:sz w:val="22"/>
                <w:szCs w:val="22"/>
              </w:rPr>
            </w:pPr>
          </w:p>
        </w:tc>
      </w:tr>
      <w:tr w:rsidR="00B035EF" w:rsidRPr="00BC7FE0" w:rsidTr="004C238F">
        <w:trPr>
          <w:gridAfter w:val="3"/>
          <w:wAfter w:w="7270" w:type="dxa"/>
          <w:trHeight w:val="300"/>
        </w:trPr>
        <w:tc>
          <w:tcPr>
            <w:tcW w:w="6425" w:type="dxa"/>
            <w:gridSpan w:val="2"/>
            <w:tcBorders>
              <w:top w:val="nil"/>
              <w:left w:val="nil"/>
              <w:bottom w:val="nil"/>
              <w:right w:val="nil"/>
            </w:tcBorders>
            <w:noWrap/>
            <w:vAlign w:val="bottom"/>
          </w:tcPr>
          <w:p w:rsidR="00B035EF" w:rsidRPr="00CD4D47" w:rsidRDefault="00B035EF" w:rsidP="004C238F">
            <w:pPr>
              <w:autoSpaceDE/>
              <w:autoSpaceDN/>
              <w:rPr>
                <w:b/>
                <w:color w:val="000000"/>
                <w:sz w:val="22"/>
                <w:szCs w:val="22"/>
              </w:rPr>
            </w:pPr>
            <w:r w:rsidRPr="00CD4D47">
              <w:rPr>
                <w:b/>
                <w:color w:val="000000"/>
                <w:sz w:val="22"/>
                <w:szCs w:val="22"/>
              </w:rPr>
              <w:t>Таблица №6</w:t>
            </w:r>
          </w:p>
        </w:tc>
      </w:tr>
      <w:tr w:rsidR="00B035EF" w:rsidRPr="00BC7FE0" w:rsidTr="004C238F">
        <w:trPr>
          <w:trHeight w:val="1020"/>
        </w:trPr>
        <w:tc>
          <w:tcPr>
            <w:tcW w:w="13695" w:type="dxa"/>
            <w:gridSpan w:val="5"/>
            <w:tcBorders>
              <w:top w:val="nil"/>
              <w:left w:val="nil"/>
              <w:bottom w:val="nil"/>
              <w:right w:val="nil"/>
            </w:tcBorders>
            <w:shd w:val="clear" w:color="auto" w:fill="FFFFFF"/>
            <w:vAlign w:val="bottom"/>
          </w:tcPr>
          <w:p w:rsidR="00B035EF" w:rsidRDefault="00B035EF" w:rsidP="004C238F">
            <w:pPr>
              <w:autoSpaceDE/>
              <w:autoSpaceDN/>
              <w:jc w:val="center"/>
              <w:rPr>
                <w:b/>
                <w:bCs/>
                <w:color w:val="000000"/>
                <w:sz w:val="24"/>
                <w:szCs w:val="24"/>
              </w:rPr>
            </w:pPr>
            <w:r w:rsidRPr="00BC7FE0">
              <w:rPr>
                <w:b/>
                <w:bCs/>
                <w:color w:val="000000"/>
                <w:sz w:val="24"/>
                <w:szCs w:val="24"/>
              </w:rPr>
              <w:t xml:space="preserve">Распределение иных межбюджетных трансфертов  на осуществление переданных полномочий </w:t>
            </w:r>
            <w:r>
              <w:rPr>
                <w:b/>
                <w:bCs/>
                <w:color w:val="000000"/>
                <w:sz w:val="24"/>
                <w:szCs w:val="24"/>
              </w:rPr>
              <w:t>об осуществлении</w:t>
            </w:r>
          </w:p>
          <w:p w:rsidR="00B035EF" w:rsidRDefault="00B035EF" w:rsidP="004C238F">
            <w:pPr>
              <w:autoSpaceDE/>
              <w:autoSpaceDN/>
              <w:jc w:val="center"/>
              <w:rPr>
                <w:b/>
                <w:bCs/>
                <w:color w:val="000000"/>
                <w:sz w:val="24"/>
                <w:szCs w:val="24"/>
              </w:rPr>
            </w:pPr>
            <w:r>
              <w:rPr>
                <w:b/>
                <w:bCs/>
                <w:color w:val="000000"/>
                <w:sz w:val="24"/>
                <w:szCs w:val="24"/>
              </w:rPr>
              <w:t xml:space="preserve"> части бюджетных полномочий поселения, исполнения бюджета поселения, составлением отчетов об исполнении </w:t>
            </w:r>
          </w:p>
          <w:p w:rsidR="00B035EF" w:rsidRPr="00BC7FE0" w:rsidRDefault="00B035EF" w:rsidP="004C238F">
            <w:pPr>
              <w:autoSpaceDE/>
              <w:autoSpaceDN/>
              <w:jc w:val="center"/>
              <w:rPr>
                <w:b/>
                <w:bCs/>
                <w:color w:val="000000"/>
                <w:sz w:val="24"/>
                <w:szCs w:val="24"/>
              </w:rPr>
            </w:pPr>
            <w:r>
              <w:rPr>
                <w:b/>
                <w:bCs/>
                <w:color w:val="000000"/>
                <w:sz w:val="24"/>
                <w:szCs w:val="24"/>
              </w:rPr>
              <w:t>бюджета поселения на 2023</w:t>
            </w:r>
            <w:r w:rsidRPr="00BC7FE0">
              <w:rPr>
                <w:b/>
                <w:bCs/>
                <w:color w:val="000000"/>
                <w:sz w:val="24"/>
                <w:szCs w:val="24"/>
              </w:rPr>
              <w:t xml:space="preserve"> год</w:t>
            </w:r>
          </w:p>
        </w:tc>
      </w:tr>
      <w:tr w:rsidR="00B035EF" w:rsidRPr="00BC7FE0" w:rsidTr="004C238F">
        <w:trPr>
          <w:gridAfter w:val="3"/>
          <w:wAfter w:w="7270" w:type="dxa"/>
          <w:trHeight w:val="435"/>
        </w:trPr>
        <w:tc>
          <w:tcPr>
            <w:tcW w:w="1734"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4691"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r w:rsidRPr="00BC7FE0">
              <w:rPr>
                <w:rFonts w:ascii="Calibri" w:hAnsi="Calibri"/>
                <w:color w:val="000000"/>
                <w:sz w:val="22"/>
                <w:szCs w:val="22"/>
              </w:rPr>
              <w:t>(тыс.руб.)</w:t>
            </w:r>
          </w:p>
        </w:tc>
      </w:tr>
      <w:tr w:rsidR="00B035EF" w:rsidRPr="00BC7FE0" w:rsidTr="004C238F">
        <w:trPr>
          <w:gridAfter w:val="1"/>
          <w:wAfter w:w="1773" w:type="dxa"/>
          <w:trHeight w:val="600"/>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4961" w:type="dxa"/>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Pr>
                <w:b/>
                <w:bCs/>
                <w:i/>
                <w:iCs/>
                <w:color w:val="000000"/>
                <w:sz w:val="22"/>
                <w:szCs w:val="22"/>
              </w:rPr>
              <w:t>2024</w:t>
            </w:r>
            <w:r w:rsidRPr="00BC7FE0">
              <w:rPr>
                <w:b/>
                <w:bCs/>
                <w:i/>
                <w:iCs/>
                <w:color w:val="000000"/>
                <w:sz w:val="22"/>
                <w:szCs w:val="22"/>
              </w:rPr>
              <w:t xml:space="preserve"> год </w:t>
            </w:r>
            <w:r>
              <w:rPr>
                <w:b/>
                <w:bCs/>
                <w:i/>
                <w:iCs/>
                <w:color w:val="000000"/>
                <w:sz w:val="22"/>
                <w:szCs w:val="22"/>
              </w:rPr>
              <w:t xml:space="preserve">  </w:t>
            </w:r>
          </w:p>
          <w:p w:rsidR="00B035EF" w:rsidRPr="00BC7FE0" w:rsidRDefault="00B035EF" w:rsidP="004C238F">
            <w:pPr>
              <w:autoSpaceDE/>
              <w:autoSpaceDN/>
              <w:jc w:val="center"/>
              <w:rPr>
                <w:b/>
                <w:bCs/>
                <w:i/>
                <w:iCs/>
                <w:color w:val="000000"/>
                <w:sz w:val="22"/>
                <w:szCs w:val="22"/>
              </w:rPr>
            </w:pPr>
            <w:r w:rsidRPr="00BC7FE0">
              <w:rPr>
                <w:b/>
                <w:bCs/>
                <w:i/>
                <w:iCs/>
                <w:color w:val="000000"/>
                <w:sz w:val="22"/>
                <w:szCs w:val="22"/>
              </w:rPr>
              <w:t>Сумма</w:t>
            </w:r>
          </w:p>
        </w:tc>
      </w:tr>
      <w:tr w:rsidR="00B035EF" w:rsidRPr="00BC7FE0" w:rsidTr="004C238F">
        <w:trPr>
          <w:gridAfter w:val="1"/>
          <w:wAfter w:w="1773" w:type="dxa"/>
          <w:trHeight w:val="848"/>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4961" w:type="dxa"/>
            <w:tcBorders>
              <w:top w:val="nil"/>
              <w:left w:val="nil"/>
              <w:bottom w:val="single" w:sz="4" w:space="0" w:color="auto"/>
              <w:right w:val="single" w:sz="4" w:space="0" w:color="auto"/>
            </w:tcBorders>
            <w:noWrap/>
            <w:vAlign w:val="bottom"/>
          </w:tcPr>
          <w:p w:rsidR="00B035EF" w:rsidRPr="00BC7FE0" w:rsidRDefault="00B035EF" w:rsidP="004C238F">
            <w:pPr>
              <w:autoSpaceDE/>
              <w:autoSpaceDN/>
              <w:jc w:val="center"/>
              <w:rPr>
                <w:color w:val="000000"/>
                <w:sz w:val="22"/>
                <w:szCs w:val="22"/>
              </w:rPr>
            </w:pPr>
            <w:r>
              <w:rPr>
                <w:color w:val="000000"/>
                <w:sz w:val="22"/>
                <w:szCs w:val="22"/>
              </w:rPr>
              <w:t>204,000</w:t>
            </w:r>
          </w:p>
        </w:tc>
      </w:tr>
    </w:tbl>
    <w:p w:rsidR="00B035EF" w:rsidRDefault="00B035EF" w:rsidP="00B035EF">
      <w:r>
        <w:br w:type="textWrapping" w:clear="all"/>
      </w:r>
    </w:p>
    <w:p w:rsidR="00B035EF" w:rsidRDefault="00B035EF" w:rsidP="00B035EF"/>
    <w:p w:rsidR="00B035EF" w:rsidRPr="000E7687" w:rsidRDefault="00B035EF" w:rsidP="00B035EF"/>
    <w:p w:rsidR="00B035EF" w:rsidRDefault="00B035EF" w:rsidP="00B035EF">
      <w:pPr>
        <w:rPr>
          <w:lang w:val="en-US"/>
        </w:rPr>
      </w:pPr>
    </w:p>
    <w:tbl>
      <w:tblPr>
        <w:tblW w:w="14939" w:type="dxa"/>
        <w:tblInd w:w="93" w:type="dxa"/>
        <w:tblLook w:val="0000" w:firstRow="0" w:lastRow="0" w:firstColumn="0" w:lastColumn="0" w:noHBand="0" w:noVBand="0"/>
      </w:tblPr>
      <w:tblGrid>
        <w:gridCol w:w="1385"/>
        <w:gridCol w:w="1385"/>
        <w:gridCol w:w="1385"/>
        <w:gridCol w:w="1385"/>
        <w:gridCol w:w="1421"/>
        <w:gridCol w:w="974"/>
        <w:gridCol w:w="1876"/>
        <w:gridCol w:w="1876"/>
        <w:gridCol w:w="275"/>
        <w:gridCol w:w="236"/>
        <w:gridCol w:w="39"/>
        <w:gridCol w:w="236"/>
        <w:gridCol w:w="2230"/>
        <w:gridCol w:w="236"/>
      </w:tblGrid>
      <w:tr w:rsidR="00B035EF" w:rsidRPr="00BC7FE0" w:rsidTr="004C238F">
        <w:trPr>
          <w:gridAfter w:val="1"/>
          <w:wAfter w:w="236" w:type="dxa"/>
          <w:trHeight w:val="300"/>
        </w:trPr>
        <w:tc>
          <w:tcPr>
            <w:tcW w:w="14703" w:type="dxa"/>
            <w:gridSpan w:val="13"/>
            <w:vMerge w:val="restart"/>
            <w:tcBorders>
              <w:top w:val="nil"/>
              <w:left w:val="nil"/>
              <w:bottom w:val="nil"/>
              <w:right w:val="nil"/>
            </w:tcBorders>
            <w:vAlign w:val="bottom"/>
          </w:tcPr>
          <w:p w:rsidR="00B035EF" w:rsidRPr="00443C10" w:rsidRDefault="00B035EF" w:rsidP="004C238F">
            <w:pPr>
              <w:pStyle w:val="a3"/>
              <w:ind w:left="10206"/>
              <w:jc w:val="right"/>
              <w:rPr>
                <w:rFonts w:ascii="Times New Roman" w:hAnsi="Times New Roman"/>
                <w:szCs w:val="24"/>
              </w:rPr>
            </w:pPr>
            <w:r>
              <w:rPr>
                <w:rFonts w:ascii="Times New Roman" w:hAnsi="Times New Roman"/>
                <w:szCs w:val="24"/>
              </w:rPr>
              <w:t>Приложение №17</w:t>
            </w:r>
          </w:p>
          <w:p w:rsidR="00B035EF" w:rsidRDefault="00B035EF" w:rsidP="004C238F">
            <w:pPr>
              <w:pStyle w:val="a3"/>
              <w:tabs>
                <w:tab w:val="left" w:pos="9987"/>
                <w:tab w:val="left" w:pos="10167"/>
              </w:tabs>
              <w:ind w:left="9447" w:firstLine="759"/>
              <w:jc w:val="right"/>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«поселок Пристень» на 2023 год и на плановый период 2025,2026 годов»</w:t>
            </w:r>
          </w:p>
          <w:p w:rsidR="00B035EF" w:rsidRPr="00BC7FE0" w:rsidRDefault="00B035EF" w:rsidP="004C238F">
            <w:pPr>
              <w:autoSpaceDE/>
              <w:autoSpaceDN/>
              <w:rPr>
                <w:color w:val="000000"/>
                <w:sz w:val="16"/>
                <w:szCs w:val="16"/>
              </w:rPr>
            </w:pPr>
          </w:p>
        </w:tc>
      </w:tr>
      <w:tr w:rsidR="00B035EF" w:rsidRPr="00BC7FE0" w:rsidTr="004C238F">
        <w:trPr>
          <w:gridAfter w:val="1"/>
          <w:wAfter w:w="236" w:type="dxa"/>
          <w:trHeight w:val="300"/>
        </w:trPr>
        <w:tc>
          <w:tcPr>
            <w:tcW w:w="14703" w:type="dxa"/>
            <w:gridSpan w:val="13"/>
            <w:vMerge/>
            <w:tcBorders>
              <w:top w:val="nil"/>
              <w:left w:val="nil"/>
              <w:bottom w:val="nil"/>
              <w:right w:val="nil"/>
            </w:tcBorders>
            <w:vAlign w:val="center"/>
          </w:tcPr>
          <w:p w:rsidR="00B035EF" w:rsidRPr="00BC7FE0" w:rsidRDefault="00B035EF" w:rsidP="004C238F">
            <w:pPr>
              <w:autoSpaceDE/>
              <w:autoSpaceDN/>
              <w:rPr>
                <w:color w:val="000000"/>
                <w:sz w:val="16"/>
                <w:szCs w:val="16"/>
              </w:rPr>
            </w:pPr>
          </w:p>
        </w:tc>
      </w:tr>
      <w:tr w:rsidR="00B035EF" w:rsidRPr="00BC7FE0" w:rsidTr="004C238F">
        <w:trPr>
          <w:gridAfter w:val="1"/>
          <w:wAfter w:w="236" w:type="dxa"/>
          <w:trHeight w:val="615"/>
        </w:trPr>
        <w:tc>
          <w:tcPr>
            <w:tcW w:w="14703" w:type="dxa"/>
            <w:gridSpan w:val="13"/>
            <w:vMerge/>
            <w:tcBorders>
              <w:top w:val="nil"/>
              <w:left w:val="nil"/>
              <w:bottom w:val="nil"/>
              <w:right w:val="nil"/>
            </w:tcBorders>
            <w:vAlign w:val="center"/>
          </w:tcPr>
          <w:p w:rsidR="00B035EF" w:rsidRPr="00BC7FE0" w:rsidRDefault="00B035EF" w:rsidP="004C238F">
            <w:pPr>
              <w:autoSpaceDE/>
              <w:autoSpaceDN/>
              <w:rPr>
                <w:color w:val="000000"/>
                <w:sz w:val="16"/>
                <w:szCs w:val="16"/>
              </w:rPr>
            </w:pPr>
          </w:p>
        </w:tc>
      </w:tr>
      <w:tr w:rsidR="00B035EF" w:rsidRPr="00BC7FE0" w:rsidTr="004C238F">
        <w:trPr>
          <w:gridAfter w:val="1"/>
          <w:wAfter w:w="236" w:type="dxa"/>
          <w:trHeight w:val="375"/>
        </w:trPr>
        <w:tc>
          <w:tcPr>
            <w:tcW w:w="11687" w:type="dxa"/>
            <w:gridSpan w:val="8"/>
            <w:tcBorders>
              <w:top w:val="nil"/>
              <w:left w:val="nil"/>
              <w:bottom w:val="nil"/>
              <w:right w:val="nil"/>
            </w:tcBorders>
            <w:vAlign w:val="bottom"/>
          </w:tcPr>
          <w:p w:rsidR="00B035EF" w:rsidRPr="00BC7FE0" w:rsidRDefault="00B035EF" w:rsidP="004C238F">
            <w:pPr>
              <w:autoSpaceDE/>
              <w:autoSpaceDN/>
              <w:rPr>
                <w:sz w:val="28"/>
                <w:szCs w:val="28"/>
              </w:rPr>
            </w:pPr>
          </w:p>
        </w:tc>
        <w:tc>
          <w:tcPr>
            <w:tcW w:w="27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300"/>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r>
              <w:rPr>
                <w:rFonts w:ascii="Calibri" w:hAnsi="Calibri"/>
                <w:color w:val="000000"/>
                <w:sz w:val="22"/>
                <w:szCs w:val="22"/>
              </w:rPr>
              <w:t xml:space="preserve">    </w:t>
            </w:r>
          </w:p>
        </w:tc>
        <w:tc>
          <w:tcPr>
            <w:tcW w:w="3752" w:type="dxa"/>
            <w:gridSpan w:val="2"/>
            <w:tcBorders>
              <w:top w:val="nil"/>
              <w:left w:val="nil"/>
              <w:bottom w:val="nil"/>
              <w:right w:val="nil"/>
            </w:tcBorders>
            <w:noWrap/>
            <w:vAlign w:val="bottom"/>
          </w:tcPr>
          <w:p w:rsidR="00B035EF" w:rsidRPr="00100F94" w:rsidRDefault="00B035EF" w:rsidP="004C238F">
            <w:pPr>
              <w:autoSpaceDE/>
              <w:autoSpaceDN/>
              <w:rPr>
                <w:b/>
                <w:color w:val="000000"/>
                <w:sz w:val="22"/>
                <w:szCs w:val="22"/>
              </w:rPr>
            </w:pPr>
            <w:r w:rsidRPr="00100F94">
              <w:rPr>
                <w:b/>
                <w:color w:val="000000"/>
                <w:sz w:val="22"/>
                <w:szCs w:val="22"/>
              </w:rPr>
              <w:t>Таблица №1</w:t>
            </w:r>
          </w:p>
        </w:tc>
        <w:tc>
          <w:tcPr>
            <w:tcW w:w="27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855"/>
        </w:trPr>
        <w:tc>
          <w:tcPr>
            <w:tcW w:w="11962" w:type="dxa"/>
            <w:gridSpan w:val="9"/>
            <w:tcBorders>
              <w:top w:val="nil"/>
              <w:left w:val="nil"/>
              <w:bottom w:val="nil"/>
              <w:right w:val="nil"/>
            </w:tcBorders>
            <w:shd w:val="clear" w:color="auto" w:fill="FFFFFF"/>
            <w:vAlign w:val="bottom"/>
          </w:tcPr>
          <w:p w:rsidR="00B035EF" w:rsidRPr="00CA7719" w:rsidRDefault="00B035EF" w:rsidP="004C238F">
            <w:pPr>
              <w:autoSpaceDE/>
              <w:autoSpaceDN/>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w:t>
            </w:r>
            <w:r>
              <w:rPr>
                <w:b/>
                <w:bCs/>
                <w:color w:val="000000"/>
                <w:sz w:val="24"/>
                <w:szCs w:val="24"/>
              </w:rPr>
              <w:t>еданных полномочий в сфере внеш</w:t>
            </w:r>
            <w:r w:rsidRPr="00BC7FE0">
              <w:rPr>
                <w:b/>
                <w:bCs/>
                <w:color w:val="000000"/>
                <w:sz w:val="24"/>
                <w:szCs w:val="24"/>
              </w:rPr>
              <w:t>него муниципального финансового контроля на 20</w:t>
            </w:r>
            <w:r w:rsidRPr="00CA7719">
              <w:rPr>
                <w:b/>
                <w:bCs/>
                <w:color w:val="000000"/>
                <w:sz w:val="24"/>
                <w:szCs w:val="24"/>
              </w:rPr>
              <w:t>2</w:t>
            </w:r>
            <w:r>
              <w:rPr>
                <w:b/>
                <w:bCs/>
                <w:color w:val="000000"/>
                <w:sz w:val="24"/>
                <w:szCs w:val="24"/>
              </w:rPr>
              <w:t>4,</w:t>
            </w:r>
            <w:r w:rsidRPr="00CA7719">
              <w:rPr>
                <w:b/>
                <w:bCs/>
                <w:color w:val="000000"/>
                <w:sz w:val="24"/>
                <w:szCs w:val="24"/>
              </w:rPr>
              <w:t>202</w:t>
            </w:r>
            <w:r>
              <w:rPr>
                <w:b/>
                <w:bCs/>
                <w:color w:val="000000"/>
                <w:sz w:val="24"/>
                <w:szCs w:val="24"/>
              </w:rPr>
              <w:t>5</w:t>
            </w:r>
            <w:r w:rsidRPr="00BC7FE0">
              <w:rPr>
                <w:b/>
                <w:bCs/>
                <w:color w:val="000000"/>
                <w:sz w:val="24"/>
                <w:szCs w:val="24"/>
              </w:rPr>
              <w:t xml:space="preserve"> г</w:t>
            </w:r>
            <w:r>
              <w:rPr>
                <w:b/>
                <w:bCs/>
                <w:color w:val="000000"/>
                <w:sz w:val="24"/>
                <w:szCs w:val="24"/>
              </w:rPr>
              <w:t>оды</w:t>
            </w: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435"/>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421"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5001" w:type="dxa"/>
            <w:gridSpan w:val="4"/>
            <w:tcBorders>
              <w:top w:val="nil"/>
              <w:left w:val="nil"/>
              <w:bottom w:val="nil"/>
              <w:right w:val="nil"/>
            </w:tcBorders>
            <w:noWrap/>
            <w:vAlign w:val="bottom"/>
          </w:tcPr>
          <w:p w:rsidR="00B035EF" w:rsidRPr="00BC7FE0" w:rsidRDefault="00B035EF" w:rsidP="004C238F">
            <w:pPr>
              <w:tabs>
                <w:tab w:val="left" w:pos="4092"/>
              </w:tabs>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600"/>
        </w:trPr>
        <w:tc>
          <w:tcPr>
            <w:tcW w:w="6961" w:type="dxa"/>
            <w:gridSpan w:val="5"/>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2850" w:type="dxa"/>
            <w:gridSpan w:val="2"/>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 xml:space="preserve">25 </w:t>
            </w:r>
            <w:r w:rsidRPr="00BC7FE0">
              <w:rPr>
                <w:b/>
                <w:bCs/>
                <w:i/>
                <w:iCs/>
                <w:color w:val="000000"/>
                <w:sz w:val="22"/>
                <w:szCs w:val="22"/>
              </w:rPr>
              <w:t>год</w:t>
            </w:r>
            <w:r>
              <w:rPr>
                <w:b/>
                <w:bCs/>
                <w:i/>
                <w:iCs/>
                <w:color w:val="000000"/>
                <w:sz w:val="22"/>
                <w:szCs w:val="22"/>
                <w:lang w:val="en-US"/>
              </w:rPr>
              <w:t xml:space="preserve">   </w:t>
            </w:r>
          </w:p>
          <w:p w:rsidR="00B035EF" w:rsidRPr="00BC7FE0" w:rsidRDefault="00B035EF" w:rsidP="004C238F">
            <w:pPr>
              <w:autoSpaceDE/>
              <w:autoSpaceDN/>
              <w:jc w:val="center"/>
              <w:rPr>
                <w:b/>
                <w:bCs/>
                <w:i/>
                <w:iCs/>
                <w:color w:val="000000"/>
                <w:sz w:val="22"/>
                <w:szCs w:val="22"/>
              </w:rPr>
            </w:pPr>
            <w:r>
              <w:rPr>
                <w:b/>
                <w:bCs/>
                <w:i/>
                <w:iCs/>
                <w:color w:val="000000"/>
                <w:sz w:val="22"/>
                <w:szCs w:val="22"/>
                <w:lang w:val="en-US"/>
              </w:rPr>
              <w:t xml:space="preserve"> </w:t>
            </w:r>
            <w:r w:rsidRPr="00BC7FE0">
              <w:rPr>
                <w:b/>
                <w:bCs/>
                <w:i/>
                <w:iCs/>
                <w:color w:val="000000"/>
                <w:sz w:val="22"/>
                <w:szCs w:val="22"/>
              </w:rPr>
              <w:t xml:space="preserve"> Сумма</w:t>
            </w:r>
          </w:p>
        </w:tc>
        <w:tc>
          <w:tcPr>
            <w:tcW w:w="2151" w:type="dxa"/>
            <w:gridSpan w:val="2"/>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 xml:space="preserve">26 </w:t>
            </w:r>
            <w:r w:rsidRPr="00BC7FE0">
              <w:rPr>
                <w:b/>
                <w:bCs/>
                <w:i/>
                <w:iCs/>
                <w:color w:val="000000"/>
                <w:sz w:val="22"/>
                <w:szCs w:val="22"/>
              </w:rPr>
              <w:t>год</w:t>
            </w:r>
            <w:r>
              <w:rPr>
                <w:b/>
                <w:bCs/>
                <w:i/>
                <w:iCs/>
                <w:color w:val="000000"/>
                <w:sz w:val="22"/>
                <w:szCs w:val="22"/>
                <w:lang w:val="en-US"/>
              </w:rPr>
              <w:t xml:space="preserve">  </w:t>
            </w:r>
          </w:p>
          <w:p w:rsidR="00B035EF" w:rsidRPr="00BC7FE0" w:rsidRDefault="00B035EF" w:rsidP="004C238F">
            <w:pPr>
              <w:autoSpaceDE/>
              <w:autoSpaceDN/>
              <w:jc w:val="center"/>
              <w:rPr>
                <w:b/>
                <w:bCs/>
                <w:i/>
                <w:iCs/>
                <w:color w:val="000000"/>
                <w:sz w:val="22"/>
                <w:szCs w:val="22"/>
              </w:rPr>
            </w:pPr>
            <w:r>
              <w:rPr>
                <w:b/>
                <w:bCs/>
                <w:i/>
                <w:iCs/>
                <w:color w:val="000000"/>
                <w:sz w:val="22"/>
                <w:szCs w:val="22"/>
                <w:lang w:val="en-US"/>
              </w:rPr>
              <w:t xml:space="preserve">  </w:t>
            </w:r>
            <w:r w:rsidRPr="00BC7FE0">
              <w:rPr>
                <w:b/>
                <w:bCs/>
                <w:i/>
                <w:iCs/>
                <w:color w:val="000000"/>
                <w:sz w:val="22"/>
                <w:szCs w:val="22"/>
              </w:rPr>
              <w:t xml:space="preserve"> Сумма</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705"/>
        </w:trPr>
        <w:tc>
          <w:tcPr>
            <w:tcW w:w="6961" w:type="dxa"/>
            <w:gridSpan w:val="5"/>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2850" w:type="dxa"/>
            <w:gridSpan w:val="2"/>
            <w:tcBorders>
              <w:top w:val="nil"/>
              <w:left w:val="nil"/>
              <w:bottom w:val="single" w:sz="4" w:space="0" w:color="auto"/>
              <w:right w:val="single" w:sz="4" w:space="0" w:color="auto"/>
            </w:tcBorders>
            <w:noWrap/>
            <w:vAlign w:val="bottom"/>
          </w:tcPr>
          <w:p w:rsidR="00B035EF" w:rsidRPr="00BC7FE0" w:rsidRDefault="00B035EF" w:rsidP="004C238F">
            <w:pPr>
              <w:autoSpaceDE/>
              <w:autoSpaceDN/>
              <w:jc w:val="center"/>
              <w:rPr>
                <w:color w:val="000000"/>
                <w:sz w:val="22"/>
                <w:szCs w:val="22"/>
              </w:rPr>
            </w:pPr>
            <w:r w:rsidRPr="00BC7FE0">
              <w:rPr>
                <w:color w:val="000000"/>
                <w:sz w:val="22"/>
                <w:szCs w:val="22"/>
              </w:rPr>
              <w:t>22,8</w:t>
            </w:r>
          </w:p>
        </w:tc>
        <w:tc>
          <w:tcPr>
            <w:tcW w:w="2151" w:type="dxa"/>
            <w:gridSpan w:val="2"/>
            <w:tcBorders>
              <w:top w:val="nil"/>
              <w:left w:val="nil"/>
              <w:bottom w:val="single" w:sz="4" w:space="0" w:color="auto"/>
              <w:right w:val="single" w:sz="4" w:space="0" w:color="auto"/>
            </w:tcBorders>
            <w:vAlign w:val="bottom"/>
          </w:tcPr>
          <w:p w:rsidR="00B035EF" w:rsidRPr="00BC7FE0" w:rsidRDefault="00B035EF" w:rsidP="004C238F">
            <w:pPr>
              <w:autoSpaceDE/>
              <w:autoSpaceDN/>
              <w:jc w:val="center"/>
              <w:rPr>
                <w:color w:val="000000"/>
                <w:sz w:val="22"/>
                <w:szCs w:val="22"/>
              </w:rPr>
            </w:pPr>
            <w:r>
              <w:rPr>
                <w:color w:val="000000"/>
                <w:sz w:val="22"/>
                <w:szCs w:val="22"/>
              </w:rPr>
              <w:t>22,8</w:t>
            </w:r>
          </w:p>
        </w:tc>
        <w:tc>
          <w:tcPr>
            <w:tcW w:w="2741" w:type="dxa"/>
            <w:gridSpan w:val="4"/>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r w:rsidR="00B035EF" w:rsidRPr="00BC7FE0" w:rsidTr="004C238F">
        <w:trPr>
          <w:trHeight w:val="300"/>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421"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5001" w:type="dxa"/>
            <w:gridSpan w:val="4"/>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300"/>
        </w:trPr>
        <w:tc>
          <w:tcPr>
            <w:tcW w:w="1385" w:type="dxa"/>
            <w:tcBorders>
              <w:top w:val="nil"/>
              <w:left w:val="nil"/>
              <w:bottom w:val="nil"/>
              <w:right w:val="nil"/>
            </w:tcBorders>
            <w:noWrap/>
            <w:vAlign w:val="bottom"/>
          </w:tcPr>
          <w:p w:rsidR="00B035EF" w:rsidRPr="00BC7FE0"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b/>
                <w:bCs/>
                <w:color w:val="000000"/>
                <w:sz w:val="22"/>
                <w:szCs w:val="22"/>
              </w:rPr>
            </w:pPr>
          </w:p>
        </w:tc>
        <w:tc>
          <w:tcPr>
            <w:tcW w:w="1421" w:type="dxa"/>
            <w:tcBorders>
              <w:top w:val="nil"/>
              <w:left w:val="nil"/>
              <w:bottom w:val="nil"/>
              <w:right w:val="nil"/>
            </w:tcBorders>
            <w:noWrap/>
            <w:vAlign w:val="bottom"/>
          </w:tcPr>
          <w:p w:rsidR="00B035EF" w:rsidRPr="00BC7FE0" w:rsidRDefault="00B035EF" w:rsidP="004C238F">
            <w:pPr>
              <w:autoSpaceDE/>
              <w:autoSpaceDN/>
              <w:rPr>
                <w:b/>
                <w:bCs/>
                <w:color w:val="000000"/>
                <w:sz w:val="22"/>
                <w:szCs w:val="22"/>
              </w:rPr>
            </w:pPr>
          </w:p>
        </w:tc>
        <w:tc>
          <w:tcPr>
            <w:tcW w:w="5001" w:type="dxa"/>
            <w:gridSpan w:val="4"/>
            <w:tcBorders>
              <w:top w:val="nil"/>
              <w:left w:val="nil"/>
              <w:bottom w:val="nil"/>
              <w:right w:val="nil"/>
            </w:tcBorders>
            <w:noWrap/>
            <w:vAlign w:val="bottom"/>
          </w:tcPr>
          <w:p w:rsidR="00B035EF" w:rsidRPr="00D74567" w:rsidRDefault="00B035EF" w:rsidP="004C238F">
            <w:pPr>
              <w:autoSpaceDE/>
              <w:autoSpaceDN/>
              <w:rPr>
                <w:rFonts w:ascii="Calibri" w:hAnsi="Calibri"/>
                <w:b/>
                <w:bCs/>
                <w:color w:val="000000"/>
                <w:sz w:val="22"/>
                <w:szCs w:val="22"/>
              </w:rPr>
            </w:pP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480"/>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6422" w:type="dxa"/>
            <w:gridSpan w:val="5"/>
            <w:tcBorders>
              <w:top w:val="nil"/>
              <w:left w:val="nil"/>
              <w:bottom w:val="nil"/>
              <w:right w:val="nil"/>
            </w:tcBorders>
            <w:noWrap/>
            <w:vAlign w:val="bottom"/>
          </w:tcPr>
          <w:p w:rsidR="00B035EF" w:rsidRPr="00100F94" w:rsidRDefault="00B035EF" w:rsidP="004C238F">
            <w:pPr>
              <w:autoSpaceDE/>
              <w:autoSpaceDN/>
              <w:jc w:val="center"/>
              <w:rPr>
                <w:b/>
                <w:color w:val="000000"/>
                <w:sz w:val="22"/>
                <w:szCs w:val="22"/>
              </w:rPr>
            </w:pPr>
            <w:r w:rsidRPr="00100F94">
              <w:rPr>
                <w:b/>
                <w:color w:val="000000"/>
                <w:sz w:val="22"/>
                <w:szCs w:val="22"/>
              </w:rPr>
              <w:t>Таблица №2</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885"/>
        </w:trPr>
        <w:tc>
          <w:tcPr>
            <w:tcW w:w="11962" w:type="dxa"/>
            <w:gridSpan w:val="9"/>
            <w:tcBorders>
              <w:top w:val="nil"/>
              <w:left w:val="nil"/>
              <w:bottom w:val="nil"/>
              <w:right w:val="nil"/>
            </w:tcBorders>
            <w:shd w:val="clear" w:color="auto" w:fill="FFFFFF"/>
            <w:vAlign w:val="bottom"/>
          </w:tcPr>
          <w:p w:rsidR="00B035EF" w:rsidRPr="00BC7FE0" w:rsidRDefault="00B035EF" w:rsidP="004C238F">
            <w:pPr>
              <w:autoSpaceDE/>
              <w:autoSpaceDN/>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в сфере внутреннего муниципального финансового контроля на 20</w:t>
            </w:r>
            <w:r>
              <w:rPr>
                <w:b/>
                <w:bCs/>
                <w:color w:val="000000"/>
                <w:sz w:val="24"/>
                <w:szCs w:val="24"/>
              </w:rPr>
              <w:t xml:space="preserve">25, 2026 </w:t>
            </w:r>
            <w:r w:rsidRPr="00BC7FE0">
              <w:rPr>
                <w:b/>
                <w:bCs/>
                <w:color w:val="000000"/>
                <w:sz w:val="24"/>
                <w:szCs w:val="24"/>
              </w:rPr>
              <w:t>год</w:t>
            </w:r>
            <w:r>
              <w:rPr>
                <w:b/>
                <w:bCs/>
                <w:color w:val="000000"/>
                <w:sz w:val="24"/>
                <w:szCs w:val="24"/>
              </w:rPr>
              <w:t>ы</w:t>
            </w: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435"/>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4027" w:type="dxa"/>
            <w:gridSpan w:val="3"/>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1876" w:type="dxa"/>
            <w:tcBorders>
              <w:top w:val="single" w:sz="4" w:space="0" w:color="auto"/>
              <w:left w:val="nil"/>
              <w:bottom w:val="single" w:sz="4" w:space="0" w:color="auto"/>
              <w:right w:val="single" w:sz="4" w:space="0" w:color="auto"/>
            </w:tcBorders>
            <w:vAlign w:val="bottom"/>
          </w:tcPr>
          <w:p w:rsidR="00B035EF" w:rsidRPr="00BC7FE0" w:rsidRDefault="00B035EF" w:rsidP="004C238F">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25</w:t>
            </w:r>
            <w:r w:rsidRPr="00BC7FE0">
              <w:rPr>
                <w:b/>
                <w:bCs/>
                <w:i/>
                <w:iCs/>
                <w:color w:val="000000"/>
                <w:sz w:val="22"/>
                <w:szCs w:val="22"/>
              </w:rPr>
              <w:t xml:space="preserve"> год</w:t>
            </w:r>
            <w:r>
              <w:rPr>
                <w:b/>
                <w:bCs/>
                <w:i/>
                <w:iCs/>
                <w:color w:val="000000"/>
                <w:sz w:val="22"/>
                <w:szCs w:val="22"/>
                <w:lang w:val="en-US"/>
              </w:rPr>
              <w:t xml:space="preserve">   </w:t>
            </w:r>
            <w:r w:rsidRPr="00BC7FE0">
              <w:rPr>
                <w:b/>
                <w:bCs/>
                <w:i/>
                <w:iCs/>
                <w:color w:val="000000"/>
                <w:sz w:val="22"/>
                <w:szCs w:val="22"/>
              </w:rPr>
              <w:t xml:space="preserve"> Сумма</w:t>
            </w:r>
          </w:p>
        </w:tc>
        <w:tc>
          <w:tcPr>
            <w:tcW w:w="2151" w:type="dxa"/>
            <w:gridSpan w:val="2"/>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Pr>
                <w:b/>
                <w:bCs/>
                <w:i/>
                <w:iCs/>
                <w:color w:val="000000"/>
                <w:sz w:val="22"/>
                <w:szCs w:val="22"/>
              </w:rPr>
              <w:t>2026 год</w:t>
            </w:r>
          </w:p>
          <w:p w:rsidR="00B035EF" w:rsidRPr="00BC7FE0" w:rsidRDefault="00B035EF" w:rsidP="004C238F">
            <w:pPr>
              <w:autoSpaceDE/>
              <w:autoSpaceDN/>
              <w:jc w:val="center"/>
              <w:rPr>
                <w:b/>
                <w:bCs/>
                <w:i/>
                <w:iCs/>
                <w:color w:val="000000"/>
                <w:sz w:val="22"/>
                <w:szCs w:val="22"/>
              </w:rPr>
            </w:pPr>
            <w:r>
              <w:rPr>
                <w:b/>
                <w:bCs/>
                <w:i/>
                <w:iCs/>
                <w:color w:val="000000"/>
                <w:sz w:val="22"/>
                <w:szCs w:val="22"/>
              </w:rPr>
              <w:t>Сумма</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705"/>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1876" w:type="dxa"/>
            <w:tcBorders>
              <w:top w:val="nil"/>
              <w:left w:val="nil"/>
              <w:bottom w:val="single" w:sz="4" w:space="0" w:color="auto"/>
              <w:right w:val="single" w:sz="4" w:space="0" w:color="auto"/>
            </w:tcBorders>
            <w:noWrap/>
            <w:vAlign w:val="bottom"/>
          </w:tcPr>
          <w:p w:rsidR="00B035EF" w:rsidRPr="00BC7FE0" w:rsidRDefault="00B035EF" w:rsidP="004C238F">
            <w:pPr>
              <w:autoSpaceDE/>
              <w:autoSpaceDN/>
              <w:jc w:val="center"/>
              <w:rPr>
                <w:color w:val="000000"/>
                <w:sz w:val="22"/>
                <w:szCs w:val="22"/>
              </w:rPr>
            </w:pPr>
            <w:r w:rsidRPr="00BC7FE0">
              <w:rPr>
                <w:color w:val="000000"/>
                <w:sz w:val="22"/>
                <w:szCs w:val="22"/>
              </w:rPr>
              <w:t>6,000</w:t>
            </w:r>
          </w:p>
        </w:tc>
        <w:tc>
          <w:tcPr>
            <w:tcW w:w="2151" w:type="dxa"/>
            <w:gridSpan w:val="2"/>
            <w:tcBorders>
              <w:top w:val="nil"/>
              <w:left w:val="nil"/>
              <w:bottom w:val="single" w:sz="4" w:space="0" w:color="auto"/>
              <w:right w:val="single" w:sz="4" w:space="0" w:color="auto"/>
            </w:tcBorders>
            <w:vAlign w:val="bottom"/>
          </w:tcPr>
          <w:p w:rsidR="00B035EF" w:rsidRPr="00BC7FE0" w:rsidRDefault="00B035EF" w:rsidP="004C238F">
            <w:pPr>
              <w:autoSpaceDE/>
              <w:autoSpaceDN/>
              <w:jc w:val="center"/>
              <w:rPr>
                <w:color w:val="000000"/>
                <w:sz w:val="22"/>
                <w:szCs w:val="22"/>
              </w:rPr>
            </w:pPr>
            <w:r>
              <w:rPr>
                <w:color w:val="000000"/>
                <w:sz w:val="22"/>
                <w:szCs w:val="22"/>
              </w:rPr>
              <w:t>6,00</w:t>
            </w:r>
          </w:p>
        </w:tc>
        <w:tc>
          <w:tcPr>
            <w:tcW w:w="2741" w:type="dxa"/>
            <w:gridSpan w:val="4"/>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r w:rsidR="00B035EF" w:rsidRPr="00BC7FE0" w:rsidTr="004C238F">
        <w:trPr>
          <w:trHeight w:val="300"/>
        </w:trPr>
        <w:tc>
          <w:tcPr>
            <w:tcW w:w="1385" w:type="dxa"/>
            <w:tcBorders>
              <w:top w:val="nil"/>
              <w:left w:val="nil"/>
              <w:bottom w:val="nil"/>
              <w:right w:val="nil"/>
            </w:tcBorders>
            <w:noWrap/>
            <w:vAlign w:val="bottom"/>
          </w:tcPr>
          <w:p w:rsidR="00B035EF" w:rsidRPr="00BC7FE0"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b/>
                <w:bCs/>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b/>
                <w:bCs/>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b/>
                <w:bCs/>
                <w:color w:val="000000"/>
                <w:sz w:val="22"/>
                <w:szCs w:val="22"/>
              </w:rPr>
            </w:pPr>
          </w:p>
        </w:tc>
        <w:tc>
          <w:tcPr>
            <w:tcW w:w="4027" w:type="dxa"/>
            <w:gridSpan w:val="3"/>
            <w:tcBorders>
              <w:top w:val="nil"/>
              <w:left w:val="nil"/>
              <w:bottom w:val="nil"/>
              <w:right w:val="nil"/>
            </w:tcBorders>
            <w:noWrap/>
            <w:vAlign w:val="bottom"/>
          </w:tcPr>
          <w:p w:rsidR="00B035EF" w:rsidRPr="00BC7FE0" w:rsidRDefault="00B035EF" w:rsidP="004C238F">
            <w:pPr>
              <w:autoSpaceDE/>
              <w:autoSpaceDN/>
              <w:rPr>
                <w:rFonts w:ascii="Calibri" w:hAnsi="Calibri"/>
                <w:b/>
                <w:bCs/>
                <w:color w:val="000000"/>
                <w:sz w:val="22"/>
                <w:szCs w:val="22"/>
              </w:rPr>
            </w:pP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300"/>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4027" w:type="dxa"/>
            <w:gridSpan w:val="3"/>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300"/>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6422" w:type="dxa"/>
            <w:gridSpan w:val="5"/>
            <w:tcBorders>
              <w:top w:val="nil"/>
              <w:left w:val="nil"/>
              <w:bottom w:val="nil"/>
              <w:right w:val="nil"/>
            </w:tcBorders>
            <w:noWrap/>
            <w:vAlign w:val="bottom"/>
          </w:tcPr>
          <w:p w:rsidR="00B035EF" w:rsidRPr="00100F94" w:rsidRDefault="00B035EF" w:rsidP="004C238F">
            <w:pPr>
              <w:autoSpaceDE/>
              <w:autoSpaceDN/>
              <w:jc w:val="center"/>
              <w:rPr>
                <w:b/>
                <w:color w:val="000000"/>
                <w:sz w:val="22"/>
                <w:szCs w:val="22"/>
              </w:rPr>
            </w:pPr>
            <w:r w:rsidRPr="00100F94">
              <w:rPr>
                <w:b/>
                <w:color w:val="000000"/>
                <w:sz w:val="22"/>
                <w:szCs w:val="22"/>
              </w:rPr>
              <w:t>Таблица №3</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1140"/>
        </w:trPr>
        <w:tc>
          <w:tcPr>
            <w:tcW w:w="11962" w:type="dxa"/>
            <w:gridSpan w:val="9"/>
            <w:tcBorders>
              <w:top w:val="nil"/>
              <w:left w:val="nil"/>
              <w:bottom w:val="nil"/>
              <w:right w:val="nil"/>
            </w:tcBorders>
            <w:shd w:val="clear" w:color="auto" w:fill="FFFFFF"/>
            <w:vAlign w:val="bottom"/>
          </w:tcPr>
          <w:p w:rsidR="00B035EF" w:rsidRDefault="00B035EF" w:rsidP="004C238F">
            <w:pPr>
              <w:autoSpaceDE/>
              <w:autoSpaceDN/>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в области архитектуры и строительства на 20</w:t>
            </w:r>
            <w:r>
              <w:rPr>
                <w:b/>
                <w:bCs/>
                <w:color w:val="000000"/>
                <w:sz w:val="24"/>
                <w:szCs w:val="24"/>
              </w:rPr>
              <w:t>25, 2026</w:t>
            </w:r>
            <w:r w:rsidRPr="00BC7FE0">
              <w:rPr>
                <w:b/>
                <w:bCs/>
                <w:color w:val="000000"/>
                <w:sz w:val="24"/>
                <w:szCs w:val="24"/>
              </w:rPr>
              <w:t xml:space="preserve"> год</w:t>
            </w:r>
            <w:r>
              <w:rPr>
                <w:b/>
                <w:bCs/>
                <w:color w:val="000000"/>
                <w:sz w:val="24"/>
                <w:szCs w:val="24"/>
              </w:rPr>
              <w:t>ы</w:t>
            </w:r>
          </w:p>
          <w:p w:rsidR="00B035EF" w:rsidRDefault="00B035EF" w:rsidP="004C238F">
            <w:pPr>
              <w:autoSpaceDE/>
              <w:autoSpaceDN/>
              <w:jc w:val="center"/>
              <w:rPr>
                <w:b/>
                <w:bCs/>
                <w:color w:val="000000"/>
                <w:sz w:val="24"/>
                <w:szCs w:val="24"/>
              </w:rPr>
            </w:pPr>
          </w:p>
          <w:p w:rsidR="00B035EF" w:rsidRDefault="00B035EF" w:rsidP="004C238F">
            <w:pPr>
              <w:autoSpaceDE/>
              <w:autoSpaceDN/>
              <w:jc w:val="center"/>
              <w:rPr>
                <w:b/>
                <w:bCs/>
                <w:color w:val="000000"/>
                <w:sz w:val="24"/>
                <w:szCs w:val="24"/>
              </w:rPr>
            </w:pPr>
          </w:p>
          <w:p w:rsidR="00B035EF" w:rsidRDefault="00B035EF" w:rsidP="004C238F">
            <w:pPr>
              <w:autoSpaceDE/>
              <w:autoSpaceDN/>
              <w:jc w:val="center"/>
              <w:rPr>
                <w:b/>
                <w:bCs/>
                <w:color w:val="000000"/>
                <w:sz w:val="24"/>
                <w:szCs w:val="24"/>
              </w:rPr>
            </w:pPr>
          </w:p>
          <w:p w:rsidR="00B035EF" w:rsidRDefault="00B035EF" w:rsidP="004C238F">
            <w:pPr>
              <w:autoSpaceDE/>
              <w:autoSpaceDN/>
              <w:jc w:val="center"/>
              <w:rPr>
                <w:b/>
                <w:bCs/>
                <w:color w:val="000000"/>
                <w:sz w:val="24"/>
                <w:szCs w:val="24"/>
              </w:rPr>
            </w:pPr>
          </w:p>
          <w:p w:rsidR="00B035EF" w:rsidRPr="00BC7FE0" w:rsidRDefault="00B035EF" w:rsidP="004C238F">
            <w:pPr>
              <w:autoSpaceDE/>
              <w:autoSpaceDN/>
              <w:jc w:val="center"/>
              <w:rPr>
                <w:b/>
                <w:bCs/>
                <w:color w:val="000000"/>
                <w:sz w:val="24"/>
                <w:szCs w:val="24"/>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435"/>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4027" w:type="dxa"/>
            <w:gridSpan w:val="3"/>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1876" w:type="dxa"/>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25</w:t>
            </w:r>
            <w:r w:rsidRPr="00BC7FE0">
              <w:rPr>
                <w:b/>
                <w:bCs/>
                <w:i/>
                <w:iCs/>
                <w:color w:val="000000"/>
                <w:sz w:val="22"/>
                <w:szCs w:val="22"/>
              </w:rPr>
              <w:t xml:space="preserve"> год</w:t>
            </w:r>
          </w:p>
          <w:p w:rsidR="00B035EF" w:rsidRPr="00BC7FE0" w:rsidRDefault="00B035EF" w:rsidP="004C238F">
            <w:pPr>
              <w:autoSpaceDE/>
              <w:autoSpaceDN/>
              <w:jc w:val="center"/>
              <w:rPr>
                <w:b/>
                <w:bCs/>
                <w:i/>
                <w:iCs/>
                <w:color w:val="000000"/>
                <w:sz w:val="22"/>
                <w:szCs w:val="22"/>
              </w:rPr>
            </w:pPr>
            <w:r w:rsidRPr="00BC7FE0">
              <w:rPr>
                <w:b/>
                <w:bCs/>
                <w:i/>
                <w:iCs/>
                <w:color w:val="000000"/>
                <w:sz w:val="22"/>
                <w:szCs w:val="22"/>
              </w:rPr>
              <w:t xml:space="preserve"> Сумма</w:t>
            </w:r>
          </w:p>
        </w:tc>
        <w:tc>
          <w:tcPr>
            <w:tcW w:w="2151" w:type="dxa"/>
            <w:gridSpan w:val="2"/>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Pr>
                <w:b/>
                <w:bCs/>
                <w:i/>
                <w:iCs/>
                <w:color w:val="000000"/>
                <w:sz w:val="22"/>
                <w:szCs w:val="22"/>
              </w:rPr>
              <w:t>2026 год</w:t>
            </w:r>
          </w:p>
          <w:p w:rsidR="00B035EF" w:rsidRPr="00BC7FE0" w:rsidRDefault="00B035EF" w:rsidP="004C238F">
            <w:pPr>
              <w:autoSpaceDE/>
              <w:autoSpaceDN/>
              <w:jc w:val="center"/>
              <w:rPr>
                <w:b/>
                <w:bCs/>
                <w:i/>
                <w:iCs/>
                <w:color w:val="000000"/>
                <w:sz w:val="22"/>
                <w:szCs w:val="22"/>
              </w:rPr>
            </w:pPr>
            <w:r>
              <w:rPr>
                <w:b/>
                <w:bCs/>
                <w:i/>
                <w:iCs/>
                <w:color w:val="000000"/>
                <w:sz w:val="22"/>
                <w:szCs w:val="22"/>
              </w:rPr>
              <w:t>Сумма</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705"/>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1876" w:type="dxa"/>
            <w:tcBorders>
              <w:top w:val="nil"/>
              <w:left w:val="nil"/>
              <w:bottom w:val="single" w:sz="4" w:space="0" w:color="auto"/>
              <w:right w:val="single" w:sz="4" w:space="0" w:color="auto"/>
            </w:tcBorders>
            <w:noWrap/>
            <w:vAlign w:val="bottom"/>
          </w:tcPr>
          <w:p w:rsidR="00B035EF" w:rsidRPr="00BC7FE0" w:rsidRDefault="00B035EF" w:rsidP="004C238F">
            <w:pPr>
              <w:autoSpaceDE/>
              <w:autoSpaceDN/>
              <w:jc w:val="center"/>
              <w:rPr>
                <w:color w:val="000000"/>
                <w:sz w:val="22"/>
                <w:szCs w:val="22"/>
              </w:rPr>
            </w:pPr>
            <w:r w:rsidRPr="00BC7FE0">
              <w:rPr>
                <w:color w:val="000000"/>
                <w:sz w:val="22"/>
                <w:szCs w:val="22"/>
              </w:rPr>
              <w:t>12,000</w:t>
            </w:r>
          </w:p>
        </w:tc>
        <w:tc>
          <w:tcPr>
            <w:tcW w:w="2151" w:type="dxa"/>
            <w:gridSpan w:val="2"/>
            <w:tcBorders>
              <w:top w:val="nil"/>
              <w:left w:val="nil"/>
              <w:bottom w:val="single" w:sz="4" w:space="0" w:color="auto"/>
              <w:right w:val="single" w:sz="4" w:space="0" w:color="auto"/>
            </w:tcBorders>
            <w:vAlign w:val="bottom"/>
          </w:tcPr>
          <w:p w:rsidR="00B035EF" w:rsidRPr="00BC7FE0" w:rsidRDefault="00B035EF" w:rsidP="004C238F">
            <w:pPr>
              <w:autoSpaceDE/>
              <w:autoSpaceDN/>
              <w:jc w:val="center"/>
              <w:rPr>
                <w:color w:val="000000"/>
                <w:sz w:val="22"/>
                <w:szCs w:val="22"/>
              </w:rPr>
            </w:pPr>
            <w:r>
              <w:rPr>
                <w:color w:val="000000"/>
                <w:sz w:val="22"/>
                <w:szCs w:val="22"/>
              </w:rPr>
              <w:t>12,00</w:t>
            </w:r>
          </w:p>
        </w:tc>
        <w:tc>
          <w:tcPr>
            <w:tcW w:w="2741" w:type="dxa"/>
            <w:gridSpan w:val="4"/>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r w:rsidR="00B035EF" w:rsidRPr="00BC7FE0" w:rsidTr="004C238F">
        <w:trPr>
          <w:trHeight w:val="705"/>
        </w:trPr>
        <w:tc>
          <w:tcPr>
            <w:tcW w:w="1385" w:type="dxa"/>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4027" w:type="dxa"/>
            <w:gridSpan w:val="3"/>
            <w:tcBorders>
              <w:top w:val="nil"/>
              <w:left w:val="nil"/>
              <w:bottom w:val="nil"/>
              <w:right w:val="nil"/>
            </w:tcBorders>
            <w:noWrap/>
            <w:vAlign w:val="bottom"/>
          </w:tcPr>
          <w:p w:rsidR="00B035EF" w:rsidRPr="00D74567" w:rsidRDefault="00B035EF" w:rsidP="004C238F">
            <w:pPr>
              <w:autoSpaceDE/>
              <w:autoSpaceDN/>
              <w:rPr>
                <w:color w:val="000000"/>
                <w:sz w:val="22"/>
                <w:szCs w:val="22"/>
              </w:rPr>
            </w:pPr>
          </w:p>
        </w:tc>
        <w:tc>
          <w:tcPr>
            <w:tcW w:w="236" w:type="dxa"/>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p>
        </w:tc>
      </w:tr>
      <w:tr w:rsidR="00B035EF" w:rsidRPr="00BC7FE0" w:rsidTr="004C238F">
        <w:trPr>
          <w:trHeight w:val="300"/>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6422" w:type="dxa"/>
            <w:gridSpan w:val="5"/>
            <w:tcBorders>
              <w:top w:val="nil"/>
              <w:left w:val="nil"/>
              <w:bottom w:val="nil"/>
              <w:right w:val="nil"/>
            </w:tcBorders>
            <w:noWrap/>
            <w:vAlign w:val="bottom"/>
          </w:tcPr>
          <w:p w:rsidR="00B035EF" w:rsidRPr="00100F94" w:rsidRDefault="00B035EF" w:rsidP="004C238F">
            <w:pPr>
              <w:autoSpaceDE/>
              <w:autoSpaceDN/>
              <w:jc w:val="center"/>
              <w:rPr>
                <w:b/>
                <w:color w:val="000000"/>
                <w:sz w:val="22"/>
                <w:szCs w:val="22"/>
              </w:rPr>
            </w:pPr>
            <w:r w:rsidRPr="00100F94">
              <w:rPr>
                <w:b/>
                <w:color w:val="000000"/>
                <w:sz w:val="22"/>
                <w:szCs w:val="22"/>
              </w:rPr>
              <w:t>Таблица №4</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1020"/>
        </w:trPr>
        <w:tc>
          <w:tcPr>
            <w:tcW w:w="11962" w:type="dxa"/>
            <w:gridSpan w:val="9"/>
            <w:tcBorders>
              <w:top w:val="nil"/>
              <w:left w:val="nil"/>
              <w:bottom w:val="nil"/>
              <w:right w:val="nil"/>
            </w:tcBorders>
            <w:shd w:val="clear" w:color="auto" w:fill="FFFFFF"/>
            <w:vAlign w:val="bottom"/>
          </w:tcPr>
          <w:p w:rsidR="00B035EF" w:rsidRPr="00BC7FE0" w:rsidRDefault="00B035EF" w:rsidP="004C238F">
            <w:pPr>
              <w:autoSpaceDE/>
              <w:autoSpaceDN/>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w:t>
            </w:r>
            <w:r>
              <w:rPr>
                <w:b/>
                <w:bCs/>
                <w:color w:val="000000"/>
                <w:sz w:val="24"/>
                <w:szCs w:val="24"/>
              </w:rPr>
              <w:t>25, 2026 годы</w:t>
            </w: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300"/>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3752"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bl>
    <w:p w:rsidR="00B035EF" w:rsidRDefault="00B035EF" w:rsidP="00B035EF">
      <w:r>
        <w:t xml:space="preserve">                 </w:t>
      </w:r>
    </w:p>
    <w:tbl>
      <w:tblPr>
        <w:tblW w:w="14703" w:type="dxa"/>
        <w:tblInd w:w="93" w:type="dxa"/>
        <w:tblLook w:val="0000" w:firstRow="0" w:lastRow="0" w:firstColumn="0" w:lastColumn="0" w:noHBand="0" w:noVBand="0"/>
      </w:tblPr>
      <w:tblGrid>
        <w:gridCol w:w="1385"/>
        <w:gridCol w:w="1385"/>
        <w:gridCol w:w="1385"/>
        <w:gridCol w:w="1385"/>
        <w:gridCol w:w="2395"/>
        <w:gridCol w:w="1876"/>
        <w:gridCol w:w="2151"/>
        <w:gridCol w:w="236"/>
        <w:gridCol w:w="2505"/>
      </w:tblGrid>
      <w:tr w:rsidR="00B035EF" w:rsidRPr="00BC7FE0" w:rsidTr="004C238F">
        <w:trPr>
          <w:gridAfter w:val="1"/>
          <w:wAfter w:w="2505" w:type="dxa"/>
          <w:trHeight w:val="435"/>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9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4027"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505" w:type="dxa"/>
          <w:trHeight w:val="600"/>
        </w:trPr>
        <w:tc>
          <w:tcPr>
            <w:tcW w:w="7935" w:type="dxa"/>
            <w:gridSpan w:val="5"/>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1876" w:type="dxa"/>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25</w:t>
            </w:r>
            <w:r w:rsidRPr="00BC7FE0">
              <w:rPr>
                <w:b/>
                <w:bCs/>
                <w:i/>
                <w:iCs/>
                <w:color w:val="000000"/>
                <w:sz w:val="22"/>
                <w:szCs w:val="22"/>
              </w:rPr>
              <w:t xml:space="preserve"> год</w:t>
            </w:r>
          </w:p>
          <w:p w:rsidR="00B035EF" w:rsidRPr="00BC7FE0" w:rsidRDefault="00B035EF" w:rsidP="004C238F">
            <w:pPr>
              <w:autoSpaceDE/>
              <w:autoSpaceDN/>
              <w:jc w:val="center"/>
              <w:rPr>
                <w:b/>
                <w:bCs/>
                <w:i/>
                <w:iCs/>
                <w:color w:val="000000"/>
                <w:sz w:val="22"/>
                <w:szCs w:val="22"/>
              </w:rPr>
            </w:pPr>
            <w:r w:rsidRPr="00BC7FE0">
              <w:rPr>
                <w:b/>
                <w:bCs/>
                <w:i/>
                <w:iCs/>
                <w:color w:val="000000"/>
                <w:sz w:val="22"/>
                <w:szCs w:val="22"/>
              </w:rPr>
              <w:t xml:space="preserve"> Сумма</w:t>
            </w:r>
          </w:p>
        </w:tc>
        <w:tc>
          <w:tcPr>
            <w:tcW w:w="2151" w:type="dxa"/>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Pr>
                <w:b/>
                <w:bCs/>
                <w:i/>
                <w:iCs/>
                <w:color w:val="000000"/>
                <w:sz w:val="22"/>
                <w:szCs w:val="22"/>
              </w:rPr>
              <w:t>2026 год</w:t>
            </w:r>
          </w:p>
          <w:p w:rsidR="00B035EF" w:rsidRPr="00BC7FE0" w:rsidRDefault="00B035EF" w:rsidP="004C238F">
            <w:pPr>
              <w:autoSpaceDE/>
              <w:autoSpaceDN/>
              <w:jc w:val="center"/>
              <w:rPr>
                <w:b/>
                <w:bCs/>
                <w:i/>
                <w:iCs/>
                <w:color w:val="000000"/>
                <w:sz w:val="22"/>
                <w:szCs w:val="22"/>
              </w:rPr>
            </w:pPr>
            <w:r>
              <w:rPr>
                <w:b/>
                <w:bCs/>
                <w:i/>
                <w:iCs/>
                <w:color w:val="000000"/>
                <w:sz w:val="22"/>
                <w:szCs w:val="22"/>
              </w:rPr>
              <w:t>Сумма</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705"/>
        </w:trPr>
        <w:tc>
          <w:tcPr>
            <w:tcW w:w="7935" w:type="dxa"/>
            <w:gridSpan w:val="5"/>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1876" w:type="dxa"/>
            <w:tcBorders>
              <w:top w:val="nil"/>
              <w:left w:val="nil"/>
              <w:bottom w:val="single" w:sz="4" w:space="0" w:color="auto"/>
              <w:right w:val="single" w:sz="4" w:space="0" w:color="auto"/>
            </w:tcBorders>
            <w:noWrap/>
            <w:vAlign w:val="bottom"/>
          </w:tcPr>
          <w:p w:rsidR="00B035EF" w:rsidRPr="00BC7FE0" w:rsidRDefault="00B035EF" w:rsidP="004C238F">
            <w:pPr>
              <w:autoSpaceDE/>
              <w:autoSpaceDN/>
              <w:jc w:val="center"/>
              <w:rPr>
                <w:color w:val="000000"/>
                <w:sz w:val="22"/>
                <w:szCs w:val="22"/>
              </w:rPr>
            </w:pPr>
            <w:r>
              <w:rPr>
                <w:color w:val="000000"/>
                <w:sz w:val="22"/>
                <w:szCs w:val="22"/>
              </w:rPr>
              <w:t>50</w:t>
            </w:r>
            <w:r w:rsidRPr="00BC7FE0">
              <w:rPr>
                <w:color w:val="000000"/>
                <w:sz w:val="22"/>
                <w:szCs w:val="22"/>
              </w:rPr>
              <w:t>,000</w:t>
            </w:r>
          </w:p>
        </w:tc>
        <w:tc>
          <w:tcPr>
            <w:tcW w:w="2151" w:type="dxa"/>
            <w:tcBorders>
              <w:top w:val="nil"/>
              <w:left w:val="nil"/>
              <w:bottom w:val="single" w:sz="4" w:space="0" w:color="auto"/>
              <w:right w:val="single" w:sz="4" w:space="0" w:color="auto"/>
            </w:tcBorders>
            <w:vAlign w:val="bottom"/>
          </w:tcPr>
          <w:p w:rsidR="00B035EF" w:rsidRPr="00BC7FE0" w:rsidRDefault="00B035EF" w:rsidP="004C238F">
            <w:pPr>
              <w:autoSpaceDE/>
              <w:autoSpaceDN/>
              <w:jc w:val="center"/>
              <w:rPr>
                <w:color w:val="000000"/>
                <w:sz w:val="22"/>
                <w:szCs w:val="22"/>
              </w:rPr>
            </w:pPr>
            <w:r>
              <w:rPr>
                <w:color w:val="000000"/>
                <w:sz w:val="22"/>
                <w:szCs w:val="22"/>
              </w:rPr>
              <w:t>50,00</w:t>
            </w:r>
          </w:p>
        </w:tc>
        <w:tc>
          <w:tcPr>
            <w:tcW w:w="2741" w:type="dxa"/>
            <w:gridSpan w:val="2"/>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bl>
    <w:p w:rsidR="00B035EF" w:rsidRPr="00B647C5" w:rsidRDefault="00B035EF" w:rsidP="00B035EF">
      <w:r>
        <w:t xml:space="preserve"> </w:t>
      </w:r>
    </w:p>
    <w:tbl>
      <w:tblPr>
        <w:tblW w:w="14939" w:type="dxa"/>
        <w:tblInd w:w="93" w:type="dxa"/>
        <w:tblLook w:val="0000" w:firstRow="0" w:lastRow="0" w:firstColumn="0" w:lastColumn="0" w:noHBand="0" w:noVBand="0"/>
      </w:tblPr>
      <w:tblGrid>
        <w:gridCol w:w="1385"/>
        <w:gridCol w:w="1385"/>
        <w:gridCol w:w="1385"/>
        <w:gridCol w:w="1385"/>
        <w:gridCol w:w="2337"/>
        <w:gridCol w:w="58"/>
        <w:gridCol w:w="799"/>
        <w:gridCol w:w="857"/>
        <w:gridCol w:w="220"/>
        <w:gridCol w:w="637"/>
        <w:gridCol w:w="859"/>
        <w:gridCol w:w="655"/>
        <w:gridCol w:w="236"/>
        <w:gridCol w:w="39"/>
        <w:gridCol w:w="236"/>
        <w:gridCol w:w="1533"/>
        <w:gridCol w:w="229"/>
        <w:gridCol w:w="229"/>
        <w:gridCol w:w="229"/>
        <w:gridCol w:w="10"/>
        <w:gridCol w:w="236"/>
      </w:tblGrid>
      <w:tr w:rsidR="00B035EF" w:rsidRPr="00BC7FE0" w:rsidTr="004C238F">
        <w:trPr>
          <w:gridAfter w:val="2"/>
          <w:wAfter w:w="246" w:type="dxa"/>
          <w:trHeight w:val="300"/>
        </w:trPr>
        <w:tc>
          <w:tcPr>
            <w:tcW w:w="7877" w:type="dxa"/>
            <w:gridSpan w:val="5"/>
            <w:tcBorders>
              <w:top w:val="nil"/>
              <w:left w:val="nil"/>
              <w:bottom w:val="nil"/>
              <w:right w:val="nil"/>
            </w:tcBorders>
            <w:noWrap/>
            <w:vAlign w:val="bottom"/>
          </w:tcPr>
          <w:p w:rsidR="00B035EF" w:rsidRPr="00100F94" w:rsidRDefault="00B035EF" w:rsidP="004C238F">
            <w:pPr>
              <w:autoSpaceDE/>
              <w:autoSpaceDN/>
              <w:jc w:val="right"/>
              <w:rPr>
                <w:b/>
                <w:color w:val="000000"/>
                <w:sz w:val="22"/>
                <w:szCs w:val="22"/>
              </w:rPr>
            </w:pPr>
            <w:r w:rsidRPr="00100F94">
              <w:rPr>
                <w:b/>
                <w:color w:val="000000"/>
                <w:sz w:val="22"/>
                <w:szCs w:val="22"/>
              </w:rPr>
              <w:t xml:space="preserve">Таблица №5   </w:t>
            </w:r>
          </w:p>
        </w:tc>
        <w:tc>
          <w:tcPr>
            <w:tcW w:w="857"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857"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857"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859"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699" w:type="dxa"/>
            <w:gridSpan w:val="5"/>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1140"/>
        </w:trPr>
        <w:tc>
          <w:tcPr>
            <w:tcW w:w="11962" w:type="dxa"/>
            <w:gridSpan w:val="12"/>
            <w:tcBorders>
              <w:top w:val="nil"/>
              <w:left w:val="nil"/>
              <w:bottom w:val="nil"/>
              <w:right w:val="nil"/>
            </w:tcBorders>
            <w:shd w:val="clear" w:color="auto" w:fill="FFFFFF"/>
            <w:vAlign w:val="bottom"/>
          </w:tcPr>
          <w:p w:rsidR="00B035EF" w:rsidRDefault="00B035EF" w:rsidP="004C238F">
            <w:pPr>
              <w:autoSpaceDE/>
              <w:autoSpaceDN/>
              <w:jc w:val="center"/>
              <w:rPr>
                <w:b/>
                <w:bCs/>
                <w:color w:val="000000"/>
                <w:sz w:val="24"/>
                <w:szCs w:val="24"/>
              </w:rPr>
            </w:pPr>
            <w:r w:rsidRPr="00BC7FE0">
              <w:rPr>
                <w:b/>
                <w:bCs/>
                <w:color w:val="000000"/>
                <w:sz w:val="24"/>
                <w:szCs w:val="24"/>
              </w:rPr>
              <w:t>Распределение иных межбюджетных трансфертов  на осу</w:t>
            </w:r>
            <w:r>
              <w:rPr>
                <w:b/>
                <w:bCs/>
                <w:color w:val="000000"/>
                <w:sz w:val="24"/>
                <w:szCs w:val="24"/>
              </w:rPr>
              <w:t>щ</w:t>
            </w:r>
            <w:r w:rsidRPr="00BC7FE0">
              <w:rPr>
                <w:b/>
                <w:bCs/>
                <w:color w:val="000000"/>
                <w:sz w:val="24"/>
                <w:szCs w:val="24"/>
              </w:rPr>
              <w:t xml:space="preserve">ествление переданных полномочий </w:t>
            </w:r>
            <w:r>
              <w:rPr>
                <w:b/>
                <w:bCs/>
                <w:color w:val="000000"/>
                <w:sz w:val="24"/>
                <w:szCs w:val="24"/>
              </w:rPr>
              <w:t>по ведению бюджетной (бухгалтерской) отчетности и формированию ведению бюджетной (бухгалтерской) отчетности</w:t>
            </w:r>
          </w:p>
          <w:p w:rsidR="00B035EF" w:rsidRPr="00BC7FE0" w:rsidRDefault="00B035EF" w:rsidP="004C238F">
            <w:pPr>
              <w:autoSpaceDE/>
              <w:autoSpaceDN/>
              <w:jc w:val="center"/>
              <w:rPr>
                <w:b/>
                <w:bCs/>
                <w:color w:val="000000"/>
                <w:sz w:val="24"/>
                <w:szCs w:val="24"/>
              </w:rPr>
            </w:pPr>
            <w:r>
              <w:rPr>
                <w:b/>
                <w:bCs/>
                <w:color w:val="000000"/>
                <w:sz w:val="24"/>
                <w:szCs w:val="24"/>
              </w:rPr>
              <w:t>на 2025, 2026 годы</w:t>
            </w: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435"/>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4027"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sidRPr="00BC7FE0">
              <w:rPr>
                <w:b/>
                <w:bCs/>
                <w:i/>
                <w:iCs/>
                <w:color w:val="000000"/>
                <w:sz w:val="22"/>
                <w:szCs w:val="22"/>
              </w:rPr>
              <w:t>20</w:t>
            </w:r>
            <w:r>
              <w:rPr>
                <w:b/>
                <w:bCs/>
                <w:i/>
                <w:iCs/>
                <w:color w:val="000000"/>
                <w:sz w:val="22"/>
                <w:szCs w:val="22"/>
              </w:rPr>
              <w:t>25</w:t>
            </w:r>
            <w:r w:rsidRPr="00BC7FE0">
              <w:rPr>
                <w:b/>
                <w:bCs/>
                <w:i/>
                <w:iCs/>
                <w:color w:val="000000"/>
                <w:sz w:val="22"/>
                <w:szCs w:val="22"/>
              </w:rPr>
              <w:t xml:space="preserve"> год</w:t>
            </w:r>
          </w:p>
          <w:p w:rsidR="00B035EF" w:rsidRPr="00BC7FE0" w:rsidRDefault="00B035EF" w:rsidP="004C238F">
            <w:pPr>
              <w:autoSpaceDE/>
              <w:autoSpaceDN/>
              <w:jc w:val="center"/>
              <w:rPr>
                <w:b/>
                <w:bCs/>
                <w:i/>
                <w:iCs/>
                <w:color w:val="000000"/>
                <w:sz w:val="22"/>
                <w:szCs w:val="22"/>
              </w:rPr>
            </w:pPr>
            <w:r w:rsidRPr="00BC7FE0">
              <w:rPr>
                <w:b/>
                <w:bCs/>
                <w:i/>
                <w:iCs/>
                <w:color w:val="000000"/>
                <w:sz w:val="22"/>
                <w:szCs w:val="22"/>
              </w:rPr>
              <w:t xml:space="preserve"> Сумма</w:t>
            </w:r>
          </w:p>
        </w:tc>
        <w:tc>
          <w:tcPr>
            <w:tcW w:w="2151" w:type="dxa"/>
            <w:gridSpan w:val="3"/>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Pr>
                <w:b/>
                <w:bCs/>
                <w:i/>
                <w:iCs/>
                <w:color w:val="000000"/>
                <w:sz w:val="22"/>
                <w:szCs w:val="22"/>
              </w:rPr>
              <w:t>2026 год</w:t>
            </w:r>
          </w:p>
          <w:p w:rsidR="00B035EF" w:rsidRPr="00BC7FE0" w:rsidRDefault="00B035EF" w:rsidP="004C238F">
            <w:pPr>
              <w:autoSpaceDE/>
              <w:autoSpaceDN/>
              <w:jc w:val="center"/>
              <w:rPr>
                <w:b/>
                <w:bCs/>
                <w:i/>
                <w:iCs/>
                <w:color w:val="000000"/>
                <w:sz w:val="22"/>
                <w:szCs w:val="22"/>
              </w:rPr>
            </w:pPr>
            <w:r>
              <w:rPr>
                <w:b/>
                <w:bCs/>
                <w:i/>
                <w:iCs/>
                <w:color w:val="000000"/>
                <w:sz w:val="22"/>
                <w:szCs w:val="22"/>
              </w:rPr>
              <w:t>Сумма</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705"/>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rsidR="00B035EF" w:rsidRPr="00BC7FE0" w:rsidRDefault="00B035EF" w:rsidP="004C238F">
            <w:pPr>
              <w:autoSpaceDE/>
              <w:autoSpaceDN/>
              <w:jc w:val="center"/>
              <w:rPr>
                <w:color w:val="000000"/>
                <w:sz w:val="22"/>
                <w:szCs w:val="22"/>
              </w:rPr>
            </w:pPr>
            <w:r>
              <w:rPr>
                <w:color w:val="000000"/>
                <w:sz w:val="22"/>
                <w:szCs w:val="22"/>
              </w:rPr>
              <w:t>204</w:t>
            </w:r>
            <w:r w:rsidRPr="00BC7FE0">
              <w:rPr>
                <w:color w:val="000000"/>
                <w:sz w:val="22"/>
                <w:szCs w:val="22"/>
              </w:rPr>
              <w:t>,000</w:t>
            </w:r>
          </w:p>
        </w:tc>
        <w:tc>
          <w:tcPr>
            <w:tcW w:w="2151" w:type="dxa"/>
            <w:gridSpan w:val="3"/>
            <w:tcBorders>
              <w:top w:val="nil"/>
              <w:left w:val="nil"/>
              <w:bottom w:val="single" w:sz="4" w:space="0" w:color="auto"/>
              <w:right w:val="single" w:sz="4" w:space="0" w:color="auto"/>
            </w:tcBorders>
            <w:vAlign w:val="bottom"/>
          </w:tcPr>
          <w:p w:rsidR="00B035EF" w:rsidRPr="00BC7FE0" w:rsidRDefault="00B035EF" w:rsidP="004C238F">
            <w:pPr>
              <w:autoSpaceDE/>
              <w:autoSpaceDN/>
              <w:jc w:val="center"/>
              <w:rPr>
                <w:color w:val="000000"/>
                <w:sz w:val="22"/>
                <w:szCs w:val="22"/>
              </w:rPr>
            </w:pPr>
            <w:r>
              <w:rPr>
                <w:color w:val="000000"/>
                <w:sz w:val="22"/>
                <w:szCs w:val="22"/>
              </w:rPr>
              <w:t>204,00</w:t>
            </w:r>
          </w:p>
        </w:tc>
        <w:tc>
          <w:tcPr>
            <w:tcW w:w="2741" w:type="dxa"/>
            <w:gridSpan w:val="8"/>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r w:rsidR="00B035EF" w:rsidRPr="00BC7FE0" w:rsidTr="004C238F">
        <w:trPr>
          <w:trHeight w:val="705"/>
        </w:trPr>
        <w:tc>
          <w:tcPr>
            <w:tcW w:w="1385" w:type="dxa"/>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color w:val="000000"/>
                <w:sz w:val="22"/>
                <w:szCs w:val="22"/>
              </w:rPr>
            </w:pPr>
          </w:p>
        </w:tc>
        <w:tc>
          <w:tcPr>
            <w:tcW w:w="4027" w:type="dxa"/>
            <w:gridSpan w:val="6"/>
            <w:tcBorders>
              <w:top w:val="nil"/>
              <w:left w:val="nil"/>
              <w:bottom w:val="nil"/>
              <w:right w:val="nil"/>
            </w:tcBorders>
            <w:noWrap/>
            <w:vAlign w:val="bottom"/>
          </w:tcPr>
          <w:p w:rsidR="00B035EF" w:rsidRPr="00BC7FE0" w:rsidRDefault="00B035EF" w:rsidP="004C238F">
            <w:pPr>
              <w:autoSpaceDE/>
              <w:autoSpaceDN/>
              <w:rPr>
                <w:color w:val="000000"/>
                <w:sz w:val="22"/>
                <w:szCs w:val="22"/>
                <w:lang w:val="en-US"/>
              </w:rPr>
            </w:pPr>
          </w:p>
        </w:tc>
        <w:tc>
          <w:tcPr>
            <w:tcW w:w="236" w:type="dxa"/>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p>
        </w:tc>
        <w:tc>
          <w:tcPr>
            <w:tcW w:w="2466" w:type="dxa"/>
            <w:gridSpan w:val="6"/>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p>
        </w:tc>
      </w:tr>
      <w:tr w:rsidR="00B035EF" w:rsidRPr="00BC7FE0" w:rsidTr="004C238F">
        <w:trPr>
          <w:trHeight w:val="300"/>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6422" w:type="dxa"/>
            <w:gridSpan w:val="8"/>
            <w:tcBorders>
              <w:top w:val="nil"/>
              <w:left w:val="nil"/>
              <w:bottom w:val="nil"/>
              <w:right w:val="nil"/>
            </w:tcBorders>
            <w:noWrap/>
            <w:vAlign w:val="bottom"/>
          </w:tcPr>
          <w:p w:rsidR="00B035EF" w:rsidRPr="002A4E39" w:rsidRDefault="00B035EF" w:rsidP="004C238F">
            <w:pPr>
              <w:autoSpaceDE/>
              <w:autoSpaceDN/>
              <w:jc w:val="center"/>
              <w:rPr>
                <w:b/>
                <w:color w:val="000000"/>
                <w:sz w:val="22"/>
                <w:szCs w:val="22"/>
              </w:rPr>
            </w:pPr>
            <w:r w:rsidRPr="002A4E39">
              <w:rPr>
                <w:b/>
                <w:color w:val="000000"/>
                <w:sz w:val="22"/>
                <w:szCs w:val="22"/>
              </w:rPr>
              <w:t>Таблица №6</w:t>
            </w:r>
          </w:p>
          <w:p w:rsidR="00B035EF" w:rsidRPr="00BC7FE0" w:rsidRDefault="00B035EF" w:rsidP="004C238F">
            <w:pPr>
              <w:autoSpaceDE/>
              <w:autoSpaceDN/>
              <w:rPr>
                <w:rFonts w:ascii="Calibri" w:hAnsi="Calibri"/>
                <w:color w:val="000000"/>
                <w:sz w:val="22"/>
                <w:szCs w:val="22"/>
              </w:rPr>
            </w:pP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1020"/>
        </w:trPr>
        <w:tc>
          <w:tcPr>
            <w:tcW w:w="11962" w:type="dxa"/>
            <w:gridSpan w:val="12"/>
            <w:tcBorders>
              <w:top w:val="nil"/>
              <w:left w:val="nil"/>
              <w:bottom w:val="nil"/>
              <w:right w:val="nil"/>
            </w:tcBorders>
            <w:shd w:val="clear" w:color="auto" w:fill="FFFFFF"/>
            <w:vAlign w:val="bottom"/>
          </w:tcPr>
          <w:p w:rsidR="00B035EF" w:rsidRPr="00BC7FE0" w:rsidRDefault="00B035EF" w:rsidP="004C238F">
            <w:pPr>
              <w:autoSpaceDE/>
              <w:autoSpaceDN/>
              <w:jc w:val="center"/>
              <w:rPr>
                <w:b/>
                <w:bCs/>
                <w:color w:val="000000"/>
                <w:sz w:val="24"/>
                <w:szCs w:val="24"/>
              </w:rPr>
            </w:pPr>
            <w:r w:rsidRPr="00BC7FE0">
              <w:rPr>
                <w:b/>
                <w:bCs/>
                <w:color w:val="000000"/>
                <w:sz w:val="24"/>
                <w:szCs w:val="24"/>
              </w:rPr>
              <w:t xml:space="preserve">Распределение иных межбюджетных трансфертов  на осуществление переданных полномочий </w:t>
            </w:r>
            <w:r>
              <w:rPr>
                <w:b/>
                <w:bCs/>
                <w:color w:val="000000"/>
                <w:sz w:val="24"/>
                <w:szCs w:val="24"/>
              </w:rPr>
              <w:t>об осуществлении части бюджетных полномочий поселения, исполнения бюджета поселения, составлением отчетов об исполнении бюджета поселения на 2025, 2026</w:t>
            </w:r>
            <w:r w:rsidRPr="00BC7FE0">
              <w:rPr>
                <w:b/>
                <w:bCs/>
                <w:color w:val="000000"/>
                <w:sz w:val="24"/>
                <w:szCs w:val="24"/>
              </w:rPr>
              <w:t xml:space="preserve"> год</w:t>
            </w:r>
            <w:r>
              <w:rPr>
                <w:b/>
                <w:bCs/>
                <w:color w:val="000000"/>
                <w:sz w:val="24"/>
                <w:szCs w:val="24"/>
              </w:rPr>
              <w:t>ы</w:t>
            </w: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435"/>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r>
              <w:rPr>
                <w:rFonts w:ascii="Calibri" w:hAnsi="Calibri"/>
                <w:color w:val="000000"/>
                <w:sz w:val="22"/>
                <w:szCs w:val="22"/>
              </w:rPr>
              <w:t xml:space="preserve">    </w:t>
            </w:r>
          </w:p>
        </w:tc>
        <w:tc>
          <w:tcPr>
            <w:tcW w:w="4027"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r w:rsidRPr="00BC7FE0">
              <w:rPr>
                <w:rFonts w:ascii="Calibri" w:hAnsi="Calibri"/>
                <w:color w:val="000000"/>
                <w:sz w:val="22"/>
                <w:szCs w:val="22"/>
              </w:rPr>
              <w:t>(тыс.руб.)</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b/>
                <w:bCs/>
                <w:i/>
                <w:iCs/>
                <w:color w:val="000000"/>
                <w:sz w:val="22"/>
                <w:szCs w:val="22"/>
              </w:rPr>
            </w:pPr>
            <w:r w:rsidRPr="00BC7FE0">
              <w:rPr>
                <w:b/>
                <w:bCs/>
                <w:i/>
                <w:iCs/>
                <w:color w:val="000000"/>
                <w:sz w:val="22"/>
                <w:szCs w:val="22"/>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Pr>
                <w:b/>
                <w:bCs/>
                <w:i/>
                <w:iCs/>
                <w:color w:val="000000"/>
                <w:sz w:val="22"/>
                <w:szCs w:val="22"/>
              </w:rPr>
              <w:t>2025</w:t>
            </w:r>
            <w:r w:rsidRPr="00BC7FE0">
              <w:rPr>
                <w:b/>
                <w:bCs/>
                <w:i/>
                <w:iCs/>
                <w:color w:val="000000"/>
                <w:sz w:val="22"/>
                <w:szCs w:val="22"/>
              </w:rPr>
              <w:t xml:space="preserve"> год</w:t>
            </w:r>
          </w:p>
          <w:p w:rsidR="00B035EF" w:rsidRPr="00BC7FE0" w:rsidRDefault="00B035EF" w:rsidP="004C238F">
            <w:pPr>
              <w:autoSpaceDE/>
              <w:autoSpaceDN/>
              <w:jc w:val="center"/>
              <w:rPr>
                <w:b/>
                <w:bCs/>
                <w:i/>
                <w:iCs/>
                <w:color w:val="000000"/>
                <w:sz w:val="22"/>
                <w:szCs w:val="22"/>
              </w:rPr>
            </w:pPr>
            <w:r w:rsidRPr="00BC7FE0">
              <w:rPr>
                <w:b/>
                <w:bCs/>
                <w:i/>
                <w:iCs/>
                <w:color w:val="000000"/>
                <w:sz w:val="22"/>
                <w:szCs w:val="22"/>
              </w:rPr>
              <w:t>Сумма</w:t>
            </w:r>
          </w:p>
        </w:tc>
        <w:tc>
          <w:tcPr>
            <w:tcW w:w="2151" w:type="dxa"/>
            <w:gridSpan w:val="3"/>
            <w:tcBorders>
              <w:top w:val="single" w:sz="4" w:space="0" w:color="auto"/>
              <w:left w:val="nil"/>
              <w:bottom w:val="single" w:sz="4" w:space="0" w:color="auto"/>
              <w:right w:val="single" w:sz="4" w:space="0" w:color="auto"/>
            </w:tcBorders>
            <w:vAlign w:val="bottom"/>
          </w:tcPr>
          <w:p w:rsidR="00B035EF" w:rsidRDefault="00B035EF" w:rsidP="004C238F">
            <w:pPr>
              <w:autoSpaceDE/>
              <w:autoSpaceDN/>
              <w:jc w:val="center"/>
              <w:rPr>
                <w:b/>
                <w:bCs/>
                <w:i/>
                <w:iCs/>
                <w:color w:val="000000"/>
                <w:sz w:val="22"/>
                <w:szCs w:val="22"/>
              </w:rPr>
            </w:pPr>
            <w:r>
              <w:rPr>
                <w:b/>
                <w:bCs/>
                <w:i/>
                <w:iCs/>
                <w:color w:val="000000"/>
                <w:sz w:val="22"/>
                <w:szCs w:val="22"/>
              </w:rPr>
              <w:t>2026 год</w:t>
            </w:r>
          </w:p>
          <w:p w:rsidR="00B035EF" w:rsidRPr="00BC7FE0" w:rsidRDefault="00B035EF" w:rsidP="004C238F">
            <w:pPr>
              <w:autoSpaceDE/>
              <w:autoSpaceDN/>
              <w:jc w:val="center"/>
              <w:rPr>
                <w:b/>
                <w:bCs/>
                <w:i/>
                <w:iCs/>
                <w:color w:val="000000"/>
                <w:sz w:val="22"/>
                <w:szCs w:val="22"/>
              </w:rPr>
            </w:pPr>
            <w:r>
              <w:rPr>
                <w:b/>
                <w:bCs/>
                <w:i/>
                <w:iCs/>
                <w:color w:val="000000"/>
                <w:sz w:val="22"/>
                <w:szCs w:val="22"/>
              </w:rPr>
              <w:t>Сумма</w:t>
            </w: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r w:rsidR="00B035EF" w:rsidRPr="00BC7FE0" w:rsidTr="004C238F">
        <w:trPr>
          <w:gridAfter w:val="1"/>
          <w:wAfter w:w="236" w:type="dxa"/>
          <w:trHeight w:val="966"/>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rsidR="00B035EF" w:rsidRPr="00BC7FE0" w:rsidRDefault="00B035EF" w:rsidP="004C238F">
            <w:pPr>
              <w:autoSpaceDE/>
              <w:autoSpaceDN/>
              <w:rPr>
                <w:color w:val="000000"/>
                <w:sz w:val="22"/>
                <w:szCs w:val="22"/>
              </w:rPr>
            </w:pPr>
            <w:r w:rsidRPr="00BC7FE0">
              <w:rPr>
                <w:color w:val="000000"/>
                <w:sz w:val="22"/>
                <w:szCs w:val="22"/>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rsidR="00B035EF" w:rsidRPr="00BC7FE0" w:rsidRDefault="00B035EF" w:rsidP="004C238F">
            <w:pPr>
              <w:autoSpaceDE/>
              <w:autoSpaceDN/>
              <w:jc w:val="center"/>
              <w:rPr>
                <w:color w:val="000000"/>
                <w:sz w:val="22"/>
                <w:szCs w:val="22"/>
              </w:rPr>
            </w:pPr>
            <w:r>
              <w:rPr>
                <w:color w:val="000000"/>
                <w:sz w:val="22"/>
                <w:szCs w:val="22"/>
              </w:rPr>
              <w:t>204,000</w:t>
            </w:r>
          </w:p>
        </w:tc>
        <w:tc>
          <w:tcPr>
            <w:tcW w:w="2151" w:type="dxa"/>
            <w:gridSpan w:val="3"/>
            <w:tcBorders>
              <w:top w:val="nil"/>
              <w:left w:val="nil"/>
              <w:bottom w:val="single" w:sz="4" w:space="0" w:color="auto"/>
              <w:right w:val="single" w:sz="4" w:space="0" w:color="auto"/>
            </w:tcBorders>
            <w:vAlign w:val="bottom"/>
          </w:tcPr>
          <w:p w:rsidR="00B035EF" w:rsidRPr="00BC7FE0" w:rsidRDefault="00B035EF" w:rsidP="004C238F">
            <w:pPr>
              <w:autoSpaceDE/>
              <w:autoSpaceDN/>
              <w:jc w:val="center"/>
              <w:rPr>
                <w:color w:val="000000"/>
                <w:sz w:val="22"/>
                <w:szCs w:val="22"/>
              </w:rPr>
            </w:pPr>
            <w:r>
              <w:rPr>
                <w:color w:val="000000"/>
                <w:sz w:val="22"/>
                <w:szCs w:val="22"/>
              </w:rPr>
              <w:t>204,00</w:t>
            </w:r>
          </w:p>
        </w:tc>
        <w:tc>
          <w:tcPr>
            <w:tcW w:w="2741" w:type="dxa"/>
            <w:gridSpan w:val="8"/>
            <w:tcBorders>
              <w:top w:val="nil"/>
              <w:left w:val="nil"/>
              <w:bottom w:val="nil"/>
              <w:right w:val="nil"/>
            </w:tcBorders>
            <w:noWrap/>
            <w:vAlign w:val="bottom"/>
          </w:tcPr>
          <w:p w:rsidR="00B035EF" w:rsidRPr="00BC7FE0" w:rsidRDefault="00B035EF" w:rsidP="004C238F">
            <w:pPr>
              <w:autoSpaceDE/>
              <w:autoSpaceDN/>
              <w:jc w:val="center"/>
              <w:rPr>
                <w:rFonts w:ascii="Calibri" w:hAnsi="Calibri"/>
                <w:b/>
                <w:bCs/>
                <w:color w:val="FF0000"/>
                <w:sz w:val="28"/>
                <w:szCs w:val="28"/>
              </w:rPr>
            </w:pPr>
            <w:r w:rsidRPr="00BC7FE0">
              <w:rPr>
                <w:rFonts w:ascii="Calibri" w:hAnsi="Calibri"/>
                <w:b/>
                <w:bCs/>
                <w:color w:val="FF0000"/>
                <w:sz w:val="28"/>
                <w:szCs w:val="28"/>
              </w:rPr>
              <w:t> </w:t>
            </w:r>
          </w:p>
        </w:tc>
      </w:tr>
      <w:tr w:rsidR="00B035EF" w:rsidRPr="00BC7FE0" w:rsidTr="004C238F">
        <w:trPr>
          <w:trHeight w:val="300"/>
        </w:trPr>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1385"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9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4027"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36"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75" w:type="dxa"/>
            <w:gridSpan w:val="2"/>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466" w:type="dxa"/>
            <w:gridSpan w:val="6"/>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bl>
    <w:p w:rsidR="00B035EF" w:rsidRDefault="00B035EF" w:rsidP="00B035EF">
      <w:pPr>
        <w:rPr>
          <w:lang w:val="en-US"/>
        </w:rPr>
      </w:pPr>
    </w:p>
    <w:tbl>
      <w:tblPr>
        <w:tblW w:w="14693" w:type="dxa"/>
        <w:tblInd w:w="93" w:type="dxa"/>
        <w:tblLook w:val="0000" w:firstRow="0" w:lastRow="0" w:firstColumn="0" w:lastColumn="0" w:noHBand="0" w:noVBand="0"/>
      </w:tblPr>
      <w:tblGrid>
        <w:gridCol w:w="7877"/>
        <w:gridCol w:w="857"/>
        <w:gridCol w:w="857"/>
        <w:gridCol w:w="857"/>
        <w:gridCol w:w="859"/>
        <w:gridCol w:w="2699"/>
        <w:gridCol w:w="229"/>
        <w:gridCol w:w="229"/>
        <w:gridCol w:w="229"/>
      </w:tblGrid>
      <w:tr w:rsidR="00B035EF" w:rsidRPr="00BC7FE0" w:rsidTr="004C238F">
        <w:trPr>
          <w:trHeight w:val="300"/>
        </w:trPr>
        <w:tc>
          <w:tcPr>
            <w:tcW w:w="7877"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857"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857"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857"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859"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699"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c>
          <w:tcPr>
            <w:tcW w:w="229" w:type="dxa"/>
            <w:tcBorders>
              <w:top w:val="nil"/>
              <w:left w:val="nil"/>
              <w:bottom w:val="nil"/>
              <w:right w:val="nil"/>
            </w:tcBorders>
            <w:noWrap/>
            <w:vAlign w:val="bottom"/>
          </w:tcPr>
          <w:p w:rsidR="00B035EF" w:rsidRPr="00BC7FE0" w:rsidRDefault="00B035EF" w:rsidP="004C238F">
            <w:pPr>
              <w:autoSpaceDE/>
              <w:autoSpaceDN/>
              <w:rPr>
                <w:rFonts w:ascii="Calibri" w:hAnsi="Calibri"/>
                <w:color w:val="000000"/>
                <w:sz w:val="22"/>
                <w:szCs w:val="22"/>
              </w:rPr>
            </w:pPr>
          </w:p>
        </w:tc>
      </w:tr>
    </w:tbl>
    <w:p w:rsidR="00B035EF" w:rsidRPr="00BC7FE0" w:rsidRDefault="00B035EF" w:rsidP="00B035EF">
      <w:pPr>
        <w:rPr>
          <w:lang w:val="en-US"/>
        </w:rPr>
      </w:pPr>
    </w:p>
    <w:p w:rsidR="00B035EF" w:rsidRPr="00BC7FE0" w:rsidRDefault="00B035EF" w:rsidP="00B035EF">
      <w:pPr>
        <w:rPr>
          <w:lang w:val="en-US"/>
        </w:rPr>
      </w:pPr>
    </w:p>
    <w:p w:rsidR="000A5B32" w:rsidRDefault="000A5B32">
      <w:bookmarkStart w:id="2" w:name="_GoBack"/>
      <w:bookmarkEnd w:id="2"/>
    </w:p>
    <w:sectPr w:rsidR="000A5B32" w:rsidSect="00EE2350">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6C" w:rsidRDefault="00B035E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5246C" w:rsidRDefault="00B035E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6C" w:rsidRDefault="00B035E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43"/>
    <w:rsid w:val="000A5B32"/>
    <w:rsid w:val="00B035EF"/>
    <w:rsid w:val="00E53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EF"/>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9"/>
    <w:qFormat/>
    <w:rsid w:val="00B035EF"/>
    <w:pPr>
      <w:keepNext/>
      <w:autoSpaceDE/>
      <w:autoSpaceDN/>
      <w:ind w:firstLine="540"/>
      <w:jc w:val="both"/>
      <w:outlineLvl w:val="0"/>
    </w:pPr>
    <w:rPr>
      <w:rFonts w:eastAsia="Calibri"/>
      <w:b/>
      <w:bCs/>
      <w:sz w:val="24"/>
      <w:szCs w:val="24"/>
    </w:rPr>
  </w:style>
  <w:style w:type="paragraph" w:styleId="2">
    <w:name w:val="heading 2"/>
    <w:aliases w:val="H2,&quot;Изумруд&quot;"/>
    <w:basedOn w:val="a"/>
    <w:next w:val="a"/>
    <w:link w:val="20"/>
    <w:uiPriority w:val="99"/>
    <w:qFormat/>
    <w:rsid w:val="00B035EF"/>
    <w:pPr>
      <w:keepNext/>
      <w:spacing w:before="240" w:after="60"/>
      <w:outlineLvl w:val="1"/>
    </w:pPr>
    <w:rPr>
      <w:rFonts w:ascii="Arial" w:eastAsia="Calibri" w:hAnsi="Arial"/>
      <w:b/>
      <w:bCs/>
      <w:i/>
      <w:iCs/>
      <w:sz w:val="28"/>
      <w:szCs w:val="28"/>
    </w:rPr>
  </w:style>
  <w:style w:type="paragraph" w:styleId="3">
    <w:name w:val="heading 3"/>
    <w:basedOn w:val="a"/>
    <w:next w:val="a"/>
    <w:link w:val="30"/>
    <w:semiHidden/>
    <w:unhideWhenUsed/>
    <w:qFormat/>
    <w:rsid w:val="00B035E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035EF"/>
    <w:rPr>
      <w:rFonts w:ascii="Times New Roman" w:eastAsia="Calibri" w:hAnsi="Times New Roman" w:cs="Times New Roman"/>
      <w:b/>
      <w:bCs/>
      <w:sz w:val="24"/>
      <w:szCs w:val="24"/>
      <w:lang w:eastAsia="ru-RU"/>
    </w:rPr>
  </w:style>
  <w:style w:type="character" w:customStyle="1" w:styleId="20">
    <w:name w:val="Заголовок 2 Знак"/>
    <w:aliases w:val="H2 Знак,&quot;Изумруд&quot; Знак"/>
    <w:basedOn w:val="a0"/>
    <w:link w:val="2"/>
    <w:uiPriority w:val="99"/>
    <w:rsid w:val="00B035EF"/>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B035EF"/>
    <w:rPr>
      <w:rFonts w:asciiTheme="majorHAnsi" w:eastAsiaTheme="majorEastAsia" w:hAnsiTheme="majorHAnsi" w:cstheme="majorBidi"/>
      <w:b/>
      <w:bCs/>
      <w:color w:val="4F81BD" w:themeColor="accent1"/>
      <w:sz w:val="20"/>
      <w:szCs w:val="20"/>
      <w:lang w:eastAsia="ru-RU"/>
    </w:rPr>
  </w:style>
  <w:style w:type="paragraph" w:styleId="a3">
    <w:name w:val="Plain Text"/>
    <w:basedOn w:val="a"/>
    <w:link w:val="a4"/>
    <w:uiPriority w:val="99"/>
    <w:rsid w:val="00B035EF"/>
    <w:rPr>
      <w:rFonts w:ascii="Courier New" w:eastAsia="Calibri" w:hAnsi="Courier New"/>
    </w:rPr>
  </w:style>
  <w:style w:type="character" w:customStyle="1" w:styleId="a4">
    <w:name w:val="Текст Знак"/>
    <w:basedOn w:val="a0"/>
    <w:link w:val="a3"/>
    <w:uiPriority w:val="99"/>
    <w:rsid w:val="00B035EF"/>
    <w:rPr>
      <w:rFonts w:ascii="Courier New" w:eastAsia="Calibri" w:hAnsi="Courier New" w:cs="Times New Roman"/>
      <w:sz w:val="20"/>
      <w:szCs w:val="20"/>
      <w:lang w:eastAsia="ru-RU"/>
    </w:rPr>
  </w:style>
  <w:style w:type="paragraph" w:styleId="a5">
    <w:name w:val="Title"/>
    <w:basedOn w:val="a"/>
    <w:link w:val="a6"/>
    <w:uiPriority w:val="99"/>
    <w:qFormat/>
    <w:rsid w:val="00B035EF"/>
    <w:pPr>
      <w:autoSpaceDE/>
      <w:autoSpaceDN/>
      <w:spacing w:after="240"/>
      <w:jc w:val="center"/>
    </w:pPr>
    <w:rPr>
      <w:rFonts w:eastAsia="Calibri"/>
      <w:b/>
      <w:bCs/>
      <w:sz w:val="24"/>
      <w:szCs w:val="24"/>
    </w:rPr>
  </w:style>
  <w:style w:type="character" w:customStyle="1" w:styleId="a6">
    <w:name w:val="Название Знак"/>
    <w:basedOn w:val="a0"/>
    <w:link w:val="a5"/>
    <w:uiPriority w:val="99"/>
    <w:rsid w:val="00B035EF"/>
    <w:rPr>
      <w:rFonts w:ascii="Times New Roman" w:eastAsia="Calibri" w:hAnsi="Times New Roman" w:cs="Times New Roman"/>
      <w:b/>
      <w:bCs/>
      <w:sz w:val="24"/>
      <w:szCs w:val="24"/>
      <w:lang w:eastAsia="ru-RU"/>
    </w:rPr>
  </w:style>
  <w:style w:type="paragraph" w:customStyle="1" w:styleId="ConsPlusNormal">
    <w:name w:val="ConsPlusNormal"/>
    <w:uiPriority w:val="99"/>
    <w:rsid w:val="00B035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uiPriority w:val="99"/>
    <w:rsid w:val="00B035EF"/>
    <w:pPr>
      <w:ind w:firstLine="851"/>
      <w:jc w:val="both"/>
    </w:pPr>
    <w:rPr>
      <w:rFonts w:eastAsia="Calibri"/>
      <w:sz w:val="28"/>
      <w:szCs w:val="28"/>
      <w:lang w:val="en-US"/>
    </w:rPr>
  </w:style>
  <w:style w:type="character" w:customStyle="1" w:styleId="a8">
    <w:name w:val="Основной текст с отступом Знак"/>
    <w:basedOn w:val="a0"/>
    <w:link w:val="a7"/>
    <w:uiPriority w:val="99"/>
    <w:rsid w:val="00B035EF"/>
    <w:rPr>
      <w:rFonts w:ascii="Times New Roman" w:eastAsia="Calibri" w:hAnsi="Times New Roman" w:cs="Times New Roman"/>
      <w:sz w:val="28"/>
      <w:szCs w:val="28"/>
      <w:lang w:val="en-US" w:eastAsia="ru-RU"/>
    </w:rPr>
  </w:style>
  <w:style w:type="paragraph" w:styleId="a9">
    <w:name w:val="Balloon Text"/>
    <w:basedOn w:val="a"/>
    <w:link w:val="aa"/>
    <w:uiPriority w:val="99"/>
    <w:semiHidden/>
    <w:rsid w:val="00B035EF"/>
    <w:rPr>
      <w:rFonts w:ascii="Tahoma" w:eastAsia="Calibri" w:hAnsi="Tahoma"/>
      <w:sz w:val="16"/>
      <w:szCs w:val="16"/>
    </w:rPr>
  </w:style>
  <w:style w:type="character" w:customStyle="1" w:styleId="aa">
    <w:name w:val="Текст выноски Знак"/>
    <w:basedOn w:val="a0"/>
    <w:link w:val="a9"/>
    <w:uiPriority w:val="99"/>
    <w:semiHidden/>
    <w:rsid w:val="00B035EF"/>
    <w:rPr>
      <w:rFonts w:ascii="Tahoma" w:eastAsia="Calibri" w:hAnsi="Tahoma" w:cs="Times New Roman"/>
      <w:sz w:val="16"/>
      <w:szCs w:val="16"/>
      <w:lang w:eastAsia="ru-RU"/>
    </w:rPr>
  </w:style>
  <w:style w:type="paragraph" w:customStyle="1" w:styleId="ConsPlusNonformat">
    <w:name w:val="ConsPlusNonformat"/>
    <w:uiPriority w:val="99"/>
    <w:rsid w:val="00B035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rsid w:val="00B035EF"/>
    <w:pPr>
      <w:tabs>
        <w:tab w:val="center" w:pos="4677"/>
        <w:tab w:val="right" w:pos="9355"/>
      </w:tabs>
    </w:pPr>
    <w:rPr>
      <w:rFonts w:eastAsia="Calibri"/>
    </w:rPr>
  </w:style>
  <w:style w:type="character" w:customStyle="1" w:styleId="ac">
    <w:name w:val="Верхний колонтитул Знак"/>
    <w:basedOn w:val="a0"/>
    <w:link w:val="ab"/>
    <w:uiPriority w:val="99"/>
    <w:rsid w:val="00B035EF"/>
    <w:rPr>
      <w:rFonts w:ascii="Times New Roman" w:eastAsia="Calibri" w:hAnsi="Times New Roman" w:cs="Times New Roman"/>
      <w:sz w:val="20"/>
      <w:szCs w:val="20"/>
      <w:lang w:eastAsia="ru-RU"/>
    </w:rPr>
  </w:style>
  <w:style w:type="character" w:styleId="ad">
    <w:name w:val="page number"/>
    <w:uiPriority w:val="99"/>
    <w:rsid w:val="00B035EF"/>
    <w:rPr>
      <w:rFonts w:cs="Times New Roman"/>
    </w:rPr>
  </w:style>
  <w:style w:type="paragraph" w:styleId="ae">
    <w:name w:val="Body Text"/>
    <w:basedOn w:val="a"/>
    <w:link w:val="af"/>
    <w:uiPriority w:val="99"/>
    <w:rsid w:val="00B035EF"/>
    <w:pPr>
      <w:spacing w:after="120"/>
    </w:pPr>
    <w:rPr>
      <w:rFonts w:eastAsia="Calibri"/>
    </w:rPr>
  </w:style>
  <w:style w:type="character" w:customStyle="1" w:styleId="af">
    <w:name w:val="Основной текст Знак"/>
    <w:basedOn w:val="a0"/>
    <w:link w:val="ae"/>
    <w:uiPriority w:val="99"/>
    <w:rsid w:val="00B035EF"/>
    <w:rPr>
      <w:rFonts w:ascii="Times New Roman" w:eastAsia="Calibri" w:hAnsi="Times New Roman" w:cs="Times New Roman"/>
      <w:sz w:val="20"/>
      <w:szCs w:val="20"/>
      <w:lang w:eastAsia="ru-RU"/>
    </w:rPr>
  </w:style>
  <w:style w:type="paragraph" w:customStyle="1" w:styleId="21">
    <w:name w:val="Основной текст 21"/>
    <w:basedOn w:val="a"/>
    <w:uiPriority w:val="99"/>
    <w:rsid w:val="00B035EF"/>
    <w:pPr>
      <w:suppressAutoHyphens/>
      <w:autoSpaceDE/>
      <w:autoSpaceDN/>
    </w:pPr>
    <w:rPr>
      <w:sz w:val="28"/>
      <w:szCs w:val="24"/>
      <w:lang w:eastAsia="ar-SA"/>
    </w:rPr>
  </w:style>
  <w:style w:type="paragraph" w:customStyle="1" w:styleId="11">
    <w:name w:val="Заголовок1"/>
    <w:basedOn w:val="a"/>
    <w:next w:val="ae"/>
    <w:uiPriority w:val="99"/>
    <w:rsid w:val="00B035EF"/>
    <w:pPr>
      <w:keepNext/>
      <w:suppressAutoHyphens/>
      <w:autoSpaceDE/>
      <w:autoSpaceDN/>
      <w:spacing w:before="240" w:after="120"/>
    </w:pPr>
    <w:rPr>
      <w:rFonts w:ascii="Arial" w:eastAsia="Calibri" w:hAnsi="Arial" w:cs="Tahoma"/>
      <w:sz w:val="28"/>
      <w:szCs w:val="28"/>
      <w:lang w:eastAsia="ar-SA"/>
    </w:rPr>
  </w:style>
  <w:style w:type="paragraph" w:styleId="af0">
    <w:name w:val="footer"/>
    <w:basedOn w:val="a"/>
    <w:link w:val="af1"/>
    <w:uiPriority w:val="99"/>
    <w:rsid w:val="00B035EF"/>
    <w:pPr>
      <w:tabs>
        <w:tab w:val="center" w:pos="4677"/>
        <w:tab w:val="right" w:pos="9355"/>
      </w:tabs>
    </w:pPr>
    <w:rPr>
      <w:rFonts w:eastAsia="Calibri"/>
    </w:rPr>
  </w:style>
  <w:style w:type="character" w:customStyle="1" w:styleId="af1">
    <w:name w:val="Нижний колонтитул Знак"/>
    <w:basedOn w:val="a0"/>
    <w:link w:val="af0"/>
    <w:uiPriority w:val="99"/>
    <w:rsid w:val="00B035EF"/>
    <w:rPr>
      <w:rFonts w:ascii="Times New Roman" w:eastAsia="Calibri" w:hAnsi="Times New Roman" w:cs="Times New Roman"/>
      <w:sz w:val="20"/>
      <w:szCs w:val="20"/>
      <w:lang w:eastAsia="ru-RU"/>
    </w:rPr>
  </w:style>
  <w:style w:type="paragraph" w:styleId="af2">
    <w:name w:val="Normal (Web)"/>
    <w:basedOn w:val="a"/>
    <w:uiPriority w:val="99"/>
    <w:semiHidden/>
    <w:rsid w:val="00B035EF"/>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EF"/>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9"/>
    <w:qFormat/>
    <w:rsid w:val="00B035EF"/>
    <w:pPr>
      <w:keepNext/>
      <w:autoSpaceDE/>
      <w:autoSpaceDN/>
      <w:ind w:firstLine="540"/>
      <w:jc w:val="both"/>
      <w:outlineLvl w:val="0"/>
    </w:pPr>
    <w:rPr>
      <w:rFonts w:eastAsia="Calibri"/>
      <w:b/>
      <w:bCs/>
      <w:sz w:val="24"/>
      <w:szCs w:val="24"/>
    </w:rPr>
  </w:style>
  <w:style w:type="paragraph" w:styleId="2">
    <w:name w:val="heading 2"/>
    <w:aliases w:val="H2,&quot;Изумруд&quot;"/>
    <w:basedOn w:val="a"/>
    <w:next w:val="a"/>
    <w:link w:val="20"/>
    <w:uiPriority w:val="99"/>
    <w:qFormat/>
    <w:rsid w:val="00B035EF"/>
    <w:pPr>
      <w:keepNext/>
      <w:spacing w:before="240" w:after="60"/>
      <w:outlineLvl w:val="1"/>
    </w:pPr>
    <w:rPr>
      <w:rFonts w:ascii="Arial" w:eastAsia="Calibri" w:hAnsi="Arial"/>
      <w:b/>
      <w:bCs/>
      <w:i/>
      <w:iCs/>
      <w:sz w:val="28"/>
      <w:szCs w:val="28"/>
    </w:rPr>
  </w:style>
  <w:style w:type="paragraph" w:styleId="3">
    <w:name w:val="heading 3"/>
    <w:basedOn w:val="a"/>
    <w:next w:val="a"/>
    <w:link w:val="30"/>
    <w:semiHidden/>
    <w:unhideWhenUsed/>
    <w:qFormat/>
    <w:rsid w:val="00B035E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035EF"/>
    <w:rPr>
      <w:rFonts w:ascii="Times New Roman" w:eastAsia="Calibri" w:hAnsi="Times New Roman" w:cs="Times New Roman"/>
      <w:b/>
      <w:bCs/>
      <w:sz w:val="24"/>
      <w:szCs w:val="24"/>
      <w:lang w:eastAsia="ru-RU"/>
    </w:rPr>
  </w:style>
  <w:style w:type="character" w:customStyle="1" w:styleId="20">
    <w:name w:val="Заголовок 2 Знак"/>
    <w:aliases w:val="H2 Знак,&quot;Изумруд&quot; Знак"/>
    <w:basedOn w:val="a0"/>
    <w:link w:val="2"/>
    <w:uiPriority w:val="99"/>
    <w:rsid w:val="00B035EF"/>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B035EF"/>
    <w:rPr>
      <w:rFonts w:asciiTheme="majorHAnsi" w:eastAsiaTheme="majorEastAsia" w:hAnsiTheme="majorHAnsi" w:cstheme="majorBidi"/>
      <w:b/>
      <w:bCs/>
      <w:color w:val="4F81BD" w:themeColor="accent1"/>
      <w:sz w:val="20"/>
      <w:szCs w:val="20"/>
      <w:lang w:eastAsia="ru-RU"/>
    </w:rPr>
  </w:style>
  <w:style w:type="paragraph" w:styleId="a3">
    <w:name w:val="Plain Text"/>
    <w:basedOn w:val="a"/>
    <w:link w:val="a4"/>
    <w:uiPriority w:val="99"/>
    <w:rsid w:val="00B035EF"/>
    <w:rPr>
      <w:rFonts w:ascii="Courier New" w:eastAsia="Calibri" w:hAnsi="Courier New"/>
    </w:rPr>
  </w:style>
  <w:style w:type="character" w:customStyle="1" w:styleId="a4">
    <w:name w:val="Текст Знак"/>
    <w:basedOn w:val="a0"/>
    <w:link w:val="a3"/>
    <w:uiPriority w:val="99"/>
    <w:rsid w:val="00B035EF"/>
    <w:rPr>
      <w:rFonts w:ascii="Courier New" w:eastAsia="Calibri" w:hAnsi="Courier New" w:cs="Times New Roman"/>
      <w:sz w:val="20"/>
      <w:szCs w:val="20"/>
      <w:lang w:eastAsia="ru-RU"/>
    </w:rPr>
  </w:style>
  <w:style w:type="paragraph" w:styleId="a5">
    <w:name w:val="Title"/>
    <w:basedOn w:val="a"/>
    <w:link w:val="a6"/>
    <w:uiPriority w:val="99"/>
    <w:qFormat/>
    <w:rsid w:val="00B035EF"/>
    <w:pPr>
      <w:autoSpaceDE/>
      <w:autoSpaceDN/>
      <w:spacing w:after="240"/>
      <w:jc w:val="center"/>
    </w:pPr>
    <w:rPr>
      <w:rFonts w:eastAsia="Calibri"/>
      <w:b/>
      <w:bCs/>
      <w:sz w:val="24"/>
      <w:szCs w:val="24"/>
    </w:rPr>
  </w:style>
  <w:style w:type="character" w:customStyle="1" w:styleId="a6">
    <w:name w:val="Название Знак"/>
    <w:basedOn w:val="a0"/>
    <w:link w:val="a5"/>
    <w:uiPriority w:val="99"/>
    <w:rsid w:val="00B035EF"/>
    <w:rPr>
      <w:rFonts w:ascii="Times New Roman" w:eastAsia="Calibri" w:hAnsi="Times New Roman" w:cs="Times New Roman"/>
      <w:b/>
      <w:bCs/>
      <w:sz w:val="24"/>
      <w:szCs w:val="24"/>
      <w:lang w:eastAsia="ru-RU"/>
    </w:rPr>
  </w:style>
  <w:style w:type="paragraph" w:customStyle="1" w:styleId="ConsPlusNormal">
    <w:name w:val="ConsPlusNormal"/>
    <w:uiPriority w:val="99"/>
    <w:rsid w:val="00B035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uiPriority w:val="99"/>
    <w:rsid w:val="00B035EF"/>
    <w:pPr>
      <w:ind w:firstLine="851"/>
      <w:jc w:val="both"/>
    </w:pPr>
    <w:rPr>
      <w:rFonts w:eastAsia="Calibri"/>
      <w:sz w:val="28"/>
      <w:szCs w:val="28"/>
      <w:lang w:val="en-US"/>
    </w:rPr>
  </w:style>
  <w:style w:type="character" w:customStyle="1" w:styleId="a8">
    <w:name w:val="Основной текст с отступом Знак"/>
    <w:basedOn w:val="a0"/>
    <w:link w:val="a7"/>
    <w:uiPriority w:val="99"/>
    <w:rsid w:val="00B035EF"/>
    <w:rPr>
      <w:rFonts w:ascii="Times New Roman" w:eastAsia="Calibri" w:hAnsi="Times New Roman" w:cs="Times New Roman"/>
      <w:sz w:val="28"/>
      <w:szCs w:val="28"/>
      <w:lang w:val="en-US" w:eastAsia="ru-RU"/>
    </w:rPr>
  </w:style>
  <w:style w:type="paragraph" w:styleId="a9">
    <w:name w:val="Balloon Text"/>
    <w:basedOn w:val="a"/>
    <w:link w:val="aa"/>
    <w:uiPriority w:val="99"/>
    <w:semiHidden/>
    <w:rsid w:val="00B035EF"/>
    <w:rPr>
      <w:rFonts w:ascii="Tahoma" w:eastAsia="Calibri" w:hAnsi="Tahoma"/>
      <w:sz w:val="16"/>
      <w:szCs w:val="16"/>
    </w:rPr>
  </w:style>
  <w:style w:type="character" w:customStyle="1" w:styleId="aa">
    <w:name w:val="Текст выноски Знак"/>
    <w:basedOn w:val="a0"/>
    <w:link w:val="a9"/>
    <w:uiPriority w:val="99"/>
    <w:semiHidden/>
    <w:rsid w:val="00B035EF"/>
    <w:rPr>
      <w:rFonts w:ascii="Tahoma" w:eastAsia="Calibri" w:hAnsi="Tahoma" w:cs="Times New Roman"/>
      <w:sz w:val="16"/>
      <w:szCs w:val="16"/>
      <w:lang w:eastAsia="ru-RU"/>
    </w:rPr>
  </w:style>
  <w:style w:type="paragraph" w:customStyle="1" w:styleId="ConsPlusNonformat">
    <w:name w:val="ConsPlusNonformat"/>
    <w:uiPriority w:val="99"/>
    <w:rsid w:val="00B035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rsid w:val="00B035EF"/>
    <w:pPr>
      <w:tabs>
        <w:tab w:val="center" w:pos="4677"/>
        <w:tab w:val="right" w:pos="9355"/>
      </w:tabs>
    </w:pPr>
    <w:rPr>
      <w:rFonts w:eastAsia="Calibri"/>
    </w:rPr>
  </w:style>
  <w:style w:type="character" w:customStyle="1" w:styleId="ac">
    <w:name w:val="Верхний колонтитул Знак"/>
    <w:basedOn w:val="a0"/>
    <w:link w:val="ab"/>
    <w:uiPriority w:val="99"/>
    <w:rsid w:val="00B035EF"/>
    <w:rPr>
      <w:rFonts w:ascii="Times New Roman" w:eastAsia="Calibri" w:hAnsi="Times New Roman" w:cs="Times New Roman"/>
      <w:sz w:val="20"/>
      <w:szCs w:val="20"/>
      <w:lang w:eastAsia="ru-RU"/>
    </w:rPr>
  </w:style>
  <w:style w:type="character" w:styleId="ad">
    <w:name w:val="page number"/>
    <w:uiPriority w:val="99"/>
    <w:rsid w:val="00B035EF"/>
    <w:rPr>
      <w:rFonts w:cs="Times New Roman"/>
    </w:rPr>
  </w:style>
  <w:style w:type="paragraph" w:styleId="ae">
    <w:name w:val="Body Text"/>
    <w:basedOn w:val="a"/>
    <w:link w:val="af"/>
    <w:uiPriority w:val="99"/>
    <w:rsid w:val="00B035EF"/>
    <w:pPr>
      <w:spacing w:after="120"/>
    </w:pPr>
    <w:rPr>
      <w:rFonts w:eastAsia="Calibri"/>
    </w:rPr>
  </w:style>
  <w:style w:type="character" w:customStyle="1" w:styleId="af">
    <w:name w:val="Основной текст Знак"/>
    <w:basedOn w:val="a0"/>
    <w:link w:val="ae"/>
    <w:uiPriority w:val="99"/>
    <w:rsid w:val="00B035EF"/>
    <w:rPr>
      <w:rFonts w:ascii="Times New Roman" w:eastAsia="Calibri" w:hAnsi="Times New Roman" w:cs="Times New Roman"/>
      <w:sz w:val="20"/>
      <w:szCs w:val="20"/>
      <w:lang w:eastAsia="ru-RU"/>
    </w:rPr>
  </w:style>
  <w:style w:type="paragraph" w:customStyle="1" w:styleId="21">
    <w:name w:val="Основной текст 21"/>
    <w:basedOn w:val="a"/>
    <w:uiPriority w:val="99"/>
    <w:rsid w:val="00B035EF"/>
    <w:pPr>
      <w:suppressAutoHyphens/>
      <w:autoSpaceDE/>
      <w:autoSpaceDN/>
    </w:pPr>
    <w:rPr>
      <w:sz w:val="28"/>
      <w:szCs w:val="24"/>
      <w:lang w:eastAsia="ar-SA"/>
    </w:rPr>
  </w:style>
  <w:style w:type="paragraph" w:customStyle="1" w:styleId="11">
    <w:name w:val="Заголовок1"/>
    <w:basedOn w:val="a"/>
    <w:next w:val="ae"/>
    <w:uiPriority w:val="99"/>
    <w:rsid w:val="00B035EF"/>
    <w:pPr>
      <w:keepNext/>
      <w:suppressAutoHyphens/>
      <w:autoSpaceDE/>
      <w:autoSpaceDN/>
      <w:spacing w:before="240" w:after="120"/>
    </w:pPr>
    <w:rPr>
      <w:rFonts w:ascii="Arial" w:eastAsia="Calibri" w:hAnsi="Arial" w:cs="Tahoma"/>
      <w:sz w:val="28"/>
      <w:szCs w:val="28"/>
      <w:lang w:eastAsia="ar-SA"/>
    </w:rPr>
  </w:style>
  <w:style w:type="paragraph" w:styleId="af0">
    <w:name w:val="footer"/>
    <w:basedOn w:val="a"/>
    <w:link w:val="af1"/>
    <w:uiPriority w:val="99"/>
    <w:rsid w:val="00B035EF"/>
    <w:pPr>
      <w:tabs>
        <w:tab w:val="center" w:pos="4677"/>
        <w:tab w:val="right" w:pos="9355"/>
      </w:tabs>
    </w:pPr>
    <w:rPr>
      <w:rFonts w:eastAsia="Calibri"/>
    </w:rPr>
  </w:style>
  <w:style w:type="character" w:customStyle="1" w:styleId="af1">
    <w:name w:val="Нижний колонтитул Знак"/>
    <w:basedOn w:val="a0"/>
    <w:link w:val="af0"/>
    <w:uiPriority w:val="99"/>
    <w:rsid w:val="00B035EF"/>
    <w:rPr>
      <w:rFonts w:ascii="Times New Roman" w:eastAsia="Calibri" w:hAnsi="Times New Roman" w:cs="Times New Roman"/>
      <w:sz w:val="20"/>
      <w:szCs w:val="20"/>
      <w:lang w:eastAsia="ru-RU"/>
    </w:rPr>
  </w:style>
  <w:style w:type="paragraph" w:styleId="af2">
    <w:name w:val="Normal (Web)"/>
    <w:basedOn w:val="a"/>
    <w:uiPriority w:val="99"/>
    <w:semiHidden/>
    <w:rsid w:val="00B035EF"/>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17508</Words>
  <Characters>99797</Characters>
  <Application>Microsoft Office Word</Application>
  <DocSecurity>0</DocSecurity>
  <Lines>831</Lines>
  <Paragraphs>234</Paragraphs>
  <ScaleCrop>false</ScaleCrop>
  <Company/>
  <LinksUpToDate>false</LinksUpToDate>
  <CharactersWithSpaces>117071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2023-11-23T06:36:00Z</dcterms:created>
  <dcterms:modified xsi:type="dcterms:W3CDTF">2023-11-23T06:36:00Z</dcterms:modified>
</cp:coreProperties>
</file>