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2" w:rsidRDefault="001A6692" w:rsidP="001A6692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195 от 30.12.2019г. «Об освобождении от уплаты земельного налога и налога на имущество физических лиц членов народной дружины «НД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района»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195 от 30.12.2019г. «Об освобождении от уплаты земельного налога и налога на имущество физических лиц членов народной дружины «НД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района»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1A6692" w:rsidRDefault="001A6692" w:rsidP="001A6692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30 » декабря 2019 г. № 195 .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Об освобождении от уплаты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земельного</w:t>
      </w:r>
      <w:proofErr w:type="gramEnd"/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налога и налога на имущество физических лиц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членов народной дружины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«НД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района»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Налоговым Кодексом Российской Федерации (часть первая) и Законом Курской области от 24.03.2015 N 27-ЗКО "О регулировании отдельных вопросов участия граждан в охране общественного порядка в Курской области" РЕШИЛО: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1.Освободить от уплаты земельного налога и налога на имущество физических лиц членов народной дружины «НД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района» согласно прилагаемому списку.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Признать утратившими силу решения Собрания депутатов поселка Пристень от 08.02.2018г. № 105 «Об освобождении от уплаты земельного налога и налога на имущество физических лиц членов добровольной народной дружины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области».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3.Настоящее решение вступает в силу с момента его официального опубликования (обнародования).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 А.Д.Бочаров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И.о. Главы поселка Пристень В.В.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решению Собрания депутатов поселка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30.12.2019г. №195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Список</w:t>
      </w:r>
    </w:p>
    <w:p w:rsidR="001A6692" w:rsidRDefault="001A6692" w:rsidP="001A66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членов народной дружины «НД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района»</w:t>
      </w:r>
    </w:p>
    <w:p w:rsidR="001A6692" w:rsidRDefault="001A6692" w:rsidP="001A6692">
      <w:pPr>
        <w:shd w:val="clear" w:color="auto" w:fill="FFFFFF"/>
        <w:rPr>
          <w:rFonts w:ascii="Segoe UI" w:hAnsi="Segoe UI" w:cs="Segoe UI"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"/>
        <w:gridCol w:w="2709"/>
        <w:gridCol w:w="1352"/>
        <w:gridCol w:w="4566"/>
      </w:tblGrid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№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Дата </w:t>
            </w:r>
            <w:r>
              <w:rPr>
                <w:color w:val="333333"/>
              </w:rPr>
              <w:lastRenderedPageBreak/>
              <w:t>рождения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адрес</w:t>
            </w:r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Кравченко Владимир Петрович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25.07.1957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Озерная, д. 4, кв.2</w:t>
            </w:r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Боков Евгений Александрович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05.04.1960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Крестьянская, д. 34</w:t>
            </w:r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Петров Андрей Вадимович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04.02.1985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Советская, д. 45, кв.8</w:t>
            </w:r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Карпачев</w:t>
            </w:r>
            <w:proofErr w:type="spellEnd"/>
            <w:r>
              <w:rPr>
                <w:color w:val="333333"/>
              </w:rPr>
              <w:t xml:space="preserve"> Владимир Иванович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02.01.1952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Почтовая, д. 56 «б»</w:t>
            </w:r>
            <w:proofErr w:type="gramEnd"/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Марков Андрей Александрович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15.03.1991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Свердлова, д. 35, кв.2</w:t>
            </w:r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Гнатушко</w:t>
            </w:r>
            <w:proofErr w:type="spellEnd"/>
            <w:r>
              <w:rPr>
                <w:color w:val="333333"/>
              </w:rPr>
              <w:t xml:space="preserve"> Галина Викторовна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04.08.1959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Молодежная, д. 22</w:t>
            </w:r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proofErr w:type="gramStart"/>
            <w:r>
              <w:rPr>
                <w:color w:val="333333"/>
              </w:rPr>
              <w:t>Рыжих</w:t>
            </w:r>
            <w:proofErr w:type="gramEnd"/>
            <w:r>
              <w:rPr>
                <w:color w:val="333333"/>
              </w:rPr>
              <w:t xml:space="preserve"> Лариса Николаевна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30.05.1976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Мирная, д.10</w:t>
            </w:r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Сафонов Сергей Валентинович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14.06.1966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Ленина, д. 21</w:t>
            </w:r>
          </w:p>
        </w:tc>
      </w:tr>
      <w:tr w:rsidR="001A6692" w:rsidTr="001A6692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Маханев</w:t>
            </w:r>
            <w:proofErr w:type="spellEnd"/>
            <w:r>
              <w:rPr>
                <w:color w:val="333333"/>
              </w:rPr>
              <w:t xml:space="preserve"> Владислав Александрович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>12.04.1995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6692" w:rsidRDefault="001A6692">
            <w:pPr>
              <w:rPr>
                <w:color w:val="333333"/>
              </w:rPr>
            </w:pPr>
            <w:r>
              <w:rPr>
                <w:color w:val="333333"/>
              </w:rPr>
              <w:t xml:space="preserve">Курская обл. </w:t>
            </w:r>
            <w:proofErr w:type="spellStart"/>
            <w:r>
              <w:rPr>
                <w:color w:val="333333"/>
              </w:rPr>
              <w:t>Пристенский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р-он</w:t>
            </w:r>
            <w:proofErr w:type="spellEnd"/>
            <w:r>
              <w:rPr>
                <w:color w:val="333333"/>
              </w:rPr>
              <w:t>, п. Пристень, ул. Советская, д. 61, кв.17</w:t>
            </w:r>
          </w:p>
        </w:tc>
      </w:tr>
    </w:tbl>
    <w:p w:rsidR="001A6692" w:rsidRDefault="001A6692" w:rsidP="001A6692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30.12.2019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11:13</w:t>
      </w:r>
    </w:p>
    <w:p w:rsidR="001A6692" w:rsidRDefault="001A6692" w:rsidP="001A6692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1A6692" w:rsidRDefault="003A3556" w:rsidP="001A6692"/>
    <w:sectPr w:rsidR="003A3556" w:rsidRPr="001A6692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32" w:rsidRDefault="00831332" w:rsidP="005B4F71">
      <w:r>
        <w:separator/>
      </w:r>
    </w:p>
  </w:endnote>
  <w:endnote w:type="continuationSeparator" w:id="0">
    <w:p w:rsidR="00831332" w:rsidRDefault="00831332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32" w:rsidRDefault="00831332" w:rsidP="005B4F71">
      <w:r>
        <w:separator/>
      </w:r>
    </w:p>
  </w:footnote>
  <w:footnote w:type="continuationSeparator" w:id="0">
    <w:p w:rsidR="00831332" w:rsidRDefault="00831332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5"/>
  </w:num>
  <w:num w:numId="5">
    <w:abstractNumId w:val="18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4"/>
  </w:num>
  <w:num w:numId="12">
    <w:abstractNumId w:val="16"/>
  </w:num>
  <w:num w:numId="13">
    <w:abstractNumId w:val="13"/>
  </w:num>
  <w:num w:numId="14">
    <w:abstractNumId w:val="26"/>
  </w:num>
  <w:num w:numId="15">
    <w:abstractNumId w:val="8"/>
  </w:num>
  <w:num w:numId="16">
    <w:abstractNumId w:val="3"/>
  </w:num>
  <w:num w:numId="17">
    <w:abstractNumId w:val="7"/>
  </w:num>
  <w:num w:numId="18">
    <w:abstractNumId w:val="9"/>
  </w:num>
  <w:num w:numId="19">
    <w:abstractNumId w:val="24"/>
  </w:num>
  <w:num w:numId="20">
    <w:abstractNumId w:val="10"/>
  </w:num>
  <w:num w:numId="21">
    <w:abstractNumId w:val="22"/>
  </w:num>
  <w:num w:numId="22">
    <w:abstractNumId w:val="5"/>
  </w:num>
  <w:num w:numId="23">
    <w:abstractNumId w:val="12"/>
  </w:num>
  <w:num w:numId="24">
    <w:abstractNumId w:val="2"/>
  </w:num>
  <w:num w:numId="25">
    <w:abstractNumId w:val="6"/>
  </w:num>
  <w:num w:numId="26">
    <w:abstractNumId w:val="2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6CFC-9D84-4BC0-AB1A-DBC03FFC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405</Words>
  <Characters>2311</Characters>
  <Application>Microsoft Office Word</Application>
  <DocSecurity>0</DocSecurity>
  <Lines>19</Lines>
  <Paragraphs>5</Paragraphs>
  <ScaleCrop>false</ScaleCrop>
  <Company>===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129</cp:revision>
  <cp:lastPrinted>2023-04-20T06:24:00Z</cp:lastPrinted>
  <dcterms:created xsi:type="dcterms:W3CDTF">2023-08-10T11:02:00Z</dcterms:created>
  <dcterms:modified xsi:type="dcterms:W3CDTF">2023-08-12T04:48:00Z</dcterms:modified>
</cp:coreProperties>
</file>