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4C" w:rsidRDefault="007B074C" w:rsidP="007B074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B074C" w:rsidRDefault="007B074C" w:rsidP="007B074C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ИЗВЕЩЕНИЕ</w:t>
      </w:r>
    </w:p>
    <w:p w:rsidR="007B074C" w:rsidRDefault="007B074C" w:rsidP="007B074C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проведении отбора территорий общего пользования, подлежащих благоустройству, для включения в адресный перечень муниципальной программы «Формирование современной городской среды в поселке Пристень на 2018-2022 годы»</w:t>
      </w:r>
    </w:p>
    <w:p w:rsidR="007B074C" w:rsidRDefault="007B074C" w:rsidP="007B074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B074C" w:rsidRDefault="007B074C" w:rsidP="007B074C">
      <w:pPr>
        <w:pStyle w:val="p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7B074C" w:rsidRDefault="007B074C" w:rsidP="007B074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поселка Пристень сообщает о проведении отбора </w:t>
      </w:r>
      <w:r>
        <w:rPr>
          <w:color w:val="000000"/>
          <w:sz w:val="28"/>
          <w:szCs w:val="28"/>
        </w:rPr>
        <w:t>территорий общего пользования, подлежащих благоустройству, для включения в адресный перечень муниципальной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программы «Формирование современной городской среды в поселке Пристень на 2018-2022 годы».</w:t>
      </w:r>
    </w:p>
    <w:p w:rsidR="007B074C" w:rsidRDefault="007B074C" w:rsidP="007B074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Отбор территорий общего пользования проводится с 16.08.2017г. по 15.09.2017 г.</w:t>
      </w:r>
    </w:p>
    <w:p w:rsidR="007B074C" w:rsidRDefault="007B074C" w:rsidP="007B074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заинтересованных лиц принимаются по адресу:  Курская обл., п. Пристень, ул. Комсомольская д.34 в рабочие дни с 09-00 до 12-00 и с 13-00 до 16-30.</w:t>
      </w:r>
    </w:p>
    <w:p w:rsidR="007B074C" w:rsidRDefault="007B074C" w:rsidP="007B074C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представления, рассмотрения и оценки предложений граждан, организаций о включении в муниципальную программу формирования современной городской среды на территории муниципального образования «поселок Пристень» общественной территории, подлежащей благоустройству в 2018-2022 годы, размещен на официальном сайте Администрации поселка Пристень.</w:t>
      </w:r>
    </w:p>
    <w:p w:rsidR="007B074C" w:rsidRDefault="007B074C" w:rsidP="007B074C">
      <w:pPr>
        <w:pStyle w:val="p4"/>
        <w:shd w:val="clear" w:color="auto" w:fill="FFFFFF"/>
        <w:spacing w:before="0" w:beforeAutospacing="0" w:after="0" w:afterAutospacing="0"/>
        <w:jc w:val="both"/>
      </w:pPr>
      <w:r>
        <w:t xml:space="preserve"> </w:t>
      </w:r>
    </w:p>
    <w:p w:rsidR="00133FDC" w:rsidRDefault="00133FDC">
      <w:bookmarkStart w:id="0" w:name="_GoBack"/>
      <w:bookmarkEnd w:id="0"/>
    </w:p>
    <w:sectPr w:rsidR="0013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44"/>
    <w:rsid w:val="00133FDC"/>
    <w:rsid w:val="007B074C"/>
    <w:rsid w:val="007D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7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uiPriority w:val="99"/>
    <w:semiHidden/>
    <w:rsid w:val="007B07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semiHidden/>
    <w:rsid w:val="007B07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7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uiPriority w:val="99"/>
    <w:semiHidden/>
    <w:rsid w:val="007B07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semiHidden/>
    <w:rsid w:val="007B07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2017-08-15T09:31:00Z</dcterms:created>
  <dcterms:modified xsi:type="dcterms:W3CDTF">2017-08-15T09:31:00Z</dcterms:modified>
</cp:coreProperties>
</file>