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73" w:rsidRPr="003B55FA" w:rsidRDefault="00595A73" w:rsidP="00595A73">
      <w:pPr>
        <w:suppressAutoHyphens/>
        <w:jc w:val="center"/>
        <w:rPr>
          <w:b/>
          <w:sz w:val="28"/>
          <w:szCs w:val="28"/>
          <w:lang w:eastAsia="ar-SA"/>
        </w:rPr>
      </w:pPr>
      <w:r w:rsidRPr="003B55FA">
        <w:rPr>
          <w:b/>
          <w:sz w:val="28"/>
          <w:szCs w:val="28"/>
          <w:lang w:eastAsia="ar-SA"/>
        </w:rPr>
        <w:t>АДМИНИСТРАЦИЯ</w:t>
      </w:r>
      <w:r>
        <w:rPr>
          <w:b/>
          <w:sz w:val="28"/>
          <w:szCs w:val="28"/>
          <w:lang w:eastAsia="ar-SA"/>
        </w:rPr>
        <w:t xml:space="preserve"> ПОСЕЛКА ПРИСТЕНЬ</w:t>
      </w:r>
    </w:p>
    <w:p w:rsidR="00595A73" w:rsidRDefault="00595A73" w:rsidP="00595A73">
      <w:pPr>
        <w:suppressAutoHyphens/>
        <w:jc w:val="center"/>
        <w:rPr>
          <w:b/>
          <w:sz w:val="28"/>
          <w:szCs w:val="28"/>
          <w:lang w:eastAsia="ar-SA"/>
        </w:rPr>
      </w:pPr>
    </w:p>
    <w:p w:rsidR="00595A73" w:rsidRPr="003B55FA" w:rsidRDefault="00595A73" w:rsidP="00595A73">
      <w:pPr>
        <w:suppressAutoHyphens/>
        <w:jc w:val="center"/>
        <w:rPr>
          <w:b/>
          <w:sz w:val="28"/>
          <w:szCs w:val="28"/>
          <w:lang w:eastAsia="ar-SA"/>
        </w:rPr>
      </w:pPr>
      <w:r>
        <w:rPr>
          <w:b/>
          <w:sz w:val="28"/>
          <w:szCs w:val="28"/>
          <w:lang w:eastAsia="ar-SA"/>
        </w:rPr>
        <w:t xml:space="preserve"> ПОСТАНОВЛЕНИЕ</w:t>
      </w:r>
      <w:r w:rsidRPr="003B55FA">
        <w:rPr>
          <w:b/>
          <w:sz w:val="28"/>
          <w:szCs w:val="28"/>
          <w:lang w:eastAsia="ar-SA"/>
        </w:rPr>
        <w:t xml:space="preserve"> </w:t>
      </w:r>
    </w:p>
    <w:p w:rsidR="00595A73" w:rsidRPr="003B55FA" w:rsidRDefault="00595A73" w:rsidP="00595A73">
      <w:pPr>
        <w:suppressAutoHyphens/>
        <w:jc w:val="center"/>
        <w:rPr>
          <w:b/>
          <w:sz w:val="28"/>
          <w:szCs w:val="28"/>
          <w:lang w:eastAsia="ar-SA"/>
        </w:rPr>
      </w:pPr>
      <w:r>
        <w:rPr>
          <w:b/>
          <w:sz w:val="28"/>
          <w:szCs w:val="28"/>
          <w:lang w:eastAsia="ar-SA"/>
        </w:rPr>
        <w:t xml:space="preserve"> </w:t>
      </w:r>
    </w:p>
    <w:p w:rsidR="00595A73" w:rsidRPr="003B55FA" w:rsidRDefault="00595A73" w:rsidP="00595A73">
      <w:pPr>
        <w:suppressAutoHyphens/>
        <w:rPr>
          <w:b/>
          <w:sz w:val="28"/>
          <w:szCs w:val="28"/>
          <w:lang w:eastAsia="ar-SA"/>
        </w:rPr>
      </w:pPr>
    </w:p>
    <w:p w:rsidR="00595A73" w:rsidRPr="003B55FA" w:rsidRDefault="00595A73" w:rsidP="00595A73">
      <w:pPr>
        <w:suppressAutoHyphens/>
        <w:rPr>
          <w:b/>
          <w:sz w:val="28"/>
          <w:szCs w:val="28"/>
          <w:lang w:eastAsia="ar-SA"/>
        </w:rPr>
      </w:pPr>
      <w:r w:rsidRPr="003B55FA">
        <w:rPr>
          <w:b/>
          <w:sz w:val="28"/>
          <w:szCs w:val="28"/>
          <w:lang w:eastAsia="ar-SA"/>
        </w:rPr>
        <w:t xml:space="preserve">от  </w:t>
      </w:r>
      <w:r>
        <w:rPr>
          <w:b/>
          <w:sz w:val="28"/>
          <w:szCs w:val="28"/>
          <w:lang w:eastAsia="ar-SA"/>
        </w:rPr>
        <w:t xml:space="preserve">23 января  2019г. </w:t>
      </w:r>
      <w:r w:rsidRPr="003B55FA">
        <w:rPr>
          <w:b/>
          <w:sz w:val="28"/>
          <w:szCs w:val="28"/>
          <w:lang w:eastAsia="ar-SA"/>
        </w:rPr>
        <w:t xml:space="preserve"> №</w:t>
      </w:r>
      <w:r>
        <w:rPr>
          <w:b/>
          <w:sz w:val="28"/>
          <w:szCs w:val="28"/>
          <w:lang w:eastAsia="ar-SA"/>
        </w:rPr>
        <w:t xml:space="preserve"> 31</w:t>
      </w:r>
    </w:p>
    <w:p w:rsidR="00595A73" w:rsidRPr="003B55FA" w:rsidRDefault="00595A73" w:rsidP="00595A73">
      <w:pPr>
        <w:suppressAutoHyphens/>
        <w:rPr>
          <w:b/>
          <w:sz w:val="28"/>
          <w:szCs w:val="28"/>
          <w:lang w:eastAsia="ar-SA"/>
        </w:rPr>
      </w:pPr>
    </w:p>
    <w:p w:rsidR="00595A73" w:rsidRDefault="00595A73" w:rsidP="00595A73">
      <w:pPr>
        <w:widowControl w:val="0"/>
        <w:ind w:right="-5"/>
        <w:rPr>
          <w:b/>
          <w:sz w:val="28"/>
          <w:szCs w:val="28"/>
          <w:lang w:eastAsia="ar-SA"/>
        </w:rPr>
      </w:pPr>
      <w:r w:rsidRPr="003B55FA">
        <w:rPr>
          <w:b/>
          <w:sz w:val="28"/>
          <w:szCs w:val="28"/>
          <w:lang w:eastAsia="ar-SA"/>
        </w:rPr>
        <w:t xml:space="preserve">Об утверждении </w:t>
      </w:r>
      <w:proofErr w:type="gramStart"/>
      <w:r>
        <w:rPr>
          <w:b/>
          <w:sz w:val="28"/>
          <w:szCs w:val="28"/>
          <w:lang w:eastAsia="ar-SA"/>
        </w:rPr>
        <w:t>Административного</w:t>
      </w:r>
      <w:proofErr w:type="gramEnd"/>
      <w:r>
        <w:rPr>
          <w:b/>
          <w:sz w:val="28"/>
          <w:szCs w:val="28"/>
          <w:lang w:eastAsia="ar-SA"/>
        </w:rPr>
        <w:t xml:space="preserve"> </w:t>
      </w:r>
    </w:p>
    <w:p w:rsidR="00595A73" w:rsidRDefault="00595A73" w:rsidP="00595A73">
      <w:pPr>
        <w:widowControl w:val="0"/>
        <w:ind w:right="-5"/>
        <w:rPr>
          <w:b/>
          <w:sz w:val="28"/>
          <w:szCs w:val="28"/>
          <w:lang w:eastAsia="ar-SA"/>
        </w:rPr>
      </w:pPr>
      <w:r>
        <w:rPr>
          <w:b/>
          <w:sz w:val="28"/>
          <w:szCs w:val="28"/>
          <w:lang w:eastAsia="ar-SA"/>
        </w:rPr>
        <w:t xml:space="preserve">регламента по исполнению </w:t>
      </w:r>
      <w:proofErr w:type="gramStart"/>
      <w:r>
        <w:rPr>
          <w:b/>
          <w:sz w:val="28"/>
          <w:szCs w:val="28"/>
          <w:lang w:eastAsia="ar-SA"/>
        </w:rPr>
        <w:t>муниципальной</w:t>
      </w:r>
      <w:proofErr w:type="gramEnd"/>
      <w:r>
        <w:rPr>
          <w:b/>
          <w:sz w:val="28"/>
          <w:szCs w:val="28"/>
          <w:lang w:eastAsia="ar-SA"/>
        </w:rPr>
        <w:t xml:space="preserve"> </w:t>
      </w:r>
    </w:p>
    <w:p w:rsidR="00595A73" w:rsidRDefault="00595A73" w:rsidP="00595A73">
      <w:pPr>
        <w:widowControl w:val="0"/>
        <w:ind w:right="-5"/>
        <w:rPr>
          <w:b/>
          <w:sz w:val="28"/>
          <w:szCs w:val="28"/>
          <w:lang w:eastAsia="ar-SA"/>
        </w:rPr>
      </w:pPr>
      <w:r>
        <w:rPr>
          <w:b/>
          <w:sz w:val="28"/>
          <w:szCs w:val="28"/>
          <w:lang w:eastAsia="ar-SA"/>
        </w:rPr>
        <w:t xml:space="preserve">функции  «Осуществление </w:t>
      </w:r>
      <w:proofErr w:type="gramStart"/>
      <w:r>
        <w:rPr>
          <w:b/>
          <w:sz w:val="28"/>
          <w:szCs w:val="28"/>
          <w:lang w:eastAsia="ar-SA"/>
        </w:rPr>
        <w:t>муниципального</w:t>
      </w:r>
      <w:proofErr w:type="gramEnd"/>
      <w:r>
        <w:rPr>
          <w:b/>
          <w:sz w:val="28"/>
          <w:szCs w:val="28"/>
          <w:lang w:eastAsia="ar-SA"/>
        </w:rPr>
        <w:t xml:space="preserve"> </w:t>
      </w:r>
    </w:p>
    <w:p w:rsidR="00595A73" w:rsidRPr="007930C8" w:rsidRDefault="00595A73" w:rsidP="00595A73">
      <w:pPr>
        <w:widowControl w:val="0"/>
        <w:ind w:right="-5"/>
        <w:rPr>
          <w:b/>
          <w:sz w:val="28"/>
          <w:szCs w:val="28"/>
        </w:rPr>
      </w:pPr>
      <w:r>
        <w:rPr>
          <w:b/>
          <w:sz w:val="28"/>
          <w:szCs w:val="28"/>
          <w:lang w:eastAsia="ar-SA"/>
        </w:rPr>
        <w:t xml:space="preserve">земельного контроля. </w:t>
      </w:r>
    </w:p>
    <w:p w:rsidR="00595A73" w:rsidRPr="007930C8" w:rsidRDefault="00595A73" w:rsidP="00595A73">
      <w:pPr>
        <w:tabs>
          <w:tab w:val="left" w:pos="5387"/>
          <w:tab w:val="right" w:pos="10317"/>
        </w:tabs>
        <w:suppressAutoHyphens/>
        <w:ind w:right="28"/>
        <w:rPr>
          <w:b/>
          <w:sz w:val="28"/>
          <w:szCs w:val="28"/>
          <w:lang w:eastAsia="ar-SA"/>
        </w:rPr>
      </w:pPr>
    </w:p>
    <w:p w:rsidR="00595A73" w:rsidRPr="008F79A9" w:rsidRDefault="00595A73" w:rsidP="00595A73">
      <w:pPr>
        <w:pStyle w:val="ConsPlusNormal"/>
        <w:ind w:firstLine="540"/>
        <w:jc w:val="both"/>
        <w:rPr>
          <w:rFonts w:ascii="Times New Roman" w:hAnsi="Times New Roman" w:cs="Times New Roman"/>
          <w:b/>
          <w:sz w:val="28"/>
          <w:szCs w:val="28"/>
        </w:rPr>
      </w:pPr>
      <w:r w:rsidRPr="003B55FA">
        <w:rPr>
          <w:rFonts w:ascii="Times New Roman" w:hAnsi="Times New Roman" w:cs="Times New Roman"/>
          <w:sz w:val="28"/>
          <w:szCs w:val="28"/>
          <w:lang w:eastAsia="ar-SA"/>
        </w:rPr>
        <w:tab/>
      </w:r>
      <w:r w:rsidRPr="008F79A9">
        <w:rPr>
          <w:rFonts w:ascii="Times New Roman" w:hAnsi="Times New Roman" w:cs="Times New Roman"/>
          <w:sz w:val="28"/>
          <w:szCs w:val="28"/>
        </w:rPr>
        <w:t>В соответствии с ч. 1, ч. 2 ст. 72 Земельного кодекса Российской Федерации, ч. 2 ст. 6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w:t>
      </w:r>
      <w:r>
        <w:rPr>
          <w:rFonts w:ascii="Times New Roman" w:hAnsi="Times New Roman" w:cs="Times New Roman"/>
          <w:sz w:val="28"/>
          <w:szCs w:val="28"/>
        </w:rPr>
        <w:t>ипального контроля», А</w:t>
      </w:r>
      <w:r w:rsidRPr="008F79A9">
        <w:rPr>
          <w:rFonts w:ascii="Times New Roman" w:hAnsi="Times New Roman" w:cs="Times New Roman"/>
          <w:sz w:val="28"/>
          <w:szCs w:val="28"/>
        </w:rPr>
        <w:t>дминистрация поселка Пристень</w:t>
      </w:r>
      <w:proofErr w:type="gramStart"/>
      <w:r w:rsidRPr="008F79A9">
        <w:rPr>
          <w:rFonts w:ascii="Times New Roman" w:hAnsi="Times New Roman" w:cs="Times New Roman"/>
          <w:sz w:val="28"/>
          <w:szCs w:val="28"/>
        </w:rPr>
        <w:t xml:space="preserve"> П</w:t>
      </w:r>
      <w:proofErr w:type="gramEnd"/>
      <w:r w:rsidRPr="008F79A9">
        <w:rPr>
          <w:rFonts w:ascii="Times New Roman" w:hAnsi="Times New Roman" w:cs="Times New Roman"/>
          <w:sz w:val="28"/>
          <w:szCs w:val="28"/>
        </w:rPr>
        <w:t>остановляет</w:t>
      </w:r>
      <w:r w:rsidRPr="008F79A9">
        <w:rPr>
          <w:rFonts w:ascii="Times New Roman" w:hAnsi="Times New Roman" w:cs="Times New Roman"/>
          <w:b/>
          <w:sz w:val="28"/>
          <w:szCs w:val="28"/>
        </w:rPr>
        <w:t>:</w:t>
      </w:r>
    </w:p>
    <w:p w:rsidR="00595A73" w:rsidRPr="008F79A9" w:rsidRDefault="00595A73" w:rsidP="00595A73">
      <w:pPr>
        <w:pStyle w:val="ConsPlusNormal"/>
        <w:ind w:firstLine="540"/>
        <w:jc w:val="both"/>
        <w:rPr>
          <w:rFonts w:ascii="Times New Roman" w:hAnsi="Times New Roman" w:cs="Times New Roman"/>
          <w:sz w:val="28"/>
          <w:szCs w:val="28"/>
        </w:rPr>
      </w:pPr>
    </w:p>
    <w:p w:rsidR="00595A73" w:rsidRPr="008F79A9" w:rsidRDefault="00595A73" w:rsidP="00595A73">
      <w:pPr>
        <w:widowControl w:val="0"/>
        <w:ind w:right="-5" w:firstLine="540"/>
        <w:jc w:val="both"/>
        <w:rPr>
          <w:sz w:val="28"/>
          <w:szCs w:val="28"/>
          <w:lang w:eastAsia="ar-SA"/>
        </w:rPr>
      </w:pPr>
      <w:r w:rsidRPr="008F79A9">
        <w:rPr>
          <w:sz w:val="28"/>
          <w:szCs w:val="28"/>
        </w:rPr>
        <w:t xml:space="preserve">1. Утвердить </w:t>
      </w:r>
      <w:hyperlink w:anchor="Par31" w:history="1">
        <w:r w:rsidRPr="008F79A9">
          <w:rPr>
            <w:color w:val="0000FF"/>
            <w:sz w:val="28"/>
            <w:szCs w:val="28"/>
          </w:rPr>
          <w:t>административный регламент</w:t>
        </w:r>
      </w:hyperlink>
      <w:r w:rsidRPr="008F79A9">
        <w:rPr>
          <w:sz w:val="28"/>
          <w:szCs w:val="28"/>
        </w:rPr>
        <w:t xml:space="preserve"> по исполнению муниципальной функции </w:t>
      </w:r>
      <w:r w:rsidRPr="00B012B9">
        <w:rPr>
          <w:sz w:val="28"/>
          <w:szCs w:val="28"/>
          <w:lang w:eastAsia="ar-SA"/>
        </w:rPr>
        <w:t>Осуществление муниципального земельного контроля</w:t>
      </w:r>
      <w:proofErr w:type="gramStart"/>
      <w:r w:rsidRPr="00B012B9">
        <w:rPr>
          <w:sz w:val="28"/>
          <w:szCs w:val="28"/>
          <w:lang w:eastAsia="ar-SA"/>
        </w:rPr>
        <w:t>.</w:t>
      </w:r>
      <w:proofErr w:type="gramEnd"/>
      <w:r w:rsidRPr="00B012B9">
        <w:rPr>
          <w:sz w:val="28"/>
          <w:szCs w:val="28"/>
          <w:lang w:eastAsia="ar-SA"/>
        </w:rPr>
        <w:t xml:space="preserve"> </w:t>
      </w:r>
      <w:proofErr w:type="gramStart"/>
      <w:r w:rsidRPr="008F79A9">
        <w:rPr>
          <w:sz w:val="28"/>
          <w:szCs w:val="28"/>
        </w:rPr>
        <w:t>с</w:t>
      </w:r>
      <w:proofErr w:type="gramEnd"/>
      <w:r w:rsidRPr="008F79A9">
        <w:rPr>
          <w:sz w:val="28"/>
          <w:szCs w:val="28"/>
        </w:rPr>
        <w:t>огласно приложению.</w:t>
      </w:r>
    </w:p>
    <w:p w:rsidR="00595A73" w:rsidRPr="008F79A9" w:rsidRDefault="00595A73" w:rsidP="00595A73">
      <w:pPr>
        <w:pStyle w:val="ConsPlusNormal"/>
        <w:ind w:firstLine="540"/>
        <w:jc w:val="both"/>
        <w:rPr>
          <w:rFonts w:ascii="Times New Roman" w:hAnsi="Times New Roman" w:cs="Times New Roman"/>
          <w:sz w:val="28"/>
          <w:szCs w:val="28"/>
        </w:rPr>
      </w:pPr>
      <w:r w:rsidRPr="008F79A9">
        <w:rPr>
          <w:rFonts w:ascii="Times New Roman" w:hAnsi="Times New Roman" w:cs="Times New Roman"/>
          <w:sz w:val="28"/>
          <w:szCs w:val="28"/>
        </w:rPr>
        <w:t xml:space="preserve">2. </w:t>
      </w:r>
      <w:proofErr w:type="gramStart"/>
      <w:r w:rsidRPr="008F79A9">
        <w:rPr>
          <w:rFonts w:ascii="Times New Roman" w:hAnsi="Times New Roman" w:cs="Times New Roman"/>
          <w:sz w:val="28"/>
          <w:szCs w:val="28"/>
        </w:rPr>
        <w:t>Контроль за</w:t>
      </w:r>
      <w:proofErr w:type="gramEnd"/>
      <w:r w:rsidRPr="008F79A9">
        <w:rPr>
          <w:rFonts w:ascii="Times New Roman" w:hAnsi="Times New Roman" w:cs="Times New Roman"/>
          <w:sz w:val="28"/>
          <w:szCs w:val="28"/>
        </w:rPr>
        <w:t xml:space="preserve"> исполнением настоящего постановления возложить на заместителя главы поселка Пристень, </w:t>
      </w:r>
      <w:proofErr w:type="spellStart"/>
      <w:r w:rsidRPr="008F79A9">
        <w:rPr>
          <w:rFonts w:ascii="Times New Roman" w:hAnsi="Times New Roman" w:cs="Times New Roman"/>
          <w:sz w:val="28"/>
          <w:szCs w:val="28"/>
        </w:rPr>
        <w:t>Катыхина</w:t>
      </w:r>
      <w:proofErr w:type="spellEnd"/>
      <w:r w:rsidRPr="008F79A9">
        <w:rPr>
          <w:rFonts w:ascii="Times New Roman" w:hAnsi="Times New Roman" w:cs="Times New Roman"/>
          <w:sz w:val="28"/>
          <w:szCs w:val="28"/>
        </w:rPr>
        <w:t xml:space="preserve"> В.В.</w:t>
      </w:r>
    </w:p>
    <w:p w:rsidR="00595A73" w:rsidRPr="008F79A9" w:rsidRDefault="00595A73" w:rsidP="00595A73">
      <w:pPr>
        <w:autoSpaceDE w:val="0"/>
        <w:ind w:firstLine="540"/>
        <w:jc w:val="both"/>
        <w:rPr>
          <w:sz w:val="28"/>
          <w:szCs w:val="28"/>
        </w:rPr>
      </w:pPr>
      <w:r w:rsidRPr="008F79A9">
        <w:rPr>
          <w:sz w:val="28"/>
          <w:szCs w:val="28"/>
        </w:rPr>
        <w:t xml:space="preserve">3. Считать утратившим силу  постановление Администрации поселка Пристень </w:t>
      </w:r>
      <w:proofErr w:type="spellStart"/>
      <w:r w:rsidRPr="008F79A9">
        <w:rPr>
          <w:sz w:val="28"/>
          <w:szCs w:val="28"/>
        </w:rPr>
        <w:t>Пристенс</w:t>
      </w:r>
      <w:r>
        <w:rPr>
          <w:sz w:val="28"/>
          <w:szCs w:val="28"/>
        </w:rPr>
        <w:t>кого</w:t>
      </w:r>
      <w:proofErr w:type="spellEnd"/>
      <w:r>
        <w:rPr>
          <w:sz w:val="28"/>
          <w:szCs w:val="28"/>
        </w:rPr>
        <w:t xml:space="preserve"> района Курской области № 56 от 22.04.2014</w:t>
      </w:r>
      <w:r w:rsidRPr="008F79A9">
        <w:rPr>
          <w:sz w:val="28"/>
          <w:szCs w:val="28"/>
        </w:rPr>
        <w:t xml:space="preserve"> года «Об утверждении административного регламента </w:t>
      </w:r>
      <w:r>
        <w:rPr>
          <w:sz w:val="28"/>
          <w:szCs w:val="28"/>
        </w:rPr>
        <w:t xml:space="preserve">по исполнению муниципальной функции «Осуществление муниципального земельного </w:t>
      </w:r>
      <w:proofErr w:type="gramStart"/>
      <w:r>
        <w:rPr>
          <w:sz w:val="28"/>
          <w:szCs w:val="28"/>
        </w:rPr>
        <w:t>контроля за</w:t>
      </w:r>
      <w:proofErr w:type="gramEnd"/>
      <w:r>
        <w:rPr>
          <w:sz w:val="28"/>
          <w:szCs w:val="28"/>
        </w:rPr>
        <w:t xml:space="preserve"> использованием земель на территории муниципального образования «поселок Пристень» </w:t>
      </w:r>
      <w:proofErr w:type="spellStart"/>
      <w:r>
        <w:rPr>
          <w:sz w:val="28"/>
          <w:szCs w:val="28"/>
        </w:rPr>
        <w:t>Пристенского</w:t>
      </w:r>
      <w:proofErr w:type="spellEnd"/>
      <w:r>
        <w:rPr>
          <w:sz w:val="28"/>
          <w:szCs w:val="28"/>
        </w:rPr>
        <w:t xml:space="preserve"> района Курской области». </w:t>
      </w:r>
    </w:p>
    <w:p w:rsidR="00595A73" w:rsidRPr="008F79A9" w:rsidRDefault="00595A73" w:rsidP="00595A73">
      <w:pPr>
        <w:pStyle w:val="ConsPlusNormal"/>
        <w:ind w:firstLine="540"/>
        <w:jc w:val="both"/>
        <w:rPr>
          <w:rFonts w:ascii="Times New Roman" w:hAnsi="Times New Roman" w:cs="Times New Roman"/>
          <w:sz w:val="28"/>
          <w:szCs w:val="28"/>
        </w:rPr>
      </w:pPr>
      <w:r w:rsidRPr="008F79A9">
        <w:rPr>
          <w:rFonts w:ascii="Times New Roman" w:hAnsi="Times New Roman" w:cs="Times New Roman"/>
          <w:sz w:val="28"/>
          <w:szCs w:val="28"/>
        </w:rPr>
        <w:t>4. Постановление вступает в силу со дня его опубликования (обнародования).</w:t>
      </w:r>
    </w:p>
    <w:p w:rsidR="00595A73" w:rsidRPr="008F79A9" w:rsidRDefault="00595A73" w:rsidP="00595A73">
      <w:pPr>
        <w:pStyle w:val="ConsPlusNormal"/>
        <w:ind w:firstLine="540"/>
        <w:jc w:val="both"/>
        <w:rPr>
          <w:rFonts w:ascii="Times New Roman" w:hAnsi="Times New Roman" w:cs="Times New Roman"/>
          <w:sz w:val="28"/>
          <w:szCs w:val="28"/>
        </w:rPr>
      </w:pPr>
    </w:p>
    <w:p w:rsidR="00595A73" w:rsidRPr="008F79A9" w:rsidRDefault="00595A73" w:rsidP="00595A73">
      <w:pPr>
        <w:pStyle w:val="ConsPlusNormal"/>
        <w:jc w:val="both"/>
        <w:rPr>
          <w:rFonts w:ascii="Times New Roman" w:hAnsi="Times New Roman" w:cs="Times New Roman"/>
          <w:sz w:val="28"/>
          <w:szCs w:val="28"/>
        </w:rPr>
      </w:pPr>
    </w:p>
    <w:p w:rsidR="00595A73" w:rsidRPr="008F79A9" w:rsidRDefault="00595A73" w:rsidP="00595A73">
      <w:pPr>
        <w:pStyle w:val="ConsPlusNormal"/>
        <w:ind w:firstLine="540"/>
        <w:jc w:val="both"/>
        <w:rPr>
          <w:rFonts w:ascii="Times New Roman" w:hAnsi="Times New Roman" w:cs="Times New Roman"/>
          <w:sz w:val="28"/>
          <w:szCs w:val="28"/>
        </w:rPr>
      </w:pPr>
    </w:p>
    <w:p w:rsidR="00595A73" w:rsidRPr="008F79A9" w:rsidRDefault="00595A73" w:rsidP="00595A73">
      <w:pPr>
        <w:pStyle w:val="ConsPlusNormal"/>
        <w:rPr>
          <w:rFonts w:ascii="Times New Roman" w:hAnsi="Times New Roman" w:cs="Times New Roman"/>
          <w:sz w:val="28"/>
          <w:szCs w:val="28"/>
        </w:rPr>
      </w:pPr>
      <w:r w:rsidRPr="008F79A9">
        <w:rPr>
          <w:rFonts w:ascii="Times New Roman" w:hAnsi="Times New Roman" w:cs="Times New Roman"/>
          <w:sz w:val="28"/>
          <w:szCs w:val="28"/>
        </w:rPr>
        <w:t xml:space="preserve">Глава поселка Пристень                                         </w:t>
      </w:r>
      <w:r>
        <w:rPr>
          <w:rFonts w:ascii="Times New Roman" w:hAnsi="Times New Roman" w:cs="Times New Roman"/>
          <w:sz w:val="28"/>
          <w:szCs w:val="28"/>
        </w:rPr>
        <w:t xml:space="preserve">                     </w:t>
      </w:r>
      <w:r w:rsidRPr="008F79A9">
        <w:rPr>
          <w:rFonts w:ascii="Times New Roman" w:hAnsi="Times New Roman" w:cs="Times New Roman"/>
          <w:sz w:val="28"/>
          <w:szCs w:val="28"/>
        </w:rPr>
        <w:t>Т.М. Бурцева</w:t>
      </w:r>
    </w:p>
    <w:p w:rsidR="00595A73" w:rsidRPr="008F79A9" w:rsidRDefault="00595A73" w:rsidP="00595A73">
      <w:pPr>
        <w:pStyle w:val="ConsPlusNormal"/>
        <w:ind w:firstLine="540"/>
        <w:jc w:val="both"/>
        <w:rPr>
          <w:rFonts w:ascii="Times New Roman" w:hAnsi="Times New Roman" w:cs="Times New Roman"/>
          <w:sz w:val="28"/>
          <w:szCs w:val="28"/>
        </w:rPr>
      </w:pPr>
    </w:p>
    <w:p w:rsidR="00595A73" w:rsidRPr="008F79A9" w:rsidRDefault="00595A73" w:rsidP="00595A73">
      <w:pPr>
        <w:pStyle w:val="ConsPlusNormal"/>
        <w:ind w:firstLine="540"/>
        <w:jc w:val="both"/>
        <w:rPr>
          <w:rFonts w:ascii="Times New Roman" w:hAnsi="Times New Roman" w:cs="Times New Roman"/>
          <w:sz w:val="28"/>
          <w:szCs w:val="28"/>
        </w:rPr>
      </w:pPr>
    </w:p>
    <w:p w:rsidR="00595A73" w:rsidRPr="008F79A9" w:rsidRDefault="00595A73" w:rsidP="00595A73">
      <w:pPr>
        <w:pStyle w:val="ConsPlusNormal"/>
        <w:ind w:firstLine="540"/>
        <w:jc w:val="both"/>
        <w:rPr>
          <w:rFonts w:ascii="Times New Roman" w:hAnsi="Times New Roman" w:cs="Times New Roman"/>
          <w:sz w:val="28"/>
          <w:szCs w:val="28"/>
        </w:rPr>
      </w:pPr>
    </w:p>
    <w:p w:rsidR="008B563B" w:rsidRDefault="008B563B" w:rsidP="008B563B">
      <w:pPr>
        <w:widowControl w:val="0"/>
        <w:ind w:right="-5"/>
        <w:jc w:val="right"/>
        <w:rPr>
          <w:sz w:val="28"/>
          <w:szCs w:val="28"/>
        </w:rPr>
      </w:pPr>
    </w:p>
    <w:p w:rsidR="00595A73" w:rsidRDefault="00595A73" w:rsidP="008B563B">
      <w:pPr>
        <w:widowControl w:val="0"/>
        <w:ind w:right="-5"/>
        <w:jc w:val="right"/>
        <w:rPr>
          <w:sz w:val="28"/>
          <w:szCs w:val="28"/>
        </w:rPr>
      </w:pPr>
    </w:p>
    <w:p w:rsidR="00595A73" w:rsidRDefault="00595A73" w:rsidP="008B563B">
      <w:pPr>
        <w:widowControl w:val="0"/>
        <w:ind w:right="-5"/>
        <w:jc w:val="right"/>
        <w:rPr>
          <w:sz w:val="28"/>
          <w:szCs w:val="28"/>
        </w:rPr>
      </w:pPr>
    </w:p>
    <w:p w:rsidR="00595A73" w:rsidRDefault="00595A73" w:rsidP="008B563B">
      <w:pPr>
        <w:widowControl w:val="0"/>
        <w:ind w:right="-5"/>
        <w:jc w:val="right"/>
        <w:rPr>
          <w:sz w:val="28"/>
          <w:szCs w:val="28"/>
        </w:rPr>
      </w:pPr>
    </w:p>
    <w:p w:rsidR="00595A73" w:rsidRDefault="00595A73" w:rsidP="008B563B">
      <w:pPr>
        <w:widowControl w:val="0"/>
        <w:ind w:right="-5"/>
        <w:jc w:val="right"/>
        <w:rPr>
          <w:sz w:val="28"/>
          <w:szCs w:val="28"/>
        </w:rPr>
      </w:pPr>
    </w:p>
    <w:p w:rsidR="00595A73" w:rsidRDefault="00595A73" w:rsidP="008B563B">
      <w:pPr>
        <w:widowControl w:val="0"/>
        <w:ind w:right="-5"/>
        <w:jc w:val="right"/>
        <w:rPr>
          <w:sz w:val="28"/>
          <w:szCs w:val="28"/>
        </w:rPr>
      </w:pPr>
    </w:p>
    <w:p w:rsidR="00595A73" w:rsidRDefault="00595A73" w:rsidP="008B563B">
      <w:pPr>
        <w:widowControl w:val="0"/>
        <w:ind w:right="-5"/>
        <w:jc w:val="right"/>
        <w:rPr>
          <w:sz w:val="28"/>
          <w:szCs w:val="28"/>
        </w:rPr>
      </w:pPr>
    </w:p>
    <w:p w:rsidR="00595A73" w:rsidRPr="008B563B" w:rsidRDefault="00595A73" w:rsidP="008B563B">
      <w:pPr>
        <w:widowControl w:val="0"/>
        <w:ind w:right="-5"/>
        <w:jc w:val="right"/>
        <w:rPr>
          <w:sz w:val="28"/>
          <w:szCs w:val="28"/>
        </w:rPr>
      </w:pPr>
      <w:bookmarkStart w:id="0" w:name="_GoBack"/>
      <w:bookmarkEnd w:id="0"/>
    </w:p>
    <w:p w:rsidR="00595A73" w:rsidRDefault="00595A73" w:rsidP="008B563B">
      <w:pPr>
        <w:widowControl w:val="0"/>
        <w:ind w:right="-5"/>
        <w:jc w:val="center"/>
        <w:rPr>
          <w:b/>
          <w:sz w:val="28"/>
          <w:szCs w:val="28"/>
        </w:rPr>
      </w:pPr>
    </w:p>
    <w:p w:rsidR="008B563B" w:rsidRPr="008B563B" w:rsidRDefault="008B563B" w:rsidP="008B563B">
      <w:pPr>
        <w:widowControl w:val="0"/>
        <w:ind w:right="-5"/>
        <w:jc w:val="center"/>
        <w:rPr>
          <w:b/>
          <w:sz w:val="28"/>
          <w:szCs w:val="28"/>
        </w:rPr>
      </w:pPr>
      <w:r w:rsidRPr="008B563B">
        <w:rPr>
          <w:b/>
          <w:sz w:val="28"/>
          <w:szCs w:val="28"/>
        </w:rPr>
        <w:lastRenderedPageBreak/>
        <w:t xml:space="preserve">АДМИНИСТРАТИВНЫЙ РЕГЛАМЕНТ </w:t>
      </w:r>
    </w:p>
    <w:p w:rsidR="008B563B" w:rsidRPr="008B563B" w:rsidRDefault="008B563B" w:rsidP="008B563B">
      <w:pPr>
        <w:widowControl w:val="0"/>
        <w:ind w:right="-5"/>
        <w:jc w:val="center"/>
        <w:rPr>
          <w:b/>
          <w:sz w:val="28"/>
          <w:szCs w:val="28"/>
        </w:rPr>
      </w:pPr>
      <w:r w:rsidRPr="008B563B">
        <w:rPr>
          <w:b/>
          <w:sz w:val="28"/>
          <w:szCs w:val="28"/>
        </w:rPr>
        <w:t xml:space="preserve">АДМИНИСТРАЦИИ </w:t>
      </w:r>
      <w:r w:rsidR="00B91D3A">
        <w:rPr>
          <w:b/>
          <w:sz w:val="28"/>
          <w:szCs w:val="28"/>
        </w:rPr>
        <w:t>ПОСЕЛКА ПРИСТЕНЬ</w:t>
      </w:r>
    </w:p>
    <w:p w:rsidR="008B563B" w:rsidRPr="008B563B" w:rsidRDefault="008B563B" w:rsidP="008B563B">
      <w:pPr>
        <w:widowControl w:val="0"/>
        <w:ind w:right="-5"/>
        <w:jc w:val="center"/>
        <w:rPr>
          <w:b/>
          <w:sz w:val="28"/>
          <w:szCs w:val="28"/>
        </w:rPr>
      </w:pPr>
      <w:r w:rsidRPr="008B563B">
        <w:rPr>
          <w:b/>
          <w:sz w:val="28"/>
          <w:szCs w:val="28"/>
        </w:rPr>
        <w:t xml:space="preserve">ПО ИСПОЛНЕНИЮ МУНИЦИПАЛЬНОЙ ФУНКЦИИ </w:t>
      </w:r>
    </w:p>
    <w:p w:rsidR="008B563B" w:rsidRPr="008B563B" w:rsidRDefault="008B563B" w:rsidP="008B563B">
      <w:pPr>
        <w:widowControl w:val="0"/>
        <w:ind w:right="-5"/>
        <w:jc w:val="center"/>
        <w:rPr>
          <w:b/>
          <w:sz w:val="28"/>
          <w:szCs w:val="28"/>
        </w:rPr>
      </w:pPr>
      <w:r w:rsidRPr="008B563B">
        <w:rPr>
          <w:b/>
          <w:sz w:val="28"/>
          <w:szCs w:val="28"/>
        </w:rPr>
        <w:t>«ОСУЩЕСТВЛЕНИЕ МУНИЦИПАЛЬНОГО ЗЕМЕЛЬНОГО КОНТРОЛЯ»</w:t>
      </w:r>
    </w:p>
    <w:p w:rsidR="008B563B" w:rsidRPr="008B563B" w:rsidRDefault="008B563B" w:rsidP="008B563B">
      <w:pPr>
        <w:widowControl w:val="0"/>
        <w:ind w:right="-5"/>
        <w:jc w:val="both"/>
        <w:rPr>
          <w:b/>
          <w:sz w:val="28"/>
          <w:szCs w:val="28"/>
        </w:rPr>
      </w:pPr>
    </w:p>
    <w:p w:rsidR="008B563B" w:rsidRPr="008B563B" w:rsidRDefault="008B563B" w:rsidP="008B563B">
      <w:pPr>
        <w:widowControl w:val="0"/>
        <w:ind w:right="-5"/>
        <w:jc w:val="center"/>
        <w:rPr>
          <w:b/>
          <w:sz w:val="28"/>
          <w:szCs w:val="28"/>
        </w:rPr>
      </w:pPr>
      <w:r w:rsidRPr="008B563B">
        <w:rPr>
          <w:b/>
          <w:sz w:val="28"/>
          <w:szCs w:val="28"/>
        </w:rPr>
        <w:t>1. ОБЩИЕ ПОЛОЖЕНИЯ</w:t>
      </w:r>
    </w:p>
    <w:p w:rsidR="008B563B" w:rsidRPr="008B563B" w:rsidRDefault="008B563B" w:rsidP="008B563B">
      <w:pPr>
        <w:widowControl w:val="0"/>
        <w:ind w:right="-5"/>
        <w:jc w:val="center"/>
        <w:rPr>
          <w:sz w:val="28"/>
          <w:szCs w:val="28"/>
        </w:rPr>
      </w:pPr>
    </w:p>
    <w:p w:rsidR="008B563B" w:rsidRPr="008B563B" w:rsidRDefault="008B563B" w:rsidP="008B563B">
      <w:pPr>
        <w:widowControl w:val="0"/>
        <w:ind w:right="-5"/>
        <w:jc w:val="center"/>
        <w:rPr>
          <w:b/>
          <w:sz w:val="28"/>
          <w:szCs w:val="28"/>
        </w:rPr>
      </w:pPr>
      <w:r w:rsidRPr="008B563B">
        <w:rPr>
          <w:b/>
          <w:sz w:val="28"/>
          <w:szCs w:val="28"/>
        </w:rPr>
        <w:t xml:space="preserve"> 1.1. Наименование функции</w:t>
      </w:r>
    </w:p>
    <w:p w:rsidR="008B563B" w:rsidRPr="008B563B" w:rsidRDefault="008B563B" w:rsidP="008B563B">
      <w:pPr>
        <w:widowControl w:val="0"/>
        <w:ind w:right="-5"/>
        <w:jc w:val="center"/>
        <w:rPr>
          <w:sz w:val="28"/>
          <w:szCs w:val="28"/>
        </w:rPr>
      </w:pPr>
    </w:p>
    <w:p w:rsidR="008B563B" w:rsidRPr="008B563B" w:rsidRDefault="008B563B" w:rsidP="008B563B">
      <w:pPr>
        <w:widowControl w:val="0"/>
        <w:autoSpaceDE w:val="0"/>
        <w:autoSpaceDN w:val="0"/>
        <w:adjustRightInd w:val="0"/>
        <w:ind w:firstLine="708"/>
        <w:jc w:val="both"/>
        <w:rPr>
          <w:sz w:val="28"/>
          <w:szCs w:val="28"/>
        </w:rPr>
      </w:pPr>
      <w:r w:rsidRPr="008B563B">
        <w:rPr>
          <w:sz w:val="28"/>
          <w:szCs w:val="28"/>
        </w:rPr>
        <w:t>1. Муниципальная функция по осуществлению муниципального земельного контроля (далее – муниципальная функция, муниципальный земельный контроль).</w:t>
      </w:r>
    </w:p>
    <w:p w:rsidR="008B563B" w:rsidRPr="008B563B" w:rsidRDefault="008B563B" w:rsidP="008B563B">
      <w:pPr>
        <w:pStyle w:val="10"/>
        <w:widowControl w:val="0"/>
        <w:numPr>
          <w:ilvl w:val="0"/>
          <w:numId w:val="0"/>
        </w:numPr>
        <w:tabs>
          <w:tab w:val="left" w:pos="2214"/>
          <w:tab w:val="left" w:pos="2498"/>
        </w:tabs>
        <w:spacing w:before="0" w:after="0"/>
        <w:ind w:right="-5"/>
        <w:rPr>
          <w:sz w:val="28"/>
          <w:szCs w:val="28"/>
        </w:rPr>
      </w:pPr>
    </w:p>
    <w:p w:rsidR="008B563B" w:rsidRPr="008B563B" w:rsidRDefault="008B563B" w:rsidP="008B563B">
      <w:pPr>
        <w:autoSpaceDE w:val="0"/>
        <w:autoSpaceDN w:val="0"/>
        <w:adjustRightInd w:val="0"/>
        <w:jc w:val="both"/>
        <w:rPr>
          <w:b/>
          <w:bCs/>
          <w:sz w:val="28"/>
          <w:szCs w:val="28"/>
        </w:rPr>
      </w:pPr>
      <w:r w:rsidRPr="008B563B">
        <w:rPr>
          <w:b/>
          <w:sz w:val="28"/>
          <w:szCs w:val="28"/>
        </w:rPr>
        <w:t xml:space="preserve">1.2. </w:t>
      </w:r>
      <w:r w:rsidRPr="008B563B">
        <w:rPr>
          <w:b/>
          <w:bCs/>
          <w:sz w:val="28"/>
          <w:szCs w:val="28"/>
        </w:rPr>
        <w:t>Наименование органа, осуществляющего муниципальный контроль</w:t>
      </w:r>
    </w:p>
    <w:p w:rsidR="008B563B" w:rsidRPr="008B563B" w:rsidRDefault="008B563B" w:rsidP="008B563B">
      <w:pPr>
        <w:pStyle w:val="ConsPlusNormal"/>
        <w:widowControl w:val="0"/>
        <w:ind w:firstLine="0"/>
        <w:jc w:val="center"/>
        <w:rPr>
          <w:rFonts w:ascii="Times New Roman" w:hAnsi="Times New Roman" w:cs="Times New Roman"/>
          <w:b/>
          <w:sz w:val="28"/>
          <w:szCs w:val="28"/>
        </w:rPr>
      </w:pPr>
    </w:p>
    <w:p w:rsidR="008B563B" w:rsidRPr="008B563B" w:rsidRDefault="008B563B" w:rsidP="008B563B">
      <w:pPr>
        <w:pStyle w:val="ConsPlusNormal"/>
        <w:widowControl w:val="0"/>
        <w:jc w:val="center"/>
        <w:rPr>
          <w:rFonts w:ascii="Times New Roman" w:hAnsi="Times New Roman" w:cs="Times New Roman"/>
          <w:sz w:val="28"/>
          <w:szCs w:val="28"/>
        </w:rPr>
      </w:pPr>
    </w:p>
    <w:p w:rsidR="008B563B" w:rsidRPr="008B563B" w:rsidRDefault="008B563B" w:rsidP="008B563B">
      <w:pPr>
        <w:widowControl w:val="0"/>
        <w:ind w:right="-5" w:firstLine="708"/>
        <w:jc w:val="both"/>
        <w:rPr>
          <w:sz w:val="28"/>
          <w:szCs w:val="28"/>
        </w:rPr>
      </w:pPr>
      <w:r w:rsidRPr="008B563B">
        <w:rPr>
          <w:sz w:val="28"/>
          <w:szCs w:val="28"/>
        </w:rPr>
        <w:t>Орган, осуществляющий муниципальный контроль, – Администрация</w:t>
      </w:r>
      <w:r w:rsidR="00B91D3A">
        <w:rPr>
          <w:sz w:val="28"/>
          <w:szCs w:val="28"/>
        </w:rPr>
        <w:t xml:space="preserve"> поселка Пристень </w:t>
      </w:r>
      <w:r w:rsidRPr="008B563B">
        <w:rPr>
          <w:sz w:val="28"/>
          <w:szCs w:val="28"/>
        </w:rPr>
        <w:t xml:space="preserve">(далее – Уполномоченный орган, орган муниципального контроля). </w:t>
      </w:r>
    </w:p>
    <w:p w:rsidR="008B563B" w:rsidRPr="008B563B" w:rsidRDefault="008B563B" w:rsidP="008B563B">
      <w:pPr>
        <w:widowControl w:val="0"/>
        <w:ind w:right="-5" w:firstLine="708"/>
        <w:jc w:val="both"/>
        <w:rPr>
          <w:sz w:val="28"/>
          <w:szCs w:val="28"/>
        </w:rPr>
      </w:pPr>
      <w:r w:rsidRPr="008B563B">
        <w:rPr>
          <w:sz w:val="28"/>
          <w:szCs w:val="28"/>
        </w:rPr>
        <w:t xml:space="preserve"> Непосредственно осуществляет муниципальный контроль </w:t>
      </w:r>
      <w:r w:rsidR="00B91D3A">
        <w:rPr>
          <w:sz w:val="28"/>
          <w:szCs w:val="28"/>
        </w:rPr>
        <w:t>Отдел правого и кадрового обеспечения</w:t>
      </w:r>
      <w:r w:rsidRPr="008B563B">
        <w:rPr>
          <w:sz w:val="28"/>
          <w:szCs w:val="28"/>
        </w:rPr>
        <w:t xml:space="preserve">  (далее – Структурное подразделение). </w:t>
      </w:r>
    </w:p>
    <w:p w:rsidR="008B563B" w:rsidRPr="008B563B" w:rsidRDefault="008B563B" w:rsidP="008B563B">
      <w:pPr>
        <w:widowControl w:val="0"/>
        <w:autoSpaceDE w:val="0"/>
        <w:autoSpaceDN w:val="0"/>
        <w:adjustRightInd w:val="0"/>
        <w:jc w:val="both"/>
        <w:rPr>
          <w:sz w:val="28"/>
          <w:szCs w:val="28"/>
        </w:rPr>
      </w:pPr>
    </w:p>
    <w:p w:rsidR="008B563B" w:rsidRPr="008B563B" w:rsidRDefault="008B563B" w:rsidP="008B563B">
      <w:pPr>
        <w:autoSpaceDE w:val="0"/>
        <w:autoSpaceDN w:val="0"/>
        <w:adjustRightInd w:val="0"/>
        <w:jc w:val="both"/>
        <w:rPr>
          <w:sz w:val="28"/>
          <w:szCs w:val="28"/>
        </w:rPr>
      </w:pPr>
      <w:r w:rsidRPr="008B563B">
        <w:rPr>
          <w:b/>
          <w:sz w:val="28"/>
          <w:szCs w:val="28"/>
        </w:rPr>
        <w:t xml:space="preserve">1.3.  </w:t>
      </w:r>
      <w:r w:rsidRPr="008B563B">
        <w:rPr>
          <w:sz w:val="28"/>
          <w:szCs w:val="28"/>
        </w:rPr>
        <w:t>Нормативные правовые акты, регулирующие осуществление муниципального контроля</w:t>
      </w:r>
    </w:p>
    <w:p w:rsidR="008B563B" w:rsidRPr="008B563B" w:rsidRDefault="008B563B" w:rsidP="008B563B">
      <w:pPr>
        <w:autoSpaceDE w:val="0"/>
        <w:autoSpaceDN w:val="0"/>
        <w:adjustRightInd w:val="0"/>
        <w:ind w:firstLine="540"/>
        <w:jc w:val="both"/>
        <w:rPr>
          <w:sz w:val="28"/>
          <w:szCs w:val="28"/>
        </w:rPr>
      </w:pPr>
    </w:p>
    <w:p w:rsidR="00763D89" w:rsidRDefault="008B563B" w:rsidP="00763D89">
      <w:pPr>
        <w:autoSpaceDE w:val="0"/>
        <w:autoSpaceDN w:val="0"/>
        <w:adjustRightInd w:val="0"/>
        <w:ind w:firstLine="540"/>
        <w:jc w:val="both"/>
        <w:rPr>
          <w:sz w:val="28"/>
          <w:szCs w:val="28"/>
        </w:rPr>
      </w:pPr>
      <w:r w:rsidRPr="008B563B">
        <w:rPr>
          <w:sz w:val="28"/>
          <w:szCs w:val="28"/>
        </w:rPr>
        <w:t xml:space="preserve">Перечень </w:t>
      </w:r>
      <w:proofErr w:type="gramStart"/>
      <w:r w:rsidRPr="008B563B">
        <w:rPr>
          <w:sz w:val="28"/>
          <w:szCs w:val="28"/>
        </w:rPr>
        <w:t>нормативных правовых актов, регулирующих осуществление муниципального контроля размещен</w:t>
      </w:r>
      <w:proofErr w:type="gramEnd"/>
      <w:r w:rsidRPr="008B563B">
        <w:rPr>
          <w:sz w:val="28"/>
          <w:szCs w:val="28"/>
        </w:rPr>
        <w:t xml:space="preserve"> на официальном сайте Администрац</w:t>
      </w:r>
      <w:r w:rsidR="00B91D3A">
        <w:rPr>
          <w:sz w:val="28"/>
          <w:szCs w:val="28"/>
        </w:rPr>
        <w:t xml:space="preserve">ии поселка Пристень </w:t>
      </w:r>
      <w:r w:rsidRPr="008B563B">
        <w:rPr>
          <w:sz w:val="28"/>
          <w:szCs w:val="28"/>
        </w:rPr>
        <w:t xml:space="preserve">в сети «Интернет» </w:t>
      </w:r>
      <w:r w:rsidRPr="008B563B">
        <w:rPr>
          <w:sz w:val="28"/>
          <w:szCs w:val="28"/>
          <w:lang w:val="en-US"/>
        </w:rPr>
        <w:t>www</w:t>
      </w:r>
      <w:r w:rsidRPr="008B563B">
        <w:rPr>
          <w:sz w:val="28"/>
          <w:szCs w:val="28"/>
        </w:rPr>
        <w:t>.</w:t>
      </w:r>
      <w:r w:rsidR="00B91D3A">
        <w:rPr>
          <w:sz w:val="28"/>
          <w:szCs w:val="28"/>
        </w:rPr>
        <w:t xml:space="preserve"> Пристень</w:t>
      </w:r>
      <w:r w:rsidRPr="008B563B">
        <w:rPr>
          <w:sz w:val="28"/>
          <w:szCs w:val="28"/>
        </w:rPr>
        <w:t xml:space="preserve">, а также в </w:t>
      </w:r>
      <w:r w:rsidR="00763D89">
        <w:rPr>
          <w:sz w:val="28"/>
          <w:szCs w:val="28"/>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p>
    <w:p w:rsidR="00DE2C10" w:rsidRDefault="00DE2C10" w:rsidP="00763D89">
      <w:pPr>
        <w:autoSpaceDE w:val="0"/>
        <w:autoSpaceDN w:val="0"/>
        <w:adjustRightInd w:val="0"/>
        <w:ind w:firstLine="540"/>
        <w:jc w:val="center"/>
        <w:rPr>
          <w:b/>
          <w:sz w:val="28"/>
          <w:szCs w:val="28"/>
        </w:rPr>
      </w:pPr>
    </w:p>
    <w:p w:rsidR="008B563B" w:rsidRPr="008B563B" w:rsidRDefault="008B563B" w:rsidP="00763D89">
      <w:pPr>
        <w:autoSpaceDE w:val="0"/>
        <w:autoSpaceDN w:val="0"/>
        <w:adjustRightInd w:val="0"/>
        <w:ind w:firstLine="540"/>
        <w:jc w:val="center"/>
        <w:rPr>
          <w:b/>
          <w:sz w:val="28"/>
          <w:szCs w:val="28"/>
        </w:rPr>
      </w:pPr>
      <w:r w:rsidRPr="008B563B">
        <w:rPr>
          <w:b/>
          <w:sz w:val="28"/>
          <w:szCs w:val="28"/>
        </w:rPr>
        <w:t>1.4. Предмет муниципального контроля</w:t>
      </w:r>
    </w:p>
    <w:p w:rsidR="008B563B" w:rsidRPr="008B563B" w:rsidRDefault="008B563B" w:rsidP="008B563B">
      <w:pPr>
        <w:pStyle w:val="ConsPlusNormal"/>
        <w:widowControl w:val="0"/>
        <w:jc w:val="center"/>
        <w:rPr>
          <w:rFonts w:ascii="Times New Roman" w:hAnsi="Times New Roman" w:cs="Times New Roman"/>
          <w:sz w:val="28"/>
          <w:szCs w:val="28"/>
        </w:rPr>
      </w:pPr>
    </w:p>
    <w:p w:rsidR="00763D89" w:rsidRPr="00763D89" w:rsidRDefault="008B563B" w:rsidP="00763D89">
      <w:pPr>
        <w:autoSpaceDE w:val="0"/>
        <w:autoSpaceDN w:val="0"/>
        <w:adjustRightInd w:val="0"/>
        <w:jc w:val="both"/>
        <w:rPr>
          <w:sz w:val="28"/>
          <w:szCs w:val="28"/>
        </w:rPr>
      </w:pPr>
      <w:r w:rsidRPr="008B563B">
        <w:rPr>
          <w:sz w:val="28"/>
          <w:szCs w:val="28"/>
        </w:rPr>
        <w:t xml:space="preserve">1.4.1.Предметом муниципального земельного контроля является </w:t>
      </w:r>
      <w:r w:rsidR="00763D89" w:rsidRPr="00763D89">
        <w:rPr>
          <w:sz w:val="28"/>
          <w:szCs w:val="28"/>
        </w:rPr>
        <w:t xml:space="preserve">деятельность органа местного самоуправления по </w:t>
      </w:r>
      <w:proofErr w:type="gramStart"/>
      <w:r w:rsidR="00763D89" w:rsidRPr="00763D89">
        <w:rPr>
          <w:sz w:val="28"/>
          <w:szCs w:val="28"/>
        </w:rPr>
        <w:t>контролю за</w:t>
      </w:r>
      <w:proofErr w:type="gramEnd"/>
      <w:r w:rsidR="00763D89" w:rsidRPr="00763D89">
        <w:rPr>
          <w:sz w:val="28"/>
          <w:szCs w:val="28"/>
        </w:rPr>
        <w:t xml:space="preserve"> соблюдением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Курской области, за нарушение которых законодательством Российской Федерации, законодательством Курской области предусмотрена административная и иная ответственность.</w:t>
      </w:r>
    </w:p>
    <w:p w:rsidR="008B563B" w:rsidRPr="008B563B" w:rsidRDefault="008B563B" w:rsidP="008B563B">
      <w:pPr>
        <w:widowControl w:val="0"/>
        <w:autoSpaceDE w:val="0"/>
        <w:autoSpaceDN w:val="0"/>
        <w:adjustRightInd w:val="0"/>
        <w:ind w:firstLine="709"/>
        <w:jc w:val="both"/>
        <w:rPr>
          <w:sz w:val="28"/>
          <w:szCs w:val="28"/>
        </w:rPr>
      </w:pP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1.4.2. Уполномоченный орган осуществляет полномочия по контролю в отношении земельных участков:</w:t>
      </w: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для районов:</w:t>
      </w:r>
    </w:p>
    <w:p w:rsidR="008B563B" w:rsidRPr="008B563B" w:rsidRDefault="008B563B" w:rsidP="008B563B">
      <w:pPr>
        <w:autoSpaceDE w:val="0"/>
        <w:autoSpaceDN w:val="0"/>
        <w:adjustRightInd w:val="0"/>
        <w:ind w:firstLine="540"/>
        <w:jc w:val="both"/>
        <w:rPr>
          <w:sz w:val="28"/>
          <w:szCs w:val="28"/>
        </w:rPr>
      </w:pPr>
      <w:r w:rsidRPr="008B563B">
        <w:rPr>
          <w:sz w:val="28"/>
          <w:szCs w:val="28"/>
        </w:rPr>
        <w:lastRenderedPageBreak/>
        <w:t>«расположенных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для городских округов:</w:t>
      </w:r>
    </w:p>
    <w:p w:rsidR="008B563B" w:rsidRPr="008B563B" w:rsidRDefault="008B563B" w:rsidP="008B563B">
      <w:pPr>
        <w:autoSpaceDE w:val="0"/>
        <w:autoSpaceDN w:val="0"/>
        <w:adjustRightInd w:val="0"/>
        <w:ind w:firstLine="540"/>
        <w:jc w:val="both"/>
        <w:rPr>
          <w:sz w:val="28"/>
          <w:szCs w:val="28"/>
        </w:rPr>
      </w:pPr>
      <w:r w:rsidRPr="008B563B">
        <w:rPr>
          <w:sz w:val="28"/>
          <w:szCs w:val="28"/>
        </w:rPr>
        <w:t>«расположенных в границах городского округа объектов земельных отношений»</w:t>
      </w: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для городских поселений:</w:t>
      </w:r>
    </w:p>
    <w:p w:rsidR="008B563B" w:rsidRPr="008B563B" w:rsidRDefault="008B563B" w:rsidP="008B563B">
      <w:pPr>
        <w:autoSpaceDE w:val="0"/>
        <w:autoSpaceDN w:val="0"/>
        <w:adjustRightInd w:val="0"/>
        <w:ind w:firstLine="540"/>
        <w:jc w:val="both"/>
        <w:rPr>
          <w:sz w:val="28"/>
          <w:szCs w:val="28"/>
        </w:rPr>
      </w:pPr>
      <w:r w:rsidRPr="008B563B">
        <w:rPr>
          <w:sz w:val="28"/>
          <w:szCs w:val="28"/>
        </w:rPr>
        <w:t>«расположенных в границах городских поселений объектов земельных отношений»</w:t>
      </w:r>
    </w:p>
    <w:p w:rsidR="008B563B" w:rsidRDefault="008B563B" w:rsidP="008B563B">
      <w:pPr>
        <w:autoSpaceDE w:val="0"/>
        <w:autoSpaceDN w:val="0"/>
        <w:adjustRightInd w:val="0"/>
        <w:ind w:firstLine="540"/>
        <w:jc w:val="both"/>
        <w:rPr>
          <w:sz w:val="28"/>
          <w:szCs w:val="28"/>
        </w:rPr>
      </w:pPr>
      <w:r w:rsidRPr="008B563B">
        <w:rPr>
          <w:sz w:val="28"/>
          <w:szCs w:val="28"/>
        </w:rPr>
        <w:t>за соблюдением:</w:t>
      </w:r>
    </w:p>
    <w:p w:rsidR="00763D89" w:rsidRPr="008B563B" w:rsidRDefault="00763D89" w:rsidP="00763D89">
      <w:pPr>
        <w:ind w:firstLine="547"/>
        <w:jc w:val="both"/>
        <w:rPr>
          <w:sz w:val="28"/>
          <w:szCs w:val="28"/>
        </w:rPr>
      </w:pPr>
      <w:r w:rsidRPr="00763D89">
        <w:rPr>
          <w:sz w:val="28"/>
          <w:szCs w:val="28"/>
        </w:rPr>
        <w:t>а) требований законодательства Российской Федерации, законодательства Курской области, за нарушение которых законодательством Российской Федерации, законодательством Курской области предусмотрена административная и иная ответственность; (прок-</w:t>
      </w:r>
      <w:proofErr w:type="spellStart"/>
      <w:r w:rsidRPr="00763D89">
        <w:rPr>
          <w:sz w:val="28"/>
          <w:szCs w:val="28"/>
        </w:rPr>
        <w:t>ра</w:t>
      </w:r>
      <w:proofErr w:type="spellEnd"/>
      <w:r w:rsidRPr="00763D89">
        <w:rPr>
          <w:sz w:val="28"/>
          <w:szCs w:val="28"/>
        </w:rPr>
        <w:t>)</w:t>
      </w:r>
      <w:r>
        <w:rPr>
          <w:sz w:val="28"/>
          <w:szCs w:val="28"/>
        </w:rPr>
        <w:t xml:space="preserve"> </w:t>
      </w:r>
    </w:p>
    <w:p w:rsidR="008B563B" w:rsidRPr="008B563B" w:rsidRDefault="00763D89" w:rsidP="008B563B">
      <w:pPr>
        <w:ind w:firstLine="547"/>
        <w:jc w:val="both"/>
        <w:rPr>
          <w:sz w:val="28"/>
          <w:szCs w:val="28"/>
        </w:rPr>
      </w:pPr>
      <w:r>
        <w:rPr>
          <w:sz w:val="28"/>
          <w:szCs w:val="28"/>
        </w:rPr>
        <w:t>б</w:t>
      </w:r>
      <w:r w:rsidR="008B563B" w:rsidRPr="008B563B">
        <w:rPr>
          <w:sz w:val="28"/>
          <w:szCs w:val="28"/>
        </w:rPr>
        <w:t>) предписаний, выданных муниципальными инспекторами по муниципальному земельному контролю, по вопросам соблюдения требований земельного законодательства и устранения нарушений в области земельных отношений.</w:t>
      </w:r>
    </w:p>
    <w:p w:rsidR="008B563B" w:rsidRPr="008B563B" w:rsidRDefault="008B563B" w:rsidP="00B91D3A">
      <w:pPr>
        <w:widowControl w:val="0"/>
        <w:autoSpaceDE w:val="0"/>
        <w:autoSpaceDN w:val="0"/>
        <w:adjustRightInd w:val="0"/>
        <w:jc w:val="both"/>
        <w:rPr>
          <w:sz w:val="28"/>
          <w:szCs w:val="28"/>
        </w:rPr>
      </w:pPr>
    </w:p>
    <w:p w:rsidR="008B563B" w:rsidRPr="008B563B" w:rsidRDefault="008B563B" w:rsidP="008B563B">
      <w:pPr>
        <w:pStyle w:val="ConsPlusNormal"/>
        <w:widowControl w:val="0"/>
        <w:ind w:firstLine="0"/>
        <w:jc w:val="center"/>
        <w:rPr>
          <w:rFonts w:ascii="Times New Roman" w:hAnsi="Times New Roman" w:cs="Times New Roman"/>
          <w:b/>
          <w:sz w:val="28"/>
          <w:szCs w:val="28"/>
        </w:rPr>
      </w:pPr>
      <w:r w:rsidRPr="008B563B">
        <w:rPr>
          <w:rFonts w:ascii="Times New Roman" w:hAnsi="Times New Roman" w:cs="Times New Roman"/>
          <w:b/>
          <w:sz w:val="28"/>
          <w:szCs w:val="28"/>
        </w:rPr>
        <w:t xml:space="preserve"> 1.5. Права и обязанности должностных лиц при осуществлении муниципального контроля</w:t>
      </w:r>
    </w:p>
    <w:p w:rsidR="008B563B" w:rsidRPr="008B563B" w:rsidRDefault="008B563B" w:rsidP="008B563B">
      <w:pPr>
        <w:pStyle w:val="ConsPlusNormal"/>
        <w:widowControl w:val="0"/>
        <w:ind w:firstLine="0"/>
        <w:rPr>
          <w:rFonts w:ascii="Times New Roman" w:hAnsi="Times New Roman" w:cs="Times New Roman"/>
          <w:sz w:val="28"/>
          <w:szCs w:val="28"/>
        </w:rPr>
      </w:pPr>
    </w:p>
    <w:p w:rsidR="008B563B" w:rsidRPr="008B563B" w:rsidRDefault="008B563B" w:rsidP="008B563B">
      <w:pPr>
        <w:widowControl w:val="0"/>
        <w:autoSpaceDE w:val="0"/>
        <w:autoSpaceDN w:val="0"/>
        <w:adjustRightInd w:val="0"/>
        <w:ind w:firstLine="709"/>
        <w:jc w:val="both"/>
        <w:rPr>
          <w:b/>
          <w:sz w:val="28"/>
          <w:szCs w:val="28"/>
        </w:rPr>
      </w:pPr>
      <w:r w:rsidRPr="008B563B">
        <w:rPr>
          <w:b/>
          <w:sz w:val="28"/>
          <w:szCs w:val="28"/>
        </w:rPr>
        <w:t>1.5.1. Должностные лица Уполномоченного органа  при осуществлении муниципального земельного контроля имеют право:</w:t>
      </w:r>
    </w:p>
    <w:p w:rsidR="008B563B" w:rsidRPr="008B563B" w:rsidRDefault="008B563B" w:rsidP="008B563B">
      <w:pPr>
        <w:widowControl w:val="0"/>
        <w:autoSpaceDE w:val="0"/>
        <w:autoSpaceDN w:val="0"/>
        <w:adjustRightInd w:val="0"/>
        <w:ind w:firstLine="709"/>
        <w:jc w:val="both"/>
        <w:rPr>
          <w:sz w:val="28"/>
          <w:szCs w:val="28"/>
        </w:rPr>
      </w:pPr>
    </w:p>
    <w:p w:rsidR="008B563B" w:rsidRPr="008B563B" w:rsidRDefault="008B563B" w:rsidP="008B563B">
      <w:pPr>
        <w:autoSpaceDE w:val="0"/>
        <w:autoSpaceDN w:val="0"/>
        <w:adjustRightInd w:val="0"/>
        <w:ind w:firstLine="540"/>
        <w:jc w:val="both"/>
        <w:rPr>
          <w:bCs/>
          <w:sz w:val="28"/>
          <w:szCs w:val="28"/>
        </w:rPr>
      </w:pPr>
      <w:r w:rsidRPr="008B563B">
        <w:rPr>
          <w:bCs/>
          <w:sz w:val="28"/>
          <w:szCs w:val="28"/>
        </w:rPr>
        <w:t>1) осуществлять плановые и внеплановые проверки соблюдения требований законодательства Российской Федерации и законодательства Курской области;</w:t>
      </w:r>
    </w:p>
    <w:p w:rsidR="008B563B" w:rsidRPr="008B563B" w:rsidRDefault="008B563B" w:rsidP="008B563B">
      <w:pPr>
        <w:autoSpaceDE w:val="0"/>
        <w:autoSpaceDN w:val="0"/>
        <w:adjustRightInd w:val="0"/>
        <w:ind w:firstLine="540"/>
        <w:jc w:val="both"/>
        <w:rPr>
          <w:bCs/>
          <w:sz w:val="28"/>
          <w:szCs w:val="28"/>
        </w:rPr>
      </w:pPr>
      <w:r w:rsidRPr="008B563B">
        <w:rPr>
          <w:bCs/>
          <w:sz w:val="28"/>
          <w:szCs w:val="28"/>
        </w:rPr>
        <w:t>2) беспрепятственно (при предъявлении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и осматривать такие земельные участки для осуществления муниципального земельного контроля;</w:t>
      </w:r>
    </w:p>
    <w:p w:rsidR="008B563B" w:rsidRPr="008B563B" w:rsidRDefault="008B563B" w:rsidP="008B563B">
      <w:pPr>
        <w:autoSpaceDE w:val="0"/>
        <w:autoSpaceDN w:val="0"/>
        <w:adjustRightInd w:val="0"/>
        <w:ind w:firstLine="540"/>
        <w:jc w:val="both"/>
        <w:rPr>
          <w:bCs/>
          <w:sz w:val="28"/>
          <w:szCs w:val="28"/>
        </w:rPr>
      </w:pPr>
      <w:proofErr w:type="gramStart"/>
      <w:r w:rsidRPr="008B563B">
        <w:rPr>
          <w:bCs/>
          <w:sz w:val="28"/>
          <w:szCs w:val="28"/>
        </w:rPr>
        <w:t>3)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8B563B">
        <w:rPr>
          <w:bCs/>
          <w:sz w:val="28"/>
          <w:szCs w:val="28"/>
        </w:rPr>
        <w:t xml:space="preserve"> к предмету проверки;</w:t>
      </w:r>
    </w:p>
    <w:p w:rsidR="008B563B" w:rsidRPr="008B563B" w:rsidRDefault="008B563B" w:rsidP="008B563B">
      <w:pPr>
        <w:autoSpaceDE w:val="0"/>
        <w:autoSpaceDN w:val="0"/>
        <w:adjustRightInd w:val="0"/>
        <w:ind w:firstLine="540"/>
        <w:jc w:val="both"/>
        <w:rPr>
          <w:bCs/>
          <w:sz w:val="28"/>
          <w:szCs w:val="28"/>
        </w:rPr>
      </w:pPr>
      <w:r w:rsidRPr="008B563B">
        <w:rPr>
          <w:bCs/>
          <w:sz w:val="28"/>
          <w:szCs w:val="28"/>
        </w:rPr>
        <w:t xml:space="preserve">4) обращаться в органы внутренних дел за содействием в предотвращении или пресечении действий, препятствующих осуществлению муниципального </w:t>
      </w:r>
      <w:r w:rsidRPr="008B563B">
        <w:rPr>
          <w:bCs/>
          <w:sz w:val="28"/>
          <w:szCs w:val="28"/>
        </w:rPr>
        <w:lastRenderedPageBreak/>
        <w:t>земельного контроля, а также в установлении лиц, виновных в нарушении земельного законодательства;</w:t>
      </w:r>
    </w:p>
    <w:p w:rsidR="008B563B" w:rsidRPr="008B563B" w:rsidRDefault="008B563B" w:rsidP="008B563B">
      <w:pPr>
        <w:autoSpaceDE w:val="0"/>
        <w:autoSpaceDN w:val="0"/>
        <w:adjustRightInd w:val="0"/>
        <w:ind w:firstLine="540"/>
        <w:jc w:val="both"/>
        <w:rPr>
          <w:bCs/>
          <w:sz w:val="28"/>
          <w:szCs w:val="28"/>
        </w:rPr>
      </w:pPr>
      <w:r w:rsidRPr="008B563B">
        <w:rPr>
          <w:bCs/>
          <w:sz w:val="28"/>
          <w:szCs w:val="28"/>
        </w:rPr>
        <w:t xml:space="preserve">5) привлекать экспертов и экспертные организации к проведению </w:t>
      </w:r>
      <w:proofErr w:type="gramStart"/>
      <w:r w:rsidRPr="008B563B">
        <w:rPr>
          <w:bCs/>
          <w:sz w:val="28"/>
          <w:szCs w:val="28"/>
        </w:rPr>
        <w:t>проверок соблюдения требований законодательства Российской Федерации</w:t>
      </w:r>
      <w:proofErr w:type="gramEnd"/>
      <w:r w:rsidRPr="008B563B">
        <w:rPr>
          <w:bCs/>
          <w:sz w:val="28"/>
          <w:szCs w:val="28"/>
        </w:rPr>
        <w:t xml:space="preserve"> и законодательства Курской области;</w:t>
      </w:r>
    </w:p>
    <w:p w:rsidR="008B563B" w:rsidRPr="008B563B" w:rsidRDefault="008B563B" w:rsidP="008B563B">
      <w:pPr>
        <w:autoSpaceDE w:val="0"/>
        <w:autoSpaceDN w:val="0"/>
        <w:adjustRightInd w:val="0"/>
        <w:ind w:firstLine="540"/>
        <w:jc w:val="both"/>
        <w:rPr>
          <w:bCs/>
          <w:sz w:val="28"/>
          <w:szCs w:val="28"/>
        </w:rPr>
      </w:pPr>
      <w:r w:rsidRPr="008B563B">
        <w:rPr>
          <w:bCs/>
          <w:sz w:val="28"/>
          <w:szCs w:val="28"/>
        </w:rPr>
        <w:t>6) осуществлять иные права, предусмотренные федеральными законами, законами Курской области и иными нормативными правовыми актами Курской области.</w:t>
      </w:r>
    </w:p>
    <w:p w:rsidR="008B563B" w:rsidRPr="008B563B" w:rsidRDefault="008B563B" w:rsidP="008B563B">
      <w:pPr>
        <w:autoSpaceDE w:val="0"/>
        <w:autoSpaceDN w:val="0"/>
        <w:adjustRightInd w:val="0"/>
        <w:jc w:val="both"/>
        <w:rPr>
          <w:sz w:val="28"/>
          <w:szCs w:val="28"/>
        </w:rPr>
      </w:pPr>
      <w:r w:rsidRPr="008B563B">
        <w:rPr>
          <w:b/>
          <w:bCs/>
          <w:sz w:val="28"/>
          <w:szCs w:val="28"/>
        </w:rPr>
        <w:tab/>
      </w:r>
    </w:p>
    <w:p w:rsidR="008B563B" w:rsidRPr="008B563B" w:rsidRDefault="008B563B" w:rsidP="008B563B">
      <w:pPr>
        <w:autoSpaceDE w:val="0"/>
        <w:autoSpaceDN w:val="0"/>
        <w:adjustRightInd w:val="0"/>
        <w:ind w:firstLine="540"/>
        <w:jc w:val="both"/>
        <w:rPr>
          <w:b/>
          <w:sz w:val="28"/>
          <w:szCs w:val="28"/>
        </w:rPr>
      </w:pPr>
      <w:r w:rsidRPr="008B563B">
        <w:rPr>
          <w:b/>
          <w:sz w:val="28"/>
          <w:szCs w:val="28"/>
        </w:rPr>
        <w:t>1.5.2. При осуществлении муниципального контроля должностные лица обязаны:</w:t>
      </w:r>
    </w:p>
    <w:p w:rsidR="008B563B" w:rsidRPr="008B563B" w:rsidRDefault="008B563B" w:rsidP="008B563B">
      <w:pPr>
        <w:autoSpaceDE w:val="0"/>
        <w:autoSpaceDN w:val="0"/>
        <w:adjustRightInd w:val="0"/>
        <w:ind w:firstLine="540"/>
        <w:jc w:val="both"/>
        <w:rPr>
          <w:sz w:val="28"/>
          <w:szCs w:val="28"/>
        </w:rPr>
      </w:pPr>
      <w:r w:rsidRPr="008B563B">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B563B" w:rsidRPr="008B563B" w:rsidRDefault="008B563B" w:rsidP="008B563B">
      <w:pPr>
        <w:autoSpaceDE w:val="0"/>
        <w:autoSpaceDN w:val="0"/>
        <w:adjustRightInd w:val="0"/>
        <w:ind w:firstLine="540"/>
        <w:jc w:val="both"/>
        <w:rPr>
          <w:sz w:val="28"/>
          <w:szCs w:val="28"/>
        </w:rPr>
      </w:pPr>
      <w:r w:rsidRPr="008B563B">
        <w:rPr>
          <w:sz w:val="28"/>
          <w:szCs w:val="28"/>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8B563B" w:rsidRPr="008B563B" w:rsidRDefault="008B563B" w:rsidP="008B563B">
      <w:pPr>
        <w:autoSpaceDE w:val="0"/>
        <w:autoSpaceDN w:val="0"/>
        <w:adjustRightInd w:val="0"/>
        <w:ind w:firstLine="540"/>
        <w:jc w:val="both"/>
        <w:rPr>
          <w:sz w:val="28"/>
          <w:szCs w:val="28"/>
        </w:rPr>
      </w:pPr>
      <w:r w:rsidRPr="008B563B">
        <w:rPr>
          <w:sz w:val="28"/>
          <w:szCs w:val="28"/>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8B563B" w:rsidRPr="008B563B" w:rsidRDefault="008B563B" w:rsidP="008B563B">
      <w:pPr>
        <w:autoSpaceDE w:val="0"/>
        <w:autoSpaceDN w:val="0"/>
        <w:adjustRightInd w:val="0"/>
        <w:ind w:firstLine="540"/>
        <w:jc w:val="both"/>
        <w:rPr>
          <w:sz w:val="28"/>
          <w:szCs w:val="28"/>
        </w:rPr>
      </w:pPr>
      <w:r w:rsidRPr="008B563B">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8" w:history="1">
        <w:r w:rsidRPr="008B563B">
          <w:rPr>
            <w:sz w:val="28"/>
            <w:szCs w:val="28"/>
          </w:rPr>
          <w:t>частью 5 статьи 10</w:t>
        </w:r>
      </w:hyperlink>
      <w:r w:rsidRPr="008B563B">
        <w:rPr>
          <w:sz w:val="28"/>
          <w:szCs w:val="28"/>
        </w:rPr>
        <w:t xml:space="preserve"> Федерального закона №294-ФЗ, копии документа о согласовании проведения проверки;</w:t>
      </w:r>
    </w:p>
    <w:p w:rsidR="008B563B" w:rsidRPr="008B563B" w:rsidRDefault="008B563B" w:rsidP="008B563B">
      <w:pPr>
        <w:autoSpaceDE w:val="0"/>
        <w:autoSpaceDN w:val="0"/>
        <w:adjustRightInd w:val="0"/>
        <w:ind w:firstLine="540"/>
        <w:jc w:val="both"/>
        <w:rPr>
          <w:sz w:val="28"/>
          <w:szCs w:val="28"/>
        </w:rPr>
      </w:pPr>
      <w:r w:rsidRPr="008B563B">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B563B" w:rsidRPr="008B563B" w:rsidRDefault="008B563B" w:rsidP="008B563B">
      <w:pPr>
        <w:autoSpaceDE w:val="0"/>
        <w:autoSpaceDN w:val="0"/>
        <w:adjustRightInd w:val="0"/>
        <w:ind w:firstLine="540"/>
        <w:jc w:val="both"/>
        <w:rPr>
          <w:sz w:val="28"/>
          <w:szCs w:val="28"/>
        </w:rPr>
      </w:pPr>
      <w:r w:rsidRPr="008B563B">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B563B" w:rsidRPr="008B563B" w:rsidRDefault="008B563B" w:rsidP="008B563B">
      <w:pPr>
        <w:autoSpaceDE w:val="0"/>
        <w:autoSpaceDN w:val="0"/>
        <w:adjustRightInd w:val="0"/>
        <w:ind w:firstLine="540"/>
        <w:jc w:val="both"/>
        <w:rPr>
          <w:sz w:val="28"/>
          <w:szCs w:val="28"/>
        </w:rPr>
      </w:pPr>
      <w:r w:rsidRPr="008B563B">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B563B" w:rsidRPr="008B563B" w:rsidRDefault="008B563B" w:rsidP="008B563B">
      <w:pPr>
        <w:autoSpaceDE w:val="0"/>
        <w:autoSpaceDN w:val="0"/>
        <w:adjustRightInd w:val="0"/>
        <w:ind w:firstLine="540"/>
        <w:jc w:val="both"/>
        <w:rPr>
          <w:sz w:val="28"/>
          <w:szCs w:val="28"/>
        </w:rPr>
      </w:pPr>
      <w:r w:rsidRPr="008B563B">
        <w:rPr>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B563B" w:rsidRPr="008B563B" w:rsidRDefault="008B563B" w:rsidP="008B563B">
      <w:pPr>
        <w:autoSpaceDE w:val="0"/>
        <w:autoSpaceDN w:val="0"/>
        <w:adjustRightInd w:val="0"/>
        <w:ind w:firstLine="540"/>
        <w:jc w:val="both"/>
        <w:rPr>
          <w:sz w:val="28"/>
          <w:szCs w:val="28"/>
        </w:rPr>
      </w:pPr>
      <w:proofErr w:type="gramStart"/>
      <w:r w:rsidRPr="008B563B">
        <w:rPr>
          <w:sz w:val="28"/>
          <w:szCs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w:t>
      </w:r>
      <w:r w:rsidR="00DE2C10">
        <w:rPr>
          <w:sz w:val="28"/>
          <w:szCs w:val="28"/>
        </w:rPr>
        <w:t>) народов Российской Федерации,</w:t>
      </w:r>
      <w:r w:rsidR="009C38F2">
        <w:rPr>
          <w:sz w:val="28"/>
          <w:szCs w:val="28"/>
        </w:rPr>
        <w:t xml:space="preserve"> </w:t>
      </w:r>
      <w:r w:rsidRPr="008B563B">
        <w:rPr>
          <w:sz w:val="28"/>
          <w:szCs w:val="28"/>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8B563B">
        <w:rPr>
          <w:sz w:val="28"/>
          <w:szCs w:val="28"/>
        </w:rPr>
        <w:t xml:space="preserve"> </w:t>
      </w:r>
      <w:proofErr w:type="gramStart"/>
      <w:r w:rsidRPr="008B563B">
        <w:rPr>
          <w:sz w:val="28"/>
          <w:szCs w:val="28"/>
        </w:rPr>
        <w:t>числе</w:t>
      </w:r>
      <w:proofErr w:type="gramEnd"/>
      <w:r w:rsidRPr="008B563B">
        <w:rPr>
          <w:sz w:val="28"/>
          <w:szCs w:val="28"/>
        </w:rPr>
        <w:t xml:space="preserve"> индивидуальных предпринимателей, юридических лиц;</w:t>
      </w:r>
    </w:p>
    <w:p w:rsidR="008B563B" w:rsidRPr="008B563B" w:rsidRDefault="008B563B" w:rsidP="008B563B">
      <w:pPr>
        <w:autoSpaceDE w:val="0"/>
        <w:autoSpaceDN w:val="0"/>
        <w:adjustRightInd w:val="0"/>
        <w:ind w:firstLine="540"/>
        <w:jc w:val="both"/>
        <w:rPr>
          <w:sz w:val="28"/>
          <w:szCs w:val="28"/>
        </w:rPr>
      </w:pPr>
      <w:r w:rsidRPr="008B563B">
        <w:rPr>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B563B" w:rsidRPr="008B563B" w:rsidRDefault="008B563B" w:rsidP="008B563B">
      <w:pPr>
        <w:autoSpaceDE w:val="0"/>
        <w:autoSpaceDN w:val="0"/>
        <w:adjustRightInd w:val="0"/>
        <w:ind w:firstLine="540"/>
        <w:jc w:val="both"/>
        <w:rPr>
          <w:sz w:val="28"/>
          <w:szCs w:val="28"/>
        </w:rPr>
      </w:pPr>
      <w:r w:rsidRPr="008B563B">
        <w:rPr>
          <w:sz w:val="28"/>
          <w:szCs w:val="28"/>
        </w:rPr>
        <w:t>11) соблюдать сроки проведения проверки, установленные Федеральным законом №294-ФЗ;</w:t>
      </w:r>
    </w:p>
    <w:p w:rsidR="008B563B" w:rsidRPr="008B563B" w:rsidRDefault="008B563B" w:rsidP="008B563B">
      <w:pPr>
        <w:autoSpaceDE w:val="0"/>
        <w:autoSpaceDN w:val="0"/>
        <w:adjustRightInd w:val="0"/>
        <w:ind w:firstLine="540"/>
        <w:jc w:val="both"/>
        <w:rPr>
          <w:sz w:val="28"/>
          <w:szCs w:val="28"/>
        </w:rPr>
      </w:pPr>
      <w:r w:rsidRPr="008B563B">
        <w:rPr>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B563B" w:rsidRPr="008B563B" w:rsidRDefault="008B563B" w:rsidP="008B563B">
      <w:pPr>
        <w:autoSpaceDE w:val="0"/>
        <w:autoSpaceDN w:val="0"/>
        <w:adjustRightInd w:val="0"/>
        <w:ind w:firstLine="540"/>
        <w:jc w:val="both"/>
        <w:rPr>
          <w:sz w:val="28"/>
          <w:szCs w:val="28"/>
        </w:rPr>
      </w:pPr>
      <w:r w:rsidRPr="008B563B">
        <w:rPr>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B563B" w:rsidRPr="008B563B" w:rsidRDefault="008B563B" w:rsidP="008B563B">
      <w:pPr>
        <w:autoSpaceDE w:val="0"/>
        <w:autoSpaceDN w:val="0"/>
        <w:adjustRightInd w:val="0"/>
        <w:ind w:firstLine="540"/>
        <w:jc w:val="both"/>
        <w:rPr>
          <w:sz w:val="28"/>
          <w:szCs w:val="28"/>
        </w:rPr>
      </w:pPr>
      <w:r w:rsidRPr="008B563B">
        <w:rPr>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B563B" w:rsidRPr="008B563B" w:rsidRDefault="008B563B" w:rsidP="008B563B">
      <w:pPr>
        <w:autoSpaceDE w:val="0"/>
        <w:autoSpaceDN w:val="0"/>
        <w:adjustRightInd w:val="0"/>
        <w:ind w:firstLine="540"/>
        <w:jc w:val="both"/>
        <w:rPr>
          <w:sz w:val="28"/>
          <w:szCs w:val="28"/>
        </w:rPr>
      </w:pPr>
      <w:proofErr w:type="gramStart"/>
      <w:r w:rsidRPr="008B563B">
        <w:rPr>
          <w:sz w:val="28"/>
          <w:szCs w:val="28"/>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9" w:history="1">
        <w:r w:rsidRPr="008B563B">
          <w:rPr>
            <w:sz w:val="28"/>
            <w:szCs w:val="28"/>
          </w:rPr>
          <w:t>распоряжением</w:t>
        </w:r>
      </w:hyperlink>
      <w:r w:rsidRPr="008B563B">
        <w:rPr>
          <w:sz w:val="28"/>
          <w:szCs w:val="28"/>
        </w:rPr>
        <w:t xml:space="preserve"> Правительства Российской Федерации от</w:t>
      </w:r>
      <w:proofErr w:type="gramEnd"/>
      <w:r w:rsidRPr="008B563B">
        <w:rPr>
          <w:sz w:val="28"/>
          <w:szCs w:val="28"/>
        </w:rPr>
        <w:t xml:space="preserve"> 19 апреля </w:t>
      </w:r>
      <w:smartTag w:uri="urn:schemas-microsoft-com:office:smarttags" w:element="metricconverter">
        <w:smartTagPr>
          <w:attr w:name="ProductID" w:val="2016 г"/>
        </w:smartTagPr>
        <w:r w:rsidRPr="008B563B">
          <w:rPr>
            <w:sz w:val="28"/>
            <w:szCs w:val="28"/>
          </w:rPr>
          <w:t>2016 г</w:t>
        </w:r>
      </w:smartTag>
      <w:r w:rsidRPr="008B563B">
        <w:rPr>
          <w:sz w:val="28"/>
          <w:szCs w:val="28"/>
        </w:rPr>
        <w:t>.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8B563B" w:rsidRPr="008B563B" w:rsidRDefault="008B563B" w:rsidP="008B563B">
      <w:pPr>
        <w:autoSpaceDE w:val="0"/>
        <w:autoSpaceDN w:val="0"/>
        <w:adjustRightInd w:val="0"/>
        <w:ind w:firstLine="540"/>
        <w:jc w:val="both"/>
        <w:rPr>
          <w:sz w:val="28"/>
          <w:szCs w:val="28"/>
        </w:rPr>
      </w:pPr>
      <w:r w:rsidRPr="008B563B">
        <w:rPr>
          <w:sz w:val="28"/>
          <w:szCs w:val="28"/>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8B563B" w:rsidRPr="008B563B" w:rsidRDefault="008B563B" w:rsidP="008B563B">
      <w:pPr>
        <w:autoSpaceDE w:val="0"/>
        <w:autoSpaceDN w:val="0"/>
        <w:adjustRightInd w:val="0"/>
        <w:ind w:firstLine="539"/>
        <w:jc w:val="both"/>
        <w:rPr>
          <w:sz w:val="28"/>
          <w:szCs w:val="28"/>
        </w:rPr>
      </w:pPr>
      <w:r w:rsidRPr="008B563B">
        <w:rPr>
          <w:sz w:val="28"/>
          <w:szCs w:val="28"/>
        </w:rPr>
        <w:t xml:space="preserve">17) на период </w:t>
      </w:r>
      <w:proofErr w:type="gramStart"/>
      <w:r w:rsidRPr="008B563B">
        <w:rPr>
          <w:sz w:val="28"/>
          <w:szCs w:val="28"/>
        </w:rPr>
        <w:t>действия срока приостановления проведения проверки</w:t>
      </w:r>
      <w:proofErr w:type="gramEnd"/>
      <w:r w:rsidRPr="008B563B">
        <w:rPr>
          <w:sz w:val="28"/>
          <w:szCs w:val="28"/>
        </w:rPr>
        <w:t xml:space="preserve"> приостанавливаются связанные </w:t>
      </w:r>
      <w:r w:rsidR="00DE2C10">
        <w:rPr>
          <w:sz w:val="28"/>
          <w:szCs w:val="28"/>
        </w:rPr>
        <w:t>с указанной проверкой действия,</w:t>
      </w:r>
      <w:r w:rsidR="009C38F2">
        <w:rPr>
          <w:sz w:val="28"/>
          <w:szCs w:val="28"/>
        </w:rPr>
        <w:t xml:space="preserve"> </w:t>
      </w:r>
      <w:r w:rsidRPr="008B563B">
        <w:rPr>
          <w:sz w:val="28"/>
          <w:szCs w:val="28"/>
        </w:rPr>
        <w:t xml:space="preserve">органа </w:t>
      </w:r>
      <w:r w:rsidRPr="008B563B">
        <w:rPr>
          <w:sz w:val="28"/>
          <w:szCs w:val="28"/>
        </w:rP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 xml:space="preserve"> </w:t>
      </w:r>
    </w:p>
    <w:p w:rsidR="008B563B" w:rsidRPr="008B563B" w:rsidRDefault="008B563B" w:rsidP="008B563B">
      <w:pPr>
        <w:autoSpaceDE w:val="0"/>
        <w:autoSpaceDN w:val="0"/>
        <w:adjustRightInd w:val="0"/>
        <w:ind w:firstLine="540"/>
        <w:jc w:val="both"/>
        <w:rPr>
          <w:b/>
          <w:bCs/>
          <w:sz w:val="28"/>
          <w:szCs w:val="28"/>
        </w:rPr>
      </w:pPr>
      <w:r w:rsidRPr="008B563B">
        <w:rPr>
          <w:b/>
          <w:bCs/>
          <w:sz w:val="28"/>
          <w:szCs w:val="28"/>
        </w:rPr>
        <w:t>1.5.3. При проведении проверки должностные лица, органа муниципального контроля не вправе:</w:t>
      </w:r>
    </w:p>
    <w:p w:rsidR="008B563B" w:rsidRPr="008B563B" w:rsidRDefault="008B563B" w:rsidP="008B563B">
      <w:pPr>
        <w:autoSpaceDE w:val="0"/>
        <w:autoSpaceDN w:val="0"/>
        <w:adjustRightInd w:val="0"/>
        <w:ind w:firstLine="540"/>
        <w:jc w:val="both"/>
        <w:rPr>
          <w:bCs/>
          <w:sz w:val="28"/>
          <w:szCs w:val="28"/>
        </w:rPr>
      </w:pPr>
      <w:r w:rsidRPr="008B563B">
        <w:rPr>
          <w:bCs/>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B563B" w:rsidRPr="008B563B" w:rsidRDefault="008B563B" w:rsidP="008B563B">
      <w:pPr>
        <w:autoSpaceDE w:val="0"/>
        <w:autoSpaceDN w:val="0"/>
        <w:adjustRightInd w:val="0"/>
        <w:ind w:firstLine="540"/>
        <w:jc w:val="both"/>
        <w:rPr>
          <w:bCs/>
          <w:sz w:val="28"/>
          <w:szCs w:val="28"/>
        </w:rPr>
      </w:pPr>
      <w:r w:rsidRPr="008B563B">
        <w:rPr>
          <w:bCs/>
          <w:sz w:val="28"/>
          <w:szCs w:val="2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B563B" w:rsidRPr="008B563B" w:rsidRDefault="008B563B" w:rsidP="008B563B">
      <w:pPr>
        <w:autoSpaceDE w:val="0"/>
        <w:autoSpaceDN w:val="0"/>
        <w:adjustRightInd w:val="0"/>
        <w:ind w:firstLine="540"/>
        <w:jc w:val="both"/>
        <w:rPr>
          <w:bCs/>
          <w:sz w:val="28"/>
          <w:szCs w:val="28"/>
        </w:rPr>
      </w:pPr>
      <w:r w:rsidRPr="008B563B">
        <w:rPr>
          <w:bCs/>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B563B" w:rsidRPr="008B563B" w:rsidRDefault="008B563B" w:rsidP="008B563B">
      <w:pPr>
        <w:autoSpaceDE w:val="0"/>
        <w:autoSpaceDN w:val="0"/>
        <w:adjustRightInd w:val="0"/>
        <w:ind w:firstLine="540"/>
        <w:jc w:val="both"/>
        <w:rPr>
          <w:bCs/>
          <w:sz w:val="28"/>
          <w:szCs w:val="28"/>
        </w:rPr>
      </w:pPr>
      <w:proofErr w:type="gramStart"/>
      <w:r w:rsidRPr="008B563B">
        <w:rPr>
          <w:bCs/>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history="1">
        <w:r w:rsidRPr="008B563B">
          <w:rPr>
            <w:bCs/>
            <w:sz w:val="28"/>
            <w:szCs w:val="28"/>
          </w:rPr>
          <w:t>подпунктом "б" пункта 2 части 2 статьи 10</w:t>
        </w:r>
      </w:hyperlink>
      <w:r w:rsidRPr="008B563B">
        <w:rPr>
          <w:bCs/>
          <w:sz w:val="28"/>
          <w:szCs w:val="28"/>
        </w:rPr>
        <w:t xml:space="preserve"> Федерального закона №294-ФЗ, а также проверки соблюдения требований земельного законодательства в случаях надлежащего уведомления собственников земельных</w:t>
      </w:r>
      <w:proofErr w:type="gramEnd"/>
      <w:r w:rsidRPr="008B563B">
        <w:rPr>
          <w:bCs/>
          <w:sz w:val="28"/>
          <w:szCs w:val="28"/>
        </w:rPr>
        <w:t xml:space="preserve"> участков, землепользователей, землевладельцев и арендаторов земельных участков;</w:t>
      </w:r>
    </w:p>
    <w:p w:rsidR="008B563B" w:rsidRPr="008B563B" w:rsidRDefault="008B563B" w:rsidP="008B563B">
      <w:pPr>
        <w:autoSpaceDE w:val="0"/>
        <w:autoSpaceDN w:val="0"/>
        <w:adjustRightInd w:val="0"/>
        <w:ind w:firstLine="540"/>
        <w:jc w:val="both"/>
        <w:rPr>
          <w:bCs/>
          <w:sz w:val="28"/>
          <w:szCs w:val="28"/>
        </w:rPr>
      </w:pPr>
      <w:r w:rsidRPr="008B563B">
        <w:rPr>
          <w:bCs/>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B563B" w:rsidRPr="008B563B" w:rsidRDefault="008B563B" w:rsidP="008B563B">
      <w:pPr>
        <w:autoSpaceDE w:val="0"/>
        <w:autoSpaceDN w:val="0"/>
        <w:adjustRightInd w:val="0"/>
        <w:ind w:firstLine="540"/>
        <w:jc w:val="both"/>
        <w:rPr>
          <w:bCs/>
          <w:sz w:val="28"/>
          <w:szCs w:val="28"/>
        </w:rPr>
      </w:pPr>
      <w:proofErr w:type="gramStart"/>
      <w:r w:rsidRPr="008B563B">
        <w:rPr>
          <w:bCs/>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B563B">
        <w:rPr>
          <w:bCs/>
          <w:sz w:val="28"/>
          <w:szCs w:val="28"/>
        </w:rPr>
        <w:t xml:space="preserve"> техническими документами и правилами и методами исследований, испытаний, измерений;</w:t>
      </w:r>
    </w:p>
    <w:p w:rsidR="008B563B" w:rsidRPr="008B563B" w:rsidRDefault="008B563B" w:rsidP="008B563B">
      <w:pPr>
        <w:autoSpaceDE w:val="0"/>
        <w:autoSpaceDN w:val="0"/>
        <w:adjustRightInd w:val="0"/>
        <w:ind w:firstLine="540"/>
        <w:jc w:val="both"/>
        <w:rPr>
          <w:bCs/>
          <w:sz w:val="28"/>
          <w:szCs w:val="28"/>
        </w:rPr>
      </w:pPr>
      <w:r w:rsidRPr="008B563B">
        <w:rPr>
          <w:bCs/>
          <w:sz w:val="28"/>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1" w:history="1">
        <w:r w:rsidRPr="008B563B">
          <w:rPr>
            <w:bCs/>
            <w:sz w:val="28"/>
            <w:szCs w:val="28"/>
          </w:rPr>
          <w:t>тайну</w:t>
        </w:r>
      </w:hyperlink>
      <w:r w:rsidRPr="008B563B">
        <w:rPr>
          <w:bCs/>
          <w:sz w:val="28"/>
          <w:szCs w:val="28"/>
        </w:rPr>
        <w:t>, за исключением случаев, предусмотренных законодательством Российской Федерации;</w:t>
      </w:r>
    </w:p>
    <w:p w:rsidR="008B563B" w:rsidRPr="008B563B" w:rsidRDefault="008B563B" w:rsidP="008B563B">
      <w:pPr>
        <w:autoSpaceDE w:val="0"/>
        <w:autoSpaceDN w:val="0"/>
        <w:adjustRightInd w:val="0"/>
        <w:ind w:firstLine="540"/>
        <w:jc w:val="both"/>
        <w:rPr>
          <w:bCs/>
          <w:sz w:val="28"/>
          <w:szCs w:val="28"/>
        </w:rPr>
      </w:pPr>
      <w:r w:rsidRPr="008B563B">
        <w:rPr>
          <w:bCs/>
          <w:sz w:val="28"/>
          <w:szCs w:val="28"/>
        </w:rPr>
        <w:t>6) превышать установленные сроки проведения проверки;</w:t>
      </w:r>
    </w:p>
    <w:p w:rsidR="008B563B" w:rsidRPr="008B563B" w:rsidRDefault="008B563B" w:rsidP="008B563B">
      <w:pPr>
        <w:autoSpaceDE w:val="0"/>
        <w:autoSpaceDN w:val="0"/>
        <w:adjustRightInd w:val="0"/>
        <w:ind w:firstLine="540"/>
        <w:jc w:val="both"/>
        <w:rPr>
          <w:bCs/>
          <w:sz w:val="28"/>
          <w:szCs w:val="28"/>
        </w:rPr>
      </w:pPr>
      <w:r w:rsidRPr="008B563B">
        <w:rPr>
          <w:bCs/>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B563B" w:rsidRPr="008B563B" w:rsidRDefault="008B563B" w:rsidP="008B563B">
      <w:pPr>
        <w:autoSpaceDE w:val="0"/>
        <w:autoSpaceDN w:val="0"/>
        <w:adjustRightInd w:val="0"/>
        <w:ind w:firstLine="540"/>
        <w:jc w:val="both"/>
        <w:rPr>
          <w:bCs/>
          <w:sz w:val="28"/>
          <w:szCs w:val="28"/>
        </w:rPr>
      </w:pPr>
      <w:r w:rsidRPr="008B563B">
        <w:rPr>
          <w:bCs/>
          <w:sz w:val="28"/>
          <w:szCs w:val="28"/>
        </w:rPr>
        <w:lastRenderedPageBreak/>
        <w:t xml:space="preserve">8) требовать </w:t>
      </w:r>
      <w:r w:rsidRPr="008B563B">
        <w:rPr>
          <w:sz w:val="28"/>
          <w:szCs w:val="28"/>
        </w:rPr>
        <w:t>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8B563B" w:rsidRPr="008B563B" w:rsidRDefault="008B563B" w:rsidP="008B563B">
      <w:pPr>
        <w:autoSpaceDE w:val="0"/>
        <w:autoSpaceDN w:val="0"/>
        <w:adjustRightInd w:val="0"/>
        <w:ind w:firstLine="540"/>
        <w:jc w:val="both"/>
        <w:rPr>
          <w:bCs/>
          <w:sz w:val="28"/>
          <w:szCs w:val="28"/>
        </w:rPr>
      </w:pPr>
      <w:r w:rsidRPr="008B563B">
        <w:rPr>
          <w:bCs/>
          <w:sz w:val="28"/>
          <w:szCs w:val="28"/>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r w:rsidR="009C38F2">
        <w:rPr>
          <w:bCs/>
          <w:sz w:val="28"/>
          <w:szCs w:val="28"/>
        </w:rPr>
        <w:t>О</w:t>
      </w:r>
      <w:r w:rsidRPr="008B563B">
        <w:rPr>
          <w:bCs/>
          <w:sz w:val="28"/>
          <w:szCs w:val="28"/>
        </w:rP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B563B" w:rsidRPr="008B563B" w:rsidRDefault="008B563B" w:rsidP="008B563B">
      <w:pPr>
        <w:widowControl w:val="0"/>
        <w:autoSpaceDE w:val="0"/>
        <w:autoSpaceDN w:val="0"/>
        <w:adjustRightInd w:val="0"/>
        <w:jc w:val="center"/>
        <w:outlineLvl w:val="1"/>
        <w:rPr>
          <w:b/>
          <w:sz w:val="28"/>
          <w:szCs w:val="28"/>
        </w:rPr>
      </w:pPr>
    </w:p>
    <w:p w:rsidR="008B563B" w:rsidRPr="008B563B" w:rsidRDefault="008B563B" w:rsidP="008B563B">
      <w:pPr>
        <w:autoSpaceDE w:val="0"/>
        <w:autoSpaceDN w:val="0"/>
        <w:adjustRightInd w:val="0"/>
        <w:ind w:firstLine="540"/>
        <w:jc w:val="both"/>
        <w:outlineLvl w:val="2"/>
        <w:rPr>
          <w:b/>
          <w:sz w:val="28"/>
          <w:szCs w:val="28"/>
        </w:rPr>
      </w:pPr>
      <w:r w:rsidRPr="008B563B">
        <w:rPr>
          <w:b/>
          <w:sz w:val="28"/>
          <w:szCs w:val="28"/>
        </w:rPr>
        <w:t>1.6. Права и обязанности лиц, в отношении которых осуществляются мероприятия по муниципальному контролю</w:t>
      </w:r>
    </w:p>
    <w:p w:rsidR="008B563B" w:rsidRPr="008B563B" w:rsidRDefault="008B563B" w:rsidP="008B563B">
      <w:pPr>
        <w:widowControl w:val="0"/>
        <w:autoSpaceDE w:val="0"/>
        <w:autoSpaceDN w:val="0"/>
        <w:adjustRightInd w:val="0"/>
        <w:jc w:val="center"/>
        <w:outlineLvl w:val="1"/>
        <w:rPr>
          <w:b/>
          <w:sz w:val="28"/>
          <w:szCs w:val="28"/>
        </w:rPr>
      </w:pPr>
    </w:p>
    <w:p w:rsidR="008B563B" w:rsidRPr="008B563B" w:rsidRDefault="008B563B" w:rsidP="008B563B">
      <w:pPr>
        <w:autoSpaceDE w:val="0"/>
        <w:autoSpaceDN w:val="0"/>
        <w:adjustRightInd w:val="0"/>
        <w:ind w:firstLine="540"/>
        <w:jc w:val="both"/>
        <w:rPr>
          <w:sz w:val="28"/>
          <w:szCs w:val="28"/>
        </w:rPr>
      </w:pPr>
      <w:r w:rsidRPr="008B563B">
        <w:rPr>
          <w:b/>
          <w:sz w:val="28"/>
          <w:szCs w:val="28"/>
        </w:rPr>
        <w:t>1.6.1. Юридические лица, индивидуальные предприниматели, при осуществлении муниципального контроля имеют право:</w:t>
      </w:r>
    </w:p>
    <w:p w:rsidR="008B563B" w:rsidRPr="008B563B" w:rsidRDefault="008B563B" w:rsidP="008B563B">
      <w:pPr>
        <w:autoSpaceDE w:val="0"/>
        <w:autoSpaceDN w:val="0"/>
        <w:adjustRightInd w:val="0"/>
        <w:ind w:firstLine="540"/>
        <w:jc w:val="both"/>
        <w:rPr>
          <w:sz w:val="28"/>
          <w:szCs w:val="28"/>
        </w:rPr>
      </w:pPr>
      <w:r w:rsidRPr="008B563B">
        <w:rPr>
          <w:sz w:val="28"/>
          <w:szCs w:val="28"/>
        </w:rPr>
        <w:t>1) непосредственно присутствовать при проведении проверки, давать объяснения по вопросам, относящимся к предмету проверки;</w:t>
      </w:r>
    </w:p>
    <w:p w:rsidR="008B563B" w:rsidRPr="008B563B" w:rsidRDefault="008B563B" w:rsidP="008B563B">
      <w:pPr>
        <w:autoSpaceDE w:val="0"/>
        <w:autoSpaceDN w:val="0"/>
        <w:adjustRightInd w:val="0"/>
        <w:ind w:firstLine="540"/>
        <w:jc w:val="both"/>
        <w:rPr>
          <w:sz w:val="28"/>
          <w:szCs w:val="28"/>
        </w:rPr>
      </w:pPr>
      <w:r w:rsidRPr="008B563B">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8B563B" w:rsidRPr="008B563B" w:rsidRDefault="008B563B" w:rsidP="008B563B">
      <w:pPr>
        <w:autoSpaceDE w:val="0"/>
        <w:autoSpaceDN w:val="0"/>
        <w:adjustRightInd w:val="0"/>
        <w:ind w:firstLine="540"/>
        <w:jc w:val="both"/>
        <w:rPr>
          <w:sz w:val="28"/>
          <w:szCs w:val="28"/>
        </w:rPr>
      </w:pPr>
      <w:r w:rsidRPr="008B563B">
        <w:rPr>
          <w:sz w:val="28"/>
          <w:szCs w:val="28"/>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8B563B" w:rsidRPr="008B563B" w:rsidRDefault="008B563B" w:rsidP="008B563B">
      <w:pPr>
        <w:autoSpaceDE w:val="0"/>
        <w:autoSpaceDN w:val="0"/>
        <w:adjustRightInd w:val="0"/>
        <w:ind w:firstLine="540"/>
        <w:jc w:val="both"/>
        <w:rPr>
          <w:sz w:val="28"/>
          <w:szCs w:val="28"/>
        </w:rPr>
      </w:pPr>
      <w:r w:rsidRPr="008B563B">
        <w:rPr>
          <w:sz w:val="28"/>
          <w:szCs w:val="28"/>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8B563B" w:rsidRPr="008B563B" w:rsidRDefault="008B563B" w:rsidP="008B563B">
      <w:pPr>
        <w:autoSpaceDE w:val="0"/>
        <w:autoSpaceDN w:val="0"/>
        <w:adjustRightInd w:val="0"/>
        <w:ind w:firstLine="540"/>
        <w:jc w:val="both"/>
        <w:rPr>
          <w:sz w:val="28"/>
          <w:szCs w:val="28"/>
        </w:rPr>
      </w:pPr>
      <w:r w:rsidRPr="008B563B">
        <w:rPr>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B563B" w:rsidRPr="008B563B" w:rsidRDefault="008B563B" w:rsidP="008B563B">
      <w:pPr>
        <w:autoSpaceDE w:val="0"/>
        <w:autoSpaceDN w:val="0"/>
        <w:adjustRightInd w:val="0"/>
        <w:ind w:firstLine="540"/>
        <w:jc w:val="both"/>
        <w:rPr>
          <w:sz w:val="28"/>
          <w:szCs w:val="28"/>
        </w:rPr>
      </w:pPr>
      <w:r w:rsidRPr="008B563B">
        <w:rPr>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B563B" w:rsidRPr="008B563B" w:rsidRDefault="008B563B" w:rsidP="008B563B">
      <w:pPr>
        <w:autoSpaceDE w:val="0"/>
        <w:autoSpaceDN w:val="0"/>
        <w:adjustRightInd w:val="0"/>
        <w:ind w:firstLine="540"/>
        <w:jc w:val="both"/>
        <w:rPr>
          <w:sz w:val="28"/>
          <w:szCs w:val="28"/>
        </w:rPr>
      </w:pPr>
      <w:r w:rsidRPr="008B563B">
        <w:rPr>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w:t>
      </w:r>
      <w:r w:rsidR="009C38F2">
        <w:rPr>
          <w:sz w:val="28"/>
          <w:szCs w:val="28"/>
        </w:rPr>
        <w:t xml:space="preserve"> в Курской области</w:t>
      </w:r>
      <w:r w:rsidRPr="008B563B">
        <w:rPr>
          <w:sz w:val="28"/>
          <w:szCs w:val="28"/>
        </w:rPr>
        <w:t xml:space="preserve"> к участию в проверке.</w:t>
      </w:r>
    </w:p>
    <w:p w:rsidR="009C38F2" w:rsidRPr="009C38F2" w:rsidRDefault="008B563B" w:rsidP="009C38F2">
      <w:pPr>
        <w:autoSpaceDE w:val="0"/>
        <w:autoSpaceDN w:val="0"/>
        <w:adjustRightInd w:val="0"/>
        <w:ind w:firstLine="540"/>
        <w:jc w:val="both"/>
        <w:rPr>
          <w:sz w:val="28"/>
          <w:szCs w:val="28"/>
        </w:rPr>
      </w:pPr>
      <w:proofErr w:type="gramStart"/>
      <w:r w:rsidRPr="008B563B">
        <w:rPr>
          <w:sz w:val="28"/>
          <w:szCs w:val="28"/>
        </w:rPr>
        <w:t xml:space="preserve">8) </w:t>
      </w:r>
      <w:r w:rsidR="009C38F2" w:rsidRPr="009C38F2">
        <w:rPr>
          <w:sz w:val="28"/>
          <w:szCs w:val="28"/>
        </w:rPr>
        <w:t xml:space="preserve">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w:t>
      </w:r>
      <w:r w:rsidR="009C38F2" w:rsidRPr="009C38F2">
        <w:rPr>
          <w:sz w:val="28"/>
          <w:szCs w:val="28"/>
        </w:rPr>
        <w:lastRenderedPageBreak/>
        <w:t xml:space="preserve">представленных документах либо относительно несоответствия указанных в </w:t>
      </w:r>
      <w:hyperlink r:id="rId12" w:history="1">
        <w:r w:rsidR="009C38F2" w:rsidRPr="009C38F2">
          <w:rPr>
            <w:sz w:val="28"/>
            <w:szCs w:val="28"/>
          </w:rPr>
          <w:t>части 8</w:t>
        </w:r>
      </w:hyperlink>
      <w:r w:rsidR="009C38F2" w:rsidRPr="009C38F2">
        <w:rPr>
          <w:sz w:val="28"/>
          <w:szCs w:val="28"/>
        </w:rPr>
        <w:t xml:space="preserve"> статьи 11 Федерального закона №294-ФЗ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roofErr w:type="gramEnd"/>
    </w:p>
    <w:p w:rsidR="009C38F2" w:rsidRDefault="009C38F2" w:rsidP="008B563B">
      <w:pPr>
        <w:autoSpaceDE w:val="0"/>
        <w:autoSpaceDN w:val="0"/>
        <w:adjustRightInd w:val="0"/>
        <w:ind w:firstLine="540"/>
        <w:jc w:val="both"/>
        <w:rPr>
          <w:sz w:val="28"/>
          <w:szCs w:val="28"/>
        </w:rPr>
      </w:pPr>
    </w:p>
    <w:p w:rsidR="008B563B" w:rsidRPr="008B563B" w:rsidRDefault="008B563B" w:rsidP="008B563B">
      <w:pPr>
        <w:autoSpaceDE w:val="0"/>
        <w:autoSpaceDN w:val="0"/>
        <w:adjustRightInd w:val="0"/>
        <w:ind w:firstLine="540"/>
        <w:jc w:val="both"/>
        <w:rPr>
          <w:sz w:val="28"/>
          <w:szCs w:val="28"/>
        </w:rPr>
      </w:pPr>
      <w:proofErr w:type="gramStart"/>
      <w:r w:rsidRPr="008B563B">
        <w:rPr>
          <w:sz w:val="28"/>
          <w:szCs w:val="28"/>
        </w:rPr>
        <w:t xml:space="preserve">9) вести журнал учета проверок по </w:t>
      </w:r>
      <w:hyperlink r:id="rId13" w:history="1">
        <w:r w:rsidRPr="008B563B">
          <w:rPr>
            <w:sz w:val="28"/>
            <w:szCs w:val="28"/>
          </w:rPr>
          <w:t>типовой форме</w:t>
        </w:r>
      </w:hyperlink>
      <w:r w:rsidRPr="008B563B">
        <w:rPr>
          <w:sz w:val="28"/>
          <w:szCs w:val="28"/>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B563B" w:rsidRPr="008B563B" w:rsidRDefault="008B563B" w:rsidP="008B563B">
      <w:pPr>
        <w:autoSpaceDE w:val="0"/>
        <w:autoSpaceDN w:val="0"/>
        <w:adjustRightInd w:val="0"/>
        <w:ind w:firstLine="540"/>
        <w:jc w:val="both"/>
        <w:rPr>
          <w:sz w:val="28"/>
          <w:szCs w:val="28"/>
        </w:rPr>
      </w:pPr>
      <w:r w:rsidRPr="008B563B">
        <w:rPr>
          <w:sz w:val="28"/>
          <w:szCs w:val="28"/>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8B563B" w:rsidRPr="008B563B" w:rsidRDefault="008B563B" w:rsidP="008B563B">
      <w:pPr>
        <w:autoSpaceDE w:val="0"/>
        <w:autoSpaceDN w:val="0"/>
        <w:adjustRightInd w:val="0"/>
        <w:ind w:firstLine="540"/>
        <w:jc w:val="both"/>
        <w:rPr>
          <w:sz w:val="28"/>
          <w:szCs w:val="28"/>
        </w:rPr>
      </w:pPr>
    </w:p>
    <w:p w:rsidR="008B563B" w:rsidRPr="008B563B" w:rsidRDefault="008B563B" w:rsidP="008B563B">
      <w:pPr>
        <w:autoSpaceDE w:val="0"/>
        <w:autoSpaceDN w:val="0"/>
        <w:adjustRightInd w:val="0"/>
        <w:ind w:firstLine="540"/>
        <w:jc w:val="both"/>
        <w:rPr>
          <w:b/>
          <w:sz w:val="28"/>
          <w:szCs w:val="28"/>
        </w:rPr>
      </w:pPr>
      <w:r w:rsidRPr="008B563B">
        <w:rPr>
          <w:b/>
          <w:sz w:val="28"/>
          <w:szCs w:val="28"/>
        </w:rPr>
        <w:t xml:space="preserve">1.6.2. При осуществлении муниципального контроля юридические лица, индивидуальные предприниматели обязаны: </w:t>
      </w:r>
    </w:p>
    <w:p w:rsidR="008B563B" w:rsidRPr="008B563B" w:rsidRDefault="008B563B" w:rsidP="008B563B">
      <w:pPr>
        <w:autoSpaceDE w:val="0"/>
        <w:autoSpaceDN w:val="0"/>
        <w:adjustRightInd w:val="0"/>
        <w:ind w:firstLine="540"/>
        <w:jc w:val="both"/>
        <w:rPr>
          <w:b/>
          <w:sz w:val="28"/>
          <w:szCs w:val="28"/>
          <w:highlight w:val="yellow"/>
        </w:rPr>
      </w:pPr>
    </w:p>
    <w:p w:rsidR="00DE2C10" w:rsidRPr="00DE2C10" w:rsidRDefault="00B556AE" w:rsidP="00DE2C10">
      <w:pPr>
        <w:autoSpaceDE w:val="0"/>
        <w:autoSpaceDN w:val="0"/>
        <w:adjustRightInd w:val="0"/>
        <w:ind w:firstLine="540"/>
        <w:jc w:val="both"/>
        <w:rPr>
          <w:sz w:val="28"/>
          <w:szCs w:val="28"/>
        </w:rPr>
      </w:pPr>
      <w:r w:rsidRPr="00B556AE">
        <w:rPr>
          <w:sz w:val="28"/>
          <w:szCs w:val="28"/>
        </w:rPr>
        <w:t xml:space="preserve">- </w:t>
      </w:r>
      <w:r w:rsidR="00DE2C10" w:rsidRPr="00DE2C10">
        <w:rPr>
          <w:sz w:val="28"/>
          <w:szCs w:val="28"/>
        </w:rPr>
        <w:t>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556AE" w:rsidRPr="00B556AE" w:rsidRDefault="00B556AE" w:rsidP="00B556AE">
      <w:pPr>
        <w:autoSpaceDE w:val="0"/>
        <w:autoSpaceDN w:val="0"/>
        <w:adjustRightInd w:val="0"/>
        <w:ind w:firstLine="540"/>
        <w:jc w:val="both"/>
        <w:rPr>
          <w:sz w:val="28"/>
          <w:szCs w:val="28"/>
        </w:rPr>
      </w:pPr>
      <w:r w:rsidRPr="00B556AE">
        <w:rPr>
          <w:sz w:val="28"/>
          <w:szCs w:val="28"/>
        </w:rPr>
        <w:t xml:space="preserve">обеспечить присутствие руководителей, иных должностных лиц или </w:t>
      </w:r>
    </w:p>
    <w:p w:rsidR="00B556AE" w:rsidRDefault="00B556AE" w:rsidP="008B563B">
      <w:pPr>
        <w:autoSpaceDE w:val="0"/>
        <w:autoSpaceDN w:val="0"/>
        <w:adjustRightInd w:val="0"/>
        <w:ind w:firstLine="540"/>
        <w:jc w:val="both"/>
        <w:rPr>
          <w:bCs/>
          <w:sz w:val="28"/>
          <w:szCs w:val="28"/>
        </w:rPr>
      </w:pPr>
    </w:p>
    <w:p w:rsidR="008B563B" w:rsidRPr="008B563B" w:rsidRDefault="008B563B" w:rsidP="008B563B">
      <w:pPr>
        <w:autoSpaceDE w:val="0"/>
        <w:autoSpaceDN w:val="0"/>
        <w:adjustRightInd w:val="0"/>
        <w:ind w:firstLine="540"/>
        <w:jc w:val="both"/>
        <w:rPr>
          <w:bCs/>
          <w:sz w:val="28"/>
          <w:szCs w:val="28"/>
        </w:rPr>
      </w:pPr>
      <w:proofErr w:type="gramStart"/>
      <w:r w:rsidRPr="008B563B">
        <w:rPr>
          <w:bCs/>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8B563B">
        <w:rPr>
          <w:bCs/>
          <w:sz w:val="28"/>
          <w:szCs w:val="28"/>
        </w:rPr>
        <w:t xml:space="preserve"> Федерации.</w:t>
      </w:r>
    </w:p>
    <w:p w:rsidR="008B563B" w:rsidRPr="008B563B" w:rsidRDefault="008B563B" w:rsidP="008B563B">
      <w:pPr>
        <w:widowControl w:val="0"/>
        <w:autoSpaceDE w:val="0"/>
        <w:autoSpaceDN w:val="0"/>
        <w:adjustRightInd w:val="0"/>
        <w:jc w:val="both"/>
        <w:rPr>
          <w:sz w:val="28"/>
          <w:szCs w:val="28"/>
        </w:rPr>
      </w:pPr>
    </w:p>
    <w:p w:rsidR="008B563B" w:rsidRPr="008B563B" w:rsidRDefault="008B563B" w:rsidP="008B563B">
      <w:pPr>
        <w:widowControl w:val="0"/>
        <w:autoSpaceDE w:val="0"/>
        <w:autoSpaceDN w:val="0"/>
        <w:adjustRightInd w:val="0"/>
        <w:jc w:val="center"/>
        <w:outlineLvl w:val="1"/>
        <w:rPr>
          <w:b/>
          <w:sz w:val="28"/>
          <w:szCs w:val="28"/>
        </w:rPr>
      </w:pPr>
      <w:r w:rsidRPr="008B563B">
        <w:rPr>
          <w:b/>
          <w:sz w:val="28"/>
          <w:szCs w:val="28"/>
        </w:rPr>
        <w:t xml:space="preserve">1.7. Описание результата </w:t>
      </w:r>
      <w:r w:rsidRPr="008B563B">
        <w:rPr>
          <w:sz w:val="28"/>
          <w:szCs w:val="28"/>
        </w:rPr>
        <w:t>осуществления муниципального контроля</w:t>
      </w:r>
    </w:p>
    <w:p w:rsidR="008B563B" w:rsidRPr="008B563B" w:rsidRDefault="008B563B" w:rsidP="008B563B">
      <w:pPr>
        <w:widowControl w:val="0"/>
        <w:autoSpaceDE w:val="0"/>
        <w:autoSpaceDN w:val="0"/>
        <w:adjustRightInd w:val="0"/>
        <w:jc w:val="both"/>
        <w:rPr>
          <w:sz w:val="28"/>
          <w:szCs w:val="28"/>
        </w:rPr>
      </w:pP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13. Результатом исполнения муниципальной функции является:</w:t>
      </w: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1) акт проверки;</w:t>
      </w: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2) предписание  об устранении выявленных нарушений, в случае обнаружении нарушений законодательства.</w:t>
      </w:r>
    </w:p>
    <w:p w:rsidR="008B563B" w:rsidRPr="008B563B" w:rsidRDefault="008B563B" w:rsidP="008B563B">
      <w:pPr>
        <w:widowControl w:val="0"/>
        <w:autoSpaceDE w:val="0"/>
        <w:autoSpaceDN w:val="0"/>
        <w:adjustRightInd w:val="0"/>
        <w:ind w:firstLine="709"/>
        <w:jc w:val="both"/>
        <w:rPr>
          <w:sz w:val="28"/>
          <w:szCs w:val="28"/>
        </w:rPr>
      </w:pPr>
    </w:p>
    <w:p w:rsidR="008B563B" w:rsidRPr="008B563B" w:rsidRDefault="008B563B" w:rsidP="008B563B">
      <w:pPr>
        <w:autoSpaceDE w:val="0"/>
        <w:autoSpaceDN w:val="0"/>
        <w:adjustRightInd w:val="0"/>
        <w:jc w:val="center"/>
        <w:rPr>
          <w:b/>
          <w:bCs/>
          <w:sz w:val="28"/>
          <w:szCs w:val="28"/>
        </w:rPr>
      </w:pPr>
      <w:r w:rsidRPr="008B563B">
        <w:rPr>
          <w:sz w:val="28"/>
          <w:szCs w:val="28"/>
        </w:rPr>
        <w:lastRenderedPageBreak/>
        <w:t xml:space="preserve">1.8. </w:t>
      </w:r>
      <w:r w:rsidRPr="008B563B">
        <w:rPr>
          <w:b/>
          <w:bCs/>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8B563B" w:rsidRPr="008B563B" w:rsidRDefault="008B563B" w:rsidP="008B563B">
      <w:pPr>
        <w:autoSpaceDE w:val="0"/>
        <w:autoSpaceDN w:val="0"/>
        <w:adjustRightInd w:val="0"/>
        <w:jc w:val="center"/>
        <w:rPr>
          <w:b/>
          <w:bCs/>
          <w:sz w:val="28"/>
          <w:szCs w:val="28"/>
        </w:rPr>
      </w:pPr>
    </w:p>
    <w:p w:rsidR="008B563B" w:rsidRPr="008B563B" w:rsidRDefault="008B563B" w:rsidP="008B563B">
      <w:pPr>
        <w:autoSpaceDE w:val="0"/>
        <w:autoSpaceDN w:val="0"/>
        <w:adjustRightInd w:val="0"/>
        <w:ind w:firstLine="540"/>
        <w:jc w:val="both"/>
        <w:rPr>
          <w:b/>
          <w:bCs/>
          <w:sz w:val="28"/>
          <w:szCs w:val="28"/>
        </w:rPr>
      </w:pPr>
      <w:r w:rsidRPr="008B563B">
        <w:rPr>
          <w:b/>
          <w:sz w:val="28"/>
          <w:szCs w:val="28"/>
        </w:rPr>
        <w:tab/>
      </w:r>
      <w:r w:rsidRPr="008B563B">
        <w:rPr>
          <w:b/>
          <w:bCs/>
          <w:sz w:val="28"/>
          <w:szCs w:val="28"/>
        </w:rPr>
        <w:t xml:space="preserve">1.8.1. Исчерпывающий перечень документов и (или) информации, </w:t>
      </w:r>
      <w:proofErr w:type="spellStart"/>
      <w:r w:rsidRPr="008B563B">
        <w:rPr>
          <w:b/>
          <w:bCs/>
          <w:sz w:val="28"/>
          <w:szCs w:val="28"/>
        </w:rPr>
        <w:t>истребуемых</w:t>
      </w:r>
      <w:proofErr w:type="spellEnd"/>
      <w:r w:rsidRPr="008B563B">
        <w:rPr>
          <w:b/>
          <w:bCs/>
          <w:sz w:val="28"/>
          <w:szCs w:val="28"/>
        </w:rPr>
        <w:t xml:space="preserve"> в ходе проверки лично у проверяемого юридического лица, индивидуального предпринимателя</w:t>
      </w:r>
    </w:p>
    <w:p w:rsidR="008B563B" w:rsidRPr="008B563B" w:rsidRDefault="008B563B" w:rsidP="008B563B">
      <w:pPr>
        <w:autoSpaceDE w:val="0"/>
        <w:autoSpaceDN w:val="0"/>
        <w:adjustRightInd w:val="0"/>
        <w:ind w:firstLine="540"/>
        <w:jc w:val="both"/>
        <w:rPr>
          <w:sz w:val="28"/>
          <w:szCs w:val="28"/>
        </w:rPr>
      </w:pPr>
      <w:r w:rsidRPr="008B563B">
        <w:rPr>
          <w:sz w:val="28"/>
          <w:szCs w:val="28"/>
        </w:rPr>
        <w:t>Должностные лица в ходе проверки лично истребуют у юридического лица, индивидуального предпринимателя:</w:t>
      </w:r>
    </w:p>
    <w:p w:rsidR="008B563B" w:rsidRPr="008B563B" w:rsidRDefault="008B563B" w:rsidP="008B563B">
      <w:pPr>
        <w:autoSpaceDE w:val="0"/>
        <w:autoSpaceDN w:val="0"/>
        <w:adjustRightInd w:val="0"/>
        <w:ind w:firstLine="540"/>
        <w:jc w:val="both"/>
        <w:rPr>
          <w:sz w:val="28"/>
          <w:szCs w:val="28"/>
        </w:rPr>
      </w:pPr>
      <w:r w:rsidRPr="008B563B">
        <w:rPr>
          <w:sz w:val="28"/>
          <w:szCs w:val="28"/>
        </w:rPr>
        <w:t>- приказ о назначении руководителя юридического лица;</w:t>
      </w:r>
    </w:p>
    <w:p w:rsidR="008B563B" w:rsidRPr="008B563B" w:rsidRDefault="008B563B" w:rsidP="008B563B">
      <w:pPr>
        <w:autoSpaceDE w:val="0"/>
        <w:autoSpaceDN w:val="0"/>
        <w:adjustRightInd w:val="0"/>
        <w:ind w:firstLine="540"/>
        <w:jc w:val="both"/>
        <w:rPr>
          <w:sz w:val="28"/>
          <w:szCs w:val="28"/>
        </w:rPr>
      </w:pPr>
      <w:r w:rsidRPr="008B563B">
        <w:rPr>
          <w:sz w:val="28"/>
          <w:szCs w:val="28"/>
        </w:rPr>
        <w:t xml:space="preserve">- копии учредительных документов организации; </w:t>
      </w:r>
    </w:p>
    <w:p w:rsidR="008B563B" w:rsidRPr="008B563B" w:rsidRDefault="008B563B" w:rsidP="008B563B">
      <w:pPr>
        <w:autoSpaceDE w:val="0"/>
        <w:autoSpaceDN w:val="0"/>
        <w:adjustRightInd w:val="0"/>
        <w:ind w:firstLine="540"/>
        <w:jc w:val="both"/>
        <w:rPr>
          <w:sz w:val="28"/>
          <w:szCs w:val="28"/>
        </w:rPr>
      </w:pPr>
      <w:proofErr w:type="gramStart"/>
      <w:r w:rsidRPr="008B563B">
        <w:rPr>
          <w:sz w:val="28"/>
          <w:szCs w:val="28"/>
        </w:rPr>
        <w:t xml:space="preserve">Должностные лица </w:t>
      </w:r>
      <w:r w:rsidR="00B556AE">
        <w:rPr>
          <w:sz w:val="28"/>
          <w:szCs w:val="28"/>
        </w:rPr>
        <w:t xml:space="preserve">направляют </w:t>
      </w:r>
      <w:r w:rsidRPr="008B563B">
        <w:rPr>
          <w:sz w:val="28"/>
          <w:szCs w:val="28"/>
        </w:rPr>
        <w:t>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земельного контроля.</w:t>
      </w:r>
      <w:proofErr w:type="gramEnd"/>
    </w:p>
    <w:p w:rsidR="008B563B" w:rsidRPr="008B563B" w:rsidRDefault="008B563B" w:rsidP="008B563B">
      <w:pPr>
        <w:autoSpaceDE w:val="0"/>
        <w:autoSpaceDN w:val="0"/>
        <w:adjustRightInd w:val="0"/>
        <w:spacing w:before="240"/>
        <w:ind w:firstLine="540"/>
        <w:jc w:val="both"/>
        <w:rPr>
          <w:b/>
          <w:bCs/>
          <w:sz w:val="28"/>
          <w:szCs w:val="28"/>
        </w:rPr>
      </w:pPr>
      <w:r w:rsidRPr="008B563B">
        <w:rPr>
          <w:b/>
          <w:bCs/>
          <w:sz w:val="28"/>
          <w:szCs w:val="2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8B563B" w:rsidRPr="008B563B" w:rsidRDefault="008B563B" w:rsidP="008B563B">
      <w:pPr>
        <w:autoSpaceDE w:val="0"/>
        <w:autoSpaceDN w:val="0"/>
        <w:adjustRightInd w:val="0"/>
        <w:ind w:firstLine="540"/>
        <w:jc w:val="both"/>
        <w:rPr>
          <w:rStyle w:val="a4"/>
          <w:color w:val="auto"/>
          <w:sz w:val="28"/>
          <w:szCs w:val="28"/>
        </w:rPr>
      </w:pPr>
      <w:r w:rsidRPr="008B563B">
        <w:rPr>
          <w:sz w:val="28"/>
          <w:szCs w:val="28"/>
          <w:lang w:eastAsia="en-US"/>
        </w:rPr>
        <w:t>В</w:t>
      </w:r>
      <w:r w:rsidRPr="008B563B">
        <w:rPr>
          <w:sz w:val="28"/>
          <w:szCs w:val="28"/>
        </w:rPr>
        <w:t xml:space="preserve"> рамках межведомственного </w:t>
      </w:r>
      <w:r w:rsidRPr="008B563B">
        <w:rPr>
          <w:rStyle w:val="a4"/>
          <w:color w:val="auto"/>
          <w:sz w:val="28"/>
          <w:szCs w:val="28"/>
        </w:rPr>
        <w:t>информационного</w:t>
      </w:r>
      <w:r w:rsidRPr="008B563B">
        <w:rPr>
          <w:sz w:val="28"/>
          <w:szCs w:val="28"/>
        </w:rPr>
        <w:t xml:space="preserve"> взаимодействия Уполномоченный орган  </w:t>
      </w:r>
      <w:r w:rsidRPr="008B563B">
        <w:rPr>
          <w:rStyle w:val="a4"/>
          <w:color w:val="auto"/>
          <w:sz w:val="28"/>
          <w:szCs w:val="28"/>
        </w:rPr>
        <w:t xml:space="preserve">запрашивает </w:t>
      </w:r>
      <w:r w:rsidRPr="008B563B">
        <w:rPr>
          <w:sz w:val="28"/>
          <w:szCs w:val="28"/>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8B563B">
        <w:rPr>
          <w:rStyle w:val="a4"/>
          <w:color w:val="auto"/>
          <w:sz w:val="28"/>
          <w:szCs w:val="28"/>
        </w:rPr>
        <w:t>:</w:t>
      </w:r>
    </w:p>
    <w:p w:rsidR="008B563B" w:rsidRPr="008B563B" w:rsidRDefault="008B563B" w:rsidP="008B563B">
      <w:pPr>
        <w:autoSpaceDE w:val="0"/>
        <w:autoSpaceDN w:val="0"/>
        <w:adjustRightInd w:val="0"/>
        <w:ind w:firstLine="540"/>
        <w:jc w:val="both"/>
        <w:rPr>
          <w:sz w:val="28"/>
          <w:szCs w:val="28"/>
        </w:rPr>
      </w:pPr>
      <w:r w:rsidRPr="008B563B">
        <w:rPr>
          <w:sz w:val="28"/>
          <w:szCs w:val="28"/>
        </w:rPr>
        <w:t>1) выписка из Единого государственного реестра недвижимости;</w:t>
      </w:r>
    </w:p>
    <w:p w:rsidR="008B563B" w:rsidRPr="008B563B" w:rsidRDefault="008B563B" w:rsidP="008B563B">
      <w:pPr>
        <w:autoSpaceDE w:val="0"/>
        <w:autoSpaceDN w:val="0"/>
        <w:adjustRightInd w:val="0"/>
        <w:ind w:firstLine="540"/>
        <w:jc w:val="both"/>
        <w:rPr>
          <w:sz w:val="28"/>
          <w:szCs w:val="28"/>
        </w:rPr>
      </w:pPr>
      <w:r w:rsidRPr="008B563B">
        <w:rPr>
          <w:sz w:val="28"/>
          <w:szCs w:val="28"/>
        </w:rPr>
        <w:t>2) сведения из Единого государственного реестра юридических лиц;</w:t>
      </w:r>
    </w:p>
    <w:p w:rsidR="008B563B" w:rsidRPr="008B563B" w:rsidRDefault="008B563B" w:rsidP="008B563B">
      <w:pPr>
        <w:autoSpaceDE w:val="0"/>
        <w:autoSpaceDN w:val="0"/>
        <w:adjustRightInd w:val="0"/>
        <w:ind w:firstLine="540"/>
        <w:jc w:val="both"/>
        <w:rPr>
          <w:sz w:val="28"/>
          <w:szCs w:val="28"/>
        </w:rPr>
      </w:pPr>
      <w:r w:rsidRPr="008B563B">
        <w:rPr>
          <w:sz w:val="28"/>
          <w:szCs w:val="28"/>
        </w:rPr>
        <w:t>3) сведения из Единого государственного реестра индивидуальных предпринимателей;</w:t>
      </w:r>
    </w:p>
    <w:p w:rsidR="008B563B" w:rsidRPr="008B563B" w:rsidRDefault="008B563B" w:rsidP="008B563B">
      <w:pPr>
        <w:autoSpaceDE w:val="0"/>
        <w:autoSpaceDN w:val="0"/>
        <w:adjustRightInd w:val="0"/>
        <w:ind w:firstLine="540"/>
        <w:jc w:val="both"/>
        <w:rPr>
          <w:sz w:val="28"/>
          <w:szCs w:val="28"/>
        </w:rPr>
      </w:pPr>
      <w:r w:rsidRPr="008B563B">
        <w:rPr>
          <w:sz w:val="28"/>
          <w:szCs w:val="28"/>
        </w:rPr>
        <w:t>4) сведения из Единого государственного реестра налогоплательщиков;</w:t>
      </w:r>
    </w:p>
    <w:p w:rsidR="008B563B" w:rsidRPr="008B563B" w:rsidRDefault="008B563B" w:rsidP="008B563B">
      <w:pPr>
        <w:autoSpaceDE w:val="0"/>
        <w:autoSpaceDN w:val="0"/>
        <w:adjustRightInd w:val="0"/>
        <w:ind w:firstLine="540"/>
        <w:jc w:val="both"/>
        <w:rPr>
          <w:sz w:val="28"/>
          <w:szCs w:val="28"/>
        </w:rPr>
      </w:pPr>
      <w:r w:rsidRPr="008B563B">
        <w:rPr>
          <w:sz w:val="28"/>
          <w:szCs w:val="28"/>
        </w:rPr>
        <w:t>5) сведения из единого государственного реестра лицензий на пользование недрами.</w:t>
      </w:r>
    </w:p>
    <w:p w:rsidR="008B563B" w:rsidRPr="008B563B" w:rsidRDefault="008B563B" w:rsidP="008B563B">
      <w:pPr>
        <w:widowControl w:val="0"/>
        <w:autoSpaceDE w:val="0"/>
        <w:autoSpaceDN w:val="0"/>
        <w:adjustRightInd w:val="0"/>
        <w:outlineLvl w:val="0"/>
        <w:rPr>
          <w:b/>
          <w:sz w:val="28"/>
          <w:szCs w:val="28"/>
        </w:rPr>
      </w:pPr>
    </w:p>
    <w:p w:rsidR="008B563B" w:rsidRPr="008B563B" w:rsidRDefault="008B563B" w:rsidP="008B563B">
      <w:pPr>
        <w:widowControl w:val="0"/>
        <w:autoSpaceDE w:val="0"/>
        <w:autoSpaceDN w:val="0"/>
        <w:adjustRightInd w:val="0"/>
        <w:outlineLvl w:val="0"/>
        <w:rPr>
          <w:b/>
          <w:sz w:val="28"/>
          <w:szCs w:val="28"/>
        </w:rPr>
      </w:pPr>
    </w:p>
    <w:p w:rsidR="008B563B" w:rsidRPr="008B563B" w:rsidRDefault="008B563B" w:rsidP="008B563B">
      <w:pPr>
        <w:widowControl w:val="0"/>
        <w:autoSpaceDE w:val="0"/>
        <w:autoSpaceDN w:val="0"/>
        <w:adjustRightInd w:val="0"/>
        <w:jc w:val="center"/>
        <w:outlineLvl w:val="0"/>
        <w:rPr>
          <w:b/>
          <w:sz w:val="28"/>
          <w:szCs w:val="28"/>
        </w:rPr>
      </w:pPr>
      <w:r w:rsidRPr="008B563B">
        <w:rPr>
          <w:b/>
          <w:sz w:val="28"/>
          <w:szCs w:val="28"/>
        </w:rPr>
        <w:t xml:space="preserve">2. ТРЕБОВАНИЯ К ПОРЯДКУ </w:t>
      </w:r>
      <w:r w:rsidRPr="008B563B">
        <w:rPr>
          <w:b/>
          <w:bCs/>
          <w:sz w:val="28"/>
          <w:szCs w:val="28"/>
        </w:rPr>
        <w:t xml:space="preserve">ОСУЩЕСТВЛЕНИЯ МУНИЦИПАЛЬНОГО КОНТРОЛЯ </w:t>
      </w:r>
    </w:p>
    <w:p w:rsidR="008B563B" w:rsidRPr="008B563B" w:rsidRDefault="008B563B" w:rsidP="008B563B">
      <w:pPr>
        <w:widowControl w:val="0"/>
        <w:autoSpaceDE w:val="0"/>
        <w:autoSpaceDN w:val="0"/>
        <w:adjustRightInd w:val="0"/>
        <w:jc w:val="both"/>
        <w:rPr>
          <w:b/>
          <w:sz w:val="28"/>
          <w:szCs w:val="28"/>
        </w:rPr>
      </w:pPr>
    </w:p>
    <w:p w:rsidR="008B563B" w:rsidRPr="008B563B" w:rsidRDefault="008B563B" w:rsidP="008B563B">
      <w:pPr>
        <w:autoSpaceDE w:val="0"/>
        <w:autoSpaceDN w:val="0"/>
        <w:adjustRightInd w:val="0"/>
        <w:ind w:firstLine="539"/>
        <w:jc w:val="center"/>
        <w:outlineLvl w:val="2"/>
        <w:rPr>
          <w:b/>
          <w:sz w:val="28"/>
          <w:szCs w:val="28"/>
        </w:rPr>
      </w:pPr>
      <w:bookmarkStart w:id="1" w:name="dst284"/>
      <w:bookmarkEnd w:id="1"/>
      <w:r w:rsidRPr="008B563B">
        <w:rPr>
          <w:b/>
          <w:sz w:val="28"/>
          <w:szCs w:val="28"/>
        </w:rPr>
        <w:t>2.1. Порядок информирования об исполнении функции</w:t>
      </w:r>
    </w:p>
    <w:p w:rsidR="008B563B" w:rsidRPr="008B563B" w:rsidRDefault="008B563B" w:rsidP="00C76CE5">
      <w:pPr>
        <w:tabs>
          <w:tab w:val="left" w:pos="2977"/>
          <w:tab w:val="left" w:pos="3402"/>
          <w:tab w:val="left" w:pos="3686"/>
        </w:tabs>
        <w:rPr>
          <w:sz w:val="28"/>
          <w:szCs w:val="28"/>
        </w:rPr>
      </w:pPr>
    </w:p>
    <w:p w:rsidR="008B563B" w:rsidRPr="008B563B" w:rsidRDefault="008B563B" w:rsidP="008B563B">
      <w:pPr>
        <w:tabs>
          <w:tab w:val="left" w:pos="2977"/>
          <w:tab w:val="left" w:pos="3402"/>
          <w:tab w:val="left" w:pos="3686"/>
        </w:tabs>
        <w:ind w:firstLine="539"/>
        <w:rPr>
          <w:sz w:val="28"/>
          <w:szCs w:val="28"/>
        </w:rPr>
      </w:pPr>
      <w:r w:rsidRPr="008B563B">
        <w:rPr>
          <w:b/>
          <w:sz w:val="28"/>
          <w:szCs w:val="28"/>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8B563B" w:rsidRPr="008B563B" w:rsidRDefault="008B563B" w:rsidP="008B563B">
      <w:pPr>
        <w:tabs>
          <w:tab w:val="left" w:pos="2977"/>
          <w:tab w:val="left" w:pos="3402"/>
          <w:tab w:val="left" w:pos="3686"/>
        </w:tabs>
        <w:rPr>
          <w:sz w:val="28"/>
          <w:szCs w:val="28"/>
        </w:rPr>
      </w:pPr>
    </w:p>
    <w:p w:rsidR="008B563B" w:rsidRPr="008B563B" w:rsidRDefault="008B563B" w:rsidP="008B563B">
      <w:pPr>
        <w:autoSpaceDE w:val="0"/>
        <w:autoSpaceDN w:val="0"/>
        <w:adjustRightInd w:val="0"/>
        <w:ind w:firstLine="539"/>
        <w:jc w:val="both"/>
        <w:rPr>
          <w:sz w:val="28"/>
          <w:szCs w:val="28"/>
        </w:rPr>
      </w:pPr>
      <w:r w:rsidRPr="008B563B">
        <w:rPr>
          <w:sz w:val="28"/>
          <w:szCs w:val="28"/>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8B563B" w:rsidRPr="008B563B" w:rsidRDefault="008B563B" w:rsidP="008B563B">
      <w:pPr>
        <w:autoSpaceDE w:val="0"/>
        <w:autoSpaceDN w:val="0"/>
        <w:adjustRightInd w:val="0"/>
        <w:ind w:firstLine="539"/>
        <w:jc w:val="both"/>
        <w:rPr>
          <w:sz w:val="28"/>
          <w:szCs w:val="28"/>
        </w:rPr>
      </w:pPr>
      <w:r w:rsidRPr="008B563B">
        <w:rPr>
          <w:sz w:val="28"/>
          <w:szCs w:val="28"/>
        </w:rPr>
        <w:t>при личном обращении к должностным лицам Уполномоченного органа, исполняющим муниципальную функцию;</w:t>
      </w:r>
    </w:p>
    <w:p w:rsidR="008B563B" w:rsidRPr="008B563B" w:rsidRDefault="008B563B" w:rsidP="008B563B">
      <w:pPr>
        <w:autoSpaceDE w:val="0"/>
        <w:autoSpaceDN w:val="0"/>
        <w:adjustRightInd w:val="0"/>
        <w:ind w:firstLine="539"/>
        <w:jc w:val="both"/>
        <w:rPr>
          <w:sz w:val="28"/>
          <w:szCs w:val="28"/>
        </w:rPr>
      </w:pPr>
      <w:r w:rsidRPr="008B563B">
        <w:rPr>
          <w:sz w:val="28"/>
          <w:szCs w:val="28"/>
        </w:rPr>
        <w:t>посредством телефонной связи, по справочным телефонам Уполномоченного органа;</w:t>
      </w:r>
    </w:p>
    <w:p w:rsidR="008B563B" w:rsidRPr="008B563B" w:rsidRDefault="008B563B" w:rsidP="008B563B">
      <w:pPr>
        <w:autoSpaceDE w:val="0"/>
        <w:autoSpaceDN w:val="0"/>
        <w:adjustRightInd w:val="0"/>
        <w:ind w:firstLine="539"/>
        <w:jc w:val="both"/>
        <w:rPr>
          <w:sz w:val="28"/>
          <w:szCs w:val="28"/>
        </w:rPr>
      </w:pPr>
      <w:r w:rsidRPr="008B563B">
        <w:rPr>
          <w:sz w:val="28"/>
          <w:szCs w:val="28"/>
        </w:rPr>
        <w:t>при письменном обращении в адрес Уполномоченного органа;</w:t>
      </w:r>
    </w:p>
    <w:p w:rsidR="008B563B" w:rsidRPr="008B563B" w:rsidRDefault="008B563B" w:rsidP="008B563B">
      <w:pPr>
        <w:autoSpaceDE w:val="0"/>
        <w:autoSpaceDN w:val="0"/>
        <w:adjustRightInd w:val="0"/>
        <w:ind w:firstLine="539"/>
        <w:jc w:val="both"/>
        <w:rPr>
          <w:sz w:val="28"/>
          <w:szCs w:val="28"/>
        </w:rPr>
      </w:pPr>
      <w:r w:rsidRPr="008B563B">
        <w:rPr>
          <w:sz w:val="28"/>
          <w:szCs w:val="28"/>
        </w:rPr>
        <w:t>при письменном обращении через электронную почту Уполномоченного органа;</w:t>
      </w:r>
    </w:p>
    <w:p w:rsidR="008B563B" w:rsidRPr="008B563B" w:rsidRDefault="008B563B" w:rsidP="008B563B">
      <w:pPr>
        <w:autoSpaceDE w:val="0"/>
        <w:autoSpaceDN w:val="0"/>
        <w:adjustRightInd w:val="0"/>
        <w:ind w:firstLine="539"/>
        <w:jc w:val="both"/>
        <w:rPr>
          <w:sz w:val="28"/>
          <w:szCs w:val="28"/>
        </w:rPr>
      </w:pPr>
      <w:proofErr w:type="gramStart"/>
      <w:r w:rsidRPr="008B563B">
        <w:rPr>
          <w:sz w:val="28"/>
          <w:szCs w:val="28"/>
        </w:rPr>
        <w:t>при использовании информационно-телекоммуникационных сетей общего пользования (в том числе в сети "Интернет"  сайте Админ</w:t>
      </w:r>
      <w:r w:rsidR="00C76CE5">
        <w:rPr>
          <w:sz w:val="28"/>
          <w:szCs w:val="28"/>
        </w:rPr>
        <w:t>истрации поселка Пристень</w:t>
      </w:r>
      <w:r w:rsidRPr="008B563B">
        <w:rPr>
          <w:sz w:val="28"/>
          <w:szCs w:val="28"/>
        </w:rPr>
        <w:t>, Едином портале государственных и муниципальных услуг (функций).</w:t>
      </w:r>
      <w:proofErr w:type="gramEnd"/>
    </w:p>
    <w:p w:rsidR="008B563B" w:rsidRPr="008B563B" w:rsidRDefault="008B563B" w:rsidP="008B563B">
      <w:pPr>
        <w:autoSpaceDE w:val="0"/>
        <w:autoSpaceDN w:val="0"/>
        <w:adjustRightInd w:val="0"/>
        <w:ind w:firstLine="539"/>
        <w:jc w:val="both"/>
        <w:rPr>
          <w:sz w:val="28"/>
          <w:szCs w:val="28"/>
        </w:rPr>
      </w:pPr>
      <w:r w:rsidRPr="008B563B">
        <w:rPr>
          <w:sz w:val="28"/>
          <w:szCs w:val="28"/>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8B563B" w:rsidRPr="008B563B" w:rsidRDefault="008B563B" w:rsidP="008B563B">
      <w:pPr>
        <w:autoSpaceDE w:val="0"/>
        <w:autoSpaceDN w:val="0"/>
        <w:adjustRightInd w:val="0"/>
        <w:ind w:firstLine="539"/>
        <w:jc w:val="both"/>
        <w:rPr>
          <w:sz w:val="28"/>
          <w:szCs w:val="28"/>
        </w:rPr>
      </w:pPr>
      <w:r w:rsidRPr="008B563B">
        <w:rPr>
          <w:sz w:val="28"/>
          <w:szCs w:val="28"/>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8B563B" w:rsidRPr="008B563B" w:rsidRDefault="008B563B" w:rsidP="008B563B">
      <w:pPr>
        <w:widowControl w:val="0"/>
        <w:autoSpaceDE w:val="0"/>
        <w:autoSpaceDN w:val="0"/>
        <w:adjustRightInd w:val="0"/>
        <w:ind w:firstLine="539"/>
        <w:jc w:val="both"/>
        <w:rPr>
          <w:sz w:val="28"/>
          <w:szCs w:val="28"/>
        </w:rPr>
      </w:pPr>
      <w:r w:rsidRPr="008B563B">
        <w:rPr>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8B563B" w:rsidRPr="008B563B" w:rsidRDefault="008B563B" w:rsidP="008B563B">
      <w:pPr>
        <w:widowControl w:val="0"/>
        <w:autoSpaceDE w:val="0"/>
        <w:autoSpaceDN w:val="0"/>
        <w:adjustRightInd w:val="0"/>
        <w:ind w:firstLine="539"/>
        <w:jc w:val="both"/>
        <w:rPr>
          <w:sz w:val="28"/>
          <w:szCs w:val="28"/>
        </w:rPr>
      </w:pPr>
      <w:r w:rsidRPr="008B563B">
        <w:rPr>
          <w:sz w:val="28"/>
          <w:szCs w:val="28"/>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8B563B" w:rsidRPr="008B563B" w:rsidRDefault="008B563B" w:rsidP="008B563B">
      <w:pPr>
        <w:widowControl w:val="0"/>
        <w:autoSpaceDE w:val="0"/>
        <w:autoSpaceDN w:val="0"/>
        <w:adjustRightInd w:val="0"/>
        <w:ind w:firstLine="539"/>
        <w:jc w:val="both"/>
        <w:rPr>
          <w:sz w:val="28"/>
          <w:szCs w:val="28"/>
        </w:rPr>
      </w:pPr>
      <w:r w:rsidRPr="008B563B">
        <w:rPr>
          <w:sz w:val="28"/>
          <w:szCs w:val="28"/>
        </w:rPr>
        <w:t>Время индивидуального информирования в устной форме не должно превышать 10 минут.</w:t>
      </w:r>
    </w:p>
    <w:p w:rsidR="008B563B" w:rsidRPr="008B563B" w:rsidRDefault="008B563B" w:rsidP="008B563B">
      <w:pPr>
        <w:widowControl w:val="0"/>
        <w:autoSpaceDE w:val="0"/>
        <w:autoSpaceDN w:val="0"/>
        <w:adjustRightInd w:val="0"/>
        <w:ind w:firstLine="539"/>
        <w:jc w:val="both"/>
        <w:rPr>
          <w:sz w:val="28"/>
          <w:szCs w:val="28"/>
        </w:rPr>
      </w:pPr>
      <w:r w:rsidRPr="008B563B">
        <w:rPr>
          <w:sz w:val="28"/>
          <w:szCs w:val="28"/>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8B563B" w:rsidRPr="008B563B" w:rsidRDefault="008B563B" w:rsidP="008B563B">
      <w:pPr>
        <w:widowControl w:val="0"/>
        <w:autoSpaceDE w:val="0"/>
        <w:autoSpaceDN w:val="0"/>
        <w:adjustRightInd w:val="0"/>
        <w:ind w:firstLine="539"/>
        <w:jc w:val="both"/>
        <w:rPr>
          <w:sz w:val="28"/>
          <w:szCs w:val="28"/>
        </w:rPr>
      </w:pPr>
      <w:r w:rsidRPr="008B563B">
        <w:rPr>
          <w:sz w:val="28"/>
          <w:szCs w:val="28"/>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8B563B" w:rsidRPr="008B563B" w:rsidRDefault="008B563B" w:rsidP="008B563B">
      <w:pPr>
        <w:widowControl w:val="0"/>
        <w:autoSpaceDE w:val="0"/>
        <w:autoSpaceDN w:val="0"/>
        <w:adjustRightInd w:val="0"/>
        <w:ind w:firstLine="539"/>
        <w:jc w:val="both"/>
        <w:rPr>
          <w:sz w:val="28"/>
          <w:szCs w:val="28"/>
        </w:rPr>
      </w:pPr>
      <w:r w:rsidRPr="008B563B">
        <w:rPr>
          <w:sz w:val="28"/>
          <w:szCs w:val="28"/>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8B563B" w:rsidRPr="008B563B" w:rsidRDefault="008B563B" w:rsidP="008B563B">
      <w:pPr>
        <w:widowControl w:val="0"/>
        <w:autoSpaceDE w:val="0"/>
        <w:autoSpaceDN w:val="0"/>
        <w:adjustRightInd w:val="0"/>
        <w:ind w:firstLine="539"/>
        <w:jc w:val="both"/>
        <w:rPr>
          <w:sz w:val="28"/>
          <w:szCs w:val="28"/>
        </w:rPr>
      </w:pPr>
      <w:r w:rsidRPr="008B563B">
        <w:rPr>
          <w:sz w:val="28"/>
          <w:szCs w:val="28"/>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8B563B" w:rsidRPr="008B563B" w:rsidRDefault="008B563B" w:rsidP="008B563B">
      <w:pPr>
        <w:widowControl w:val="0"/>
        <w:autoSpaceDE w:val="0"/>
        <w:autoSpaceDN w:val="0"/>
        <w:adjustRightInd w:val="0"/>
        <w:ind w:firstLine="539"/>
        <w:jc w:val="both"/>
        <w:rPr>
          <w:sz w:val="28"/>
          <w:szCs w:val="28"/>
        </w:rPr>
      </w:pPr>
      <w:r w:rsidRPr="008B563B">
        <w:rPr>
          <w:sz w:val="28"/>
          <w:szCs w:val="28"/>
        </w:rPr>
        <w:lastRenderedPageBreak/>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8B563B" w:rsidRPr="008B563B" w:rsidRDefault="008B563B" w:rsidP="008B563B">
      <w:pPr>
        <w:widowControl w:val="0"/>
        <w:autoSpaceDE w:val="0"/>
        <w:autoSpaceDN w:val="0"/>
        <w:adjustRightInd w:val="0"/>
        <w:ind w:firstLine="539"/>
        <w:jc w:val="both"/>
        <w:rPr>
          <w:sz w:val="28"/>
          <w:szCs w:val="28"/>
        </w:rPr>
      </w:pPr>
      <w:r w:rsidRPr="008B563B">
        <w:rPr>
          <w:sz w:val="28"/>
          <w:szCs w:val="2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8B563B" w:rsidRPr="008B563B" w:rsidRDefault="008B563B" w:rsidP="008B563B">
      <w:pPr>
        <w:widowControl w:val="0"/>
        <w:autoSpaceDE w:val="0"/>
        <w:autoSpaceDN w:val="0"/>
        <w:adjustRightInd w:val="0"/>
        <w:ind w:firstLine="539"/>
        <w:jc w:val="both"/>
        <w:rPr>
          <w:sz w:val="28"/>
          <w:szCs w:val="28"/>
        </w:rPr>
      </w:pPr>
      <w:r w:rsidRPr="008B563B">
        <w:rPr>
          <w:sz w:val="28"/>
          <w:szCs w:val="28"/>
        </w:rPr>
        <w:t xml:space="preserve">Обращение, поступившее в форме электронного документа, подлежит рассмотрению в общем порядке. </w:t>
      </w:r>
      <w:proofErr w:type="gramStart"/>
      <w:r w:rsidRPr="008B563B">
        <w:rPr>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8B563B">
        <w:rPr>
          <w:sz w:val="28"/>
          <w:szCs w:val="28"/>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B563B" w:rsidRPr="008B563B" w:rsidRDefault="008B563B" w:rsidP="008B563B">
      <w:pPr>
        <w:widowControl w:val="0"/>
        <w:autoSpaceDE w:val="0"/>
        <w:autoSpaceDN w:val="0"/>
        <w:adjustRightInd w:val="0"/>
        <w:ind w:firstLine="539"/>
        <w:jc w:val="both"/>
        <w:rPr>
          <w:sz w:val="28"/>
          <w:szCs w:val="28"/>
        </w:rPr>
      </w:pPr>
    </w:p>
    <w:p w:rsidR="008B563B" w:rsidRPr="008B563B" w:rsidRDefault="008B563B" w:rsidP="008B563B">
      <w:pPr>
        <w:autoSpaceDE w:val="0"/>
        <w:autoSpaceDN w:val="0"/>
        <w:adjustRightInd w:val="0"/>
        <w:ind w:firstLine="539"/>
        <w:jc w:val="both"/>
        <w:rPr>
          <w:b/>
          <w:sz w:val="28"/>
          <w:szCs w:val="28"/>
        </w:rPr>
      </w:pPr>
      <w:r w:rsidRPr="008B563B">
        <w:rPr>
          <w:b/>
          <w:sz w:val="28"/>
          <w:szCs w:val="28"/>
        </w:rPr>
        <w:t xml:space="preserve">2.1.2. </w:t>
      </w:r>
      <w:r w:rsidRPr="008B563B">
        <w:rPr>
          <w:b/>
          <w:bCs/>
          <w:sz w:val="28"/>
          <w:szCs w:val="28"/>
        </w:rPr>
        <w:t>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8B563B" w:rsidRPr="008B563B" w:rsidRDefault="008B563B" w:rsidP="008B563B">
      <w:pPr>
        <w:shd w:val="clear" w:color="auto" w:fill="FFFFFF"/>
        <w:spacing w:line="193" w:lineRule="atLeast"/>
        <w:jc w:val="both"/>
        <w:rPr>
          <w:rStyle w:val="blk"/>
          <w:sz w:val="28"/>
          <w:szCs w:val="28"/>
        </w:rPr>
      </w:pPr>
    </w:p>
    <w:p w:rsidR="008B563B" w:rsidRPr="008B563B" w:rsidRDefault="008B563B" w:rsidP="008B563B">
      <w:pPr>
        <w:ind w:firstLine="567"/>
        <w:jc w:val="both"/>
        <w:rPr>
          <w:sz w:val="28"/>
          <w:szCs w:val="28"/>
        </w:rPr>
      </w:pPr>
      <w:r w:rsidRPr="008B563B">
        <w:rPr>
          <w:sz w:val="28"/>
          <w:szCs w:val="28"/>
        </w:rPr>
        <w:t xml:space="preserve">Справочная информация  размещена на  официальном сайте Администрации </w:t>
      </w:r>
      <w:r w:rsidR="00B91D3A">
        <w:rPr>
          <w:sz w:val="28"/>
          <w:szCs w:val="28"/>
        </w:rPr>
        <w:t>поселка Пристень</w:t>
      </w:r>
      <w:r w:rsidRPr="008B563B">
        <w:rPr>
          <w:sz w:val="28"/>
          <w:szCs w:val="28"/>
        </w:rPr>
        <w:t xml:space="preserve"> </w:t>
      </w:r>
      <w:r w:rsidR="00B91D3A">
        <w:rPr>
          <w:color w:val="4F81BD"/>
          <w:sz w:val="28"/>
          <w:szCs w:val="28"/>
        </w:rPr>
        <w:t>http://pristenp.rkursk.</w:t>
      </w:r>
      <w:r w:rsidRPr="008B563B">
        <w:rPr>
          <w:sz w:val="28"/>
          <w:szCs w:val="28"/>
        </w:rPr>
        <w:t>, на Едином портале государственных и муниципальных услуг (фун</w:t>
      </w:r>
      <w:r w:rsidR="00B556AE">
        <w:rPr>
          <w:sz w:val="28"/>
          <w:szCs w:val="28"/>
        </w:rPr>
        <w:t>кций) (далее - Единый портал).</w:t>
      </w:r>
    </w:p>
    <w:p w:rsidR="008B563B" w:rsidRPr="008B563B" w:rsidRDefault="008B563B" w:rsidP="008B563B">
      <w:pPr>
        <w:jc w:val="both"/>
        <w:rPr>
          <w:sz w:val="28"/>
          <w:szCs w:val="28"/>
        </w:rPr>
      </w:pPr>
    </w:p>
    <w:p w:rsidR="008B563B" w:rsidRPr="008B563B" w:rsidRDefault="008B563B" w:rsidP="008B563B">
      <w:pPr>
        <w:autoSpaceDE w:val="0"/>
        <w:autoSpaceDN w:val="0"/>
        <w:adjustRightInd w:val="0"/>
        <w:ind w:firstLine="540"/>
        <w:outlineLvl w:val="2"/>
        <w:rPr>
          <w:sz w:val="28"/>
          <w:szCs w:val="28"/>
        </w:rPr>
      </w:pPr>
      <w:r w:rsidRPr="008B563B">
        <w:rPr>
          <w:b/>
          <w:sz w:val="28"/>
          <w:szCs w:val="2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r w:rsidRPr="008B563B">
        <w:rPr>
          <w:sz w:val="28"/>
          <w:szCs w:val="28"/>
        </w:rPr>
        <w:t>.</w:t>
      </w:r>
    </w:p>
    <w:p w:rsidR="008B563B" w:rsidRPr="008B563B" w:rsidRDefault="008B563B" w:rsidP="008B563B">
      <w:pPr>
        <w:autoSpaceDE w:val="0"/>
        <w:autoSpaceDN w:val="0"/>
        <w:adjustRightInd w:val="0"/>
        <w:ind w:firstLine="540"/>
        <w:outlineLvl w:val="2"/>
        <w:rPr>
          <w:sz w:val="28"/>
          <w:szCs w:val="28"/>
        </w:rPr>
      </w:pPr>
    </w:p>
    <w:p w:rsidR="008B563B" w:rsidRPr="008B563B" w:rsidRDefault="008B563B" w:rsidP="008B563B">
      <w:pPr>
        <w:widowControl w:val="0"/>
        <w:autoSpaceDE w:val="0"/>
        <w:autoSpaceDN w:val="0"/>
        <w:adjustRightInd w:val="0"/>
        <w:ind w:firstLine="540"/>
        <w:rPr>
          <w:sz w:val="28"/>
          <w:szCs w:val="28"/>
        </w:rPr>
      </w:pPr>
      <w:r w:rsidRPr="008B563B">
        <w:rPr>
          <w:sz w:val="28"/>
          <w:szCs w:val="28"/>
        </w:rPr>
        <w:t>Исполнение муниципальной функции осуществляется бесплатно.</w:t>
      </w:r>
    </w:p>
    <w:p w:rsidR="008B563B" w:rsidRPr="008B563B" w:rsidRDefault="008B563B" w:rsidP="008B563B">
      <w:pPr>
        <w:widowControl w:val="0"/>
        <w:autoSpaceDE w:val="0"/>
        <w:autoSpaceDN w:val="0"/>
        <w:adjustRightInd w:val="0"/>
        <w:ind w:firstLine="540"/>
        <w:rPr>
          <w:sz w:val="28"/>
          <w:szCs w:val="28"/>
        </w:rPr>
      </w:pPr>
    </w:p>
    <w:p w:rsidR="008B563B" w:rsidRPr="008B563B" w:rsidRDefault="008B563B" w:rsidP="008B563B">
      <w:pPr>
        <w:widowControl w:val="0"/>
        <w:autoSpaceDE w:val="0"/>
        <w:autoSpaceDN w:val="0"/>
        <w:adjustRightInd w:val="0"/>
        <w:ind w:firstLine="540"/>
        <w:jc w:val="both"/>
        <w:rPr>
          <w:sz w:val="28"/>
          <w:szCs w:val="28"/>
        </w:rPr>
      </w:pPr>
      <w:r w:rsidRPr="008B563B">
        <w:rPr>
          <w:b/>
          <w:sz w:val="28"/>
          <w:szCs w:val="28"/>
        </w:rPr>
        <w:t xml:space="preserve">2.3. Срок </w:t>
      </w:r>
      <w:r w:rsidRPr="008B563B">
        <w:rPr>
          <w:b/>
          <w:bCs/>
          <w:sz w:val="28"/>
          <w:szCs w:val="28"/>
        </w:rPr>
        <w:t>осуществления муниципального контроля</w:t>
      </w:r>
    </w:p>
    <w:p w:rsidR="008B563B" w:rsidRPr="008B563B" w:rsidRDefault="008B563B" w:rsidP="008B563B">
      <w:pPr>
        <w:autoSpaceDE w:val="0"/>
        <w:autoSpaceDN w:val="0"/>
        <w:adjustRightInd w:val="0"/>
        <w:ind w:firstLine="540"/>
        <w:jc w:val="both"/>
        <w:rPr>
          <w:sz w:val="28"/>
          <w:szCs w:val="28"/>
        </w:rPr>
      </w:pPr>
      <w:r w:rsidRPr="008B563B">
        <w:rPr>
          <w:sz w:val="28"/>
          <w:szCs w:val="28"/>
        </w:rPr>
        <w:t>Срок проведения каждой из проверок - документарной и выездной не может превышать двадцати рабочих дней.</w:t>
      </w:r>
    </w:p>
    <w:p w:rsidR="008B563B" w:rsidRPr="008B563B" w:rsidRDefault="008B563B" w:rsidP="008B563B">
      <w:pPr>
        <w:autoSpaceDE w:val="0"/>
        <w:autoSpaceDN w:val="0"/>
        <w:adjustRightInd w:val="0"/>
        <w:ind w:firstLine="539"/>
        <w:jc w:val="both"/>
        <w:rPr>
          <w:sz w:val="28"/>
          <w:szCs w:val="28"/>
        </w:rPr>
      </w:pPr>
      <w:r w:rsidRPr="008B563B">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8B563B">
        <w:rPr>
          <w:sz w:val="28"/>
          <w:szCs w:val="28"/>
        </w:rPr>
        <w:t>микропредприятия</w:t>
      </w:r>
      <w:proofErr w:type="spellEnd"/>
      <w:r w:rsidRPr="008B563B">
        <w:rPr>
          <w:sz w:val="28"/>
          <w:szCs w:val="28"/>
        </w:rPr>
        <w:t xml:space="preserve"> в год.</w:t>
      </w:r>
    </w:p>
    <w:p w:rsidR="008B563B" w:rsidRPr="008B563B" w:rsidRDefault="008B563B" w:rsidP="008B563B">
      <w:pPr>
        <w:autoSpaceDE w:val="0"/>
        <w:autoSpaceDN w:val="0"/>
        <w:adjustRightInd w:val="0"/>
        <w:ind w:firstLine="539"/>
        <w:jc w:val="both"/>
        <w:rPr>
          <w:sz w:val="28"/>
          <w:szCs w:val="28"/>
        </w:rPr>
      </w:pPr>
      <w:proofErr w:type="gramStart"/>
      <w:r w:rsidRPr="008B563B">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w:t>
      </w:r>
      <w:r w:rsidRPr="008B563B">
        <w:rPr>
          <w:sz w:val="28"/>
          <w:szCs w:val="28"/>
        </w:rPr>
        <w:lastRenderedPageBreak/>
        <w:t>(заместителем) такого Уполномоченного органа, но не более чем на двадцать рабочих дней, в отношении малых предприятий не более чем на пятьдесят часов</w:t>
      </w:r>
      <w:proofErr w:type="gramEnd"/>
      <w:r w:rsidRPr="008B563B">
        <w:rPr>
          <w:sz w:val="28"/>
          <w:szCs w:val="28"/>
        </w:rPr>
        <w:t xml:space="preserve">, </w:t>
      </w:r>
      <w:proofErr w:type="spellStart"/>
      <w:r w:rsidRPr="008B563B">
        <w:rPr>
          <w:sz w:val="28"/>
          <w:szCs w:val="28"/>
        </w:rPr>
        <w:t>микропредприятий</w:t>
      </w:r>
      <w:proofErr w:type="spellEnd"/>
      <w:r w:rsidRPr="008B563B">
        <w:rPr>
          <w:sz w:val="28"/>
          <w:szCs w:val="28"/>
        </w:rPr>
        <w:t xml:space="preserve"> не более чем на пятнадцать часов.</w:t>
      </w:r>
    </w:p>
    <w:p w:rsidR="008B563B" w:rsidRPr="008B563B" w:rsidRDefault="008B563B" w:rsidP="008B563B">
      <w:pPr>
        <w:autoSpaceDE w:val="0"/>
        <w:autoSpaceDN w:val="0"/>
        <w:adjustRightInd w:val="0"/>
        <w:ind w:firstLine="539"/>
        <w:jc w:val="both"/>
        <w:rPr>
          <w:sz w:val="28"/>
          <w:szCs w:val="28"/>
        </w:rPr>
      </w:pPr>
    </w:p>
    <w:p w:rsidR="008B563B" w:rsidRPr="008B563B" w:rsidRDefault="008B563B" w:rsidP="008B563B">
      <w:pPr>
        <w:autoSpaceDE w:val="0"/>
        <w:autoSpaceDN w:val="0"/>
        <w:adjustRightInd w:val="0"/>
        <w:ind w:firstLine="539"/>
        <w:jc w:val="both"/>
        <w:outlineLvl w:val="1"/>
        <w:rPr>
          <w:sz w:val="28"/>
          <w:szCs w:val="28"/>
        </w:rPr>
      </w:pPr>
      <w:r w:rsidRPr="008B563B">
        <w:rPr>
          <w:sz w:val="28"/>
          <w:szCs w:val="28"/>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B563B" w:rsidRPr="008B563B" w:rsidRDefault="008B563B" w:rsidP="00B91D3A">
      <w:pPr>
        <w:spacing w:after="1" w:line="240" w:lineRule="atLeast"/>
        <w:ind w:firstLine="540"/>
        <w:jc w:val="both"/>
        <w:rPr>
          <w:sz w:val="28"/>
          <w:szCs w:val="28"/>
        </w:rPr>
      </w:pPr>
      <w:r w:rsidRPr="008B563B">
        <w:rPr>
          <w:sz w:val="28"/>
          <w:szCs w:val="28"/>
        </w:rPr>
        <w:t xml:space="preserve">В случае необходимости при проведении проверки, в  отношении одного субъекта </w:t>
      </w:r>
      <w:hyperlink r:id="rId14" w:history="1">
        <w:r w:rsidRPr="008B563B">
          <w:rPr>
            <w:sz w:val="28"/>
            <w:szCs w:val="28"/>
          </w:rPr>
          <w:t>малого предпринимательства</w:t>
        </w:r>
      </w:hyperlink>
      <w:r w:rsidRPr="008B563B">
        <w:rPr>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w:t>
      </w:r>
      <w:r w:rsidR="00B556AE">
        <w:rPr>
          <w:sz w:val="28"/>
          <w:szCs w:val="28"/>
        </w:rPr>
        <w:t>ителем руководителя)</w:t>
      </w:r>
      <w:r w:rsidRPr="008B563B">
        <w:rPr>
          <w:sz w:val="28"/>
          <w:szCs w:val="28"/>
        </w:rPr>
        <w:t xml:space="preserve">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w:t>
      </w:r>
      <w:r w:rsidR="00B91D3A">
        <w:rPr>
          <w:sz w:val="28"/>
          <w:szCs w:val="28"/>
        </w:rPr>
        <w:t>едения проверки не допускается.</w:t>
      </w:r>
    </w:p>
    <w:p w:rsidR="008B563B" w:rsidRPr="008B563B" w:rsidRDefault="008B563B" w:rsidP="008B563B">
      <w:pPr>
        <w:widowControl w:val="0"/>
        <w:autoSpaceDE w:val="0"/>
        <w:autoSpaceDN w:val="0"/>
        <w:adjustRightInd w:val="0"/>
        <w:jc w:val="both"/>
        <w:rPr>
          <w:sz w:val="28"/>
          <w:szCs w:val="28"/>
        </w:rPr>
      </w:pPr>
    </w:p>
    <w:p w:rsidR="008B563B" w:rsidRPr="008B563B" w:rsidRDefault="008B563B" w:rsidP="008B563B">
      <w:pPr>
        <w:widowControl w:val="0"/>
        <w:autoSpaceDE w:val="0"/>
        <w:autoSpaceDN w:val="0"/>
        <w:adjustRightInd w:val="0"/>
        <w:jc w:val="center"/>
        <w:outlineLvl w:val="0"/>
        <w:rPr>
          <w:sz w:val="28"/>
          <w:szCs w:val="28"/>
        </w:rPr>
      </w:pPr>
      <w:r w:rsidRPr="008B563B">
        <w:rPr>
          <w:sz w:val="28"/>
          <w:szCs w:val="28"/>
        </w:rPr>
        <w:t>3. СОСТАВ, ПОСЛЕДОВАТЕЛЬНОСТЬ И СРОКИ ВЫПОЛНЕНИЯ</w:t>
      </w:r>
    </w:p>
    <w:p w:rsidR="008B563B" w:rsidRPr="008B563B" w:rsidRDefault="008B563B" w:rsidP="008B563B">
      <w:pPr>
        <w:widowControl w:val="0"/>
        <w:autoSpaceDE w:val="0"/>
        <w:autoSpaceDN w:val="0"/>
        <w:adjustRightInd w:val="0"/>
        <w:jc w:val="center"/>
        <w:rPr>
          <w:sz w:val="28"/>
          <w:szCs w:val="28"/>
        </w:rPr>
      </w:pPr>
      <w:r w:rsidRPr="008B563B">
        <w:rPr>
          <w:sz w:val="28"/>
          <w:szCs w:val="28"/>
        </w:rPr>
        <w:t>АДМИНИСТРАТИВНЫХ ПРОЦЕДУР (ДЕЙСТВИЙ), ТРЕБОВАНИЯ</w:t>
      </w:r>
    </w:p>
    <w:p w:rsidR="008B563B" w:rsidRPr="008B563B" w:rsidRDefault="008B563B" w:rsidP="008B563B">
      <w:pPr>
        <w:widowControl w:val="0"/>
        <w:autoSpaceDE w:val="0"/>
        <w:autoSpaceDN w:val="0"/>
        <w:adjustRightInd w:val="0"/>
        <w:jc w:val="center"/>
        <w:rPr>
          <w:sz w:val="28"/>
          <w:szCs w:val="28"/>
        </w:rPr>
      </w:pPr>
      <w:r w:rsidRPr="008B563B">
        <w:rPr>
          <w:sz w:val="28"/>
          <w:szCs w:val="28"/>
        </w:rPr>
        <w:t>К ПОРЯДКУ ИХ ВЫПОЛНЕНИЯ, В ТОМ ЧИСЛЕ ОСОБЕННОСТИ ВЫПОЛНЕНИЯ АДМИНИСТРАТИВНЫХ ПРОЦЕДУР (ДЕЙСТВИЙ) В ЭЛЕКТРОННОЙ ФОРМЕ</w:t>
      </w:r>
    </w:p>
    <w:p w:rsidR="008B563B" w:rsidRPr="008B563B" w:rsidRDefault="008B563B" w:rsidP="008B563B">
      <w:pPr>
        <w:widowControl w:val="0"/>
        <w:autoSpaceDE w:val="0"/>
        <w:autoSpaceDN w:val="0"/>
        <w:adjustRightInd w:val="0"/>
        <w:ind w:firstLine="708"/>
        <w:jc w:val="both"/>
        <w:rPr>
          <w:sz w:val="28"/>
          <w:szCs w:val="28"/>
        </w:rPr>
      </w:pPr>
    </w:p>
    <w:p w:rsidR="008B563B" w:rsidRPr="008B563B" w:rsidRDefault="008B563B" w:rsidP="008B563B">
      <w:pPr>
        <w:widowControl w:val="0"/>
        <w:autoSpaceDE w:val="0"/>
        <w:autoSpaceDN w:val="0"/>
        <w:adjustRightInd w:val="0"/>
        <w:ind w:firstLine="708"/>
        <w:jc w:val="both"/>
        <w:rPr>
          <w:sz w:val="28"/>
          <w:szCs w:val="28"/>
        </w:rPr>
      </w:pPr>
      <w:r w:rsidRPr="008B563B">
        <w:rPr>
          <w:sz w:val="28"/>
          <w:szCs w:val="28"/>
        </w:rPr>
        <w:t>3.1. Исполнение муниципальной функции включает в себя следующие административные процедуры:</w:t>
      </w:r>
    </w:p>
    <w:p w:rsidR="008B563B" w:rsidRPr="008B563B" w:rsidRDefault="008B563B" w:rsidP="008B563B">
      <w:pPr>
        <w:widowControl w:val="0"/>
        <w:autoSpaceDE w:val="0"/>
        <w:autoSpaceDN w:val="0"/>
        <w:adjustRightInd w:val="0"/>
        <w:ind w:firstLine="708"/>
        <w:jc w:val="both"/>
        <w:rPr>
          <w:sz w:val="28"/>
          <w:szCs w:val="28"/>
        </w:rPr>
      </w:pPr>
      <w:r w:rsidRPr="008B563B">
        <w:rPr>
          <w:sz w:val="28"/>
          <w:szCs w:val="28"/>
        </w:rPr>
        <w:t>1)  формирование ежегодного плана проведения проверок;</w:t>
      </w:r>
    </w:p>
    <w:p w:rsidR="008B563B" w:rsidRPr="008B563B" w:rsidRDefault="008B563B" w:rsidP="008B563B">
      <w:pPr>
        <w:autoSpaceDE w:val="0"/>
        <w:autoSpaceDN w:val="0"/>
        <w:adjustRightInd w:val="0"/>
        <w:ind w:firstLine="708"/>
        <w:jc w:val="both"/>
        <w:outlineLvl w:val="0"/>
        <w:rPr>
          <w:sz w:val="28"/>
          <w:szCs w:val="28"/>
        </w:rPr>
      </w:pPr>
      <w:r w:rsidRPr="008B563B">
        <w:rPr>
          <w:sz w:val="28"/>
          <w:szCs w:val="28"/>
        </w:rPr>
        <w:t xml:space="preserve">2) </w:t>
      </w:r>
      <w:r w:rsidRPr="008B563B">
        <w:rPr>
          <w:sz w:val="28"/>
          <w:szCs w:val="28"/>
          <w:lang w:eastAsia="en-US"/>
        </w:rPr>
        <w:t xml:space="preserve">организация межведомственного информационного взаимодействие </w:t>
      </w:r>
      <w:r w:rsidRPr="008B563B">
        <w:rPr>
          <w:sz w:val="28"/>
          <w:szCs w:val="28"/>
          <w:lang w:val="en-US" w:eastAsia="en-US"/>
        </w:rPr>
        <w:t>c</w:t>
      </w:r>
      <w:r w:rsidRPr="008B563B">
        <w:rPr>
          <w:sz w:val="28"/>
          <w:szCs w:val="28"/>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8B563B" w:rsidRPr="008B563B" w:rsidRDefault="008B563B" w:rsidP="008B563B">
      <w:pPr>
        <w:widowControl w:val="0"/>
        <w:autoSpaceDE w:val="0"/>
        <w:autoSpaceDN w:val="0"/>
        <w:adjustRightInd w:val="0"/>
        <w:ind w:firstLine="708"/>
        <w:jc w:val="both"/>
        <w:rPr>
          <w:sz w:val="28"/>
          <w:szCs w:val="28"/>
        </w:rPr>
      </w:pPr>
      <w:r w:rsidRPr="008B563B">
        <w:rPr>
          <w:sz w:val="28"/>
          <w:szCs w:val="28"/>
        </w:rPr>
        <w:t>3)  организация и проведение плановой проверки;</w:t>
      </w:r>
    </w:p>
    <w:p w:rsidR="008B563B" w:rsidRPr="008B563B" w:rsidRDefault="008B563B" w:rsidP="008B563B">
      <w:pPr>
        <w:widowControl w:val="0"/>
        <w:autoSpaceDE w:val="0"/>
        <w:autoSpaceDN w:val="0"/>
        <w:adjustRightInd w:val="0"/>
        <w:ind w:firstLine="708"/>
        <w:jc w:val="both"/>
        <w:rPr>
          <w:sz w:val="28"/>
          <w:szCs w:val="28"/>
        </w:rPr>
      </w:pPr>
      <w:r w:rsidRPr="008B563B">
        <w:rPr>
          <w:sz w:val="28"/>
          <w:szCs w:val="28"/>
        </w:rPr>
        <w:t>4)  организация и проведение внеплановой проверки;</w:t>
      </w:r>
    </w:p>
    <w:p w:rsidR="008B563B" w:rsidRPr="008B563B" w:rsidRDefault="008B563B" w:rsidP="008B563B">
      <w:pPr>
        <w:widowControl w:val="0"/>
        <w:autoSpaceDE w:val="0"/>
        <w:autoSpaceDN w:val="0"/>
        <w:adjustRightInd w:val="0"/>
        <w:ind w:firstLine="708"/>
        <w:jc w:val="both"/>
        <w:rPr>
          <w:sz w:val="28"/>
          <w:szCs w:val="28"/>
        </w:rPr>
      </w:pPr>
      <w:r w:rsidRPr="008B563B">
        <w:rPr>
          <w:sz w:val="28"/>
          <w:szCs w:val="28"/>
        </w:rPr>
        <w:t>5)</w:t>
      </w:r>
      <w:r w:rsidRPr="008B563B">
        <w:rPr>
          <w:b/>
          <w:sz w:val="28"/>
          <w:szCs w:val="28"/>
        </w:rPr>
        <w:t xml:space="preserve"> </w:t>
      </w:r>
      <w:r w:rsidRPr="008B563B">
        <w:rPr>
          <w:sz w:val="28"/>
          <w:szCs w:val="28"/>
        </w:rPr>
        <w:t>проведение мероприятий по контролю без взаимодействия с юридическими лицами, индивидуальными предпринимателями;</w:t>
      </w:r>
    </w:p>
    <w:p w:rsidR="008B563B" w:rsidRPr="008B563B" w:rsidRDefault="008B563B" w:rsidP="008B563B">
      <w:pPr>
        <w:widowControl w:val="0"/>
        <w:autoSpaceDE w:val="0"/>
        <w:autoSpaceDN w:val="0"/>
        <w:adjustRightInd w:val="0"/>
        <w:ind w:firstLine="708"/>
        <w:jc w:val="both"/>
        <w:rPr>
          <w:sz w:val="28"/>
          <w:szCs w:val="28"/>
        </w:rPr>
      </w:pPr>
      <w:r w:rsidRPr="008B563B">
        <w:rPr>
          <w:sz w:val="28"/>
          <w:szCs w:val="28"/>
        </w:rPr>
        <w:t>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8B563B" w:rsidRPr="008B563B" w:rsidRDefault="008B563B" w:rsidP="008B563B">
      <w:pPr>
        <w:widowControl w:val="0"/>
        <w:autoSpaceDE w:val="0"/>
        <w:autoSpaceDN w:val="0"/>
        <w:adjustRightInd w:val="0"/>
        <w:ind w:firstLine="708"/>
        <w:jc w:val="both"/>
        <w:rPr>
          <w:sz w:val="28"/>
          <w:szCs w:val="28"/>
        </w:rPr>
      </w:pPr>
    </w:p>
    <w:p w:rsidR="008B563B" w:rsidRPr="008B563B" w:rsidRDefault="008B563B" w:rsidP="008B563B">
      <w:pPr>
        <w:autoSpaceDE w:val="0"/>
        <w:autoSpaceDN w:val="0"/>
        <w:adjustRightInd w:val="0"/>
        <w:ind w:firstLine="540"/>
        <w:jc w:val="both"/>
        <w:outlineLvl w:val="2"/>
        <w:rPr>
          <w:b/>
          <w:sz w:val="28"/>
          <w:szCs w:val="28"/>
        </w:rPr>
      </w:pPr>
      <w:r w:rsidRPr="008B563B">
        <w:rPr>
          <w:b/>
          <w:sz w:val="28"/>
          <w:szCs w:val="28"/>
        </w:rPr>
        <w:t>3.2. Формирование ежегодного плана проведения проверок</w:t>
      </w:r>
    </w:p>
    <w:p w:rsidR="008B563B" w:rsidRPr="008B563B" w:rsidRDefault="008B563B" w:rsidP="008B563B">
      <w:pPr>
        <w:autoSpaceDE w:val="0"/>
        <w:autoSpaceDN w:val="0"/>
        <w:adjustRightInd w:val="0"/>
        <w:ind w:firstLine="540"/>
        <w:jc w:val="both"/>
        <w:rPr>
          <w:sz w:val="28"/>
          <w:szCs w:val="28"/>
        </w:rPr>
      </w:pPr>
      <w:r w:rsidRPr="008B563B">
        <w:rPr>
          <w:sz w:val="28"/>
          <w:szCs w:val="28"/>
        </w:rPr>
        <w:t>3.2.1. Основанием для включения плановой проверки в ежегодный план проведения плановых проверок является истечение трех лет со дня:</w:t>
      </w:r>
    </w:p>
    <w:p w:rsidR="008B563B" w:rsidRPr="008B563B" w:rsidRDefault="008B563B" w:rsidP="008B563B">
      <w:pPr>
        <w:autoSpaceDE w:val="0"/>
        <w:autoSpaceDN w:val="0"/>
        <w:adjustRightInd w:val="0"/>
        <w:ind w:firstLine="540"/>
        <w:jc w:val="both"/>
        <w:rPr>
          <w:sz w:val="28"/>
          <w:szCs w:val="28"/>
        </w:rPr>
      </w:pPr>
      <w:r w:rsidRPr="008B563B">
        <w:rPr>
          <w:sz w:val="28"/>
          <w:szCs w:val="28"/>
        </w:rPr>
        <w:t>1) государственной регистрации юридического лица, индивидуального предпринимателя;</w:t>
      </w:r>
    </w:p>
    <w:p w:rsidR="008B563B" w:rsidRPr="008B563B" w:rsidRDefault="008B563B" w:rsidP="008B563B">
      <w:pPr>
        <w:autoSpaceDE w:val="0"/>
        <w:autoSpaceDN w:val="0"/>
        <w:adjustRightInd w:val="0"/>
        <w:ind w:firstLine="540"/>
        <w:jc w:val="both"/>
        <w:rPr>
          <w:sz w:val="28"/>
          <w:szCs w:val="28"/>
        </w:rPr>
      </w:pPr>
      <w:r w:rsidRPr="008B563B">
        <w:rPr>
          <w:sz w:val="28"/>
          <w:szCs w:val="28"/>
        </w:rPr>
        <w:t>2) окончания проведения последней плановой проверки юридического лица, индивидуального предпринимателя;</w:t>
      </w:r>
    </w:p>
    <w:p w:rsidR="008B563B" w:rsidRPr="008B563B" w:rsidRDefault="008B563B" w:rsidP="008B563B">
      <w:pPr>
        <w:autoSpaceDE w:val="0"/>
        <w:autoSpaceDN w:val="0"/>
        <w:adjustRightInd w:val="0"/>
        <w:ind w:firstLine="540"/>
        <w:jc w:val="both"/>
        <w:rPr>
          <w:sz w:val="28"/>
          <w:szCs w:val="28"/>
        </w:rPr>
      </w:pPr>
      <w:proofErr w:type="gramStart"/>
      <w:r w:rsidRPr="008B563B">
        <w:rPr>
          <w:sz w:val="28"/>
          <w:szCs w:val="28"/>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B563B" w:rsidRPr="008B563B" w:rsidRDefault="008B563B" w:rsidP="008B563B">
      <w:pPr>
        <w:autoSpaceDE w:val="0"/>
        <w:autoSpaceDN w:val="0"/>
        <w:adjustRightInd w:val="0"/>
        <w:ind w:firstLine="540"/>
        <w:jc w:val="both"/>
        <w:rPr>
          <w:sz w:val="28"/>
          <w:szCs w:val="28"/>
        </w:rPr>
      </w:pPr>
      <w:r w:rsidRPr="008B563B">
        <w:rPr>
          <w:sz w:val="28"/>
          <w:szCs w:val="28"/>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8B563B" w:rsidRPr="008B563B" w:rsidRDefault="008B563B" w:rsidP="008B563B">
      <w:pPr>
        <w:autoSpaceDE w:val="0"/>
        <w:autoSpaceDN w:val="0"/>
        <w:adjustRightInd w:val="0"/>
        <w:ind w:firstLine="540"/>
        <w:jc w:val="both"/>
        <w:rPr>
          <w:sz w:val="28"/>
          <w:szCs w:val="28"/>
        </w:rPr>
      </w:pPr>
      <w:proofErr w:type="gramStart"/>
      <w:r w:rsidRPr="008B563B">
        <w:rPr>
          <w:sz w:val="28"/>
          <w:szCs w:val="28"/>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5" w:history="1">
        <w:r w:rsidRPr="008B563B">
          <w:rPr>
            <w:sz w:val="28"/>
            <w:szCs w:val="28"/>
          </w:rPr>
          <w:t>Постановлением</w:t>
        </w:r>
      </w:hyperlink>
      <w:r w:rsidRPr="008B563B">
        <w:rPr>
          <w:sz w:val="28"/>
          <w:szCs w:val="28"/>
        </w:rPr>
        <w:t xml:space="preserve"> Правительства РФ от 30 июня </w:t>
      </w:r>
      <w:smartTag w:uri="urn:schemas-microsoft-com:office:smarttags" w:element="metricconverter">
        <w:smartTagPr>
          <w:attr w:name="ProductID" w:val="2010 г"/>
        </w:smartTagPr>
        <w:r w:rsidRPr="008B563B">
          <w:rPr>
            <w:sz w:val="28"/>
            <w:szCs w:val="28"/>
          </w:rPr>
          <w:t>2010 г</w:t>
        </w:r>
      </w:smartTag>
      <w:r w:rsidRPr="008B563B">
        <w:rPr>
          <w:sz w:val="28"/>
          <w:szCs w:val="28"/>
        </w:rPr>
        <w:t>. N 489.</w:t>
      </w:r>
      <w:proofErr w:type="gramEnd"/>
    </w:p>
    <w:p w:rsidR="008B563B" w:rsidRPr="008B563B" w:rsidRDefault="008B563B" w:rsidP="008B563B">
      <w:pPr>
        <w:autoSpaceDE w:val="0"/>
        <w:autoSpaceDN w:val="0"/>
        <w:adjustRightInd w:val="0"/>
        <w:ind w:firstLine="540"/>
        <w:jc w:val="both"/>
        <w:rPr>
          <w:sz w:val="28"/>
          <w:szCs w:val="28"/>
        </w:rPr>
      </w:pPr>
      <w:r w:rsidRPr="008B563B">
        <w:rPr>
          <w:sz w:val="28"/>
          <w:szCs w:val="28"/>
        </w:rPr>
        <w:t>В ежегодных планах проведения плановых проверок юридических лиц и индивидуальных предпринимателей указываются следующие сведения:</w:t>
      </w:r>
    </w:p>
    <w:p w:rsidR="008B563B" w:rsidRPr="008B563B" w:rsidRDefault="008B563B" w:rsidP="008B563B">
      <w:pPr>
        <w:autoSpaceDE w:val="0"/>
        <w:autoSpaceDN w:val="0"/>
        <w:adjustRightInd w:val="0"/>
        <w:ind w:firstLine="540"/>
        <w:jc w:val="both"/>
        <w:rPr>
          <w:sz w:val="28"/>
          <w:szCs w:val="28"/>
        </w:rPr>
      </w:pPr>
      <w:r w:rsidRPr="008B563B">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B563B" w:rsidRPr="008B563B" w:rsidRDefault="008B563B" w:rsidP="008B563B">
      <w:pPr>
        <w:autoSpaceDE w:val="0"/>
        <w:autoSpaceDN w:val="0"/>
        <w:adjustRightInd w:val="0"/>
        <w:ind w:firstLine="540"/>
        <w:jc w:val="both"/>
        <w:rPr>
          <w:sz w:val="28"/>
          <w:szCs w:val="28"/>
        </w:rPr>
      </w:pPr>
      <w:r w:rsidRPr="008B563B">
        <w:rPr>
          <w:sz w:val="28"/>
          <w:szCs w:val="28"/>
        </w:rPr>
        <w:t>2) цель и основание проведения каждой плановой проверки;</w:t>
      </w:r>
    </w:p>
    <w:p w:rsidR="008B563B" w:rsidRPr="008B563B" w:rsidRDefault="008B563B" w:rsidP="008B563B">
      <w:pPr>
        <w:autoSpaceDE w:val="0"/>
        <w:autoSpaceDN w:val="0"/>
        <w:adjustRightInd w:val="0"/>
        <w:ind w:firstLine="540"/>
        <w:jc w:val="both"/>
        <w:rPr>
          <w:sz w:val="28"/>
          <w:szCs w:val="28"/>
        </w:rPr>
      </w:pPr>
      <w:r w:rsidRPr="008B563B">
        <w:rPr>
          <w:sz w:val="28"/>
          <w:szCs w:val="28"/>
        </w:rPr>
        <w:t>3) дата начала и сроки проведения каждой плановой проверки;</w:t>
      </w:r>
    </w:p>
    <w:p w:rsidR="008B563B" w:rsidRPr="008B563B" w:rsidRDefault="008B563B" w:rsidP="008B563B">
      <w:pPr>
        <w:autoSpaceDE w:val="0"/>
        <w:autoSpaceDN w:val="0"/>
        <w:adjustRightInd w:val="0"/>
        <w:ind w:firstLine="540"/>
        <w:jc w:val="both"/>
        <w:rPr>
          <w:sz w:val="28"/>
          <w:szCs w:val="28"/>
        </w:rPr>
      </w:pPr>
      <w:r w:rsidRPr="008B563B">
        <w:rPr>
          <w:sz w:val="28"/>
          <w:szCs w:val="28"/>
        </w:rPr>
        <w:t xml:space="preserve">4) наименование органа муниципального контроля, осуществляющего конкретную плановую проверку. </w:t>
      </w:r>
    </w:p>
    <w:p w:rsidR="008B563B" w:rsidRPr="008B563B" w:rsidRDefault="008B563B" w:rsidP="008B563B">
      <w:pPr>
        <w:autoSpaceDE w:val="0"/>
        <w:autoSpaceDN w:val="0"/>
        <w:adjustRightInd w:val="0"/>
        <w:ind w:firstLine="540"/>
        <w:jc w:val="both"/>
        <w:rPr>
          <w:sz w:val="28"/>
          <w:szCs w:val="28"/>
        </w:rPr>
      </w:pPr>
      <w:r w:rsidRPr="008B563B">
        <w:rPr>
          <w:sz w:val="28"/>
          <w:szCs w:val="28"/>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556AE" w:rsidRPr="00B556AE" w:rsidRDefault="008B563B" w:rsidP="00B556AE">
      <w:pPr>
        <w:widowControl w:val="0"/>
        <w:autoSpaceDE w:val="0"/>
        <w:autoSpaceDN w:val="0"/>
        <w:adjustRightInd w:val="0"/>
        <w:ind w:firstLine="567"/>
        <w:jc w:val="both"/>
        <w:rPr>
          <w:sz w:val="28"/>
          <w:szCs w:val="28"/>
        </w:rPr>
      </w:pPr>
      <w:r w:rsidRPr="008B563B">
        <w:rPr>
          <w:sz w:val="28"/>
          <w:szCs w:val="28"/>
        </w:rPr>
        <w:t xml:space="preserve">3.2.3. Согласованный Руководителем Уполномоченного органа проект плана проведения проверок </w:t>
      </w:r>
      <w:r w:rsidR="00B556AE">
        <w:rPr>
          <w:sz w:val="28"/>
          <w:szCs w:val="28"/>
        </w:rPr>
        <w:t xml:space="preserve">до их утверждения (1515 п.3) </w:t>
      </w:r>
      <w:r w:rsidRPr="008B563B">
        <w:rPr>
          <w:sz w:val="28"/>
          <w:szCs w:val="28"/>
        </w:rPr>
        <w:t>направляется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r w:rsidR="00B556AE">
        <w:rPr>
          <w:sz w:val="28"/>
          <w:szCs w:val="28"/>
        </w:rPr>
        <w:t xml:space="preserve"> </w:t>
      </w:r>
      <w:r w:rsidR="00B556AE" w:rsidRPr="00B556AE">
        <w:rPr>
          <w:sz w:val="28"/>
          <w:szCs w:val="28"/>
        </w:rPr>
        <w:t>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(далее - решение об отказе).</w:t>
      </w:r>
    </w:p>
    <w:p w:rsidR="00B556AE" w:rsidRPr="00B556AE" w:rsidRDefault="00B556AE" w:rsidP="00B556AE">
      <w:pPr>
        <w:autoSpaceDE w:val="0"/>
        <w:autoSpaceDN w:val="0"/>
        <w:adjustRightInd w:val="0"/>
        <w:ind w:firstLine="540"/>
        <w:jc w:val="both"/>
        <w:rPr>
          <w:sz w:val="28"/>
          <w:szCs w:val="28"/>
        </w:rPr>
      </w:pPr>
      <w:r w:rsidRPr="00B556AE">
        <w:rPr>
          <w:sz w:val="28"/>
          <w:szCs w:val="28"/>
        </w:rPr>
        <w:t>Основаниями для отказа в согласовании проекта ежегодного плана муниципальных проверок являются:</w:t>
      </w:r>
    </w:p>
    <w:p w:rsidR="00B556AE" w:rsidRPr="00B556AE" w:rsidRDefault="00B556AE" w:rsidP="00B556AE">
      <w:pPr>
        <w:autoSpaceDE w:val="0"/>
        <w:autoSpaceDN w:val="0"/>
        <w:adjustRightInd w:val="0"/>
        <w:ind w:firstLine="540"/>
        <w:jc w:val="both"/>
        <w:rPr>
          <w:sz w:val="28"/>
          <w:szCs w:val="28"/>
        </w:rPr>
      </w:pPr>
      <w:r w:rsidRPr="00B556AE">
        <w:rPr>
          <w:sz w:val="28"/>
          <w:szCs w:val="28"/>
        </w:rPr>
        <w:t xml:space="preserve">а) включение юридического лица или индивидуального предпринимателя в проект ежегодного </w:t>
      </w:r>
      <w:proofErr w:type="gramStart"/>
      <w:r w:rsidRPr="00B556AE">
        <w:rPr>
          <w:sz w:val="28"/>
          <w:szCs w:val="28"/>
        </w:rPr>
        <w:t>плана проведения плановых проверок соблюдения требований земельного законодательства Российской</w:t>
      </w:r>
      <w:proofErr w:type="gramEnd"/>
      <w:r w:rsidRPr="00B556AE">
        <w:rPr>
          <w:sz w:val="28"/>
          <w:szCs w:val="28"/>
        </w:rPr>
        <w:t xml:space="preserve"> Федерации, </w:t>
      </w:r>
      <w:r w:rsidRPr="00B556AE">
        <w:rPr>
          <w:sz w:val="28"/>
          <w:szCs w:val="28"/>
        </w:rPr>
        <w:lastRenderedPageBreak/>
        <w:t>разрабатываемый территориальным органом федерального органа государственного земельного надзора;</w:t>
      </w:r>
    </w:p>
    <w:p w:rsidR="00B556AE" w:rsidRPr="00B556AE" w:rsidRDefault="00B556AE" w:rsidP="00B556AE">
      <w:pPr>
        <w:autoSpaceDE w:val="0"/>
        <w:autoSpaceDN w:val="0"/>
        <w:adjustRightInd w:val="0"/>
        <w:ind w:firstLine="540"/>
        <w:jc w:val="both"/>
        <w:rPr>
          <w:sz w:val="28"/>
          <w:szCs w:val="28"/>
        </w:rPr>
      </w:pPr>
      <w:r w:rsidRPr="00B556AE">
        <w:rPr>
          <w:sz w:val="28"/>
          <w:szCs w:val="28"/>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B556AE" w:rsidRPr="00B556AE" w:rsidRDefault="00B556AE" w:rsidP="00B556AE">
      <w:pPr>
        <w:autoSpaceDE w:val="0"/>
        <w:autoSpaceDN w:val="0"/>
        <w:adjustRightInd w:val="0"/>
        <w:ind w:firstLine="540"/>
        <w:jc w:val="both"/>
        <w:rPr>
          <w:sz w:val="28"/>
          <w:szCs w:val="28"/>
        </w:rPr>
      </w:pPr>
      <w:r w:rsidRPr="00B556AE">
        <w:rPr>
          <w:sz w:val="28"/>
          <w:szCs w:val="28"/>
        </w:rPr>
        <w:t>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B556AE" w:rsidRPr="00B556AE" w:rsidRDefault="00B556AE" w:rsidP="00B556AE">
      <w:pPr>
        <w:autoSpaceDE w:val="0"/>
        <w:autoSpaceDN w:val="0"/>
        <w:adjustRightInd w:val="0"/>
        <w:ind w:firstLine="540"/>
        <w:jc w:val="both"/>
        <w:rPr>
          <w:sz w:val="28"/>
          <w:szCs w:val="28"/>
        </w:rPr>
      </w:pPr>
      <w:r w:rsidRPr="00B556AE">
        <w:rPr>
          <w:sz w:val="28"/>
          <w:szCs w:val="28"/>
        </w:rP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B556AE" w:rsidRPr="00B556AE" w:rsidRDefault="00B556AE" w:rsidP="00B556AE">
      <w:pPr>
        <w:autoSpaceDE w:val="0"/>
        <w:autoSpaceDN w:val="0"/>
        <w:adjustRightInd w:val="0"/>
        <w:ind w:firstLine="540"/>
        <w:jc w:val="both"/>
        <w:rPr>
          <w:sz w:val="28"/>
          <w:szCs w:val="28"/>
        </w:rPr>
      </w:pPr>
      <w:r w:rsidRPr="00B556AE">
        <w:rPr>
          <w:sz w:val="28"/>
          <w:szCs w:val="28"/>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B556AE" w:rsidRDefault="00B556AE" w:rsidP="008B563B">
      <w:pPr>
        <w:autoSpaceDE w:val="0"/>
        <w:autoSpaceDN w:val="0"/>
        <w:adjustRightInd w:val="0"/>
        <w:ind w:firstLine="540"/>
        <w:jc w:val="both"/>
        <w:rPr>
          <w:sz w:val="28"/>
          <w:szCs w:val="28"/>
        </w:rPr>
      </w:pPr>
    </w:p>
    <w:p w:rsidR="008B563B" w:rsidRPr="008B563B" w:rsidRDefault="008B563B" w:rsidP="008B563B">
      <w:pPr>
        <w:widowControl w:val="0"/>
        <w:autoSpaceDE w:val="0"/>
        <w:autoSpaceDN w:val="0"/>
        <w:adjustRightInd w:val="0"/>
        <w:ind w:firstLine="708"/>
        <w:jc w:val="both"/>
        <w:rPr>
          <w:sz w:val="28"/>
          <w:szCs w:val="28"/>
        </w:rPr>
      </w:pPr>
      <w:r w:rsidRPr="008B563B">
        <w:rPr>
          <w:sz w:val="28"/>
          <w:szCs w:val="28"/>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8B563B" w:rsidRPr="008B563B" w:rsidRDefault="008B563B" w:rsidP="00A55C5D">
      <w:pPr>
        <w:autoSpaceDE w:val="0"/>
        <w:autoSpaceDN w:val="0"/>
        <w:adjustRightInd w:val="0"/>
        <w:ind w:firstLine="540"/>
        <w:jc w:val="both"/>
        <w:rPr>
          <w:sz w:val="28"/>
          <w:szCs w:val="28"/>
        </w:rPr>
      </w:pPr>
      <w:r w:rsidRPr="008B563B">
        <w:rPr>
          <w:sz w:val="28"/>
          <w:szCs w:val="28"/>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6" w:history="1">
        <w:r w:rsidRPr="008B563B">
          <w:rPr>
            <w:sz w:val="28"/>
            <w:szCs w:val="28"/>
          </w:rPr>
          <w:t>законодательством</w:t>
        </w:r>
      </w:hyperlink>
      <w:r w:rsidRPr="008B563B">
        <w:rPr>
          <w:sz w:val="28"/>
          <w:szCs w:val="28"/>
        </w:rPr>
        <w:t xml:space="preserve"> Российской Федерации.</w:t>
      </w:r>
    </w:p>
    <w:p w:rsidR="008B563B" w:rsidRPr="008B563B" w:rsidRDefault="00A55C5D" w:rsidP="008B563B">
      <w:pPr>
        <w:autoSpaceDE w:val="0"/>
        <w:autoSpaceDN w:val="0"/>
        <w:adjustRightInd w:val="0"/>
        <w:ind w:firstLine="539"/>
        <w:jc w:val="both"/>
        <w:rPr>
          <w:sz w:val="28"/>
          <w:szCs w:val="28"/>
        </w:rPr>
      </w:pPr>
      <w:r>
        <w:rPr>
          <w:sz w:val="28"/>
          <w:szCs w:val="28"/>
        </w:rPr>
        <w:t>3.2.6</w:t>
      </w:r>
      <w:r w:rsidR="008B563B" w:rsidRPr="008B563B">
        <w:rPr>
          <w:sz w:val="28"/>
          <w:szCs w:val="28"/>
        </w:rPr>
        <w:t>.Внесение изменений в ежегодный план допускается в следующих случаях:</w:t>
      </w:r>
    </w:p>
    <w:p w:rsidR="008B563B" w:rsidRPr="008B563B" w:rsidRDefault="008B563B" w:rsidP="008B563B">
      <w:pPr>
        <w:autoSpaceDE w:val="0"/>
        <w:autoSpaceDN w:val="0"/>
        <w:adjustRightInd w:val="0"/>
        <w:ind w:firstLine="539"/>
        <w:jc w:val="both"/>
        <w:rPr>
          <w:sz w:val="28"/>
          <w:szCs w:val="28"/>
        </w:rPr>
      </w:pPr>
      <w:r w:rsidRPr="008B563B">
        <w:rPr>
          <w:sz w:val="28"/>
          <w:szCs w:val="28"/>
        </w:rPr>
        <w:t>а) исключение проверки из ежегодного плана:</w:t>
      </w:r>
    </w:p>
    <w:p w:rsidR="008B563B" w:rsidRPr="008B563B" w:rsidRDefault="008B563B" w:rsidP="008B563B">
      <w:pPr>
        <w:autoSpaceDE w:val="0"/>
        <w:autoSpaceDN w:val="0"/>
        <w:adjustRightInd w:val="0"/>
        <w:ind w:firstLine="539"/>
        <w:jc w:val="both"/>
        <w:rPr>
          <w:sz w:val="28"/>
          <w:szCs w:val="28"/>
        </w:rPr>
      </w:pPr>
      <w:r w:rsidRPr="008B563B">
        <w:rPr>
          <w:sz w:val="28"/>
          <w:szCs w:val="2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8B563B" w:rsidRPr="008B563B" w:rsidRDefault="008B563B" w:rsidP="008B563B">
      <w:pPr>
        <w:autoSpaceDE w:val="0"/>
        <w:autoSpaceDN w:val="0"/>
        <w:adjustRightInd w:val="0"/>
        <w:ind w:firstLine="539"/>
        <w:jc w:val="both"/>
        <w:rPr>
          <w:sz w:val="28"/>
          <w:szCs w:val="28"/>
        </w:rPr>
      </w:pPr>
      <w:r w:rsidRPr="008B563B">
        <w:rPr>
          <w:sz w:val="28"/>
          <w:szCs w:val="28"/>
        </w:rPr>
        <w:lastRenderedPageBreak/>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8B563B" w:rsidRPr="008B563B" w:rsidRDefault="008B563B" w:rsidP="008B563B">
      <w:pPr>
        <w:autoSpaceDE w:val="0"/>
        <w:autoSpaceDN w:val="0"/>
        <w:adjustRightInd w:val="0"/>
        <w:ind w:firstLine="539"/>
        <w:jc w:val="both"/>
        <w:rPr>
          <w:sz w:val="28"/>
          <w:szCs w:val="28"/>
        </w:rPr>
      </w:pPr>
      <w:r w:rsidRPr="008B563B">
        <w:rPr>
          <w:sz w:val="28"/>
          <w:szCs w:val="28"/>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8B563B" w:rsidRPr="008B563B" w:rsidRDefault="008B563B" w:rsidP="008B563B">
      <w:pPr>
        <w:autoSpaceDE w:val="0"/>
        <w:autoSpaceDN w:val="0"/>
        <w:adjustRightInd w:val="0"/>
        <w:ind w:firstLine="539"/>
        <w:jc w:val="both"/>
        <w:rPr>
          <w:sz w:val="28"/>
          <w:szCs w:val="28"/>
        </w:rPr>
      </w:pPr>
      <w:r w:rsidRPr="008B563B">
        <w:rPr>
          <w:sz w:val="28"/>
          <w:szCs w:val="28"/>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8B563B" w:rsidRPr="008B563B" w:rsidRDefault="008B563B" w:rsidP="008B563B">
      <w:pPr>
        <w:autoSpaceDE w:val="0"/>
        <w:autoSpaceDN w:val="0"/>
        <w:adjustRightInd w:val="0"/>
        <w:ind w:firstLine="539"/>
        <w:jc w:val="both"/>
        <w:rPr>
          <w:sz w:val="28"/>
          <w:szCs w:val="28"/>
        </w:rPr>
      </w:pPr>
      <w:proofErr w:type="gramStart"/>
      <w:r w:rsidRPr="008B563B">
        <w:rPr>
          <w:sz w:val="28"/>
          <w:szCs w:val="28"/>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8B563B" w:rsidRPr="008B563B" w:rsidRDefault="008B563B" w:rsidP="008B563B">
      <w:pPr>
        <w:autoSpaceDE w:val="0"/>
        <w:autoSpaceDN w:val="0"/>
        <w:adjustRightInd w:val="0"/>
        <w:ind w:firstLine="540"/>
        <w:jc w:val="both"/>
        <w:outlineLvl w:val="0"/>
        <w:rPr>
          <w:b/>
          <w:bCs/>
          <w:sz w:val="28"/>
          <w:szCs w:val="28"/>
        </w:rPr>
      </w:pPr>
      <w:r w:rsidRPr="008B563B">
        <w:rPr>
          <w:sz w:val="28"/>
          <w:szCs w:val="28"/>
        </w:rP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17" w:history="1">
        <w:r w:rsidRPr="008B563B">
          <w:rPr>
            <w:sz w:val="28"/>
            <w:szCs w:val="28"/>
          </w:rPr>
          <w:t>статьей 26.1</w:t>
        </w:r>
      </w:hyperlink>
      <w:r w:rsidRPr="008B563B">
        <w:rPr>
          <w:sz w:val="28"/>
          <w:szCs w:val="28"/>
        </w:rPr>
        <w:t xml:space="preserve"> Федерального закона №294-ФЗ;</w:t>
      </w:r>
    </w:p>
    <w:p w:rsidR="008B563B" w:rsidRPr="008B563B" w:rsidRDefault="008B563B" w:rsidP="008B563B">
      <w:pPr>
        <w:autoSpaceDE w:val="0"/>
        <w:autoSpaceDN w:val="0"/>
        <w:adjustRightInd w:val="0"/>
        <w:ind w:firstLine="539"/>
        <w:jc w:val="both"/>
        <w:rPr>
          <w:sz w:val="28"/>
          <w:szCs w:val="28"/>
        </w:rPr>
      </w:pPr>
      <w:r w:rsidRPr="008B563B">
        <w:rPr>
          <w:sz w:val="28"/>
          <w:szCs w:val="28"/>
        </w:rPr>
        <w:t>в связи с прекращением или аннулированием действия лицензии - для проверок, запланированных в отношении лицензиатов;</w:t>
      </w:r>
    </w:p>
    <w:p w:rsidR="008B563B" w:rsidRPr="008B563B" w:rsidRDefault="008B563B" w:rsidP="008B563B">
      <w:pPr>
        <w:autoSpaceDE w:val="0"/>
        <w:autoSpaceDN w:val="0"/>
        <w:adjustRightInd w:val="0"/>
        <w:ind w:firstLine="539"/>
        <w:jc w:val="both"/>
        <w:rPr>
          <w:sz w:val="28"/>
          <w:szCs w:val="28"/>
        </w:rPr>
      </w:pPr>
      <w:r w:rsidRPr="008B563B">
        <w:rPr>
          <w:sz w:val="28"/>
          <w:szCs w:val="28"/>
        </w:rPr>
        <w:t>в связи с наступлением обстоятельств непреодолимой силы;</w:t>
      </w:r>
    </w:p>
    <w:p w:rsidR="00A55C5D" w:rsidRPr="00A55C5D" w:rsidRDefault="00A55C5D" w:rsidP="00A55C5D">
      <w:pPr>
        <w:autoSpaceDE w:val="0"/>
        <w:autoSpaceDN w:val="0"/>
        <w:adjustRightInd w:val="0"/>
        <w:ind w:firstLine="539"/>
        <w:jc w:val="both"/>
        <w:rPr>
          <w:bCs/>
          <w:sz w:val="28"/>
          <w:szCs w:val="28"/>
        </w:rPr>
      </w:pPr>
      <w:r w:rsidRPr="00A55C5D">
        <w:rPr>
          <w:bCs/>
          <w:sz w:val="28"/>
          <w:szCs w:val="28"/>
        </w:rPr>
        <w:t xml:space="preserve">Плановые проверки в отношении юридических лиц, индивидуальных предпринимателей и граждан, являющихся правообладателями земельных участков, осуществляются в </w:t>
      </w:r>
      <w:r w:rsidRPr="00A55C5D">
        <w:rPr>
          <w:sz w:val="28"/>
          <w:szCs w:val="28"/>
        </w:rPr>
        <w:t xml:space="preserve">соответствии с постановлением Правительства РФ от 17 августа </w:t>
      </w:r>
      <w:smartTag w:uri="urn:schemas-microsoft-com:office:smarttags" w:element="metricconverter">
        <w:smartTagPr>
          <w:attr w:name="ProductID" w:val="2016 г"/>
        </w:smartTagPr>
        <w:r w:rsidRPr="00A55C5D">
          <w:rPr>
            <w:sz w:val="28"/>
            <w:szCs w:val="28"/>
          </w:rPr>
          <w:t>2016 г</w:t>
        </w:r>
      </w:smartTag>
      <w:r w:rsidRPr="00A55C5D">
        <w:rPr>
          <w:sz w:val="28"/>
          <w:szCs w:val="28"/>
        </w:rPr>
        <w:t xml:space="preserve">. N 806 в </w:t>
      </w:r>
      <w:r w:rsidRPr="00A55C5D">
        <w:rPr>
          <w:bCs/>
          <w:sz w:val="28"/>
          <w:szCs w:val="28"/>
        </w:rPr>
        <w:t xml:space="preserve"> зависимости от присвоенной категории риска со следующей периодичностью:</w:t>
      </w:r>
    </w:p>
    <w:p w:rsidR="00A55C5D" w:rsidRPr="00A55C5D" w:rsidRDefault="00A55C5D" w:rsidP="00A55C5D">
      <w:pPr>
        <w:autoSpaceDE w:val="0"/>
        <w:autoSpaceDN w:val="0"/>
        <w:adjustRightInd w:val="0"/>
        <w:ind w:firstLine="539"/>
        <w:jc w:val="both"/>
        <w:rPr>
          <w:bCs/>
          <w:sz w:val="28"/>
          <w:szCs w:val="28"/>
        </w:rPr>
      </w:pPr>
      <w:r w:rsidRPr="00A55C5D">
        <w:rPr>
          <w:bCs/>
          <w:sz w:val="28"/>
          <w:szCs w:val="28"/>
        </w:rPr>
        <w:t>- для земельных участков, отнесенных к категории среднего риска, - не чаще чем один раз в 3 года;</w:t>
      </w:r>
    </w:p>
    <w:p w:rsidR="00A55C5D" w:rsidRPr="00A55C5D" w:rsidRDefault="00A55C5D" w:rsidP="00A55C5D">
      <w:pPr>
        <w:autoSpaceDE w:val="0"/>
        <w:autoSpaceDN w:val="0"/>
        <w:adjustRightInd w:val="0"/>
        <w:ind w:firstLine="539"/>
        <w:jc w:val="both"/>
        <w:rPr>
          <w:bCs/>
          <w:sz w:val="28"/>
          <w:szCs w:val="28"/>
        </w:rPr>
      </w:pPr>
      <w:r w:rsidRPr="00A55C5D">
        <w:rPr>
          <w:bCs/>
          <w:sz w:val="28"/>
          <w:szCs w:val="28"/>
        </w:rPr>
        <w:t>- для земельных участков, отнесенных к категории умеренного риска, - не чаще чем один раз в 5 лет.</w:t>
      </w:r>
    </w:p>
    <w:p w:rsidR="00A55C5D" w:rsidRPr="00A55C5D" w:rsidRDefault="00A55C5D" w:rsidP="00A55C5D">
      <w:pPr>
        <w:autoSpaceDE w:val="0"/>
        <w:autoSpaceDN w:val="0"/>
        <w:adjustRightInd w:val="0"/>
        <w:ind w:firstLine="539"/>
        <w:jc w:val="both"/>
        <w:rPr>
          <w:bCs/>
          <w:sz w:val="28"/>
          <w:szCs w:val="28"/>
        </w:rPr>
      </w:pPr>
      <w:r w:rsidRPr="00A55C5D">
        <w:rPr>
          <w:bCs/>
          <w:sz w:val="28"/>
          <w:szCs w:val="28"/>
        </w:rPr>
        <w:t>Плановые проверки в отношении юридических лиц, индивидуальных предпринимателей и граждан, являющихся правообладателями земельных участков, отнесенных к категории низкого риска, не проводятся.</w:t>
      </w:r>
    </w:p>
    <w:p w:rsidR="008B563B" w:rsidRPr="008B563B" w:rsidRDefault="008B563B" w:rsidP="008B563B">
      <w:pPr>
        <w:autoSpaceDE w:val="0"/>
        <w:autoSpaceDN w:val="0"/>
        <w:adjustRightInd w:val="0"/>
        <w:ind w:firstLine="539"/>
        <w:jc w:val="both"/>
        <w:rPr>
          <w:sz w:val="28"/>
          <w:szCs w:val="28"/>
        </w:rPr>
      </w:pPr>
      <w:r w:rsidRPr="008B563B">
        <w:rPr>
          <w:sz w:val="28"/>
          <w:szCs w:val="28"/>
        </w:rPr>
        <w:t>б) изменение указанных в ежегодном плане сведений о юридическом лице или индивидуальном предпринимателе:</w:t>
      </w:r>
    </w:p>
    <w:p w:rsidR="008B563B" w:rsidRPr="008B563B" w:rsidRDefault="008B563B" w:rsidP="008B563B">
      <w:pPr>
        <w:autoSpaceDE w:val="0"/>
        <w:autoSpaceDN w:val="0"/>
        <w:adjustRightInd w:val="0"/>
        <w:ind w:firstLine="539"/>
        <w:jc w:val="both"/>
        <w:rPr>
          <w:sz w:val="28"/>
          <w:szCs w:val="28"/>
        </w:rPr>
      </w:pPr>
      <w:r w:rsidRPr="008B563B">
        <w:rPr>
          <w:sz w:val="28"/>
          <w:szCs w:val="28"/>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8B563B" w:rsidRPr="008B563B" w:rsidRDefault="008B563B" w:rsidP="008B563B">
      <w:pPr>
        <w:autoSpaceDE w:val="0"/>
        <w:autoSpaceDN w:val="0"/>
        <w:adjustRightInd w:val="0"/>
        <w:ind w:firstLine="539"/>
        <w:jc w:val="both"/>
        <w:rPr>
          <w:sz w:val="28"/>
          <w:szCs w:val="28"/>
        </w:rPr>
      </w:pPr>
      <w:r w:rsidRPr="008B563B">
        <w:rPr>
          <w:sz w:val="28"/>
          <w:szCs w:val="28"/>
        </w:rPr>
        <w:t>в связи с реорганизацией юридического лица;</w:t>
      </w:r>
    </w:p>
    <w:p w:rsidR="008B563B" w:rsidRPr="008B563B" w:rsidRDefault="008B563B" w:rsidP="008B563B">
      <w:pPr>
        <w:autoSpaceDE w:val="0"/>
        <w:autoSpaceDN w:val="0"/>
        <w:adjustRightInd w:val="0"/>
        <w:ind w:firstLine="539"/>
        <w:jc w:val="both"/>
        <w:rPr>
          <w:sz w:val="28"/>
          <w:szCs w:val="28"/>
        </w:rPr>
      </w:pPr>
      <w:r w:rsidRPr="008B563B">
        <w:rPr>
          <w:sz w:val="28"/>
          <w:szCs w:val="28"/>
        </w:rPr>
        <w:t>в связи с изменением наименования юридического лица, а также изменением фамилии, имени и отчества индивидуального предпринимателя.</w:t>
      </w:r>
    </w:p>
    <w:p w:rsidR="008B563B" w:rsidRPr="008B563B" w:rsidRDefault="008B563B" w:rsidP="008B563B">
      <w:pPr>
        <w:autoSpaceDE w:val="0"/>
        <w:autoSpaceDN w:val="0"/>
        <w:adjustRightInd w:val="0"/>
        <w:ind w:firstLine="539"/>
        <w:jc w:val="both"/>
        <w:rPr>
          <w:sz w:val="28"/>
          <w:szCs w:val="28"/>
        </w:rPr>
      </w:pPr>
      <w:r w:rsidRPr="008B563B">
        <w:rPr>
          <w:sz w:val="28"/>
          <w:szCs w:val="28"/>
        </w:rPr>
        <w:t>Внесение изменений в ежегодный план осуществляется решением органа муниципального контроля.</w:t>
      </w:r>
    </w:p>
    <w:p w:rsidR="00423143" w:rsidRDefault="00423143" w:rsidP="008B563B">
      <w:pPr>
        <w:autoSpaceDE w:val="0"/>
        <w:autoSpaceDN w:val="0"/>
        <w:adjustRightInd w:val="0"/>
        <w:ind w:firstLine="540"/>
        <w:jc w:val="both"/>
        <w:rPr>
          <w:sz w:val="28"/>
          <w:szCs w:val="28"/>
        </w:rPr>
      </w:pPr>
    </w:p>
    <w:p w:rsidR="00423143" w:rsidRDefault="00423143" w:rsidP="00423143">
      <w:pPr>
        <w:autoSpaceDE w:val="0"/>
        <w:autoSpaceDN w:val="0"/>
        <w:adjustRightInd w:val="0"/>
        <w:ind w:firstLine="540"/>
        <w:jc w:val="both"/>
        <w:rPr>
          <w:sz w:val="28"/>
          <w:szCs w:val="28"/>
        </w:rPr>
      </w:pPr>
      <w:r w:rsidRPr="00423143">
        <w:rPr>
          <w:sz w:val="28"/>
          <w:szCs w:val="28"/>
        </w:rPr>
        <w:lastRenderedPageBreak/>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w:t>
      </w:r>
    </w:p>
    <w:p w:rsidR="008B563B" w:rsidRPr="008B563B" w:rsidRDefault="008B563B" w:rsidP="008B563B">
      <w:pPr>
        <w:autoSpaceDE w:val="0"/>
        <w:autoSpaceDN w:val="0"/>
        <w:adjustRightInd w:val="0"/>
        <w:ind w:firstLine="540"/>
        <w:jc w:val="both"/>
        <w:rPr>
          <w:sz w:val="28"/>
          <w:szCs w:val="28"/>
        </w:rPr>
      </w:pPr>
      <w:proofErr w:type="gramStart"/>
      <w:r w:rsidRPr="008B563B">
        <w:rPr>
          <w:sz w:val="28"/>
          <w:szCs w:val="28"/>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18" w:history="1">
        <w:r w:rsidRPr="008B563B">
          <w:rPr>
            <w:sz w:val="28"/>
            <w:szCs w:val="28"/>
          </w:rPr>
          <w:t>пунктом 6</w:t>
        </w:r>
        <w:proofErr w:type="gramEnd"/>
      </w:hyperlink>
      <w:r w:rsidRPr="008B563B">
        <w:rPr>
          <w:sz w:val="28"/>
          <w:szCs w:val="28"/>
        </w:rPr>
        <w:t xml:space="preserve"> Правил, утвержденных постановлением Правительства РФ от 30.06.2010 №489, в течение 5 рабочих дней со дня внесения изменений. </w:t>
      </w:r>
    </w:p>
    <w:p w:rsidR="008B563B" w:rsidRPr="008B563B" w:rsidRDefault="00423143" w:rsidP="008B563B">
      <w:pPr>
        <w:ind w:firstLine="540"/>
        <w:jc w:val="both"/>
        <w:rPr>
          <w:sz w:val="28"/>
          <w:szCs w:val="28"/>
        </w:rPr>
      </w:pPr>
      <w:r>
        <w:rPr>
          <w:sz w:val="28"/>
          <w:szCs w:val="28"/>
        </w:rPr>
        <w:t>3.2.8</w:t>
      </w:r>
      <w:r w:rsidR="008B563B" w:rsidRPr="008B563B">
        <w:rPr>
          <w:sz w:val="28"/>
          <w:szCs w:val="28"/>
        </w:rPr>
        <w:t>. Критериями принятия решения о готовности ежегодного плана для утверждения являются:</w:t>
      </w:r>
    </w:p>
    <w:p w:rsidR="008B563B" w:rsidRPr="008B563B" w:rsidRDefault="008B563B" w:rsidP="008B563B">
      <w:pPr>
        <w:ind w:firstLine="540"/>
        <w:rPr>
          <w:sz w:val="28"/>
          <w:szCs w:val="28"/>
        </w:rPr>
      </w:pPr>
      <w:r w:rsidRPr="008B563B">
        <w:rPr>
          <w:sz w:val="28"/>
          <w:szCs w:val="28"/>
        </w:rPr>
        <w:t>- соответствие ежегодного плана установленной форме;</w:t>
      </w:r>
    </w:p>
    <w:p w:rsidR="008B563B" w:rsidRPr="008B563B" w:rsidRDefault="008B563B" w:rsidP="008B563B">
      <w:pPr>
        <w:ind w:firstLine="540"/>
        <w:rPr>
          <w:sz w:val="28"/>
          <w:szCs w:val="28"/>
        </w:rPr>
      </w:pPr>
      <w:r w:rsidRPr="008B563B">
        <w:rPr>
          <w:sz w:val="28"/>
          <w:szCs w:val="28"/>
        </w:rPr>
        <w:t>- согласование ежегодного плана с органами прокуратуры.</w:t>
      </w:r>
    </w:p>
    <w:p w:rsidR="008B563B" w:rsidRPr="008B563B" w:rsidRDefault="008B563B" w:rsidP="008B563B">
      <w:pPr>
        <w:widowControl w:val="0"/>
        <w:autoSpaceDE w:val="0"/>
        <w:autoSpaceDN w:val="0"/>
        <w:adjustRightInd w:val="0"/>
        <w:ind w:firstLine="540"/>
        <w:jc w:val="both"/>
        <w:rPr>
          <w:sz w:val="28"/>
          <w:szCs w:val="28"/>
        </w:rPr>
      </w:pPr>
      <w:r w:rsidRPr="008B563B">
        <w:rPr>
          <w:sz w:val="28"/>
          <w:szCs w:val="28"/>
        </w:rPr>
        <w:t>3.2.9.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8B563B" w:rsidRPr="008B563B" w:rsidRDefault="008B563B" w:rsidP="00CA38E9">
      <w:pPr>
        <w:widowControl w:val="0"/>
        <w:tabs>
          <w:tab w:val="left" w:pos="0"/>
        </w:tabs>
        <w:autoSpaceDE w:val="0"/>
        <w:ind w:firstLine="540"/>
        <w:jc w:val="both"/>
        <w:rPr>
          <w:sz w:val="28"/>
          <w:szCs w:val="28"/>
        </w:rPr>
      </w:pPr>
      <w:r w:rsidRPr="008B563B">
        <w:rPr>
          <w:sz w:val="28"/>
          <w:szCs w:val="28"/>
        </w:rPr>
        <w:t>3.2.10.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r w:rsidR="00CA38E9">
        <w:rPr>
          <w:sz w:val="28"/>
          <w:szCs w:val="28"/>
        </w:rPr>
        <w:t>.</w:t>
      </w:r>
    </w:p>
    <w:p w:rsidR="008B563B" w:rsidRPr="008B563B" w:rsidRDefault="008B563B" w:rsidP="008B563B">
      <w:pPr>
        <w:autoSpaceDE w:val="0"/>
        <w:autoSpaceDN w:val="0"/>
        <w:adjustRightInd w:val="0"/>
        <w:ind w:firstLine="540"/>
        <w:jc w:val="both"/>
        <w:rPr>
          <w:bCs/>
          <w:sz w:val="28"/>
          <w:szCs w:val="28"/>
          <w:lang w:eastAsia="en-US"/>
        </w:rPr>
      </w:pPr>
    </w:p>
    <w:p w:rsidR="008B563B" w:rsidRPr="008B563B" w:rsidRDefault="008B563B" w:rsidP="008B563B">
      <w:pPr>
        <w:autoSpaceDE w:val="0"/>
        <w:autoSpaceDN w:val="0"/>
        <w:adjustRightInd w:val="0"/>
        <w:jc w:val="center"/>
        <w:rPr>
          <w:b/>
          <w:sz w:val="28"/>
          <w:szCs w:val="28"/>
          <w:lang w:eastAsia="en-US"/>
        </w:rPr>
      </w:pPr>
      <w:r w:rsidRPr="008B563B">
        <w:rPr>
          <w:b/>
          <w:sz w:val="28"/>
          <w:szCs w:val="28"/>
          <w:lang w:eastAsia="en-US"/>
        </w:rPr>
        <w:t xml:space="preserve">3.3. Организация межведомственного информационного взаимодействие </w:t>
      </w:r>
      <w:r w:rsidRPr="008B563B">
        <w:rPr>
          <w:b/>
          <w:sz w:val="28"/>
          <w:szCs w:val="28"/>
          <w:lang w:val="en-US" w:eastAsia="en-US"/>
        </w:rPr>
        <w:t>c</w:t>
      </w:r>
      <w:r w:rsidRPr="008B563B">
        <w:rPr>
          <w:b/>
          <w:sz w:val="28"/>
          <w:szCs w:val="28"/>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8B563B" w:rsidRPr="008B563B" w:rsidRDefault="008B563B" w:rsidP="008B563B">
      <w:pPr>
        <w:autoSpaceDE w:val="0"/>
        <w:autoSpaceDN w:val="0"/>
        <w:adjustRightInd w:val="0"/>
        <w:jc w:val="center"/>
        <w:rPr>
          <w:b/>
          <w:sz w:val="28"/>
          <w:szCs w:val="28"/>
          <w:lang w:eastAsia="en-US"/>
        </w:rPr>
      </w:pPr>
    </w:p>
    <w:p w:rsidR="008B563B" w:rsidRPr="008B563B" w:rsidRDefault="008B563B" w:rsidP="008B563B">
      <w:pPr>
        <w:autoSpaceDE w:val="0"/>
        <w:autoSpaceDN w:val="0"/>
        <w:adjustRightInd w:val="0"/>
        <w:ind w:firstLine="708"/>
        <w:jc w:val="both"/>
        <w:rPr>
          <w:sz w:val="28"/>
          <w:szCs w:val="28"/>
          <w:lang w:eastAsia="en-US"/>
        </w:rPr>
      </w:pPr>
      <w:r w:rsidRPr="008B563B">
        <w:rPr>
          <w:sz w:val="28"/>
          <w:szCs w:val="28"/>
          <w:lang w:eastAsia="en-US"/>
        </w:rPr>
        <w:t xml:space="preserve">3.3.1. </w:t>
      </w:r>
      <w:proofErr w:type="gramStart"/>
      <w:r w:rsidRPr="008B563B">
        <w:rPr>
          <w:sz w:val="28"/>
          <w:szCs w:val="28"/>
          <w:lang w:eastAsia="en-US"/>
        </w:rPr>
        <w:t xml:space="preserve">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19" w:history="1">
        <w:r w:rsidRPr="008B563B">
          <w:rPr>
            <w:sz w:val="28"/>
            <w:szCs w:val="28"/>
            <w:lang w:eastAsia="en-US"/>
          </w:rPr>
          <w:t>Перечень</w:t>
        </w:r>
      </w:hyperlink>
      <w:r w:rsidRPr="008B563B">
        <w:rPr>
          <w:sz w:val="28"/>
          <w:szCs w:val="28"/>
          <w:lang w:eastAsia="en-US"/>
        </w:rPr>
        <w:t xml:space="preserve"> (далее – межведомственное взаимодействие).</w:t>
      </w:r>
      <w:proofErr w:type="gramEnd"/>
    </w:p>
    <w:p w:rsidR="008B563B" w:rsidRPr="008B563B" w:rsidRDefault="008B563B" w:rsidP="008B563B">
      <w:pPr>
        <w:autoSpaceDE w:val="0"/>
        <w:autoSpaceDN w:val="0"/>
        <w:adjustRightInd w:val="0"/>
        <w:ind w:firstLine="708"/>
        <w:jc w:val="both"/>
        <w:rPr>
          <w:sz w:val="28"/>
          <w:szCs w:val="28"/>
          <w:lang w:eastAsia="en-US"/>
        </w:rPr>
      </w:pPr>
      <w:r w:rsidRPr="008B563B">
        <w:rPr>
          <w:sz w:val="28"/>
          <w:szCs w:val="28"/>
          <w:lang w:eastAsia="en-US"/>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8B563B" w:rsidRPr="008B563B" w:rsidRDefault="008B563B" w:rsidP="008B563B">
      <w:pPr>
        <w:autoSpaceDE w:val="0"/>
        <w:autoSpaceDN w:val="0"/>
        <w:adjustRightInd w:val="0"/>
        <w:ind w:firstLine="708"/>
        <w:jc w:val="both"/>
        <w:rPr>
          <w:sz w:val="28"/>
          <w:szCs w:val="28"/>
          <w:lang w:eastAsia="en-US"/>
        </w:rPr>
      </w:pPr>
      <w:r w:rsidRPr="008B563B">
        <w:rPr>
          <w:sz w:val="28"/>
          <w:szCs w:val="28"/>
          <w:lang w:eastAsia="en-US"/>
        </w:rPr>
        <w:t xml:space="preserve">Формирование и  направление запросов осуществляется ответственными должностными лицами Уполномоченного органа. </w:t>
      </w:r>
    </w:p>
    <w:p w:rsidR="008B563B" w:rsidRPr="008B563B" w:rsidRDefault="008B563B" w:rsidP="008B563B">
      <w:pPr>
        <w:autoSpaceDE w:val="0"/>
        <w:autoSpaceDN w:val="0"/>
        <w:adjustRightInd w:val="0"/>
        <w:ind w:firstLine="708"/>
        <w:jc w:val="both"/>
        <w:rPr>
          <w:bCs/>
          <w:sz w:val="28"/>
          <w:szCs w:val="28"/>
          <w:lang w:eastAsia="en-US"/>
        </w:rPr>
      </w:pPr>
      <w:r w:rsidRPr="008B563B">
        <w:rPr>
          <w:sz w:val="28"/>
          <w:szCs w:val="28"/>
          <w:lang w:eastAsia="en-US"/>
        </w:rPr>
        <w:t xml:space="preserve">3.3.3. </w:t>
      </w:r>
      <w:proofErr w:type="gramStart"/>
      <w:r w:rsidRPr="008B563B">
        <w:rPr>
          <w:sz w:val="28"/>
          <w:szCs w:val="28"/>
          <w:lang w:eastAsia="en-US"/>
        </w:rPr>
        <w:t xml:space="preserve">Срок и </w:t>
      </w:r>
      <w:hyperlink r:id="rId20" w:history="1">
        <w:r w:rsidRPr="008B563B">
          <w:rPr>
            <w:sz w:val="28"/>
            <w:szCs w:val="28"/>
            <w:lang w:eastAsia="en-US"/>
          </w:rPr>
          <w:t>порядок</w:t>
        </w:r>
      </w:hyperlink>
      <w:r w:rsidRPr="008B563B">
        <w:rPr>
          <w:sz w:val="28"/>
          <w:szCs w:val="28"/>
          <w:lang w:eastAsia="en-US"/>
        </w:rPr>
        <w:t xml:space="preserve"> формирования и направления межведомственного запроса определяются </w:t>
      </w:r>
      <w:r w:rsidRPr="008B563B">
        <w:rPr>
          <w:bCs/>
          <w:sz w:val="28"/>
          <w:szCs w:val="28"/>
          <w:lang w:eastAsia="en-US"/>
        </w:rPr>
        <w:t xml:space="preserve">Постановлением Правительства </w:t>
      </w:r>
      <w:r w:rsidRPr="008B563B">
        <w:rPr>
          <w:sz w:val="28"/>
          <w:szCs w:val="28"/>
          <w:lang w:eastAsia="en-US"/>
        </w:rPr>
        <w:t>Российской Федерации</w:t>
      </w:r>
      <w:r w:rsidRPr="008B563B">
        <w:rPr>
          <w:bCs/>
          <w:sz w:val="28"/>
          <w:szCs w:val="28"/>
          <w:lang w:eastAsia="en-US"/>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w:t>
      </w:r>
      <w:r w:rsidRPr="008B563B">
        <w:rPr>
          <w:bCs/>
          <w:sz w:val="28"/>
          <w:szCs w:val="28"/>
          <w:lang w:eastAsia="en-US"/>
        </w:rPr>
        <w:lastRenderedPageBreak/>
        <w:t>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8B563B">
        <w:rPr>
          <w:bCs/>
          <w:sz w:val="28"/>
          <w:szCs w:val="28"/>
          <w:lang w:eastAsia="en-US"/>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8B563B" w:rsidRPr="008B563B" w:rsidRDefault="008B563B" w:rsidP="008B563B">
      <w:pPr>
        <w:autoSpaceDE w:val="0"/>
        <w:autoSpaceDN w:val="0"/>
        <w:adjustRightInd w:val="0"/>
        <w:ind w:firstLine="540"/>
        <w:jc w:val="both"/>
        <w:rPr>
          <w:sz w:val="28"/>
          <w:szCs w:val="28"/>
          <w:lang w:eastAsia="en-US"/>
        </w:rPr>
      </w:pPr>
      <w:r w:rsidRPr="008B563B">
        <w:rPr>
          <w:bCs/>
          <w:sz w:val="28"/>
          <w:szCs w:val="28"/>
          <w:lang w:eastAsia="en-US"/>
        </w:rPr>
        <w:t xml:space="preserve">Срок подготовки запроса  на получение </w:t>
      </w:r>
      <w:r w:rsidRPr="008B563B">
        <w:rPr>
          <w:sz w:val="28"/>
          <w:szCs w:val="28"/>
          <w:lang w:eastAsia="en-US"/>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1" w:history="1">
        <w:r w:rsidRPr="008B563B">
          <w:rPr>
            <w:sz w:val="28"/>
            <w:szCs w:val="28"/>
            <w:lang w:eastAsia="en-US"/>
          </w:rPr>
          <w:t>Перечень</w:t>
        </w:r>
      </w:hyperlink>
      <w:r w:rsidRPr="008B563B">
        <w:rPr>
          <w:sz w:val="28"/>
          <w:szCs w:val="28"/>
        </w:rPr>
        <w:t xml:space="preserve"> составляет 2 рабочих дня.</w:t>
      </w:r>
    </w:p>
    <w:p w:rsidR="008B563B" w:rsidRPr="008B563B" w:rsidRDefault="008B563B" w:rsidP="008B563B">
      <w:pPr>
        <w:autoSpaceDE w:val="0"/>
        <w:autoSpaceDN w:val="0"/>
        <w:adjustRightInd w:val="0"/>
        <w:ind w:firstLine="540"/>
        <w:jc w:val="both"/>
        <w:rPr>
          <w:sz w:val="28"/>
          <w:szCs w:val="28"/>
        </w:rPr>
      </w:pPr>
      <w:r w:rsidRPr="008B563B">
        <w:rPr>
          <w:sz w:val="28"/>
          <w:szCs w:val="28"/>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8B563B" w:rsidRPr="008B563B" w:rsidRDefault="008B563B" w:rsidP="008B563B">
      <w:pPr>
        <w:autoSpaceDE w:val="0"/>
        <w:autoSpaceDN w:val="0"/>
        <w:adjustRightInd w:val="0"/>
        <w:ind w:firstLine="540"/>
        <w:jc w:val="both"/>
        <w:rPr>
          <w:sz w:val="28"/>
          <w:szCs w:val="28"/>
        </w:rPr>
      </w:pPr>
      <w:r w:rsidRPr="008B563B">
        <w:rPr>
          <w:sz w:val="28"/>
          <w:szCs w:val="28"/>
        </w:rPr>
        <w:t>Запросы и ответы на них, имеющие форму электронного документа, подписываются усиленной квалифицированной электронной подписью.</w:t>
      </w:r>
    </w:p>
    <w:p w:rsidR="008B563B" w:rsidRPr="008B563B" w:rsidRDefault="008B563B" w:rsidP="008B563B">
      <w:pPr>
        <w:autoSpaceDE w:val="0"/>
        <w:autoSpaceDN w:val="0"/>
        <w:adjustRightInd w:val="0"/>
        <w:ind w:firstLine="540"/>
        <w:jc w:val="both"/>
        <w:rPr>
          <w:sz w:val="28"/>
          <w:szCs w:val="28"/>
        </w:rPr>
      </w:pPr>
      <w:r w:rsidRPr="008B563B">
        <w:rPr>
          <w:sz w:val="28"/>
          <w:szCs w:val="28"/>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8B563B" w:rsidRPr="008B563B" w:rsidRDefault="008B563B" w:rsidP="008B563B">
      <w:pPr>
        <w:autoSpaceDE w:val="0"/>
        <w:autoSpaceDN w:val="0"/>
        <w:adjustRightInd w:val="0"/>
        <w:ind w:firstLine="540"/>
        <w:jc w:val="both"/>
        <w:rPr>
          <w:rStyle w:val="a4"/>
          <w:color w:val="auto"/>
          <w:sz w:val="28"/>
          <w:szCs w:val="28"/>
        </w:rPr>
      </w:pPr>
      <w:r w:rsidRPr="008B563B">
        <w:rPr>
          <w:sz w:val="28"/>
          <w:szCs w:val="28"/>
          <w:lang w:eastAsia="en-US"/>
        </w:rPr>
        <w:t>3.3.4. В</w:t>
      </w:r>
      <w:r w:rsidRPr="008B563B">
        <w:rPr>
          <w:sz w:val="28"/>
          <w:szCs w:val="28"/>
        </w:rPr>
        <w:t xml:space="preserve"> рамках межведомственного </w:t>
      </w:r>
      <w:r w:rsidRPr="008B563B">
        <w:rPr>
          <w:rStyle w:val="a4"/>
          <w:color w:val="auto"/>
          <w:sz w:val="28"/>
          <w:szCs w:val="28"/>
        </w:rPr>
        <w:t>информационного</w:t>
      </w:r>
      <w:r w:rsidRPr="008B563B">
        <w:rPr>
          <w:sz w:val="28"/>
          <w:szCs w:val="28"/>
        </w:rPr>
        <w:t xml:space="preserve"> взаимодействия Уполномоченный орган  </w:t>
      </w:r>
      <w:r w:rsidRPr="008B563B">
        <w:rPr>
          <w:rStyle w:val="a4"/>
          <w:color w:val="auto"/>
          <w:sz w:val="28"/>
          <w:szCs w:val="28"/>
        </w:rPr>
        <w:t xml:space="preserve">запрашивает </w:t>
      </w:r>
      <w:r w:rsidRPr="008B563B">
        <w:rPr>
          <w:sz w:val="28"/>
          <w:szCs w:val="28"/>
        </w:rPr>
        <w:t>документы и (или) информацию,</w:t>
      </w:r>
      <w:r w:rsidRPr="008B563B">
        <w:rPr>
          <w:rStyle w:val="a4"/>
          <w:color w:val="auto"/>
          <w:sz w:val="28"/>
          <w:szCs w:val="28"/>
        </w:rPr>
        <w:t xml:space="preserve"> указанные в пункте 1.8.2 настоящего Административного регламента</w:t>
      </w:r>
      <w:r w:rsidRPr="008B563B">
        <w:rPr>
          <w:sz w:val="28"/>
          <w:szCs w:val="28"/>
        </w:rPr>
        <w:t>,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8B563B">
        <w:rPr>
          <w:rStyle w:val="a4"/>
          <w:color w:val="auto"/>
          <w:sz w:val="28"/>
          <w:szCs w:val="28"/>
        </w:rPr>
        <w:t>.</w:t>
      </w:r>
    </w:p>
    <w:p w:rsidR="008B563B" w:rsidRPr="008B563B" w:rsidRDefault="008B563B" w:rsidP="008B563B">
      <w:pPr>
        <w:autoSpaceDE w:val="0"/>
        <w:autoSpaceDN w:val="0"/>
        <w:adjustRightInd w:val="0"/>
        <w:ind w:firstLine="708"/>
        <w:jc w:val="both"/>
        <w:rPr>
          <w:sz w:val="28"/>
          <w:szCs w:val="28"/>
          <w:lang w:eastAsia="en-US"/>
        </w:rPr>
      </w:pPr>
      <w:r w:rsidRPr="008B563B">
        <w:rPr>
          <w:sz w:val="28"/>
          <w:szCs w:val="28"/>
        </w:rPr>
        <w:t xml:space="preserve">3.3.5. </w:t>
      </w:r>
      <w:proofErr w:type="gramStart"/>
      <w:r w:rsidRPr="008B563B">
        <w:rPr>
          <w:sz w:val="28"/>
          <w:szCs w:val="28"/>
          <w:lang w:eastAsia="en-US"/>
        </w:rPr>
        <w:t xml:space="preserve">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2" w:history="1">
        <w:r w:rsidRPr="008B563B">
          <w:rPr>
            <w:sz w:val="28"/>
            <w:szCs w:val="28"/>
            <w:lang w:eastAsia="en-US"/>
          </w:rPr>
          <w:t>Перечень</w:t>
        </w:r>
      </w:hyperlink>
      <w:r w:rsidRPr="008B563B">
        <w:rPr>
          <w:sz w:val="28"/>
          <w:szCs w:val="28"/>
          <w:lang w:eastAsia="en-US"/>
        </w:rPr>
        <w:t>,  и необходимых для исполнения муниципальной функции.</w:t>
      </w:r>
      <w:proofErr w:type="gramEnd"/>
    </w:p>
    <w:p w:rsidR="008B563B" w:rsidRPr="008B563B" w:rsidRDefault="008B563B" w:rsidP="008B563B">
      <w:pPr>
        <w:autoSpaceDE w:val="0"/>
        <w:autoSpaceDN w:val="0"/>
        <w:adjustRightInd w:val="0"/>
        <w:ind w:firstLine="540"/>
        <w:jc w:val="both"/>
        <w:rPr>
          <w:sz w:val="28"/>
          <w:szCs w:val="28"/>
          <w:lang w:eastAsia="en-US"/>
        </w:rPr>
      </w:pPr>
      <w:r w:rsidRPr="008B563B">
        <w:rPr>
          <w:sz w:val="28"/>
          <w:szCs w:val="28"/>
          <w:lang w:eastAsia="en-US"/>
        </w:rPr>
        <w:t>3.3.6. Результатом административной процедуры является  получение ответов на межведомственный запрос.</w:t>
      </w:r>
    </w:p>
    <w:p w:rsidR="008B563B" w:rsidRPr="008B563B" w:rsidRDefault="008B563B" w:rsidP="008B563B">
      <w:pPr>
        <w:autoSpaceDE w:val="0"/>
        <w:autoSpaceDN w:val="0"/>
        <w:adjustRightInd w:val="0"/>
        <w:ind w:firstLine="540"/>
        <w:jc w:val="both"/>
        <w:rPr>
          <w:sz w:val="28"/>
          <w:szCs w:val="28"/>
          <w:lang w:eastAsia="en-US"/>
        </w:rPr>
      </w:pPr>
      <w:r w:rsidRPr="008B563B">
        <w:rPr>
          <w:sz w:val="28"/>
          <w:szCs w:val="28"/>
          <w:lang w:eastAsia="en-US"/>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8B563B" w:rsidRPr="008B563B" w:rsidRDefault="008B563B" w:rsidP="008B563B">
      <w:pPr>
        <w:widowControl w:val="0"/>
        <w:autoSpaceDE w:val="0"/>
        <w:autoSpaceDN w:val="0"/>
        <w:adjustRightInd w:val="0"/>
        <w:jc w:val="center"/>
        <w:outlineLvl w:val="1"/>
        <w:rPr>
          <w:b/>
          <w:sz w:val="28"/>
          <w:szCs w:val="28"/>
        </w:rPr>
      </w:pPr>
      <w:r w:rsidRPr="008B563B">
        <w:rPr>
          <w:b/>
          <w:sz w:val="28"/>
          <w:szCs w:val="28"/>
        </w:rPr>
        <w:t>3.4. Организация и проведение плановой проверки</w:t>
      </w:r>
    </w:p>
    <w:p w:rsidR="008B563B" w:rsidRPr="008B563B" w:rsidRDefault="008B563B" w:rsidP="008B563B">
      <w:pPr>
        <w:widowControl w:val="0"/>
        <w:autoSpaceDE w:val="0"/>
        <w:autoSpaceDN w:val="0"/>
        <w:adjustRightInd w:val="0"/>
        <w:jc w:val="center"/>
        <w:outlineLvl w:val="1"/>
        <w:rPr>
          <w:sz w:val="28"/>
          <w:szCs w:val="28"/>
        </w:rPr>
      </w:pP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распоряжение/приказ Руководителя Уполномоченного органа о проведении проверки.</w:t>
      </w: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 xml:space="preserve">3.4.2. Решение о проведении плановой проверки оформляется в виде </w:t>
      </w:r>
      <w:r w:rsidRPr="008B563B">
        <w:rPr>
          <w:sz w:val="28"/>
          <w:szCs w:val="28"/>
        </w:rPr>
        <w:lastRenderedPageBreak/>
        <w:t>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Подготовка проекта распоряжения  о проведении плановой проверки осуществляется должностными лицами Уполномоченного органа:</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 xml:space="preserve">не </w:t>
      </w:r>
      <w:proofErr w:type="gramStart"/>
      <w:r w:rsidRPr="008B563B">
        <w:rPr>
          <w:sz w:val="28"/>
          <w:szCs w:val="28"/>
        </w:rPr>
        <w:t>позднее</w:t>
      </w:r>
      <w:proofErr w:type="gramEnd"/>
      <w:r w:rsidRPr="008B563B">
        <w:rPr>
          <w:sz w:val="28"/>
          <w:szCs w:val="28"/>
        </w:rPr>
        <w:t xml:space="preserve"> чем за 7 рабоч</w:t>
      </w:r>
      <w:r w:rsidR="00D422DD">
        <w:rPr>
          <w:sz w:val="28"/>
          <w:szCs w:val="28"/>
        </w:rPr>
        <w:t>их дней до начала ее проведения.</w:t>
      </w:r>
    </w:p>
    <w:p w:rsidR="008B563B" w:rsidRPr="008B563B" w:rsidRDefault="008B563B" w:rsidP="008B563B">
      <w:pPr>
        <w:autoSpaceDE w:val="0"/>
        <w:autoSpaceDN w:val="0"/>
        <w:adjustRightInd w:val="0"/>
        <w:ind w:firstLine="540"/>
        <w:jc w:val="both"/>
        <w:rPr>
          <w:bCs/>
          <w:sz w:val="28"/>
          <w:szCs w:val="28"/>
        </w:rPr>
      </w:pPr>
      <w:r w:rsidRPr="008B563B">
        <w:rPr>
          <w:bCs/>
          <w:sz w:val="28"/>
          <w:szCs w:val="28"/>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3" w:history="1">
        <w:r w:rsidRPr="008B563B">
          <w:rPr>
            <w:bCs/>
            <w:sz w:val="28"/>
            <w:szCs w:val="28"/>
          </w:rPr>
          <w:t>статьями 11</w:t>
        </w:r>
      </w:hyperlink>
      <w:r w:rsidRPr="008B563B">
        <w:rPr>
          <w:bCs/>
          <w:sz w:val="28"/>
          <w:szCs w:val="28"/>
        </w:rPr>
        <w:t xml:space="preserve"> и </w:t>
      </w:r>
      <w:hyperlink r:id="rId24" w:history="1">
        <w:r w:rsidRPr="008B563B">
          <w:rPr>
            <w:bCs/>
            <w:sz w:val="28"/>
            <w:szCs w:val="28"/>
          </w:rPr>
          <w:t>12</w:t>
        </w:r>
      </w:hyperlink>
      <w:r w:rsidRPr="008B563B">
        <w:rPr>
          <w:bCs/>
          <w:sz w:val="28"/>
          <w:szCs w:val="28"/>
        </w:rPr>
        <w:t xml:space="preserve"> Федерального закона №294-ФЗ.</w:t>
      </w:r>
    </w:p>
    <w:p w:rsidR="008B563B" w:rsidRPr="008B563B" w:rsidRDefault="008B563B" w:rsidP="008B563B">
      <w:pPr>
        <w:shd w:val="clear" w:color="auto" w:fill="FFFFFF"/>
        <w:spacing w:line="193" w:lineRule="atLeast"/>
        <w:ind w:firstLine="547"/>
        <w:jc w:val="both"/>
        <w:rPr>
          <w:sz w:val="28"/>
          <w:szCs w:val="28"/>
          <w:shd w:val="clear" w:color="auto" w:fill="FFFFFF"/>
        </w:rPr>
      </w:pPr>
      <w:r w:rsidRPr="008B563B">
        <w:rPr>
          <w:sz w:val="28"/>
          <w:szCs w:val="28"/>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8B563B" w:rsidRPr="008B563B" w:rsidRDefault="008B563B" w:rsidP="008B563B">
      <w:pPr>
        <w:shd w:val="clear" w:color="auto" w:fill="FFFFFF"/>
        <w:spacing w:line="193" w:lineRule="atLeast"/>
        <w:ind w:firstLine="547"/>
        <w:jc w:val="both"/>
        <w:rPr>
          <w:sz w:val="28"/>
          <w:szCs w:val="28"/>
        </w:rPr>
      </w:pPr>
      <w:r w:rsidRPr="008B563B">
        <w:rPr>
          <w:rStyle w:val="blk"/>
          <w:sz w:val="28"/>
          <w:szCs w:val="28"/>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8B563B" w:rsidRPr="008B563B" w:rsidRDefault="008B563B" w:rsidP="008B563B">
      <w:pPr>
        <w:shd w:val="clear" w:color="auto" w:fill="FFFFFF"/>
        <w:spacing w:line="193" w:lineRule="atLeast"/>
        <w:ind w:firstLine="547"/>
        <w:jc w:val="both"/>
        <w:rPr>
          <w:sz w:val="28"/>
          <w:szCs w:val="28"/>
        </w:rPr>
      </w:pPr>
      <w:bookmarkStart w:id="2" w:name="dst100124"/>
      <w:bookmarkEnd w:id="2"/>
      <w:r w:rsidRPr="008B563B">
        <w:rPr>
          <w:rStyle w:val="blk"/>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муниципальный инспектор по муниципальному земельному контролю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 xml:space="preserve">3.4.5. </w:t>
      </w:r>
      <w:proofErr w:type="gramStart"/>
      <w:r w:rsidRPr="008B563B">
        <w:rPr>
          <w:sz w:val="28"/>
          <w:szCs w:val="28"/>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8B563B">
        <w:rPr>
          <w:sz w:val="28"/>
          <w:szCs w:val="28"/>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8B563B">
        <w:rPr>
          <w:sz w:val="28"/>
          <w:szCs w:val="28"/>
        </w:rPr>
        <w:t>в</w:t>
      </w:r>
      <w:proofErr w:type="gramEnd"/>
      <w:r w:rsidRPr="008B563B">
        <w:rPr>
          <w:sz w:val="28"/>
          <w:szCs w:val="28"/>
        </w:rPr>
        <w:t xml:space="preserve"> </w:t>
      </w:r>
      <w:proofErr w:type="gramStart"/>
      <w:r w:rsidRPr="008B563B">
        <w:rPr>
          <w:sz w:val="28"/>
          <w:szCs w:val="28"/>
        </w:rPr>
        <w:t>Уполномоченный</w:t>
      </w:r>
      <w:proofErr w:type="gramEnd"/>
      <w:r w:rsidRPr="008B563B">
        <w:rPr>
          <w:sz w:val="28"/>
          <w:szCs w:val="28"/>
        </w:rPr>
        <w:t xml:space="preserve"> орган, или иным доступным способом,  позволяющим определить факт его доставки адресату.</w:t>
      </w:r>
    </w:p>
    <w:p w:rsidR="008B563B" w:rsidRPr="008B563B" w:rsidRDefault="008B563B" w:rsidP="008B563B">
      <w:pPr>
        <w:autoSpaceDE w:val="0"/>
        <w:autoSpaceDN w:val="0"/>
        <w:adjustRightInd w:val="0"/>
        <w:ind w:firstLine="709"/>
        <w:jc w:val="both"/>
        <w:rPr>
          <w:sz w:val="28"/>
          <w:szCs w:val="28"/>
        </w:rPr>
      </w:pPr>
      <w:r w:rsidRPr="008B563B">
        <w:rPr>
          <w:bCs/>
          <w:sz w:val="28"/>
          <w:szCs w:val="28"/>
        </w:rPr>
        <w:t>3.4.6.</w:t>
      </w:r>
      <w:r w:rsidRPr="008B563B">
        <w:rPr>
          <w:sz w:val="28"/>
          <w:szCs w:val="28"/>
        </w:rPr>
        <w:t xml:space="preserve"> Документарная проверка проводится по месту нахождения Уполномоченного органа.</w:t>
      </w:r>
    </w:p>
    <w:p w:rsidR="008B563B" w:rsidRPr="008B563B" w:rsidRDefault="008B563B" w:rsidP="008B563B">
      <w:pPr>
        <w:autoSpaceDE w:val="0"/>
        <w:autoSpaceDN w:val="0"/>
        <w:adjustRightInd w:val="0"/>
        <w:ind w:firstLine="540"/>
        <w:jc w:val="both"/>
        <w:rPr>
          <w:sz w:val="28"/>
          <w:szCs w:val="28"/>
        </w:rPr>
      </w:pPr>
      <w:proofErr w:type="gramStart"/>
      <w:r w:rsidRPr="008B563B">
        <w:rPr>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w:t>
      </w:r>
      <w:r w:rsidRPr="008B563B">
        <w:rPr>
          <w:sz w:val="28"/>
          <w:szCs w:val="28"/>
        </w:rPr>
        <w:lastRenderedPageBreak/>
        <w:t>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B563B" w:rsidRPr="008B563B" w:rsidRDefault="008B563B" w:rsidP="008B563B">
      <w:pPr>
        <w:autoSpaceDE w:val="0"/>
        <w:autoSpaceDN w:val="0"/>
        <w:adjustRightInd w:val="0"/>
        <w:ind w:firstLine="540"/>
        <w:jc w:val="both"/>
        <w:rPr>
          <w:sz w:val="28"/>
          <w:szCs w:val="28"/>
        </w:rPr>
      </w:pPr>
      <w:r w:rsidRPr="008B563B">
        <w:rPr>
          <w:sz w:val="28"/>
          <w:szCs w:val="28"/>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8B563B">
        <w:rPr>
          <w:sz w:val="28"/>
          <w:szCs w:val="28"/>
        </w:rPr>
        <w:t>результатах</w:t>
      </w:r>
      <w:proofErr w:type="gramEnd"/>
      <w:r w:rsidRPr="008B563B">
        <w:rPr>
          <w:sz w:val="28"/>
          <w:szCs w:val="28"/>
        </w:rPr>
        <w:t xml:space="preserve"> осуществленных в отношении этих юридического лица, индивидуального предпринимателя муниципального контроля.</w:t>
      </w:r>
    </w:p>
    <w:p w:rsidR="008B563B" w:rsidRPr="008B563B" w:rsidRDefault="008B563B" w:rsidP="008B563B">
      <w:pPr>
        <w:pStyle w:val="western"/>
        <w:suppressAutoHyphens/>
        <w:spacing w:before="0" w:beforeAutospacing="0" w:after="0" w:afterAutospacing="0"/>
        <w:ind w:right="-142" w:firstLine="720"/>
        <w:jc w:val="both"/>
        <w:rPr>
          <w:sz w:val="28"/>
          <w:szCs w:val="28"/>
        </w:rPr>
      </w:pPr>
      <w:r w:rsidRPr="008B563B">
        <w:rPr>
          <w:sz w:val="28"/>
          <w:szCs w:val="28"/>
        </w:rPr>
        <w:t>3.4.7. В случае</w:t>
      </w:r>
      <w:proofErr w:type="gramStart"/>
      <w:r w:rsidRPr="008B563B">
        <w:rPr>
          <w:sz w:val="28"/>
          <w:szCs w:val="28"/>
        </w:rPr>
        <w:t>,</w:t>
      </w:r>
      <w:proofErr w:type="gramEnd"/>
      <w:r w:rsidRPr="008B563B">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8B563B" w:rsidRPr="008B563B" w:rsidRDefault="008B563B" w:rsidP="008B563B">
      <w:pPr>
        <w:autoSpaceDE w:val="0"/>
        <w:autoSpaceDN w:val="0"/>
        <w:adjustRightInd w:val="0"/>
        <w:ind w:firstLine="540"/>
        <w:jc w:val="both"/>
        <w:rPr>
          <w:sz w:val="28"/>
          <w:szCs w:val="28"/>
        </w:rPr>
      </w:pPr>
      <w:r w:rsidRPr="008B563B">
        <w:rPr>
          <w:rStyle w:val="a4"/>
          <w:color w:val="auto"/>
          <w:sz w:val="28"/>
          <w:szCs w:val="28"/>
        </w:rPr>
        <w:t xml:space="preserve">3.4.8. </w:t>
      </w:r>
      <w:r w:rsidRPr="008B563B">
        <w:rPr>
          <w:sz w:val="28"/>
          <w:szCs w:val="28"/>
        </w:rPr>
        <w:t xml:space="preserve"> В случае</w:t>
      </w:r>
      <w:proofErr w:type="gramStart"/>
      <w:r w:rsidRPr="008B563B">
        <w:rPr>
          <w:sz w:val="28"/>
          <w:szCs w:val="28"/>
        </w:rPr>
        <w:t>,</w:t>
      </w:r>
      <w:proofErr w:type="gramEnd"/>
      <w:r w:rsidRPr="008B563B">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D422DD">
        <w:rPr>
          <w:sz w:val="28"/>
          <w:szCs w:val="28"/>
        </w:rPr>
        <w:t>Уполномоченного органа</w:t>
      </w:r>
      <w:r w:rsidRPr="008B563B">
        <w:rPr>
          <w:sz w:val="28"/>
          <w:szCs w:val="28"/>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B563B" w:rsidRPr="008B563B" w:rsidRDefault="008B563B" w:rsidP="008B563B">
      <w:pPr>
        <w:autoSpaceDE w:val="0"/>
        <w:autoSpaceDN w:val="0"/>
        <w:adjustRightInd w:val="0"/>
        <w:ind w:firstLine="708"/>
        <w:jc w:val="both"/>
        <w:outlineLvl w:val="1"/>
        <w:rPr>
          <w:sz w:val="28"/>
          <w:szCs w:val="28"/>
        </w:rPr>
      </w:pPr>
      <w:r w:rsidRPr="008B563B">
        <w:rPr>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lastRenderedPageBreak/>
        <w:t xml:space="preserve">3.4.9. </w:t>
      </w:r>
      <w:proofErr w:type="gramStart"/>
      <w:r w:rsidRPr="008B563B">
        <w:rPr>
          <w:sz w:val="28"/>
          <w:szCs w:val="28"/>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8B563B">
        <w:rPr>
          <w:sz w:val="28"/>
          <w:szCs w:val="28"/>
        </w:rPr>
        <w:t xml:space="preserve"> В случае</w:t>
      </w:r>
      <w:proofErr w:type="gramStart"/>
      <w:r w:rsidRPr="008B563B">
        <w:rPr>
          <w:sz w:val="28"/>
          <w:szCs w:val="28"/>
        </w:rPr>
        <w:t>,</w:t>
      </w:r>
      <w:proofErr w:type="gramEnd"/>
      <w:r w:rsidRPr="008B563B">
        <w:rPr>
          <w:sz w:val="28"/>
          <w:szCs w:val="28"/>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3.4.10. Выездная проверка проводится в случае, если при документарной проверке не представляется возможным:</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B563B" w:rsidRPr="008B563B" w:rsidRDefault="008B563B" w:rsidP="008B563B">
      <w:pPr>
        <w:autoSpaceDE w:val="0"/>
        <w:autoSpaceDN w:val="0"/>
        <w:adjustRightInd w:val="0"/>
        <w:ind w:firstLine="540"/>
        <w:jc w:val="both"/>
        <w:rPr>
          <w:sz w:val="28"/>
          <w:szCs w:val="28"/>
        </w:rPr>
      </w:pPr>
      <w:proofErr w:type="gramStart"/>
      <w:r w:rsidRPr="008B563B">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8B563B" w:rsidRPr="008B563B" w:rsidRDefault="008B563B" w:rsidP="008B563B">
      <w:pPr>
        <w:autoSpaceDE w:val="0"/>
        <w:autoSpaceDN w:val="0"/>
        <w:adjustRightInd w:val="0"/>
        <w:ind w:firstLine="540"/>
        <w:jc w:val="both"/>
        <w:rPr>
          <w:sz w:val="28"/>
          <w:szCs w:val="28"/>
        </w:rPr>
      </w:pPr>
      <w:r w:rsidRPr="008B563B">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 xml:space="preserve">3.4.11. Выездная проверка начинается </w:t>
      </w:r>
      <w:r w:rsidRPr="008B563B">
        <w:rPr>
          <w:sz w:val="28"/>
          <w:szCs w:val="28"/>
          <w:lang w:val="en-US"/>
        </w:rPr>
        <w:t>c</w:t>
      </w:r>
      <w:r w:rsidRPr="008B563B">
        <w:rPr>
          <w:sz w:val="28"/>
          <w:szCs w:val="28"/>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 xml:space="preserve">3.4.12. </w:t>
      </w:r>
      <w:proofErr w:type="gramStart"/>
      <w:r w:rsidRPr="008B563B">
        <w:rPr>
          <w:sz w:val="28"/>
          <w:szCs w:val="28"/>
        </w:rPr>
        <w:t xml:space="preserve">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земельного контроля проверяемым юридическим лицом, индивидуальным предпринимателем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взаимодействия, документы и сведения (в том числе </w:t>
      </w:r>
      <w:r w:rsidRPr="008B563B">
        <w:rPr>
          <w:sz w:val="28"/>
          <w:szCs w:val="28"/>
        </w:rPr>
        <w:lastRenderedPageBreak/>
        <w:t>материалы предыдущих проверок).</w:t>
      </w:r>
      <w:proofErr w:type="gramEnd"/>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В случае</w:t>
      </w:r>
      <w:proofErr w:type="gramStart"/>
      <w:r w:rsidRPr="008B563B">
        <w:rPr>
          <w:sz w:val="28"/>
          <w:szCs w:val="28"/>
        </w:rPr>
        <w:t>,</w:t>
      </w:r>
      <w:proofErr w:type="gramEnd"/>
      <w:r w:rsidRPr="008B563B">
        <w:rPr>
          <w:sz w:val="28"/>
          <w:szCs w:val="28"/>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8B563B" w:rsidRPr="008B563B" w:rsidRDefault="008B563B" w:rsidP="008B563B">
      <w:pPr>
        <w:ind w:firstLine="540"/>
        <w:jc w:val="both"/>
        <w:rPr>
          <w:sz w:val="28"/>
          <w:szCs w:val="28"/>
        </w:rPr>
      </w:pPr>
      <w:r w:rsidRPr="008B563B">
        <w:rPr>
          <w:sz w:val="28"/>
          <w:szCs w:val="28"/>
        </w:rPr>
        <w:t>3.4.13. В случае</w:t>
      </w:r>
      <w:proofErr w:type="gramStart"/>
      <w:r w:rsidRPr="008B563B">
        <w:rPr>
          <w:sz w:val="28"/>
          <w:szCs w:val="28"/>
        </w:rPr>
        <w:t>,</w:t>
      </w:r>
      <w:proofErr w:type="gramEnd"/>
      <w:r w:rsidRPr="008B563B">
        <w:rPr>
          <w:sz w:val="28"/>
          <w:szCs w:val="28"/>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8B563B">
        <w:rPr>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5" w:history="1">
        <w:r w:rsidRPr="008B563B">
          <w:rPr>
            <w:sz w:val="28"/>
            <w:szCs w:val="28"/>
          </w:rPr>
          <w:t>Приказом</w:t>
        </w:r>
      </w:hyperlink>
      <w:r w:rsidRPr="008B563B">
        <w:rPr>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 xml:space="preserve"> К акту проверки прилагаются акт обмера площади земельного участка, </w:t>
      </w:r>
      <w:proofErr w:type="spellStart"/>
      <w:r w:rsidRPr="008B563B">
        <w:rPr>
          <w:sz w:val="28"/>
          <w:szCs w:val="28"/>
        </w:rPr>
        <w:t>фототаблица</w:t>
      </w:r>
      <w:proofErr w:type="spellEnd"/>
      <w:r w:rsidRPr="008B563B">
        <w:rPr>
          <w:sz w:val="28"/>
          <w:szCs w:val="28"/>
        </w:rPr>
        <w:t>, схема земельного участка (в случае необходимости),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 xml:space="preserve">3.4.15. Акт проверки оформляется непосредственно после ее завершения в двух экземплярах, один из которых с копиями приложений вручается </w:t>
      </w:r>
      <w:r w:rsidRPr="008B563B">
        <w:rPr>
          <w:sz w:val="28"/>
          <w:szCs w:val="28"/>
        </w:rPr>
        <w:lastRenderedPageBreak/>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8B563B" w:rsidRPr="008B563B" w:rsidRDefault="008B563B" w:rsidP="008B563B">
      <w:pPr>
        <w:widowControl w:val="0"/>
        <w:autoSpaceDE w:val="0"/>
        <w:autoSpaceDN w:val="0"/>
        <w:adjustRightInd w:val="0"/>
        <w:ind w:firstLine="720"/>
        <w:jc w:val="both"/>
        <w:rPr>
          <w:sz w:val="28"/>
          <w:szCs w:val="28"/>
        </w:rPr>
      </w:pPr>
      <w:proofErr w:type="gramStart"/>
      <w:r w:rsidRPr="008B563B">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8B563B" w:rsidRPr="008B563B" w:rsidRDefault="008B563B" w:rsidP="008B563B">
      <w:pPr>
        <w:autoSpaceDE w:val="0"/>
        <w:autoSpaceDN w:val="0"/>
        <w:adjustRightInd w:val="0"/>
        <w:ind w:firstLine="540"/>
        <w:jc w:val="both"/>
        <w:rPr>
          <w:sz w:val="28"/>
          <w:szCs w:val="28"/>
        </w:rPr>
      </w:pPr>
      <w:proofErr w:type="gramStart"/>
      <w:r w:rsidRPr="008B563B">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8B563B">
        <w:rPr>
          <w:sz w:val="28"/>
          <w:szCs w:val="28"/>
        </w:rPr>
        <w:t xml:space="preserve"> </w:t>
      </w:r>
      <w:proofErr w:type="gramStart"/>
      <w:r w:rsidRPr="008B563B">
        <w:rPr>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3.4.16.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3.4.17. В случае</w:t>
      </w:r>
      <w:proofErr w:type="gramStart"/>
      <w:r w:rsidRPr="008B563B">
        <w:rPr>
          <w:sz w:val="28"/>
          <w:szCs w:val="28"/>
        </w:rPr>
        <w:t>,</w:t>
      </w:r>
      <w:proofErr w:type="gramEnd"/>
      <w:r w:rsidRPr="008B563B">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w:t>
      </w:r>
      <w:r w:rsidRPr="008B563B">
        <w:rPr>
          <w:sz w:val="28"/>
          <w:szCs w:val="28"/>
        </w:rPr>
        <w:lastRenderedPageBreak/>
        <w:t>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8B563B" w:rsidRPr="008B563B" w:rsidRDefault="008B563B" w:rsidP="008B563B">
      <w:pPr>
        <w:autoSpaceDE w:val="0"/>
        <w:autoSpaceDN w:val="0"/>
        <w:adjustRightInd w:val="0"/>
        <w:ind w:firstLine="720"/>
        <w:jc w:val="both"/>
        <w:rPr>
          <w:sz w:val="28"/>
          <w:szCs w:val="28"/>
        </w:rPr>
      </w:pPr>
      <w:r w:rsidRPr="008B563B">
        <w:rPr>
          <w:sz w:val="28"/>
          <w:szCs w:val="28"/>
        </w:rPr>
        <w:t>3.4.18.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При отсутствии журнала учета проверок в акте проверки делается соответствующая запись.</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 xml:space="preserve">3.4.19.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8B563B">
        <w:rPr>
          <w:sz w:val="28"/>
          <w:szCs w:val="28"/>
        </w:rPr>
        <w:t>с даты получения</w:t>
      </w:r>
      <w:proofErr w:type="gramEnd"/>
      <w:r w:rsidRPr="008B563B">
        <w:rPr>
          <w:sz w:val="28"/>
          <w:szCs w:val="28"/>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3.4.20.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3.4.21. После проведения плановой выездной проверки Уполномоченный орган вносит сведения о проверке в Единый реестр проверок.</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3.4.22.  Критерием принятия решения по административной процедуре является:</w:t>
      </w:r>
    </w:p>
    <w:p w:rsidR="008B563B" w:rsidRPr="008B563B" w:rsidRDefault="008B563B" w:rsidP="008B563B">
      <w:pPr>
        <w:ind w:firstLine="540"/>
        <w:rPr>
          <w:sz w:val="28"/>
          <w:szCs w:val="28"/>
        </w:rPr>
      </w:pPr>
      <w:r w:rsidRPr="008B563B">
        <w:rPr>
          <w:sz w:val="28"/>
          <w:szCs w:val="28"/>
        </w:rPr>
        <w:t>1) полнота и достоверность сведений, представленных субъектом проверки;</w:t>
      </w:r>
    </w:p>
    <w:p w:rsidR="008B563B" w:rsidRPr="008B563B" w:rsidRDefault="008B563B" w:rsidP="008B563B">
      <w:pPr>
        <w:ind w:firstLine="540"/>
        <w:rPr>
          <w:sz w:val="28"/>
          <w:szCs w:val="28"/>
        </w:rPr>
      </w:pPr>
      <w:r w:rsidRPr="008B563B">
        <w:rPr>
          <w:sz w:val="28"/>
          <w:szCs w:val="28"/>
        </w:rPr>
        <w:t>2) проведение в полном объеме мероприятий по контролю, необходимых для достижения целей и задач проведения проверки.</w:t>
      </w:r>
    </w:p>
    <w:p w:rsidR="008B563B" w:rsidRPr="008B563B" w:rsidRDefault="008B563B" w:rsidP="008B563B">
      <w:pPr>
        <w:widowControl w:val="0"/>
        <w:autoSpaceDE w:val="0"/>
        <w:autoSpaceDN w:val="0"/>
        <w:adjustRightInd w:val="0"/>
        <w:ind w:firstLine="540"/>
        <w:rPr>
          <w:sz w:val="28"/>
          <w:szCs w:val="28"/>
        </w:rPr>
      </w:pPr>
      <w:r w:rsidRPr="008B563B">
        <w:rPr>
          <w:sz w:val="28"/>
          <w:szCs w:val="28"/>
        </w:rPr>
        <w:t>3.4.23.  Результатом административной процедуры является:</w:t>
      </w:r>
    </w:p>
    <w:p w:rsidR="008B563B" w:rsidRDefault="008B563B" w:rsidP="008B563B">
      <w:pPr>
        <w:widowControl w:val="0"/>
        <w:autoSpaceDE w:val="0"/>
        <w:autoSpaceDN w:val="0"/>
        <w:adjustRightInd w:val="0"/>
        <w:ind w:firstLine="540"/>
        <w:rPr>
          <w:sz w:val="28"/>
          <w:szCs w:val="28"/>
        </w:rPr>
      </w:pPr>
      <w:r w:rsidRPr="008B563B">
        <w:rPr>
          <w:sz w:val="28"/>
          <w:szCs w:val="28"/>
        </w:rPr>
        <w:t>-  составление акта проверки;</w:t>
      </w:r>
    </w:p>
    <w:p w:rsidR="00D422DD" w:rsidRPr="008B563B" w:rsidRDefault="00D422DD" w:rsidP="00D422DD">
      <w:pPr>
        <w:autoSpaceDE w:val="0"/>
        <w:autoSpaceDN w:val="0"/>
        <w:adjustRightInd w:val="0"/>
        <w:ind w:firstLine="540"/>
        <w:jc w:val="both"/>
        <w:rPr>
          <w:sz w:val="28"/>
          <w:szCs w:val="28"/>
        </w:rPr>
      </w:pPr>
      <w:r w:rsidRPr="00D422DD">
        <w:rPr>
          <w:sz w:val="28"/>
          <w:szCs w:val="28"/>
        </w:rPr>
        <w:t>- направление в органы государственного земельного надзора материалов проверки для привлечения виновного лица к административной ответственности за нар</w:t>
      </w:r>
      <w:r>
        <w:rPr>
          <w:sz w:val="28"/>
          <w:szCs w:val="28"/>
        </w:rPr>
        <w:t>ушения обязательных требований;</w:t>
      </w:r>
    </w:p>
    <w:p w:rsidR="008B563B" w:rsidRPr="008B563B" w:rsidRDefault="008B563B" w:rsidP="008B563B">
      <w:pPr>
        <w:widowControl w:val="0"/>
        <w:autoSpaceDE w:val="0"/>
        <w:autoSpaceDN w:val="0"/>
        <w:adjustRightInd w:val="0"/>
        <w:ind w:firstLine="720"/>
        <w:rPr>
          <w:sz w:val="28"/>
          <w:szCs w:val="28"/>
        </w:rPr>
      </w:pPr>
      <w:r w:rsidRPr="008B563B">
        <w:rPr>
          <w:sz w:val="28"/>
          <w:szCs w:val="2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8B563B" w:rsidRPr="008B563B" w:rsidRDefault="008B563B" w:rsidP="008B563B">
      <w:pPr>
        <w:autoSpaceDE w:val="0"/>
        <w:autoSpaceDN w:val="0"/>
        <w:adjustRightInd w:val="0"/>
        <w:ind w:firstLine="540"/>
        <w:rPr>
          <w:sz w:val="28"/>
          <w:szCs w:val="28"/>
        </w:rPr>
      </w:pPr>
      <w:r w:rsidRPr="008B563B">
        <w:rPr>
          <w:sz w:val="28"/>
          <w:szCs w:val="28"/>
        </w:rPr>
        <w:lastRenderedPageBreak/>
        <w:t>3.4.24. Способом фиксации результата административной процедуры является:</w:t>
      </w:r>
    </w:p>
    <w:p w:rsidR="008B563B" w:rsidRPr="008B563B" w:rsidRDefault="008B563B" w:rsidP="008B563B">
      <w:pPr>
        <w:autoSpaceDE w:val="0"/>
        <w:autoSpaceDN w:val="0"/>
        <w:adjustRightInd w:val="0"/>
        <w:ind w:firstLine="540"/>
        <w:rPr>
          <w:sz w:val="28"/>
          <w:szCs w:val="28"/>
        </w:rPr>
      </w:pPr>
      <w:r w:rsidRPr="008B563B">
        <w:rPr>
          <w:sz w:val="28"/>
          <w:szCs w:val="28"/>
        </w:rPr>
        <w:t xml:space="preserve"> -   запись в журнале учета проверок;</w:t>
      </w:r>
    </w:p>
    <w:p w:rsidR="008B563B" w:rsidRPr="008B563B" w:rsidRDefault="008B563B" w:rsidP="008B563B">
      <w:pPr>
        <w:autoSpaceDE w:val="0"/>
        <w:autoSpaceDN w:val="0"/>
        <w:adjustRightInd w:val="0"/>
        <w:ind w:firstLine="540"/>
        <w:rPr>
          <w:sz w:val="28"/>
          <w:szCs w:val="28"/>
        </w:rPr>
      </w:pPr>
      <w:r w:rsidRPr="008B563B">
        <w:rPr>
          <w:sz w:val="28"/>
          <w:szCs w:val="28"/>
        </w:rPr>
        <w:t>-  и внесение сведений  о проверке в федеральную государственную информационную систему «Единый реестр проверок».</w:t>
      </w:r>
    </w:p>
    <w:p w:rsidR="008B563B" w:rsidRPr="008B563B" w:rsidRDefault="008B563B" w:rsidP="008B563B">
      <w:pPr>
        <w:widowControl w:val="0"/>
        <w:autoSpaceDE w:val="0"/>
        <w:autoSpaceDN w:val="0"/>
        <w:adjustRightInd w:val="0"/>
        <w:jc w:val="both"/>
        <w:rPr>
          <w:b/>
          <w:sz w:val="28"/>
          <w:szCs w:val="28"/>
        </w:rPr>
      </w:pPr>
    </w:p>
    <w:p w:rsidR="008B563B" w:rsidRPr="008B563B" w:rsidRDefault="008B563B" w:rsidP="008B563B">
      <w:pPr>
        <w:widowControl w:val="0"/>
        <w:autoSpaceDE w:val="0"/>
        <w:autoSpaceDN w:val="0"/>
        <w:adjustRightInd w:val="0"/>
        <w:ind w:firstLine="720"/>
        <w:jc w:val="both"/>
        <w:rPr>
          <w:sz w:val="28"/>
          <w:szCs w:val="28"/>
        </w:rPr>
      </w:pPr>
      <w:r w:rsidRPr="008B563B">
        <w:rPr>
          <w:b/>
          <w:sz w:val="28"/>
          <w:szCs w:val="28"/>
        </w:rPr>
        <w:t>3.5. Организация и проведение внеплановой проверки</w:t>
      </w:r>
    </w:p>
    <w:p w:rsidR="008B563B" w:rsidRPr="008B563B" w:rsidRDefault="008B563B" w:rsidP="008B563B">
      <w:pPr>
        <w:widowControl w:val="0"/>
        <w:autoSpaceDE w:val="0"/>
        <w:autoSpaceDN w:val="0"/>
        <w:adjustRightInd w:val="0"/>
        <w:ind w:firstLine="540"/>
        <w:jc w:val="center"/>
        <w:rPr>
          <w:sz w:val="28"/>
          <w:szCs w:val="28"/>
        </w:rPr>
      </w:pP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3.5.1.</w:t>
      </w:r>
      <w:r w:rsidRPr="008B563B">
        <w:rPr>
          <w:b/>
          <w:sz w:val="28"/>
          <w:szCs w:val="28"/>
        </w:rPr>
        <w:t xml:space="preserve"> </w:t>
      </w:r>
      <w:r w:rsidRPr="008B563B">
        <w:rPr>
          <w:sz w:val="28"/>
          <w:szCs w:val="28"/>
        </w:rPr>
        <w:t>Основанием для принятия решения о проведении внеплановой проверки является:</w:t>
      </w:r>
    </w:p>
    <w:p w:rsidR="008B563B" w:rsidRPr="008B563B" w:rsidRDefault="008B563B" w:rsidP="008B563B">
      <w:pPr>
        <w:autoSpaceDE w:val="0"/>
        <w:autoSpaceDN w:val="0"/>
        <w:adjustRightInd w:val="0"/>
        <w:ind w:firstLine="540"/>
        <w:jc w:val="both"/>
        <w:rPr>
          <w:sz w:val="28"/>
          <w:szCs w:val="28"/>
        </w:rPr>
      </w:pPr>
      <w:r w:rsidRPr="008B563B">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B563B" w:rsidRPr="008B563B" w:rsidRDefault="008B563B" w:rsidP="008B563B">
      <w:pPr>
        <w:autoSpaceDE w:val="0"/>
        <w:autoSpaceDN w:val="0"/>
        <w:adjustRightInd w:val="0"/>
        <w:ind w:firstLine="540"/>
        <w:jc w:val="both"/>
        <w:rPr>
          <w:sz w:val="28"/>
          <w:szCs w:val="28"/>
        </w:rPr>
      </w:pPr>
      <w:proofErr w:type="gramStart"/>
      <w:r w:rsidRPr="008B563B">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B563B" w:rsidRPr="008B563B" w:rsidRDefault="008B563B" w:rsidP="008B563B">
      <w:pPr>
        <w:autoSpaceDE w:val="0"/>
        <w:autoSpaceDN w:val="0"/>
        <w:adjustRightInd w:val="0"/>
        <w:ind w:firstLine="540"/>
        <w:jc w:val="both"/>
        <w:rPr>
          <w:sz w:val="28"/>
          <w:szCs w:val="28"/>
        </w:rPr>
      </w:pPr>
      <w:r w:rsidRPr="008B563B">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B563B" w:rsidRPr="008B563B" w:rsidRDefault="008B563B" w:rsidP="008B563B">
      <w:pPr>
        <w:autoSpaceDE w:val="0"/>
        <w:autoSpaceDN w:val="0"/>
        <w:adjustRightInd w:val="0"/>
        <w:ind w:firstLine="540"/>
        <w:jc w:val="both"/>
        <w:rPr>
          <w:sz w:val="28"/>
          <w:szCs w:val="28"/>
        </w:rPr>
      </w:pPr>
      <w:r w:rsidRPr="008B563B">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w:t>
      </w:r>
      <w:r w:rsidR="003658EB">
        <w:rPr>
          <w:sz w:val="28"/>
          <w:szCs w:val="28"/>
        </w:rPr>
        <w:t xml:space="preserve">) народов </w:t>
      </w:r>
      <w:r w:rsidR="00DE2C10">
        <w:rPr>
          <w:sz w:val="28"/>
          <w:szCs w:val="28"/>
        </w:rPr>
        <w:t>Российской Федерации,</w:t>
      </w:r>
      <w:r w:rsidRPr="008B563B">
        <w:rPr>
          <w:sz w:val="28"/>
          <w:szCs w:val="28"/>
        </w:rPr>
        <w:t xml:space="preserve"> безопасности государства, а также возникновение чрезвычайных ситуаций природного и техногенного характера;</w:t>
      </w:r>
    </w:p>
    <w:p w:rsidR="008B563B" w:rsidRPr="008B563B" w:rsidRDefault="008B563B" w:rsidP="008B563B">
      <w:pPr>
        <w:autoSpaceDE w:val="0"/>
        <w:autoSpaceDN w:val="0"/>
        <w:adjustRightInd w:val="0"/>
        <w:ind w:firstLine="540"/>
        <w:jc w:val="both"/>
        <w:rPr>
          <w:sz w:val="28"/>
          <w:szCs w:val="28"/>
        </w:rPr>
      </w:pPr>
      <w:r w:rsidRPr="008B563B">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B563B" w:rsidRPr="008B563B" w:rsidRDefault="008B563B" w:rsidP="008B563B">
      <w:pPr>
        <w:autoSpaceDE w:val="0"/>
        <w:autoSpaceDN w:val="0"/>
        <w:adjustRightInd w:val="0"/>
        <w:ind w:firstLine="540"/>
        <w:jc w:val="both"/>
        <w:rPr>
          <w:sz w:val="28"/>
          <w:szCs w:val="28"/>
        </w:rPr>
      </w:pPr>
      <w:proofErr w:type="gramStart"/>
      <w:r w:rsidRPr="008B563B">
        <w:rPr>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6" w:history="1">
        <w:r w:rsidRPr="008B563B">
          <w:rPr>
            <w:sz w:val="28"/>
            <w:szCs w:val="28"/>
          </w:rPr>
          <w:t>частях 1</w:t>
        </w:r>
      </w:hyperlink>
      <w:r w:rsidRPr="008B563B">
        <w:rPr>
          <w:sz w:val="28"/>
          <w:szCs w:val="28"/>
        </w:rPr>
        <w:t xml:space="preserve"> и </w:t>
      </w:r>
      <w:hyperlink r:id="rId27" w:history="1">
        <w:r w:rsidRPr="008B563B">
          <w:rPr>
            <w:sz w:val="28"/>
            <w:szCs w:val="28"/>
          </w:rPr>
          <w:t>2 статьи 8.1</w:t>
        </w:r>
      </w:hyperlink>
      <w:r w:rsidRPr="008B563B">
        <w:rPr>
          <w:sz w:val="28"/>
          <w:szCs w:val="28"/>
        </w:rPr>
        <w:t xml:space="preserve">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индикаторам риска является основанием для проведения внеплановой проверки, которое предусмотрено в положении о виде</w:t>
      </w:r>
      <w:proofErr w:type="gramEnd"/>
      <w:r w:rsidRPr="008B563B">
        <w:rPr>
          <w:sz w:val="28"/>
          <w:szCs w:val="28"/>
        </w:rPr>
        <w:t xml:space="preserve"> федерального государственного контроля;</w:t>
      </w:r>
    </w:p>
    <w:p w:rsidR="008B563B" w:rsidRPr="008B563B" w:rsidRDefault="008B563B" w:rsidP="008B563B">
      <w:pPr>
        <w:autoSpaceDE w:val="0"/>
        <w:autoSpaceDN w:val="0"/>
        <w:adjustRightInd w:val="0"/>
        <w:ind w:firstLine="540"/>
        <w:jc w:val="both"/>
        <w:rPr>
          <w:sz w:val="28"/>
          <w:szCs w:val="28"/>
        </w:rPr>
      </w:pPr>
      <w:r w:rsidRPr="008B563B">
        <w:rPr>
          <w:sz w:val="28"/>
          <w:szCs w:val="28"/>
        </w:rPr>
        <w:lastRenderedPageBreak/>
        <w:t>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B563B" w:rsidRPr="008B563B" w:rsidRDefault="008B563B" w:rsidP="008B563B">
      <w:pPr>
        <w:autoSpaceDE w:val="0"/>
        <w:autoSpaceDN w:val="0"/>
        <w:adjustRightInd w:val="0"/>
        <w:ind w:firstLine="540"/>
        <w:jc w:val="both"/>
        <w:rPr>
          <w:sz w:val="28"/>
          <w:szCs w:val="28"/>
        </w:rPr>
      </w:pPr>
      <w:proofErr w:type="gramStart"/>
      <w:r w:rsidRPr="008B563B">
        <w:rPr>
          <w:sz w:val="28"/>
          <w:szCs w:val="28"/>
        </w:rPr>
        <w:t>Внеплановые проверки соблюдения органами местного самоуправления в отношении объектов земельных отношений требований земельного законодательства проводятся также в случаях поступления в орган муниципального земельного контроля обращений и заявлений юридических лиц, индивидуальных предпринимателей,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 в сфере земельных правоотношений.</w:t>
      </w:r>
      <w:proofErr w:type="gramEnd"/>
    </w:p>
    <w:p w:rsidR="008B563B" w:rsidRPr="008B563B" w:rsidRDefault="008B563B" w:rsidP="008B563B">
      <w:pPr>
        <w:autoSpaceDE w:val="0"/>
        <w:autoSpaceDN w:val="0"/>
        <w:adjustRightInd w:val="0"/>
        <w:ind w:firstLine="540"/>
        <w:jc w:val="both"/>
        <w:rPr>
          <w:sz w:val="28"/>
          <w:szCs w:val="28"/>
        </w:rPr>
      </w:pPr>
      <w:r w:rsidRPr="008B563B">
        <w:rPr>
          <w:sz w:val="28"/>
          <w:szCs w:val="28"/>
        </w:rPr>
        <w:t xml:space="preserve">3.5.2. Внеплановая (выездная и документарная) проверка юридических лиц, индивидуальных предпринимателей по основаниям, указанным в </w:t>
      </w:r>
      <w:hyperlink w:anchor="Par4" w:history="1">
        <w:r w:rsidRPr="008B563B">
          <w:rPr>
            <w:sz w:val="28"/>
            <w:szCs w:val="28"/>
          </w:rPr>
          <w:t>подпункте "в" подпункта 2 пункта 3.5.1.</w:t>
        </w:r>
      </w:hyperlink>
      <w:r w:rsidRPr="008B563B">
        <w:rPr>
          <w:sz w:val="28"/>
          <w:szCs w:val="28"/>
        </w:rPr>
        <w:t xml:space="preserve"> и </w:t>
      </w:r>
      <w:hyperlink w:anchor="Par5" w:history="1">
        <w:r w:rsidRPr="008B563B">
          <w:rPr>
            <w:sz w:val="28"/>
            <w:szCs w:val="28"/>
          </w:rPr>
          <w:t>подпункта 3 пункта 3.5.1</w:t>
        </w:r>
      </w:hyperlink>
      <w:r w:rsidRPr="008B563B">
        <w:rPr>
          <w:sz w:val="28"/>
          <w:szCs w:val="28"/>
        </w:rPr>
        <w:t xml:space="preserve"> Административного регламента, проводится после согласования с органом прокуратуры.</w:t>
      </w:r>
    </w:p>
    <w:p w:rsidR="008B563B" w:rsidRPr="008B563B" w:rsidRDefault="008B563B" w:rsidP="008B563B">
      <w:pPr>
        <w:autoSpaceDE w:val="0"/>
        <w:autoSpaceDN w:val="0"/>
        <w:adjustRightInd w:val="0"/>
        <w:ind w:firstLine="540"/>
        <w:jc w:val="both"/>
        <w:rPr>
          <w:sz w:val="28"/>
          <w:szCs w:val="28"/>
        </w:rPr>
      </w:pPr>
      <w:r w:rsidRPr="008B563B">
        <w:rPr>
          <w:sz w:val="28"/>
          <w:szCs w:val="28"/>
        </w:rPr>
        <w:t xml:space="preserve">Внеплановая выездная проверка юридических лиц, индивидуальных предпринимателей по основаниям, указанным в </w:t>
      </w:r>
      <w:hyperlink w:anchor="Par2" w:history="1">
        <w:r w:rsidRPr="008B563B">
          <w:rPr>
            <w:sz w:val="28"/>
            <w:szCs w:val="28"/>
          </w:rPr>
          <w:t>подпунктах "а"</w:t>
        </w:r>
      </w:hyperlink>
      <w:r w:rsidRPr="008B563B">
        <w:rPr>
          <w:sz w:val="28"/>
          <w:szCs w:val="28"/>
        </w:rPr>
        <w:t xml:space="preserve">, </w:t>
      </w:r>
      <w:hyperlink w:anchor="Par3" w:history="1">
        <w:r w:rsidRPr="008B563B">
          <w:rPr>
            <w:sz w:val="28"/>
            <w:szCs w:val="28"/>
          </w:rPr>
          <w:t xml:space="preserve">"б" подпункта 2 пункта </w:t>
        </w:r>
      </w:hyperlink>
      <w:r w:rsidRPr="008B563B">
        <w:rPr>
          <w:sz w:val="28"/>
          <w:szCs w:val="28"/>
        </w:rPr>
        <w:t xml:space="preserve"> 3.5.1 Административного регламента, проводится после согласования с органом прокуратуры.</w:t>
      </w:r>
    </w:p>
    <w:p w:rsidR="008B563B" w:rsidRPr="008B563B" w:rsidRDefault="008B563B" w:rsidP="008B563B">
      <w:pPr>
        <w:autoSpaceDE w:val="0"/>
        <w:autoSpaceDN w:val="0"/>
        <w:adjustRightInd w:val="0"/>
        <w:ind w:firstLine="540"/>
        <w:jc w:val="both"/>
        <w:rPr>
          <w:sz w:val="28"/>
          <w:szCs w:val="28"/>
        </w:rPr>
      </w:pPr>
      <w:r w:rsidRPr="008B563B">
        <w:rPr>
          <w:bCs/>
          <w:sz w:val="28"/>
          <w:szCs w:val="28"/>
        </w:rPr>
        <w:t xml:space="preserve">3.5.3. </w:t>
      </w:r>
      <w:proofErr w:type="gramStart"/>
      <w:r w:rsidRPr="008B563B">
        <w:rPr>
          <w:bCs/>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w:t>
      </w:r>
      <w:proofErr w:type="gramEnd"/>
      <w:r w:rsidRPr="008B563B">
        <w:rPr>
          <w:bCs/>
          <w:sz w:val="28"/>
          <w:szCs w:val="28"/>
        </w:rPr>
        <w:t xml:space="preserve"> возникновения чрезвычайных ситуаций природного и техногенного характера, по ликвидации последствий причинения такого вреда.</w:t>
      </w:r>
    </w:p>
    <w:p w:rsidR="008B563B" w:rsidRPr="008B563B" w:rsidRDefault="008B563B" w:rsidP="008B563B">
      <w:pPr>
        <w:autoSpaceDE w:val="0"/>
        <w:autoSpaceDN w:val="0"/>
        <w:adjustRightInd w:val="0"/>
        <w:ind w:firstLine="540"/>
        <w:jc w:val="both"/>
        <w:rPr>
          <w:sz w:val="28"/>
          <w:szCs w:val="28"/>
          <w:lang w:eastAsia="en-US"/>
        </w:rPr>
      </w:pPr>
      <w:r w:rsidRPr="008B563B">
        <w:rPr>
          <w:sz w:val="28"/>
          <w:szCs w:val="28"/>
        </w:rPr>
        <w:t xml:space="preserve">3.5.4.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28" w:history="1">
        <w:r w:rsidRPr="008B563B">
          <w:rPr>
            <w:sz w:val="28"/>
            <w:szCs w:val="28"/>
            <w:lang w:eastAsia="en-US"/>
          </w:rPr>
          <w:t>части 3</w:t>
        </w:r>
      </w:hyperlink>
      <w:r w:rsidRPr="008B563B">
        <w:rPr>
          <w:sz w:val="28"/>
          <w:szCs w:val="28"/>
          <w:lang w:eastAsia="en-US"/>
        </w:rPr>
        <w:t xml:space="preserve"> пункта 3.5.1. настоящего административного регламента, не могут служить основанием для проведения внеплановой проверки. В случае</w:t>
      </w:r>
      <w:proofErr w:type="gramStart"/>
      <w:r w:rsidRPr="008B563B">
        <w:rPr>
          <w:sz w:val="28"/>
          <w:szCs w:val="28"/>
          <w:lang w:eastAsia="en-US"/>
        </w:rPr>
        <w:t>,</w:t>
      </w:r>
      <w:proofErr w:type="gramEnd"/>
      <w:r w:rsidRPr="008B563B">
        <w:rPr>
          <w:sz w:val="28"/>
          <w:szCs w:val="28"/>
          <w:lang w:eastAsia="en-US"/>
        </w:rPr>
        <w:t xml:space="preserve"> если изложенная в обращении или заявлении информация может в соответствии </w:t>
      </w:r>
      <w:hyperlink r:id="rId29" w:history="1">
        <w:r w:rsidRPr="008B563B">
          <w:rPr>
            <w:sz w:val="28"/>
            <w:szCs w:val="28"/>
            <w:lang w:eastAsia="en-US"/>
          </w:rPr>
          <w:t>частью 3</w:t>
        </w:r>
      </w:hyperlink>
      <w:r w:rsidRPr="008B563B">
        <w:rPr>
          <w:sz w:val="28"/>
          <w:szCs w:val="28"/>
          <w:lang w:eastAsia="en-US"/>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 xml:space="preserve">3.5.5.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w:t>
      </w:r>
      <w:r w:rsidRPr="008B563B">
        <w:rPr>
          <w:sz w:val="28"/>
          <w:szCs w:val="28"/>
        </w:rPr>
        <w:lastRenderedPageBreak/>
        <w:t>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B563B">
        <w:rPr>
          <w:sz w:val="28"/>
          <w:szCs w:val="28"/>
        </w:rPr>
        <w:t>ии и ау</w:t>
      </w:r>
      <w:proofErr w:type="gramEnd"/>
      <w:r w:rsidRPr="008B563B">
        <w:rPr>
          <w:sz w:val="28"/>
          <w:szCs w:val="28"/>
        </w:rPr>
        <w:t>тентификации.</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3.5.6.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 xml:space="preserve">3.5.7.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 xml:space="preserve">3.5.8. </w:t>
      </w:r>
      <w:proofErr w:type="gramStart"/>
      <w:r w:rsidRPr="008B563B">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8B563B">
        <w:rPr>
          <w:sz w:val="28"/>
          <w:szCs w:val="28"/>
        </w:rPr>
        <w:t xml:space="preserve"> по представлению информации и исполнению требований органа муниципального контроля.</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B563B" w:rsidRPr="008B563B" w:rsidRDefault="008B563B" w:rsidP="008B563B">
      <w:pPr>
        <w:autoSpaceDE w:val="0"/>
        <w:autoSpaceDN w:val="0"/>
        <w:adjustRightInd w:val="0"/>
        <w:ind w:firstLine="540"/>
        <w:jc w:val="both"/>
        <w:rPr>
          <w:sz w:val="28"/>
          <w:szCs w:val="28"/>
          <w:lang w:eastAsia="en-US"/>
        </w:rPr>
      </w:pPr>
      <w:r w:rsidRPr="008B563B">
        <w:rPr>
          <w:sz w:val="28"/>
          <w:szCs w:val="28"/>
        </w:rPr>
        <w:t>3.5.9.</w:t>
      </w:r>
      <w:r w:rsidRPr="008B563B">
        <w:rPr>
          <w:sz w:val="28"/>
          <w:szCs w:val="28"/>
          <w:lang w:eastAsia="en-US"/>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B563B" w:rsidRPr="008B563B" w:rsidRDefault="008B563B" w:rsidP="008B563B">
      <w:pPr>
        <w:autoSpaceDE w:val="0"/>
        <w:autoSpaceDN w:val="0"/>
        <w:adjustRightInd w:val="0"/>
        <w:ind w:firstLine="540"/>
        <w:jc w:val="both"/>
        <w:rPr>
          <w:sz w:val="28"/>
          <w:szCs w:val="28"/>
          <w:lang w:eastAsia="en-US"/>
        </w:rPr>
      </w:pPr>
      <w:r w:rsidRPr="008B563B">
        <w:rPr>
          <w:sz w:val="28"/>
          <w:szCs w:val="28"/>
          <w:lang w:eastAsia="en-US"/>
        </w:rPr>
        <w:t xml:space="preserve">3.5.10.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B563B">
        <w:rPr>
          <w:sz w:val="28"/>
          <w:szCs w:val="28"/>
          <w:lang w:eastAsia="en-US"/>
        </w:rPr>
        <w:t>явившихся</w:t>
      </w:r>
      <w:proofErr w:type="gramEnd"/>
      <w:r w:rsidRPr="008B563B">
        <w:rPr>
          <w:sz w:val="28"/>
          <w:szCs w:val="28"/>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8B563B" w:rsidRPr="008B563B" w:rsidRDefault="008B563B" w:rsidP="008B563B">
      <w:pPr>
        <w:autoSpaceDE w:val="0"/>
        <w:autoSpaceDN w:val="0"/>
        <w:adjustRightInd w:val="0"/>
        <w:ind w:firstLine="540"/>
        <w:jc w:val="both"/>
        <w:rPr>
          <w:sz w:val="28"/>
          <w:szCs w:val="28"/>
          <w:lang w:eastAsia="en-US"/>
        </w:rPr>
      </w:pPr>
      <w:r w:rsidRPr="008B563B">
        <w:rPr>
          <w:sz w:val="28"/>
          <w:szCs w:val="28"/>
          <w:lang w:eastAsia="en-US"/>
        </w:rPr>
        <w:t>3.5.11.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8B563B" w:rsidRPr="008B563B" w:rsidRDefault="008B563B" w:rsidP="008B563B">
      <w:pPr>
        <w:widowControl w:val="0"/>
        <w:autoSpaceDE w:val="0"/>
        <w:autoSpaceDN w:val="0"/>
        <w:adjustRightInd w:val="0"/>
        <w:ind w:firstLine="540"/>
        <w:jc w:val="both"/>
        <w:rPr>
          <w:sz w:val="28"/>
          <w:szCs w:val="28"/>
        </w:rPr>
      </w:pPr>
      <w:r w:rsidRPr="008B563B">
        <w:rPr>
          <w:sz w:val="28"/>
          <w:szCs w:val="28"/>
        </w:rPr>
        <w:t xml:space="preserve">3.5.12.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w:t>
      </w:r>
      <w:r w:rsidRPr="008B563B">
        <w:rPr>
          <w:sz w:val="28"/>
          <w:szCs w:val="28"/>
        </w:rPr>
        <w:lastRenderedPageBreak/>
        <w:t>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8B563B" w:rsidRPr="008B563B" w:rsidRDefault="008B563B" w:rsidP="008B563B">
      <w:pPr>
        <w:autoSpaceDE w:val="0"/>
        <w:autoSpaceDN w:val="0"/>
        <w:adjustRightInd w:val="0"/>
        <w:ind w:firstLine="720"/>
        <w:jc w:val="both"/>
        <w:outlineLvl w:val="1"/>
        <w:rPr>
          <w:sz w:val="28"/>
          <w:szCs w:val="28"/>
        </w:rPr>
      </w:pPr>
      <w:r w:rsidRPr="008B563B">
        <w:rPr>
          <w:sz w:val="28"/>
          <w:szCs w:val="28"/>
        </w:rPr>
        <w:t>3.5.13.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3.5.14. Подготовка проекта распоряжения  о проведении внеплановой проверки осуществляется должностными лицами Уполномоченного органа:</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 xml:space="preserve">не </w:t>
      </w:r>
      <w:proofErr w:type="gramStart"/>
      <w:r w:rsidRPr="008B563B">
        <w:rPr>
          <w:sz w:val="28"/>
          <w:szCs w:val="28"/>
        </w:rPr>
        <w:t>позднее</w:t>
      </w:r>
      <w:proofErr w:type="gramEnd"/>
      <w:r w:rsidRPr="008B563B">
        <w:rPr>
          <w:sz w:val="28"/>
          <w:szCs w:val="28"/>
        </w:rPr>
        <w:t xml:space="preserve"> чем за 7 рабочих дней до начала ее проведения;</w:t>
      </w:r>
    </w:p>
    <w:p w:rsidR="008B563B" w:rsidRPr="008B563B" w:rsidRDefault="008B563B" w:rsidP="008B563B">
      <w:pPr>
        <w:autoSpaceDE w:val="0"/>
        <w:autoSpaceDN w:val="0"/>
        <w:adjustRightInd w:val="0"/>
        <w:ind w:firstLine="540"/>
        <w:jc w:val="both"/>
        <w:outlineLvl w:val="1"/>
        <w:rPr>
          <w:sz w:val="28"/>
          <w:szCs w:val="28"/>
        </w:rPr>
      </w:pPr>
      <w:proofErr w:type="gramStart"/>
      <w:r w:rsidRPr="008B563B">
        <w:rPr>
          <w:sz w:val="28"/>
          <w:szCs w:val="28"/>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w:t>
      </w:r>
      <w:proofErr w:type="gramEnd"/>
      <w:r w:rsidRPr="008B563B">
        <w:rPr>
          <w:sz w:val="28"/>
          <w:szCs w:val="28"/>
        </w:rPr>
        <w:t xml:space="preserve"> с необходимостью принятия неотложных мер.</w:t>
      </w:r>
    </w:p>
    <w:p w:rsidR="008B563B" w:rsidRPr="008B563B" w:rsidRDefault="008B563B" w:rsidP="008B563B">
      <w:pPr>
        <w:autoSpaceDE w:val="0"/>
        <w:autoSpaceDN w:val="0"/>
        <w:adjustRightInd w:val="0"/>
        <w:ind w:firstLine="720"/>
        <w:jc w:val="both"/>
        <w:outlineLvl w:val="1"/>
        <w:rPr>
          <w:bCs/>
          <w:sz w:val="28"/>
          <w:szCs w:val="28"/>
        </w:rPr>
      </w:pPr>
      <w:r w:rsidRPr="008B563B">
        <w:rPr>
          <w:sz w:val="28"/>
          <w:szCs w:val="28"/>
        </w:rPr>
        <w:t xml:space="preserve">3.5.15. </w:t>
      </w:r>
      <w:proofErr w:type="gramStart"/>
      <w:r w:rsidRPr="008B563B">
        <w:rPr>
          <w:bCs/>
          <w:sz w:val="28"/>
          <w:szCs w:val="28"/>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0" w:anchor="block_21" w:history="1">
        <w:r w:rsidRPr="008B563B">
          <w:rPr>
            <w:rStyle w:val="a4"/>
            <w:bCs/>
            <w:color w:val="auto"/>
            <w:sz w:val="28"/>
            <w:szCs w:val="28"/>
          </w:rPr>
          <w:t>электронной подписью</w:t>
        </w:r>
      </w:hyperlink>
      <w:r w:rsidRPr="008B563B">
        <w:rPr>
          <w:bCs/>
          <w:sz w:val="28"/>
          <w:szCs w:val="28"/>
        </w:rPr>
        <w:t>,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8B563B">
        <w:rPr>
          <w:bCs/>
          <w:sz w:val="28"/>
          <w:szCs w:val="28"/>
        </w:rPr>
        <w:t xml:space="preserve"> внеплановой выездной проверки. </w:t>
      </w:r>
    </w:p>
    <w:p w:rsidR="008B563B" w:rsidRPr="008B563B" w:rsidRDefault="008B563B" w:rsidP="008B563B">
      <w:pPr>
        <w:pStyle w:val="s1"/>
        <w:shd w:val="clear" w:color="auto" w:fill="FFFFFF"/>
        <w:spacing w:before="0" w:beforeAutospacing="0" w:after="0" w:afterAutospacing="0"/>
        <w:ind w:firstLine="540"/>
        <w:jc w:val="both"/>
        <w:rPr>
          <w:sz w:val="28"/>
          <w:szCs w:val="28"/>
        </w:rPr>
      </w:pPr>
      <w:r w:rsidRPr="008B563B">
        <w:rPr>
          <w:sz w:val="28"/>
          <w:szCs w:val="28"/>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8B563B">
        <w:rPr>
          <w:sz w:val="28"/>
          <w:szCs w:val="28"/>
        </w:rPr>
        <w:br/>
        <w:t xml:space="preserve">             Основания для отказа в согласовании проведения внеплановой проверки  установлены в п.11 ст.10 </w:t>
      </w:r>
      <w:r w:rsidRPr="008B563B">
        <w:rPr>
          <w:iCs/>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B563B">
        <w:rPr>
          <w:sz w:val="28"/>
          <w:szCs w:val="28"/>
        </w:rPr>
        <w:t>.</w:t>
      </w:r>
    </w:p>
    <w:p w:rsidR="008B563B" w:rsidRPr="008B563B" w:rsidRDefault="008B563B" w:rsidP="008B563B">
      <w:pPr>
        <w:pStyle w:val="s1"/>
        <w:shd w:val="clear" w:color="auto" w:fill="FFFFFF"/>
        <w:spacing w:before="0" w:beforeAutospacing="0" w:after="0" w:afterAutospacing="0"/>
        <w:ind w:firstLine="540"/>
        <w:jc w:val="both"/>
        <w:rPr>
          <w:sz w:val="28"/>
          <w:szCs w:val="28"/>
          <w:lang w:eastAsia="en-US"/>
        </w:rPr>
      </w:pPr>
      <w:r w:rsidRPr="008B563B">
        <w:rPr>
          <w:iCs/>
          <w:sz w:val="28"/>
          <w:szCs w:val="28"/>
        </w:rPr>
        <w:t xml:space="preserve">3.5.16. </w:t>
      </w:r>
      <w:proofErr w:type="gramStart"/>
      <w:r w:rsidRPr="008B563B">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w:t>
      </w:r>
      <w:r w:rsidRPr="008B563B">
        <w:rPr>
          <w:sz w:val="28"/>
          <w:szCs w:val="28"/>
        </w:rPr>
        <w:lastRenderedPageBreak/>
        <w:t>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8B563B">
        <w:rPr>
          <w:sz w:val="28"/>
          <w:szCs w:val="28"/>
        </w:rPr>
        <w:t xml:space="preserve">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1" w:anchor="block_1006" w:history="1">
        <w:r w:rsidRPr="008B563B">
          <w:rPr>
            <w:rStyle w:val="a4"/>
            <w:bCs/>
            <w:color w:val="auto"/>
            <w:sz w:val="28"/>
            <w:szCs w:val="28"/>
          </w:rPr>
          <w:t>частями 6</w:t>
        </w:r>
      </w:hyperlink>
      <w:r w:rsidRPr="008B563B">
        <w:rPr>
          <w:sz w:val="28"/>
          <w:szCs w:val="28"/>
        </w:rPr>
        <w:t xml:space="preserve"> и </w:t>
      </w:r>
      <w:hyperlink r:id="rId32" w:anchor="block_1007" w:history="1">
        <w:r w:rsidRPr="008B563B">
          <w:rPr>
            <w:rStyle w:val="a4"/>
            <w:bCs/>
            <w:color w:val="auto"/>
            <w:sz w:val="28"/>
            <w:szCs w:val="28"/>
          </w:rPr>
          <w:t>7</w:t>
        </w:r>
      </w:hyperlink>
      <w:r w:rsidRPr="008B563B">
        <w:rPr>
          <w:sz w:val="28"/>
          <w:szCs w:val="28"/>
        </w:rPr>
        <w:t xml:space="preserve"> статьи  10 Федерального закона №294-ФЗ, в органы прокуратуры в течение двадцати четырех часов. </w:t>
      </w:r>
      <w:r w:rsidRPr="008B563B">
        <w:rPr>
          <w:b/>
          <w:sz w:val="28"/>
          <w:szCs w:val="28"/>
        </w:rPr>
        <w:br/>
      </w:r>
      <w:r w:rsidRPr="008B563B">
        <w:rPr>
          <w:b/>
          <w:sz w:val="28"/>
          <w:szCs w:val="28"/>
        </w:rPr>
        <w:tab/>
      </w:r>
      <w:r w:rsidRPr="008B563B">
        <w:rPr>
          <w:sz w:val="28"/>
          <w:szCs w:val="28"/>
        </w:rPr>
        <w:t xml:space="preserve">3.5.17.  О проведении внеплановой выездной проверки, за исключением внеплановой выездной проверки, </w:t>
      </w:r>
      <w:proofErr w:type="gramStart"/>
      <w:r w:rsidRPr="008B563B">
        <w:rPr>
          <w:sz w:val="28"/>
          <w:szCs w:val="28"/>
        </w:rPr>
        <w:t>основания</w:t>
      </w:r>
      <w:proofErr w:type="gramEnd"/>
      <w:r w:rsidRPr="008B563B">
        <w:rPr>
          <w:sz w:val="28"/>
          <w:szCs w:val="28"/>
        </w:rPr>
        <w:t xml:space="preserve"> проведения которой указаны  </w:t>
      </w:r>
      <w:r w:rsidRPr="008B563B">
        <w:rPr>
          <w:sz w:val="28"/>
          <w:szCs w:val="28"/>
          <w:lang w:eastAsia="en-US"/>
        </w:rPr>
        <w:t xml:space="preserve">в </w:t>
      </w:r>
      <w:hyperlink r:id="rId33" w:history="1">
        <w:r w:rsidRPr="008B563B">
          <w:rPr>
            <w:sz w:val="28"/>
            <w:szCs w:val="28"/>
            <w:lang w:eastAsia="en-US"/>
          </w:rPr>
          <w:t>части 3</w:t>
        </w:r>
      </w:hyperlink>
      <w:r w:rsidRPr="008B563B">
        <w:rPr>
          <w:sz w:val="28"/>
          <w:szCs w:val="28"/>
          <w:lang w:eastAsia="en-US"/>
        </w:rPr>
        <w:t xml:space="preserve"> пункта 3.5.1. настоящего административного регламента</w:t>
      </w:r>
      <w:r w:rsidRPr="008B563B">
        <w:rPr>
          <w:sz w:val="28"/>
          <w:szCs w:val="28"/>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8B563B">
        <w:rPr>
          <w:sz w:val="28"/>
          <w:szCs w:val="28"/>
          <w:lang w:eastAsia="en-US"/>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8B563B" w:rsidRPr="008B563B" w:rsidRDefault="008B563B" w:rsidP="008B563B">
      <w:pPr>
        <w:pStyle w:val="s1"/>
        <w:shd w:val="clear" w:color="auto" w:fill="FFFFFF"/>
        <w:spacing w:before="0" w:beforeAutospacing="0" w:after="0" w:afterAutospacing="0"/>
        <w:ind w:firstLine="540"/>
        <w:jc w:val="both"/>
        <w:rPr>
          <w:bCs/>
          <w:sz w:val="28"/>
          <w:szCs w:val="28"/>
        </w:rPr>
      </w:pPr>
      <w:r w:rsidRPr="008B563B">
        <w:rPr>
          <w:sz w:val="28"/>
          <w:szCs w:val="28"/>
          <w:lang w:eastAsia="en-US"/>
        </w:rPr>
        <w:t xml:space="preserve">3.5.18.  </w:t>
      </w:r>
      <w:r w:rsidRPr="008B563B">
        <w:rPr>
          <w:bCs/>
          <w:sz w:val="28"/>
          <w:szCs w:val="28"/>
        </w:rPr>
        <w:t>В случае</w:t>
      </w:r>
      <w:proofErr w:type="gramStart"/>
      <w:r w:rsidRPr="008B563B">
        <w:rPr>
          <w:bCs/>
          <w:sz w:val="28"/>
          <w:szCs w:val="28"/>
        </w:rPr>
        <w:t>,</w:t>
      </w:r>
      <w:proofErr w:type="gramEnd"/>
      <w:r w:rsidRPr="008B563B">
        <w:rPr>
          <w:bCs/>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w:t>
      </w:r>
      <w:r w:rsidR="00192A20">
        <w:rPr>
          <w:bCs/>
          <w:sz w:val="28"/>
          <w:szCs w:val="28"/>
        </w:rPr>
        <w:t>) народов Российской Федерации,</w:t>
      </w:r>
      <w:r w:rsidR="003658EB">
        <w:rPr>
          <w:bCs/>
          <w:sz w:val="28"/>
          <w:szCs w:val="28"/>
        </w:rPr>
        <w:t xml:space="preserve"> </w:t>
      </w:r>
      <w:r w:rsidRPr="008B563B">
        <w:rPr>
          <w:bCs/>
          <w:sz w:val="28"/>
          <w:szCs w:val="28"/>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B563B" w:rsidRPr="008B563B" w:rsidRDefault="008B563B" w:rsidP="008B563B">
      <w:pPr>
        <w:pStyle w:val="s1"/>
        <w:shd w:val="clear" w:color="auto" w:fill="FFFFFF"/>
        <w:spacing w:before="0" w:beforeAutospacing="0" w:after="0" w:afterAutospacing="0"/>
        <w:ind w:firstLine="540"/>
        <w:jc w:val="both"/>
        <w:rPr>
          <w:bCs/>
          <w:sz w:val="28"/>
          <w:szCs w:val="28"/>
        </w:rPr>
      </w:pPr>
      <w:r w:rsidRPr="008B563B">
        <w:rPr>
          <w:bCs/>
          <w:sz w:val="28"/>
          <w:szCs w:val="28"/>
        </w:rPr>
        <w:t>3.5.19.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B563B" w:rsidRPr="008B563B" w:rsidRDefault="008B563B" w:rsidP="008B563B">
      <w:pPr>
        <w:autoSpaceDE w:val="0"/>
        <w:autoSpaceDN w:val="0"/>
        <w:adjustRightInd w:val="0"/>
        <w:ind w:firstLine="720"/>
        <w:jc w:val="both"/>
        <w:outlineLvl w:val="1"/>
        <w:rPr>
          <w:bCs/>
          <w:sz w:val="28"/>
          <w:szCs w:val="28"/>
        </w:rPr>
      </w:pPr>
      <w:r w:rsidRPr="008B563B">
        <w:rPr>
          <w:bCs/>
          <w:sz w:val="28"/>
          <w:szCs w:val="28"/>
        </w:rPr>
        <w:t>3.5.20. В случае</w:t>
      </w:r>
      <w:proofErr w:type="gramStart"/>
      <w:r w:rsidRPr="008B563B">
        <w:rPr>
          <w:bCs/>
          <w:sz w:val="28"/>
          <w:szCs w:val="28"/>
        </w:rPr>
        <w:t>,</w:t>
      </w:r>
      <w:proofErr w:type="gramEnd"/>
      <w:r w:rsidRPr="008B563B">
        <w:rPr>
          <w:bCs/>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B563B" w:rsidRPr="008B563B" w:rsidRDefault="008B563B" w:rsidP="008B563B">
      <w:pPr>
        <w:autoSpaceDE w:val="0"/>
        <w:autoSpaceDN w:val="0"/>
        <w:adjustRightInd w:val="0"/>
        <w:ind w:firstLine="709"/>
        <w:jc w:val="both"/>
        <w:rPr>
          <w:sz w:val="28"/>
          <w:szCs w:val="28"/>
        </w:rPr>
      </w:pPr>
      <w:r w:rsidRPr="008B563B">
        <w:rPr>
          <w:bCs/>
          <w:sz w:val="28"/>
          <w:szCs w:val="28"/>
        </w:rPr>
        <w:lastRenderedPageBreak/>
        <w:t>3.5.21.</w:t>
      </w:r>
      <w:r w:rsidRPr="008B563B">
        <w:rPr>
          <w:sz w:val="28"/>
          <w:szCs w:val="28"/>
        </w:rPr>
        <w:t xml:space="preserve"> Документарная проверка проводится по месту нахождения Уполномоченного органа.</w:t>
      </w:r>
    </w:p>
    <w:p w:rsidR="008B563B" w:rsidRPr="008B563B" w:rsidRDefault="008B563B" w:rsidP="008B563B">
      <w:pPr>
        <w:autoSpaceDE w:val="0"/>
        <w:autoSpaceDN w:val="0"/>
        <w:adjustRightInd w:val="0"/>
        <w:ind w:firstLine="540"/>
        <w:jc w:val="both"/>
        <w:rPr>
          <w:sz w:val="28"/>
          <w:szCs w:val="28"/>
        </w:rPr>
      </w:pPr>
      <w:proofErr w:type="gramStart"/>
      <w:r w:rsidRPr="008B563B">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B563B" w:rsidRPr="008B563B" w:rsidRDefault="008B563B" w:rsidP="008B563B">
      <w:pPr>
        <w:autoSpaceDE w:val="0"/>
        <w:autoSpaceDN w:val="0"/>
        <w:adjustRightInd w:val="0"/>
        <w:ind w:firstLine="540"/>
        <w:jc w:val="both"/>
        <w:rPr>
          <w:sz w:val="28"/>
          <w:szCs w:val="28"/>
        </w:rPr>
      </w:pPr>
      <w:r w:rsidRPr="008B563B">
        <w:rPr>
          <w:sz w:val="28"/>
          <w:szCs w:val="28"/>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8B563B">
        <w:rPr>
          <w:sz w:val="28"/>
          <w:szCs w:val="28"/>
        </w:rPr>
        <w:t>результатах</w:t>
      </w:r>
      <w:proofErr w:type="gramEnd"/>
      <w:r w:rsidRPr="008B563B">
        <w:rPr>
          <w:sz w:val="28"/>
          <w:szCs w:val="28"/>
        </w:rPr>
        <w:t xml:space="preserve"> осуществленных в отношении этих юридического лица, индивидуального предпринимателя муниципального контроля.</w:t>
      </w:r>
    </w:p>
    <w:p w:rsidR="008B563B" w:rsidRPr="008B563B" w:rsidRDefault="008B563B" w:rsidP="008B563B">
      <w:pPr>
        <w:pStyle w:val="western"/>
        <w:suppressAutoHyphens/>
        <w:spacing w:before="0" w:beforeAutospacing="0" w:after="0" w:afterAutospacing="0"/>
        <w:ind w:right="-142" w:firstLine="720"/>
        <w:jc w:val="both"/>
        <w:rPr>
          <w:sz w:val="28"/>
          <w:szCs w:val="28"/>
        </w:rPr>
      </w:pPr>
      <w:r w:rsidRPr="008B563B">
        <w:rPr>
          <w:sz w:val="28"/>
          <w:szCs w:val="28"/>
        </w:rPr>
        <w:t>3.5.22. В случае</w:t>
      </w:r>
      <w:proofErr w:type="gramStart"/>
      <w:r w:rsidRPr="008B563B">
        <w:rPr>
          <w:sz w:val="28"/>
          <w:szCs w:val="28"/>
        </w:rPr>
        <w:t>,</w:t>
      </w:r>
      <w:proofErr w:type="gramEnd"/>
      <w:r w:rsidRPr="008B563B">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8B563B" w:rsidRPr="008B563B" w:rsidRDefault="008B563B" w:rsidP="008B563B">
      <w:pPr>
        <w:autoSpaceDE w:val="0"/>
        <w:autoSpaceDN w:val="0"/>
        <w:adjustRightInd w:val="0"/>
        <w:ind w:firstLine="540"/>
        <w:jc w:val="both"/>
        <w:rPr>
          <w:sz w:val="28"/>
          <w:szCs w:val="28"/>
        </w:rPr>
      </w:pPr>
      <w:r w:rsidRPr="008B563B">
        <w:rPr>
          <w:rStyle w:val="a4"/>
          <w:color w:val="auto"/>
          <w:sz w:val="28"/>
          <w:szCs w:val="28"/>
        </w:rPr>
        <w:t xml:space="preserve">3.5.23. </w:t>
      </w:r>
      <w:r w:rsidRPr="008B563B">
        <w:rPr>
          <w:sz w:val="28"/>
          <w:szCs w:val="28"/>
        </w:rPr>
        <w:t xml:space="preserve"> В случае</w:t>
      </w:r>
      <w:proofErr w:type="gramStart"/>
      <w:r w:rsidRPr="008B563B">
        <w:rPr>
          <w:sz w:val="28"/>
          <w:szCs w:val="28"/>
        </w:rPr>
        <w:t>,</w:t>
      </w:r>
      <w:proofErr w:type="gramEnd"/>
      <w:r w:rsidRPr="008B563B">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B563B" w:rsidRPr="008B563B" w:rsidRDefault="008B563B" w:rsidP="008B563B">
      <w:pPr>
        <w:autoSpaceDE w:val="0"/>
        <w:autoSpaceDN w:val="0"/>
        <w:adjustRightInd w:val="0"/>
        <w:ind w:firstLine="708"/>
        <w:jc w:val="both"/>
        <w:outlineLvl w:val="1"/>
        <w:rPr>
          <w:sz w:val="28"/>
          <w:szCs w:val="28"/>
        </w:rPr>
      </w:pPr>
      <w:r w:rsidRPr="008B563B">
        <w:rPr>
          <w:sz w:val="28"/>
          <w:szCs w:val="28"/>
        </w:rPr>
        <w:lastRenderedPageBreak/>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 xml:space="preserve">3.5.24. </w:t>
      </w:r>
      <w:proofErr w:type="gramStart"/>
      <w:r w:rsidRPr="008B563B">
        <w:rPr>
          <w:sz w:val="28"/>
          <w:szCs w:val="28"/>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8B563B">
        <w:rPr>
          <w:sz w:val="28"/>
          <w:szCs w:val="28"/>
        </w:rPr>
        <w:t xml:space="preserve"> В случае</w:t>
      </w:r>
      <w:proofErr w:type="gramStart"/>
      <w:r w:rsidRPr="008B563B">
        <w:rPr>
          <w:sz w:val="28"/>
          <w:szCs w:val="28"/>
        </w:rPr>
        <w:t>,</w:t>
      </w:r>
      <w:proofErr w:type="gramEnd"/>
      <w:r w:rsidRPr="008B563B">
        <w:rPr>
          <w:sz w:val="28"/>
          <w:szCs w:val="28"/>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3.5.25. Выездная проверка проводится в случае, если при документарной проверке не представляется возможным:</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 xml:space="preserve">3.5.26. Выездная проверка начинается </w:t>
      </w:r>
      <w:r w:rsidRPr="008B563B">
        <w:rPr>
          <w:sz w:val="28"/>
          <w:szCs w:val="28"/>
          <w:lang w:val="en-US"/>
        </w:rPr>
        <w:t>c</w:t>
      </w:r>
      <w:r w:rsidRPr="008B563B">
        <w:rPr>
          <w:sz w:val="28"/>
          <w:szCs w:val="28"/>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8B563B" w:rsidRPr="008B563B" w:rsidRDefault="008B563B" w:rsidP="008B563B">
      <w:pPr>
        <w:autoSpaceDE w:val="0"/>
        <w:autoSpaceDN w:val="0"/>
        <w:adjustRightInd w:val="0"/>
        <w:ind w:firstLine="540"/>
        <w:jc w:val="both"/>
        <w:rPr>
          <w:sz w:val="28"/>
          <w:szCs w:val="28"/>
        </w:rPr>
      </w:pPr>
      <w:proofErr w:type="gramStart"/>
      <w:r w:rsidRPr="008B563B">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8B563B" w:rsidRPr="008B563B" w:rsidRDefault="008B563B" w:rsidP="008B563B">
      <w:pPr>
        <w:autoSpaceDE w:val="0"/>
        <w:autoSpaceDN w:val="0"/>
        <w:adjustRightInd w:val="0"/>
        <w:ind w:firstLine="540"/>
        <w:jc w:val="both"/>
        <w:rPr>
          <w:sz w:val="28"/>
          <w:szCs w:val="28"/>
        </w:rPr>
      </w:pPr>
      <w:r w:rsidRPr="008B563B">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B563B" w:rsidRPr="008B563B" w:rsidRDefault="008B563B" w:rsidP="008B563B">
      <w:pPr>
        <w:autoSpaceDE w:val="0"/>
        <w:autoSpaceDN w:val="0"/>
        <w:adjustRightInd w:val="0"/>
        <w:ind w:firstLine="540"/>
        <w:jc w:val="both"/>
        <w:rPr>
          <w:sz w:val="28"/>
          <w:szCs w:val="28"/>
        </w:rPr>
      </w:pPr>
      <w:r w:rsidRPr="008B563B">
        <w:rPr>
          <w:sz w:val="28"/>
          <w:szCs w:val="28"/>
        </w:rPr>
        <w:t xml:space="preserve">3.5.27. </w:t>
      </w:r>
      <w:proofErr w:type="gramStart"/>
      <w:r w:rsidRPr="008B563B">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w:t>
      </w:r>
      <w:r w:rsidRPr="008B563B">
        <w:rPr>
          <w:sz w:val="28"/>
          <w:szCs w:val="28"/>
        </w:rPr>
        <w:lastRenderedPageBreak/>
        <w:t>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8B563B">
        <w:rPr>
          <w:sz w:val="28"/>
          <w:szCs w:val="28"/>
        </w:rPr>
        <w:t xml:space="preserve"> </w:t>
      </w:r>
      <w:proofErr w:type="gramStart"/>
      <w:r w:rsidRPr="008B563B">
        <w:rPr>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 xml:space="preserve">3.5.28. </w:t>
      </w:r>
      <w:proofErr w:type="gramStart"/>
      <w:r w:rsidRPr="008B563B">
        <w:rPr>
          <w:sz w:val="28"/>
          <w:szCs w:val="28"/>
        </w:rPr>
        <w:t>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земельного контроля проверяемым юридическим лицом, индивидуальным предпринимателем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В случае</w:t>
      </w:r>
      <w:proofErr w:type="gramStart"/>
      <w:r w:rsidRPr="008B563B">
        <w:rPr>
          <w:sz w:val="28"/>
          <w:szCs w:val="28"/>
        </w:rPr>
        <w:t>,</w:t>
      </w:r>
      <w:proofErr w:type="gramEnd"/>
      <w:r w:rsidRPr="008B563B">
        <w:rPr>
          <w:sz w:val="28"/>
          <w:szCs w:val="28"/>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8B563B" w:rsidRPr="008B563B" w:rsidRDefault="008B563B" w:rsidP="008B563B">
      <w:pPr>
        <w:ind w:firstLine="540"/>
        <w:jc w:val="both"/>
        <w:rPr>
          <w:sz w:val="28"/>
          <w:szCs w:val="28"/>
        </w:rPr>
      </w:pPr>
      <w:r w:rsidRPr="008B563B">
        <w:rPr>
          <w:sz w:val="28"/>
          <w:szCs w:val="28"/>
        </w:rPr>
        <w:t>3.5.29. В случае</w:t>
      </w:r>
      <w:proofErr w:type="gramStart"/>
      <w:r w:rsidRPr="008B563B">
        <w:rPr>
          <w:sz w:val="28"/>
          <w:szCs w:val="28"/>
        </w:rPr>
        <w:t>,</w:t>
      </w:r>
      <w:proofErr w:type="gramEnd"/>
      <w:r w:rsidRPr="008B563B">
        <w:rPr>
          <w:sz w:val="28"/>
          <w:szCs w:val="28"/>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8B563B">
        <w:rPr>
          <w:sz w:val="28"/>
          <w:szCs w:val="28"/>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w:t>
      </w:r>
      <w:r w:rsidRPr="008B563B">
        <w:rPr>
          <w:sz w:val="28"/>
          <w:szCs w:val="28"/>
        </w:rPr>
        <w:lastRenderedPageBreak/>
        <w:t>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 xml:space="preserve">3.5.30.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4" w:history="1">
        <w:r w:rsidRPr="008B563B">
          <w:rPr>
            <w:sz w:val="28"/>
            <w:szCs w:val="28"/>
          </w:rPr>
          <w:t>Приказом</w:t>
        </w:r>
      </w:hyperlink>
      <w:r w:rsidRPr="008B563B">
        <w:rPr>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 xml:space="preserve"> К акту проверки прилагаются акт обмера площади земельного участка, </w:t>
      </w:r>
      <w:proofErr w:type="spellStart"/>
      <w:r w:rsidRPr="008B563B">
        <w:rPr>
          <w:sz w:val="28"/>
          <w:szCs w:val="28"/>
        </w:rPr>
        <w:t>фототаблица</w:t>
      </w:r>
      <w:proofErr w:type="spellEnd"/>
      <w:r w:rsidRPr="008B563B">
        <w:rPr>
          <w:sz w:val="28"/>
          <w:szCs w:val="28"/>
        </w:rPr>
        <w:t>, схема земельного участка (в случае необходимости),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 xml:space="preserve">3.5.31.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8B563B" w:rsidRPr="008B563B" w:rsidRDefault="008B563B" w:rsidP="008B563B">
      <w:pPr>
        <w:widowControl w:val="0"/>
        <w:autoSpaceDE w:val="0"/>
        <w:autoSpaceDN w:val="0"/>
        <w:adjustRightInd w:val="0"/>
        <w:ind w:firstLine="720"/>
        <w:jc w:val="both"/>
        <w:rPr>
          <w:sz w:val="28"/>
          <w:szCs w:val="28"/>
        </w:rPr>
      </w:pPr>
      <w:proofErr w:type="gramStart"/>
      <w:r w:rsidRPr="008B563B">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3.5.32.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3.5.33. В случае</w:t>
      </w:r>
      <w:proofErr w:type="gramStart"/>
      <w:r w:rsidRPr="008B563B">
        <w:rPr>
          <w:sz w:val="28"/>
          <w:szCs w:val="28"/>
        </w:rPr>
        <w:t>,</w:t>
      </w:r>
      <w:proofErr w:type="gramEnd"/>
      <w:r w:rsidRPr="008B563B">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w:t>
      </w:r>
      <w:r w:rsidRPr="008B563B">
        <w:rPr>
          <w:sz w:val="28"/>
          <w:szCs w:val="28"/>
        </w:rPr>
        <w:lastRenderedPageBreak/>
        <w:t>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8B563B" w:rsidRPr="008B563B" w:rsidRDefault="008B563B" w:rsidP="008B563B">
      <w:pPr>
        <w:autoSpaceDE w:val="0"/>
        <w:autoSpaceDN w:val="0"/>
        <w:adjustRightInd w:val="0"/>
        <w:ind w:firstLine="720"/>
        <w:jc w:val="both"/>
        <w:rPr>
          <w:sz w:val="28"/>
          <w:szCs w:val="28"/>
        </w:rPr>
      </w:pPr>
      <w:r w:rsidRPr="008B563B">
        <w:rPr>
          <w:sz w:val="28"/>
          <w:szCs w:val="28"/>
        </w:rPr>
        <w:t>3.5.34.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При отсутствии журнала учета проверок в акте проверки делается соответствующая запись.</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 xml:space="preserve">3.5.35.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8B563B">
        <w:rPr>
          <w:sz w:val="28"/>
          <w:szCs w:val="28"/>
        </w:rPr>
        <w:t>с даты получения</w:t>
      </w:r>
      <w:proofErr w:type="gramEnd"/>
      <w:r w:rsidRPr="008B563B">
        <w:rPr>
          <w:sz w:val="28"/>
          <w:szCs w:val="28"/>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3.5.36.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8B563B" w:rsidRPr="008B563B" w:rsidRDefault="008B563B" w:rsidP="008B563B">
      <w:pPr>
        <w:autoSpaceDE w:val="0"/>
        <w:autoSpaceDN w:val="0"/>
        <w:adjustRightInd w:val="0"/>
        <w:ind w:firstLine="720"/>
        <w:jc w:val="both"/>
        <w:outlineLvl w:val="1"/>
        <w:rPr>
          <w:sz w:val="28"/>
          <w:szCs w:val="28"/>
        </w:rPr>
      </w:pPr>
      <w:r w:rsidRPr="008B563B">
        <w:rPr>
          <w:sz w:val="28"/>
          <w:szCs w:val="28"/>
        </w:rPr>
        <w:t xml:space="preserve">3.5.37. </w:t>
      </w:r>
      <w:proofErr w:type="gramStart"/>
      <w:r w:rsidRPr="008B563B">
        <w:rPr>
          <w:sz w:val="28"/>
          <w:szCs w:val="28"/>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города Курска в сфере использования земли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проводившее проверку, в течение трех дней уведомляет руководителя Уполномоченного органа и подготавливает письмо,  должностному лицу</w:t>
      </w:r>
      <w:proofErr w:type="gramEnd"/>
      <w:r w:rsidRPr="008B563B">
        <w:rPr>
          <w:sz w:val="28"/>
          <w:szCs w:val="28"/>
        </w:rPr>
        <w:t xml:space="preserve">, органу, уполномоченному возбуждать дело об административном (уголовном) правонарушении (преступлении), об </w:t>
      </w:r>
      <w:r w:rsidRPr="008B563B">
        <w:rPr>
          <w:sz w:val="28"/>
          <w:szCs w:val="28"/>
        </w:rPr>
        <w:lastRenderedPageBreak/>
        <w:t>обнаружении достаточных данных, свидетельствующих о наличии события административного  правонарушения (преступления).</w:t>
      </w:r>
    </w:p>
    <w:p w:rsidR="008B563B" w:rsidRPr="008B563B" w:rsidRDefault="008B563B" w:rsidP="008B563B">
      <w:pPr>
        <w:widowControl w:val="0"/>
        <w:autoSpaceDE w:val="0"/>
        <w:autoSpaceDN w:val="0"/>
        <w:adjustRightInd w:val="0"/>
        <w:ind w:firstLine="709"/>
        <w:jc w:val="both"/>
        <w:rPr>
          <w:sz w:val="28"/>
          <w:szCs w:val="28"/>
        </w:rPr>
      </w:pPr>
      <w:r w:rsidRPr="008B563B">
        <w:rPr>
          <w:sz w:val="28"/>
          <w:szCs w:val="28"/>
        </w:rPr>
        <w:t>3.5.38.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8B563B" w:rsidRPr="008B563B" w:rsidRDefault="008B563B" w:rsidP="008B563B">
      <w:pPr>
        <w:widowControl w:val="0"/>
        <w:autoSpaceDE w:val="0"/>
        <w:autoSpaceDN w:val="0"/>
        <w:adjustRightInd w:val="0"/>
        <w:ind w:firstLine="720"/>
        <w:jc w:val="both"/>
        <w:rPr>
          <w:sz w:val="28"/>
          <w:szCs w:val="28"/>
        </w:rPr>
      </w:pPr>
      <w:r w:rsidRPr="008B563B">
        <w:rPr>
          <w:sz w:val="28"/>
          <w:szCs w:val="28"/>
        </w:rPr>
        <w:t>3.5.39. Критерием принятия решения по административной процедуре является:</w:t>
      </w:r>
    </w:p>
    <w:p w:rsidR="008B563B" w:rsidRPr="008B563B" w:rsidRDefault="008B563B" w:rsidP="008B563B">
      <w:pPr>
        <w:ind w:firstLine="540"/>
        <w:rPr>
          <w:sz w:val="28"/>
          <w:szCs w:val="28"/>
        </w:rPr>
      </w:pPr>
      <w:r w:rsidRPr="008B563B">
        <w:rPr>
          <w:sz w:val="28"/>
          <w:szCs w:val="28"/>
        </w:rPr>
        <w:t>1) полнота и достоверность сведений, представленных субъектом проверки;</w:t>
      </w:r>
    </w:p>
    <w:p w:rsidR="008B563B" w:rsidRPr="008B563B" w:rsidRDefault="008B563B" w:rsidP="008B563B">
      <w:pPr>
        <w:ind w:firstLine="540"/>
        <w:rPr>
          <w:sz w:val="28"/>
          <w:szCs w:val="28"/>
        </w:rPr>
      </w:pPr>
      <w:r w:rsidRPr="008B563B">
        <w:rPr>
          <w:sz w:val="28"/>
          <w:szCs w:val="28"/>
        </w:rPr>
        <w:t>2) проведение в полном объеме мероприятий по контролю, необходимых для достижения целей и задач проведения проверки.</w:t>
      </w:r>
    </w:p>
    <w:p w:rsidR="008B563B" w:rsidRPr="008B563B" w:rsidRDefault="008B563B" w:rsidP="008B563B">
      <w:pPr>
        <w:widowControl w:val="0"/>
        <w:autoSpaceDE w:val="0"/>
        <w:autoSpaceDN w:val="0"/>
        <w:adjustRightInd w:val="0"/>
        <w:ind w:firstLine="540"/>
        <w:rPr>
          <w:sz w:val="28"/>
          <w:szCs w:val="28"/>
        </w:rPr>
      </w:pPr>
      <w:r w:rsidRPr="008B563B">
        <w:rPr>
          <w:sz w:val="28"/>
          <w:szCs w:val="28"/>
        </w:rPr>
        <w:t>3.5.40.  Результатом административной процедуры является:</w:t>
      </w:r>
    </w:p>
    <w:p w:rsidR="008B563B" w:rsidRPr="008B563B" w:rsidRDefault="008B563B" w:rsidP="008B563B">
      <w:pPr>
        <w:widowControl w:val="0"/>
        <w:autoSpaceDE w:val="0"/>
        <w:autoSpaceDN w:val="0"/>
        <w:adjustRightInd w:val="0"/>
        <w:ind w:firstLine="540"/>
        <w:rPr>
          <w:sz w:val="28"/>
          <w:szCs w:val="28"/>
        </w:rPr>
      </w:pPr>
      <w:r w:rsidRPr="008B563B">
        <w:rPr>
          <w:sz w:val="28"/>
          <w:szCs w:val="28"/>
        </w:rPr>
        <w:t>-  составление акта проверки;</w:t>
      </w:r>
    </w:p>
    <w:p w:rsidR="008B563B" w:rsidRPr="008B563B" w:rsidRDefault="008B563B" w:rsidP="008B563B">
      <w:pPr>
        <w:widowControl w:val="0"/>
        <w:autoSpaceDE w:val="0"/>
        <w:autoSpaceDN w:val="0"/>
        <w:adjustRightInd w:val="0"/>
        <w:ind w:firstLine="720"/>
        <w:rPr>
          <w:sz w:val="28"/>
          <w:szCs w:val="28"/>
        </w:rPr>
      </w:pPr>
      <w:r w:rsidRPr="008B563B">
        <w:rPr>
          <w:sz w:val="28"/>
          <w:szCs w:val="2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8B563B" w:rsidRPr="008B563B" w:rsidRDefault="008B563B" w:rsidP="008B563B">
      <w:pPr>
        <w:autoSpaceDE w:val="0"/>
        <w:autoSpaceDN w:val="0"/>
        <w:adjustRightInd w:val="0"/>
        <w:ind w:firstLine="540"/>
        <w:rPr>
          <w:sz w:val="28"/>
          <w:szCs w:val="28"/>
        </w:rPr>
      </w:pPr>
      <w:r w:rsidRPr="008B563B">
        <w:rPr>
          <w:sz w:val="28"/>
          <w:szCs w:val="28"/>
        </w:rPr>
        <w:t>3.5.41. Способом фиксации результата административной процедуры является:</w:t>
      </w:r>
    </w:p>
    <w:p w:rsidR="008B563B" w:rsidRPr="008B563B" w:rsidRDefault="008B563B" w:rsidP="008B563B">
      <w:pPr>
        <w:autoSpaceDE w:val="0"/>
        <w:autoSpaceDN w:val="0"/>
        <w:adjustRightInd w:val="0"/>
        <w:ind w:firstLine="540"/>
        <w:rPr>
          <w:sz w:val="28"/>
          <w:szCs w:val="28"/>
        </w:rPr>
      </w:pPr>
      <w:r w:rsidRPr="008B563B">
        <w:rPr>
          <w:sz w:val="28"/>
          <w:szCs w:val="28"/>
        </w:rPr>
        <w:t>- запись в журнале учета проверок;</w:t>
      </w:r>
    </w:p>
    <w:p w:rsidR="008B563B" w:rsidRPr="008B563B" w:rsidRDefault="008B563B" w:rsidP="008B563B">
      <w:pPr>
        <w:autoSpaceDE w:val="0"/>
        <w:autoSpaceDN w:val="0"/>
        <w:adjustRightInd w:val="0"/>
        <w:ind w:firstLine="540"/>
        <w:rPr>
          <w:sz w:val="28"/>
          <w:szCs w:val="28"/>
        </w:rPr>
      </w:pPr>
      <w:r w:rsidRPr="008B563B">
        <w:rPr>
          <w:sz w:val="28"/>
          <w:szCs w:val="28"/>
        </w:rPr>
        <w:t>- внесение сведений  о проверке в федеральную государственную информационную систему «Единый реестр проверок».</w:t>
      </w:r>
    </w:p>
    <w:p w:rsidR="008B563B" w:rsidRPr="008B563B" w:rsidRDefault="008B563B" w:rsidP="008B563B">
      <w:pPr>
        <w:widowControl w:val="0"/>
        <w:autoSpaceDE w:val="0"/>
        <w:autoSpaceDN w:val="0"/>
        <w:adjustRightInd w:val="0"/>
        <w:ind w:firstLine="720"/>
        <w:jc w:val="both"/>
        <w:rPr>
          <w:sz w:val="28"/>
          <w:szCs w:val="28"/>
        </w:rPr>
      </w:pPr>
    </w:p>
    <w:p w:rsidR="008B563B" w:rsidRPr="008B563B" w:rsidRDefault="008B563B" w:rsidP="008B563B">
      <w:pPr>
        <w:widowControl w:val="0"/>
        <w:autoSpaceDE w:val="0"/>
        <w:autoSpaceDN w:val="0"/>
        <w:adjustRightInd w:val="0"/>
        <w:ind w:firstLine="720"/>
        <w:jc w:val="both"/>
        <w:rPr>
          <w:sz w:val="28"/>
          <w:szCs w:val="28"/>
        </w:rPr>
      </w:pPr>
    </w:p>
    <w:p w:rsidR="008B563B" w:rsidRPr="008B563B" w:rsidRDefault="008B563B" w:rsidP="008B563B">
      <w:pPr>
        <w:autoSpaceDE w:val="0"/>
        <w:autoSpaceDN w:val="0"/>
        <w:adjustRightInd w:val="0"/>
        <w:ind w:firstLine="540"/>
        <w:rPr>
          <w:b/>
          <w:bCs/>
          <w:sz w:val="28"/>
          <w:szCs w:val="28"/>
        </w:rPr>
      </w:pPr>
      <w:r w:rsidRPr="008B563B">
        <w:rPr>
          <w:b/>
          <w:sz w:val="28"/>
          <w:szCs w:val="28"/>
        </w:rPr>
        <w:t>3.6. Проведение мероприятий по контролю без взаимодействия с юридическими лицами, индивидуальными предпринимателями</w:t>
      </w:r>
    </w:p>
    <w:p w:rsidR="008B563B" w:rsidRPr="008B563B" w:rsidRDefault="008B563B" w:rsidP="008B563B">
      <w:pPr>
        <w:autoSpaceDE w:val="0"/>
        <w:autoSpaceDN w:val="0"/>
        <w:adjustRightInd w:val="0"/>
        <w:ind w:firstLine="540"/>
        <w:rPr>
          <w:sz w:val="28"/>
          <w:szCs w:val="28"/>
        </w:rPr>
      </w:pPr>
    </w:p>
    <w:p w:rsidR="008B563B" w:rsidRPr="008B563B" w:rsidRDefault="008B563B" w:rsidP="008B563B">
      <w:pPr>
        <w:ind w:firstLine="540"/>
        <w:rPr>
          <w:sz w:val="28"/>
          <w:szCs w:val="28"/>
        </w:rPr>
      </w:pPr>
      <w:r w:rsidRPr="008B563B">
        <w:rPr>
          <w:sz w:val="28"/>
          <w:szCs w:val="28"/>
        </w:rPr>
        <w:t xml:space="preserve">3.6.1. Проведение </w:t>
      </w:r>
      <w:r w:rsidRPr="008B563B">
        <w:rPr>
          <w:bCs/>
          <w:sz w:val="28"/>
          <w:szCs w:val="28"/>
        </w:rPr>
        <w:t>мероприятий по контролю без взаимодействия с юридическими лицами, индивидуальными  предпринимателями осуществляется в виде п</w:t>
      </w:r>
      <w:r w:rsidRPr="008B563B">
        <w:rPr>
          <w:sz w:val="28"/>
          <w:szCs w:val="28"/>
        </w:rPr>
        <w:t>роведения плановых (рейдовых) осмотров обследований земельных участков.</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 xml:space="preserve">3.6.2.  Основанием для проведения плановых (рейдовых) осмотров, обследований земельных участков является плановое (рейдовое) задание соответствующему должностному лицу или должностным лицам Уполномоченного органа, выданное на основании приказа руководителя Уполномоченного органа о проведении мероприятий по </w:t>
      </w:r>
      <w:proofErr w:type="gramStart"/>
      <w:r w:rsidRPr="008B563B">
        <w:rPr>
          <w:sz w:val="28"/>
          <w:szCs w:val="28"/>
        </w:rPr>
        <w:t>контролю за</w:t>
      </w:r>
      <w:proofErr w:type="gramEnd"/>
      <w:r w:rsidRPr="008B563B">
        <w:rPr>
          <w:sz w:val="28"/>
          <w:szCs w:val="28"/>
        </w:rPr>
        <w:t xml:space="preserve"> соблюдением требований земельного законодательства.</w:t>
      </w:r>
    </w:p>
    <w:p w:rsidR="008B563B" w:rsidRPr="008B563B" w:rsidRDefault="008B563B" w:rsidP="008B563B">
      <w:pPr>
        <w:pStyle w:val="ConsPlusNormal"/>
        <w:ind w:firstLine="540"/>
        <w:jc w:val="both"/>
        <w:rPr>
          <w:rFonts w:ascii="Times New Roman" w:hAnsi="Times New Roman" w:cs="Times New Roman"/>
          <w:sz w:val="28"/>
          <w:szCs w:val="28"/>
        </w:rPr>
      </w:pPr>
      <w:r w:rsidRPr="008B563B">
        <w:rPr>
          <w:rFonts w:ascii="Times New Roman" w:hAnsi="Times New Roman" w:cs="Times New Roman"/>
          <w:sz w:val="28"/>
          <w:szCs w:val="28"/>
        </w:rPr>
        <w:t>3.6.3. Проект распоряжения/приказа оформляется должностным лицом Уполномоченного органа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563B" w:rsidRPr="008B563B" w:rsidRDefault="008B563B" w:rsidP="008B563B">
      <w:pPr>
        <w:ind w:firstLine="540"/>
        <w:jc w:val="both"/>
        <w:outlineLvl w:val="1"/>
        <w:rPr>
          <w:sz w:val="28"/>
          <w:szCs w:val="28"/>
        </w:rPr>
      </w:pPr>
      <w:r w:rsidRPr="008B563B">
        <w:rPr>
          <w:sz w:val="28"/>
          <w:szCs w:val="28"/>
        </w:rPr>
        <w:t xml:space="preserve">3.6.4. Плановое (рейдовое) задание на соответствующее должностное лицо или должностные лица Уполномоченного органа оформляется должностным лицом Уполномоченного органа по форме согласно приложению 4 к настоящему административному регламенту. </w:t>
      </w:r>
    </w:p>
    <w:p w:rsidR="008B563B" w:rsidRPr="008B563B" w:rsidRDefault="008B563B" w:rsidP="008B563B">
      <w:pPr>
        <w:ind w:firstLine="540"/>
        <w:jc w:val="both"/>
        <w:outlineLvl w:val="1"/>
        <w:rPr>
          <w:sz w:val="28"/>
          <w:szCs w:val="28"/>
        </w:rPr>
      </w:pPr>
      <w:r w:rsidRPr="008B563B">
        <w:rPr>
          <w:sz w:val="28"/>
          <w:szCs w:val="28"/>
        </w:rPr>
        <w:lastRenderedPageBreak/>
        <w:t xml:space="preserve">Срок проведения мероприятия по контролю без взаимодействия с юридическими лицами, индивидуальными предпринимателями не может превышать тридцать дней. </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3.6.6. Ответственность за выполнение каждого административного действия возложена на должностных лиц, указанных в плановом (рейдовом) задании.</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3.6.7. Критериями для принятия решений должностными лицами при осуществлении плановых (рейдовых) осмотров, обследований земельных  участков являются:</w:t>
      </w:r>
    </w:p>
    <w:p w:rsidR="008B563B" w:rsidRPr="008B563B" w:rsidRDefault="008B563B" w:rsidP="008B563B">
      <w:pPr>
        <w:autoSpaceDE w:val="0"/>
        <w:autoSpaceDN w:val="0"/>
        <w:adjustRightInd w:val="0"/>
        <w:ind w:firstLine="540"/>
        <w:jc w:val="both"/>
        <w:rPr>
          <w:sz w:val="28"/>
          <w:szCs w:val="28"/>
        </w:rPr>
      </w:pPr>
      <w:r w:rsidRPr="008B563B">
        <w:rPr>
          <w:sz w:val="28"/>
          <w:szCs w:val="28"/>
        </w:rPr>
        <w:t xml:space="preserve">- снятия, перемещения и уничтожения плодородного слоя почвы, а также порчи земель в результате нарушения правил обращения с пестицидами и </w:t>
      </w:r>
      <w:proofErr w:type="spellStart"/>
      <w:r w:rsidRPr="008B563B">
        <w:rPr>
          <w:sz w:val="28"/>
          <w:szCs w:val="28"/>
        </w:rPr>
        <w:t>агрохимикатами</w:t>
      </w:r>
      <w:proofErr w:type="spellEnd"/>
      <w:r w:rsidRPr="008B563B">
        <w:rPr>
          <w:sz w:val="28"/>
          <w:szCs w:val="28"/>
        </w:rPr>
        <w:t xml:space="preserve"> или иными опасными для здоровья людей и окружающей среды веществами и отходами производства и потребления;</w:t>
      </w:r>
    </w:p>
    <w:p w:rsidR="008B563B" w:rsidRPr="008B563B" w:rsidRDefault="008B563B" w:rsidP="008B563B">
      <w:pPr>
        <w:autoSpaceDE w:val="0"/>
        <w:autoSpaceDN w:val="0"/>
        <w:adjustRightInd w:val="0"/>
        <w:ind w:firstLine="540"/>
        <w:jc w:val="both"/>
        <w:rPr>
          <w:sz w:val="28"/>
          <w:szCs w:val="28"/>
        </w:rPr>
      </w:pPr>
      <w:r w:rsidRPr="008B563B">
        <w:rPr>
          <w:sz w:val="28"/>
          <w:szCs w:val="28"/>
        </w:rPr>
        <w:t>- невыполнение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8B563B" w:rsidRPr="008B563B" w:rsidRDefault="008B563B" w:rsidP="008B563B">
      <w:pPr>
        <w:autoSpaceDE w:val="0"/>
        <w:autoSpaceDN w:val="0"/>
        <w:adjustRightInd w:val="0"/>
        <w:ind w:firstLine="540"/>
        <w:jc w:val="both"/>
        <w:rPr>
          <w:sz w:val="28"/>
          <w:szCs w:val="28"/>
        </w:rPr>
      </w:pPr>
      <w:r w:rsidRPr="008B563B">
        <w:rPr>
          <w:sz w:val="28"/>
          <w:szCs w:val="28"/>
        </w:rPr>
        <w:t>- неиспользование земельных участков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8B563B" w:rsidRPr="008B563B" w:rsidRDefault="008B563B" w:rsidP="008B563B">
      <w:pPr>
        <w:autoSpaceDE w:val="0"/>
        <w:autoSpaceDN w:val="0"/>
        <w:adjustRightInd w:val="0"/>
        <w:ind w:firstLine="540"/>
        <w:jc w:val="both"/>
        <w:rPr>
          <w:sz w:val="28"/>
          <w:szCs w:val="28"/>
        </w:rPr>
      </w:pPr>
      <w:r w:rsidRPr="008B563B">
        <w:rPr>
          <w:sz w:val="28"/>
          <w:szCs w:val="28"/>
        </w:rPr>
        <w:t>- невыполнение требований в области мелиорации земель;</w:t>
      </w:r>
    </w:p>
    <w:p w:rsidR="008B563B" w:rsidRPr="008B563B" w:rsidRDefault="008B563B" w:rsidP="008B563B">
      <w:pPr>
        <w:autoSpaceDE w:val="0"/>
        <w:autoSpaceDN w:val="0"/>
        <w:adjustRightInd w:val="0"/>
        <w:ind w:firstLine="540"/>
        <w:jc w:val="both"/>
        <w:rPr>
          <w:sz w:val="28"/>
          <w:szCs w:val="28"/>
        </w:rPr>
      </w:pPr>
      <w:r w:rsidRPr="008B563B">
        <w:rPr>
          <w:sz w:val="28"/>
          <w:szCs w:val="28"/>
        </w:rPr>
        <w:t xml:space="preserve">- карантинных для Российской Федерации объектов, согласно </w:t>
      </w:r>
      <w:hyperlink r:id="rId35" w:history="1">
        <w:r w:rsidRPr="008B563B">
          <w:rPr>
            <w:sz w:val="28"/>
            <w:szCs w:val="28"/>
          </w:rPr>
          <w:t>Перечню</w:t>
        </w:r>
      </w:hyperlink>
      <w:r w:rsidRPr="008B563B">
        <w:rPr>
          <w:sz w:val="28"/>
          <w:szCs w:val="28"/>
        </w:rPr>
        <w:t xml:space="preserve"> карантинных объектов, утвержденному приказом Минсельхоза России от 15.12.2014 N 501.</w:t>
      </w:r>
    </w:p>
    <w:p w:rsidR="008B563B" w:rsidRPr="008B563B" w:rsidRDefault="008B563B" w:rsidP="008B563B">
      <w:pPr>
        <w:autoSpaceDE w:val="0"/>
        <w:autoSpaceDN w:val="0"/>
        <w:adjustRightInd w:val="0"/>
        <w:ind w:firstLine="540"/>
        <w:jc w:val="both"/>
        <w:rPr>
          <w:sz w:val="28"/>
          <w:szCs w:val="28"/>
        </w:rPr>
      </w:pPr>
      <w:r w:rsidRPr="008B563B">
        <w:rPr>
          <w:sz w:val="28"/>
          <w:szCs w:val="28"/>
        </w:rPr>
        <w:t xml:space="preserve">3.6.8. </w:t>
      </w:r>
      <w:proofErr w:type="gramStart"/>
      <w:r w:rsidRPr="008B563B">
        <w:rPr>
          <w:sz w:val="28"/>
          <w:szCs w:val="28"/>
        </w:rPr>
        <w:t xml:space="preserve">Плановые (рейдовые) осмотры, обследования, предусмотренные Порядком  оформления и содержания плановых (рейдовых) заданий на проведение плановых (рейдовых) осмотров, обследований и оформления результатов таких плановых (рейдовых) осмотров, обследований, утвержденным приказом Минсельхоза России от 16.10.2015 N 475, проводятся в отношении земель сельскохозяйственного назначения, оборот которых регулируется Федеральным </w:t>
      </w:r>
      <w:hyperlink r:id="rId36" w:history="1">
        <w:r w:rsidRPr="008B563B">
          <w:rPr>
            <w:sz w:val="28"/>
            <w:szCs w:val="28"/>
          </w:rPr>
          <w:t>законом</w:t>
        </w:r>
      </w:hyperlink>
      <w:r w:rsidRPr="008B563B">
        <w:rPr>
          <w:sz w:val="28"/>
          <w:szCs w:val="28"/>
        </w:rPr>
        <w:t xml:space="preserve"> "Об обороте земель сельскохозяйственного назначения", </w:t>
      </w:r>
      <w:proofErr w:type="spellStart"/>
      <w:r w:rsidRPr="008B563B">
        <w:rPr>
          <w:sz w:val="28"/>
          <w:szCs w:val="28"/>
        </w:rPr>
        <w:t>подкарантинной</w:t>
      </w:r>
      <w:proofErr w:type="spellEnd"/>
      <w:r w:rsidRPr="008B563B">
        <w:rPr>
          <w:sz w:val="28"/>
          <w:szCs w:val="28"/>
        </w:rPr>
        <w:t xml:space="preserve"> продукции, </w:t>
      </w:r>
      <w:proofErr w:type="spellStart"/>
      <w:r w:rsidRPr="008B563B">
        <w:rPr>
          <w:sz w:val="28"/>
          <w:szCs w:val="28"/>
        </w:rPr>
        <w:t>подкарантинных</w:t>
      </w:r>
      <w:proofErr w:type="spellEnd"/>
      <w:r w:rsidRPr="008B563B">
        <w:rPr>
          <w:sz w:val="28"/>
          <w:szCs w:val="28"/>
        </w:rPr>
        <w:t xml:space="preserve"> объектов (земельных участков любого целевого назначения, зданий</w:t>
      </w:r>
      <w:proofErr w:type="gramEnd"/>
      <w:r w:rsidRPr="008B563B">
        <w:rPr>
          <w:sz w:val="28"/>
          <w:szCs w:val="28"/>
        </w:rPr>
        <w:t xml:space="preserve">, </w:t>
      </w:r>
      <w:proofErr w:type="gramStart"/>
      <w:r w:rsidRPr="008B563B">
        <w:rPr>
          <w:sz w:val="28"/>
          <w:szCs w:val="28"/>
        </w:rPr>
        <w:t xml:space="preserve">строений, сооружений, резервуаров, мест складирования (помещений), оборудования, транспортных средств, контейнеров и иных объектов, которые способны являться источниками проникновения на территорию Российской Федерации и (или) распространения по ней карантинных объектов), установленных Федеральным </w:t>
      </w:r>
      <w:hyperlink r:id="rId37" w:history="1">
        <w:r w:rsidRPr="008B563B">
          <w:rPr>
            <w:sz w:val="28"/>
            <w:szCs w:val="28"/>
          </w:rPr>
          <w:t>законом</w:t>
        </w:r>
      </w:hyperlink>
      <w:r w:rsidRPr="008B563B">
        <w:rPr>
          <w:sz w:val="28"/>
          <w:szCs w:val="28"/>
        </w:rPr>
        <w:t xml:space="preserve"> «О карантине растений» (в пределах, предусмотренных </w:t>
      </w:r>
      <w:hyperlink r:id="rId38" w:history="1">
        <w:r w:rsidRPr="008B563B">
          <w:rPr>
            <w:sz w:val="28"/>
            <w:szCs w:val="28"/>
          </w:rPr>
          <w:t>статьей 13.2</w:t>
        </w:r>
      </w:hyperlink>
      <w:r w:rsidRPr="008B563B">
        <w:rPr>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 xml:space="preserve">3.6.9. Оформление результатов проведения плановых (рейдовых) осмотров, обследований земельных участков. </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По результатам проведения плановых (рейдовых) осмотров, обследований земельных участков должностные лица Уполномоченного органа не позднее трех рабочих дней после окончания его проведения составляет акт осмотра (приложение 5), обследования земельного участка.</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lastRenderedPageBreak/>
        <w:t>При составлении акта должна быть обеспечена объективность, обоснованность и четкость изложения результатов осмотра, обследования.</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В случае отсутствия нарушений земельного  законодательства по итогам выполнения планового (рейдового) задания также составляется акт осмотра, обследования земельного участка.</w:t>
      </w:r>
    </w:p>
    <w:p w:rsidR="008B563B" w:rsidRPr="008B563B" w:rsidRDefault="008B563B" w:rsidP="008B563B">
      <w:pPr>
        <w:autoSpaceDE w:val="0"/>
        <w:autoSpaceDN w:val="0"/>
        <w:adjustRightInd w:val="0"/>
        <w:ind w:firstLine="540"/>
        <w:jc w:val="both"/>
        <w:outlineLvl w:val="1"/>
        <w:rPr>
          <w:sz w:val="28"/>
          <w:szCs w:val="28"/>
        </w:rPr>
      </w:pPr>
      <w:proofErr w:type="gramStart"/>
      <w:r w:rsidRPr="008B563B">
        <w:rPr>
          <w:sz w:val="28"/>
          <w:szCs w:val="28"/>
        </w:rPr>
        <w:t>В случае выявления при проведении плановых (рейдовых) осмотров, обследований земельных  участков нарушений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сфере использования земель, совершенные юридическим лицом или индивидуальным предпринимателем, должностное лицо Уполномоченного органа, осуществляющее плановые (рейдовые) осмотры, обследования земельных участков, в течение дня с момента выявления правонарушения подготавливает, оформляет служебную (докладную) записку</w:t>
      </w:r>
      <w:proofErr w:type="gramEnd"/>
      <w:r w:rsidRPr="008B563B">
        <w:rPr>
          <w:sz w:val="28"/>
          <w:szCs w:val="28"/>
        </w:rPr>
        <w:t xml:space="preserve"> на имя руководителя Уполномоченного органа, после </w:t>
      </w:r>
      <w:proofErr w:type="gramStart"/>
      <w:r w:rsidRPr="008B563B">
        <w:rPr>
          <w:sz w:val="28"/>
          <w:szCs w:val="28"/>
        </w:rPr>
        <w:t>ознакомления</w:t>
      </w:r>
      <w:proofErr w:type="gramEnd"/>
      <w:r w:rsidRPr="008B563B">
        <w:rPr>
          <w:sz w:val="28"/>
          <w:szCs w:val="28"/>
        </w:rPr>
        <w:t xml:space="preserve"> с которой руководитель Уполномоченного органа принимает решение о проведении Административной процедуры в виде внеплановых проверок в соответствии с пунктом 3.2 настоящего административного регламента.</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 xml:space="preserve">Если в результате проведения мероприятий по муниципальному контролю выявлены нарушения требований, установленных действующим законодательством, а также нормативными правовыми актами органов местного самоуправления в сфере использования, земель, обнаружены достаточные данные, свидетельствующие о наличии события административного правонарушения </w:t>
      </w:r>
      <w:r w:rsidRPr="008B563B">
        <w:rPr>
          <w:bCs/>
          <w:sz w:val="28"/>
          <w:szCs w:val="28"/>
        </w:rPr>
        <w:t>юридическими лицами, индивидуальными  предпринимателями</w:t>
      </w:r>
      <w:r w:rsidRPr="008B563B">
        <w:rPr>
          <w:sz w:val="28"/>
          <w:szCs w:val="28"/>
        </w:rPr>
        <w:t>, должностное лицо Уполномоченного органа, осуществлявшее плановые (</w:t>
      </w:r>
      <w:proofErr w:type="gramStart"/>
      <w:r w:rsidRPr="008B563B">
        <w:rPr>
          <w:sz w:val="28"/>
          <w:szCs w:val="28"/>
        </w:rPr>
        <w:t xml:space="preserve">рейдовые) </w:t>
      </w:r>
      <w:proofErr w:type="gramEnd"/>
      <w:r w:rsidRPr="008B563B">
        <w:rPr>
          <w:sz w:val="28"/>
          <w:szCs w:val="28"/>
        </w:rPr>
        <w:t>осмотры, обследования земельных участков, составляет протокол    об административном правонарушении в указанные сроки в статье 28.5 Кодекса  об административных правонарушениях РФ.</w:t>
      </w:r>
    </w:p>
    <w:p w:rsidR="008B563B" w:rsidRPr="008B563B" w:rsidRDefault="008B563B" w:rsidP="008B563B">
      <w:pPr>
        <w:autoSpaceDE w:val="0"/>
        <w:autoSpaceDN w:val="0"/>
        <w:adjustRightInd w:val="0"/>
        <w:ind w:firstLine="540"/>
        <w:jc w:val="both"/>
        <w:outlineLvl w:val="1"/>
        <w:rPr>
          <w:sz w:val="28"/>
          <w:szCs w:val="28"/>
        </w:rPr>
      </w:pPr>
      <w:proofErr w:type="gramStart"/>
      <w:r w:rsidRPr="008B563B">
        <w:rPr>
          <w:sz w:val="28"/>
          <w:szCs w:val="28"/>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в сфере использования земель,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осуществлявшее проверку, в течение одного дня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w:t>
      </w:r>
      <w:proofErr w:type="gramEnd"/>
      <w:r w:rsidRPr="008B563B">
        <w:rPr>
          <w:sz w:val="28"/>
          <w:szCs w:val="28"/>
        </w:rPr>
        <w:t xml:space="preserve"> </w:t>
      </w:r>
      <w:proofErr w:type="gramStart"/>
      <w:r w:rsidRPr="008B563B">
        <w:rPr>
          <w:sz w:val="28"/>
          <w:szCs w:val="28"/>
        </w:rPr>
        <w:t>обнаружении</w:t>
      </w:r>
      <w:proofErr w:type="gramEnd"/>
      <w:r w:rsidRPr="008B563B">
        <w:rPr>
          <w:sz w:val="28"/>
          <w:szCs w:val="28"/>
        </w:rPr>
        <w:t xml:space="preserve"> достаточных данных, свидетельствующих о наличии события административного правонарушения (преступления).</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 xml:space="preserve">При выявлении в результате проведения мероприятий по земельному контролю нарушений </w:t>
      </w:r>
      <w:r w:rsidRPr="008B563B">
        <w:rPr>
          <w:bCs/>
          <w:sz w:val="28"/>
          <w:szCs w:val="28"/>
        </w:rPr>
        <w:t>юридическими лицами, индивидуальными  предпринимателями</w:t>
      </w:r>
      <w:r w:rsidRPr="008B563B">
        <w:rPr>
          <w:sz w:val="28"/>
          <w:szCs w:val="28"/>
        </w:rPr>
        <w:t xml:space="preserve">  требований законодательства Курской области, а также нормативных правовых актов органов местного самоуправления в сфере использования земель должностные лица Уполномоченного органа, проводившие соответствующие мероприятия, в пределах своих полномочий обязаны:</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lastRenderedPageBreak/>
        <w:t xml:space="preserve"> </w:t>
      </w:r>
      <w:proofErr w:type="gramStart"/>
      <w:r w:rsidRPr="008B563B">
        <w:rPr>
          <w:sz w:val="28"/>
          <w:szCs w:val="28"/>
        </w:rPr>
        <w:t xml:space="preserve">1) составить материалы дела по нарушению </w:t>
      </w:r>
      <w:r w:rsidRPr="008B563B">
        <w:rPr>
          <w:bCs/>
          <w:sz w:val="28"/>
          <w:szCs w:val="28"/>
        </w:rPr>
        <w:t>юридическими лицами, индивидуальными  предпринимателями</w:t>
      </w:r>
      <w:r w:rsidRPr="008B563B">
        <w:rPr>
          <w:sz w:val="28"/>
          <w:szCs w:val="28"/>
        </w:rPr>
        <w:t xml:space="preserve"> требований законодательства Курской области, а также нормативными правовыми актами органов местного самоуправления в сфере использования земель  и направить протокол в административну</w:t>
      </w:r>
      <w:r>
        <w:rPr>
          <w:sz w:val="28"/>
          <w:szCs w:val="28"/>
        </w:rPr>
        <w:t xml:space="preserve">ю комиссию </w:t>
      </w:r>
      <w:r w:rsidRPr="008B563B">
        <w:rPr>
          <w:sz w:val="28"/>
          <w:szCs w:val="28"/>
        </w:rPr>
        <w:t>на территории которого было совершено данное правонарушение для рассмотрения в пределах ее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w:t>
      </w:r>
      <w:proofErr w:type="gramEnd"/>
      <w:r w:rsidRPr="008B563B">
        <w:rPr>
          <w:sz w:val="28"/>
          <w:szCs w:val="28"/>
        </w:rPr>
        <w:t xml:space="preserve">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2) выдать предписание об устранении выявленных нарушений с указанием сроков их устранения;</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 xml:space="preserve">3) принять меры по </w:t>
      </w:r>
      <w:proofErr w:type="gramStart"/>
      <w:r w:rsidRPr="008B563B">
        <w:rPr>
          <w:sz w:val="28"/>
          <w:szCs w:val="28"/>
        </w:rPr>
        <w:t>контролю за</w:t>
      </w:r>
      <w:proofErr w:type="gramEnd"/>
      <w:r w:rsidRPr="008B563B">
        <w:rPr>
          <w:sz w:val="28"/>
          <w:szCs w:val="28"/>
        </w:rPr>
        <w:t xml:space="preserve"> устранением выявленных нарушений нормативными правовыми актами органов местного самоуправления в сфере использования земель.</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 xml:space="preserve">3.6.10. </w:t>
      </w:r>
      <w:proofErr w:type="gramStart"/>
      <w:r w:rsidRPr="008B563B">
        <w:rPr>
          <w:sz w:val="28"/>
          <w:szCs w:val="28"/>
        </w:rPr>
        <w:t xml:space="preserve">Протокол об административном правонарушений составляется в двух экземплярах, один из которых вручается </w:t>
      </w:r>
      <w:r w:rsidRPr="008B563B">
        <w:rPr>
          <w:bCs/>
          <w:sz w:val="28"/>
          <w:szCs w:val="28"/>
        </w:rPr>
        <w:t>юридическому лицу, индивидуальному  предпринимателю</w:t>
      </w:r>
      <w:r w:rsidRPr="008B563B">
        <w:rPr>
          <w:sz w:val="28"/>
          <w:szCs w:val="28"/>
        </w:rPr>
        <w:t xml:space="preserve"> (представителю) в установленном порядке статьей 28.2 Кодекса об административных правонарушениях РФ.» </w:t>
      </w:r>
      <w:proofErr w:type="gramEnd"/>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 xml:space="preserve">Предписание об устранении выявленных нарушений составляется в двух экземплярах, один из которых вручается </w:t>
      </w:r>
      <w:r w:rsidRPr="008B563B">
        <w:rPr>
          <w:bCs/>
          <w:sz w:val="28"/>
          <w:szCs w:val="28"/>
        </w:rPr>
        <w:t>юридическому лицу, индивидуальному  предпринимателю</w:t>
      </w:r>
      <w:r w:rsidRPr="008B563B">
        <w:rPr>
          <w:sz w:val="28"/>
          <w:szCs w:val="28"/>
        </w:rPr>
        <w:t xml:space="preserve"> (представителю) под роспись о получении копии предписания.</w:t>
      </w:r>
    </w:p>
    <w:p w:rsidR="008B563B" w:rsidRPr="008B563B" w:rsidRDefault="008B563B" w:rsidP="008B563B">
      <w:pPr>
        <w:autoSpaceDE w:val="0"/>
        <w:autoSpaceDN w:val="0"/>
        <w:adjustRightInd w:val="0"/>
        <w:ind w:firstLine="540"/>
        <w:jc w:val="both"/>
        <w:outlineLvl w:val="1"/>
        <w:rPr>
          <w:sz w:val="28"/>
          <w:szCs w:val="28"/>
        </w:rPr>
      </w:pPr>
      <w:r w:rsidRPr="008B563B">
        <w:rPr>
          <w:sz w:val="28"/>
          <w:szCs w:val="28"/>
        </w:rPr>
        <w:t>3.6.11. Критерием принятия решения по административной процедуре является наличие выявленных нарушений или отсутствие нарушений, указанных в п. 3.6.7. административного регламента.</w:t>
      </w:r>
    </w:p>
    <w:p w:rsidR="008B563B" w:rsidRPr="008B563B" w:rsidRDefault="008B563B" w:rsidP="008B563B">
      <w:pPr>
        <w:widowControl w:val="0"/>
        <w:autoSpaceDE w:val="0"/>
        <w:autoSpaceDN w:val="0"/>
        <w:adjustRightInd w:val="0"/>
        <w:ind w:firstLine="540"/>
        <w:jc w:val="both"/>
        <w:rPr>
          <w:sz w:val="28"/>
          <w:szCs w:val="28"/>
        </w:rPr>
      </w:pPr>
      <w:r w:rsidRPr="008B563B">
        <w:rPr>
          <w:sz w:val="28"/>
          <w:szCs w:val="28"/>
        </w:rPr>
        <w:t xml:space="preserve"> 3.6.12.  Результатом осуществления административной процедуры является:</w:t>
      </w:r>
    </w:p>
    <w:p w:rsidR="008B563B" w:rsidRPr="008B563B" w:rsidRDefault="008B563B" w:rsidP="008B563B">
      <w:pPr>
        <w:autoSpaceDE w:val="0"/>
        <w:autoSpaceDN w:val="0"/>
        <w:adjustRightInd w:val="0"/>
        <w:ind w:firstLine="540"/>
        <w:jc w:val="both"/>
        <w:rPr>
          <w:sz w:val="28"/>
          <w:szCs w:val="28"/>
        </w:rPr>
      </w:pPr>
      <w:r w:rsidRPr="008B563B">
        <w:rPr>
          <w:sz w:val="28"/>
          <w:szCs w:val="28"/>
        </w:rPr>
        <w:t>акт осмотра, обследования земельного участка;</w:t>
      </w:r>
    </w:p>
    <w:p w:rsidR="008B563B" w:rsidRPr="008B563B" w:rsidRDefault="008B563B" w:rsidP="008B563B">
      <w:pPr>
        <w:autoSpaceDE w:val="0"/>
        <w:autoSpaceDN w:val="0"/>
        <w:adjustRightInd w:val="0"/>
        <w:ind w:firstLine="540"/>
        <w:jc w:val="both"/>
        <w:rPr>
          <w:sz w:val="28"/>
          <w:szCs w:val="28"/>
        </w:rPr>
      </w:pPr>
      <w:r w:rsidRPr="008B563B">
        <w:rPr>
          <w:sz w:val="28"/>
          <w:szCs w:val="28"/>
        </w:rPr>
        <w:t>предписание об устранении выявленных нарушений.</w:t>
      </w:r>
    </w:p>
    <w:p w:rsidR="008B563B" w:rsidRPr="008B563B" w:rsidRDefault="008B563B" w:rsidP="008B563B">
      <w:pPr>
        <w:widowControl w:val="0"/>
        <w:autoSpaceDE w:val="0"/>
        <w:autoSpaceDN w:val="0"/>
        <w:adjustRightInd w:val="0"/>
        <w:ind w:firstLine="540"/>
        <w:jc w:val="both"/>
        <w:rPr>
          <w:sz w:val="28"/>
          <w:szCs w:val="28"/>
        </w:rPr>
      </w:pPr>
      <w:r w:rsidRPr="008B563B">
        <w:rPr>
          <w:sz w:val="28"/>
          <w:szCs w:val="28"/>
        </w:rPr>
        <w:t xml:space="preserve"> 3.6.13. Способом фиксации результата административной процедуры является    опубликование на официальном сайте Уполномоченного органа, осуществившего такое административное обследование, в течение 10 рабочих дней со дня утверждения акта осмотра, обследования земельного участка (предписания об устранении выявленных нарушений).</w:t>
      </w:r>
    </w:p>
    <w:p w:rsidR="008B563B" w:rsidRPr="008B563B" w:rsidRDefault="008B563B" w:rsidP="008B563B">
      <w:pPr>
        <w:ind w:firstLine="708"/>
        <w:jc w:val="both"/>
        <w:rPr>
          <w:b/>
          <w:sz w:val="28"/>
          <w:szCs w:val="28"/>
        </w:rPr>
      </w:pPr>
    </w:p>
    <w:p w:rsidR="008B563B" w:rsidRPr="008B563B" w:rsidRDefault="008B563B" w:rsidP="008B563B">
      <w:pPr>
        <w:ind w:firstLine="708"/>
        <w:jc w:val="both"/>
        <w:rPr>
          <w:sz w:val="28"/>
          <w:szCs w:val="28"/>
        </w:rPr>
      </w:pPr>
      <w:r w:rsidRPr="008B563B">
        <w:rPr>
          <w:b/>
          <w:sz w:val="28"/>
          <w:szCs w:val="28"/>
        </w:rPr>
        <w:t>3.7.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8B563B">
        <w:rPr>
          <w:sz w:val="28"/>
          <w:szCs w:val="28"/>
        </w:rPr>
        <w:t>.</w:t>
      </w:r>
    </w:p>
    <w:p w:rsidR="008B563B" w:rsidRPr="008B563B" w:rsidRDefault="008B563B" w:rsidP="008B563B">
      <w:pPr>
        <w:ind w:firstLine="540"/>
        <w:jc w:val="both"/>
        <w:rPr>
          <w:sz w:val="28"/>
          <w:szCs w:val="28"/>
        </w:rPr>
      </w:pPr>
      <w:r w:rsidRPr="008B563B">
        <w:rPr>
          <w:sz w:val="28"/>
          <w:szCs w:val="28"/>
        </w:rPr>
        <w:t>3.7.1 Основанием административной процедуры является ежегодная программа профилактики нарушений, утвержденная Уполномоченным органом.</w:t>
      </w:r>
    </w:p>
    <w:p w:rsidR="008B563B" w:rsidRPr="008B563B" w:rsidRDefault="008B563B" w:rsidP="008B563B">
      <w:pPr>
        <w:ind w:firstLine="540"/>
        <w:jc w:val="both"/>
        <w:rPr>
          <w:sz w:val="28"/>
          <w:szCs w:val="28"/>
        </w:rPr>
      </w:pPr>
      <w:r w:rsidRPr="008B563B">
        <w:rPr>
          <w:sz w:val="28"/>
          <w:szCs w:val="28"/>
        </w:rPr>
        <w:t xml:space="preserve">3.7.2. В целях профилактики нарушений обязательных </w:t>
      </w:r>
      <w:proofErr w:type="gramStart"/>
      <w:r w:rsidRPr="008B563B">
        <w:rPr>
          <w:sz w:val="28"/>
          <w:szCs w:val="28"/>
        </w:rPr>
        <w:t>требований</w:t>
      </w:r>
      <w:proofErr w:type="gramEnd"/>
      <w:r w:rsidRPr="008B563B">
        <w:rPr>
          <w:sz w:val="28"/>
          <w:szCs w:val="28"/>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8B563B" w:rsidRPr="008B563B" w:rsidRDefault="008B563B" w:rsidP="008B563B">
      <w:pPr>
        <w:ind w:firstLine="709"/>
        <w:jc w:val="both"/>
        <w:rPr>
          <w:sz w:val="28"/>
          <w:szCs w:val="28"/>
        </w:rPr>
      </w:pPr>
      <w:r w:rsidRPr="008B563B">
        <w:rPr>
          <w:sz w:val="28"/>
          <w:szCs w:val="28"/>
        </w:rPr>
        <w:lastRenderedPageBreak/>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8B563B" w:rsidRPr="008B563B" w:rsidRDefault="008B563B" w:rsidP="008B563B">
      <w:pPr>
        <w:ind w:firstLine="708"/>
        <w:jc w:val="both"/>
        <w:rPr>
          <w:sz w:val="28"/>
          <w:szCs w:val="28"/>
        </w:rPr>
      </w:pPr>
      <w:r w:rsidRPr="008B563B">
        <w:rPr>
          <w:sz w:val="28"/>
          <w:szCs w:val="28"/>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w:t>
      </w:r>
      <w:r w:rsidRPr="008B563B">
        <w:rPr>
          <w:sz w:val="28"/>
          <w:szCs w:val="28"/>
        </w:rPr>
        <w:tab/>
        <w:t xml:space="preserve">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8B563B" w:rsidRPr="008B563B" w:rsidRDefault="008B563B" w:rsidP="008B563B">
      <w:pPr>
        <w:ind w:firstLine="709"/>
        <w:jc w:val="both"/>
        <w:rPr>
          <w:sz w:val="28"/>
          <w:szCs w:val="28"/>
        </w:rPr>
      </w:pPr>
      <w:r w:rsidRPr="008B563B">
        <w:rPr>
          <w:sz w:val="28"/>
          <w:szCs w:val="28"/>
        </w:rPr>
        <w:t xml:space="preserve">3.7.3. </w:t>
      </w:r>
      <w:proofErr w:type="gramStart"/>
      <w:r w:rsidRPr="008B563B">
        <w:rPr>
          <w:sz w:val="28"/>
          <w:szCs w:val="28"/>
        </w:rPr>
        <w:t>Не реже одного раза в год обеспечивает обобщение практики осуществления муниципального контроля в сфере земельных отношений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8B563B" w:rsidRPr="008B563B" w:rsidRDefault="008B563B" w:rsidP="008B563B">
      <w:pPr>
        <w:autoSpaceDE w:val="0"/>
        <w:autoSpaceDN w:val="0"/>
        <w:adjustRightInd w:val="0"/>
        <w:ind w:firstLine="540"/>
        <w:jc w:val="both"/>
        <w:rPr>
          <w:sz w:val="28"/>
          <w:szCs w:val="28"/>
        </w:rPr>
      </w:pPr>
      <w:r w:rsidRPr="008B563B">
        <w:rPr>
          <w:sz w:val="28"/>
          <w:szCs w:val="28"/>
        </w:rPr>
        <w:t xml:space="preserve">- выдают предостережения о недопустимости нарушения обязательных требований в соответствии с </w:t>
      </w:r>
      <w:hyperlink r:id="rId39" w:history="1">
        <w:r w:rsidRPr="008B563B">
          <w:rPr>
            <w:sz w:val="28"/>
            <w:szCs w:val="28"/>
          </w:rPr>
          <w:t>частями 5</w:t>
        </w:r>
      </w:hyperlink>
      <w:r w:rsidRPr="008B563B">
        <w:rPr>
          <w:sz w:val="28"/>
          <w:szCs w:val="28"/>
        </w:rPr>
        <w:t xml:space="preserve"> - </w:t>
      </w:r>
      <w:hyperlink r:id="rId40" w:history="1">
        <w:r w:rsidRPr="008B563B">
          <w:rPr>
            <w:sz w:val="28"/>
            <w:szCs w:val="28"/>
          </w:rPr>
          <w:t>7</w:t>
        </w:r>
      </w:hyperlink>
      <w:r w:rsidRPr="008B563B">
        <w:rPr>
          <w:sz w:val="28"/>
          <w:szCs w:val="28"/>
        </w:rPr>
        <w:t xml:space="preserve"> статьи 8.2 Федерального закона №294-ФЗ, если иной порядок не установлен федеральным законом.</w:t>
      </w:r>
    </w:p>
    <w:p w:rsidR="008B563B" w:rsidRPr="008B563B" w:rsidRDefault="008B563B" w:rsidP="008B563B">
      <w:pPr>
        <w:ind w:firstLine="708"/>
        <w:jc w:val="both"/>
        <w:rPr>
          <w:sz w:val="28"/>
          <w:szCs w:val="28"/>
        </w:rPr>
      </w:pPr>
      <w:r w:rsidRPr="008B563B">
        <w:rPr>
          <w:sz w:val="28"/>
          <w:szCs w:val="28"/>
        </w:rPr>
        <w:t xml:space="preserve">3.7.4. </w:t>
      </w:r>
      <w:proofErr w:type="gramStart"/>
      <w:r w:rsidRPr="008B563B">
        <w:rPr>
          <w:sz w:val="28"/>
          <w:szCs w:val="28"/>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8B563B">
        <w:rPr>
          <w:sz w:val="28"/>
          <w:szCs w:val="28"/>
        </w:rPr>
        <w:t xml:space="preserve">, </w:t>
      </w:r>
      <w:proofErr w:type="gramStart"/>
      <w:r w:rsidRPr="008B563B">
        <w:rPr>
          <w:sz w:val="28"/>
          <w:szCs w:val="28"/>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8B563B" w:rsidRPr="008B563B" w:rsidRDefault="008B563B" w:rsidP="008B563B">
      <w:pPr>
        <w:ind w:firstLine="709"/>
        <w:jc w:val="both"/>
        <w:rPr>
          <w:rStyle w:val="af5"/>
          <w:sz w:val="28"/>
          <w:szCs w:val="28"/>
        </w:rPr>
      </w:pPr>
      <w:r w:rsidRPr="008B563B">
        <w:rPr>
          <w:rStyle w:val="af5"/>
          <w:sz w:val="28"/>
          <w:szCs w:val="28"/>
        </w:rPr>
        <w:t xml:space="preserve">3.7.5.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w:t>
      </w:r>
      <w:r w:rsidRPr="008B563B">
        <w:rPr>
          <w:rStyle w:val="af5"/>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 сведений</w:t>
      </w:r>
    </w:p>
    <w:p w:rsidR="008B563B" w:rsidRPr="008B563B" w:rsidRDefault="008B563B" w:rsidP="008B563B">
      <w:pPr>
        <w:ind w:firstLine="708"/>
        <w:jc w:val="both"/>
        <w:rPr>
          <w:rStyle w:val="af5"/>
          <w:sz w:val="28"/>
          <w:szCs w:val="28"/>
        </w:rPr>
      </w:pPr>
      <w:r w:rsidRPr="008B563B">
        <w:rPr>
          <w:rStyle w:val="af5"/>
          <w:sz w:val="28"/>
          <w:szCs w:val="28"/>
        </w:rPr>
        <w:t>3.7.8.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8B563B" w:rsidRPr="008B563B" w:rsidRDefault="008B563B" w:rsidP="008B563B">
      <w:pPr>
        <w:ind w:firstLine="708"/>
        <w:jc w:val="both"/>
        <w:rPr>
          <w:rStyle w:val="af5"/>
          <w:sz w:val="28"/>
          <w:szCs w:val="28"/>
        </w:rPr>
      </w:pPr>
      <w:r w:rsidRPr="008B563B">
        <w:rPr>
          <w:rStyle w:val="af5"/>
          <w:sz w:val="28"/>
          <w:szCs w:val="28"/>
        </w:rPr>
        <w:t>3.7.9. В предостережении указываются:</w:t>
      </w:r>
    </w:p>
    <w:p w:rsidR="008B563B" w:rsidRPr="008B563B" w:rsidRDefault="008B563B" w:rsidP="008B563B">
      <w:pPr>
        <w:ind w:firstLine="708"/>
        <w:jc w:val="both"/>
        <w:rPr>
          <w:rStyle w:val="af5"/>
          <w:sz w:val="28"/>
          <w:szCs w:val="28"/>
        </w:rPr>
      </w:pPr>
      <w:r w:rsidRPr="008B563B">
        <w:rPr>
          <w:rStyle w:val="af5"/>
          <w:sz w:val="28"/>
          <w:szCs w:val="28"/>
        </w:rPr>
        <w:t>наименование органа муниципального контроля, который направляет предостережение;</w:t>
      </w:r>
    </w:p>
    <w:p w:rsidR="008B563B" w:rsidRPr="008B563B" w:rsidRDefault="008B563B" w:rsidP="008B563B">
      <w:pPr>
        <w:ind w:firstLine="708"/>
        <w:jc w:val="both"/>
        <w:rPr>
          <w:rStyle w:val="af5"/>
          <w:sz w:val="28"/>
          <w:szCs w:val="28"/>
        </w:rPr>
      </w:pPr>
      <w:r w:rsidRPr="008B563B">
        <w:rPr>
          <w:rStyle w:val="af5"/>
          <w:sz w:val="28"/>
          <w:szCs w:val="28"/>
        </w:rPr>
        <w:t>дата и номер предостережения;</w:t>
      </w:r>
    </w:p>
    <w:p w:rsidR="008B563B" w:rsidRPr="008B563B" w:rsidRDefault="008B563B" w:rsidP="008B563B">
      <w:pPr>
        <w:ind w:firstLine="708"/>
        <w:jc w:val="both"/>
        <w:rPr>
          <w:rStyle w:val="af5"/>
          <w:sz w:val="28"/>
          <w:szCs w:val="28"/>
        </w:rPr>
      </w:pPr>
      <w:r w:rsidRPr="008B563B">
        <w:rPr>
          <w:rStyle w:val="af5"/>
          <w:sz w:val="28"/>
          <w:szCs w:val="28"/>
        </w:rPr>
        <w:t>наименование юридического лица, фамилия, имя, отчество (при наличии) индивидуального предпринимателя;</w:t>
      </w:r>
    </w:p>
    <w:p w:rsidR="008B563B" w:rsidRPr="008B563B" w:rsidRDefault="008B563B" w:rsidP="008B563B">
      <w:pPr>
        <w:ind w:firstLine="708"/>
        <w:jc w:val="both"/>
        <w:rPr>
          <w:rStyle w:val="af5"/>
          <w:sz w:val="28"/>
          <w:szCs w:val="28"/>
        </w:rPr>
      </w:pPr>
      <w:r w:rsidRPr="008B563B">
        <w:rPr>
          <w:rStyle w:val="af5"/>
          <w:sz w:val="28"/>
          <w:szCs w:val="28"/>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8B563B" w:rsidRPr="008B563B" w:rsidRDefault="008B563B" w:rsidP="008B563B">
      <w:pPr>
        <w:ind w:firstLine="708"/>
        <w:jc w:val="both"/>
        <w:rPr>
          <w:rStyle w:val="af5"/>
          <w:sz w:val="28"/>
          <w:szCs w:val="28"/>
        </w:rPr>
      </w:pPr>
      <w:r w:rsidRPr="008B563B">
        <w:rPr>
          <w:rStyle w:val="af5"/>
          <w:sz w:val="28"/>
          <w:szCs w:val="28"/>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8B563B" w:rsidRPr="008B563B" w:rsidRDefault="008B563B" w:rsidP="008B563B">
      <w:pPr>
        <w:ind w:firstLine="708"/>
        <w:jc w:val="both"/>
        <w:rPr>
          <w:rStyle w:val="af5"/>
          <w:sz w:val="28"/>
          <w:szCs w:val="28"/>
        </w:rPr>
      </w:pPr>
      <w:r w:rsidRPr="008B563B">
        <w:rPr>
          <w:rStyle w:val="af5"/>
          <w:sz w:val="28"/>
          <w:szCs w:val="28"/>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8B563B" w:rsidRPr="008B563B" w:rsidRDefault="008B563B" w:rsidP="008B563B">
      <w:pPr>
        <w:ind w:firstLine="708"/>
        <w:jc w:val="both"/>
        <w:rPr>
          <w:rStyle w:val="af5"/>
          <w:sz w:val="28"/>
          <w:szCs w:val="28"/>
        </w:rPr>
      </w:pPr>
      <w:r w:rsidRPr="008B563B">
        <w:rPr>
          <w:rStyle w:val="af5"/>
          <w:sz w:val="28"/>
          <w:szCs w:val="28"/>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8B563B" w:rsidRPr="008B563B" w:rsidRDefault="008B563B" w:rsidP="008B563B">
      <w:pPr>
        <w:ind w:firstLine="708"/>
        <w:jc w:val="both"/>
        <w:rPr>
          <w:rStyle w:val="af5"/>
          <w:sz w:val="28"/>
          <w:szCs w:val="28"/>
        </w:rPr>
      </w:pPr>
      <w:r w:rsidRPr="008B563B">
        <w:rPr>
          <w:rStyle w:val="af5"/>
          <w:sz w:val="28"/>
          <w:szCs w:val="28"/>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8B563B" w:rsidRPr="008B563B" w:rsidRDefault="008B563B" w:rsidP="008B563B">
      <w:pPr>
        <w:ind w:firstLine="708"/>
        <w:jc w:val="both"/>
        <w:rPr>
          <w:rStyle w:val="af5"/>
          <w:sz w:val="28"/>
          <w:szCs w:val="28"/>
        </w:rPr>
      </w:pPr>
      <w:r w:rsidRPr="008B563B">
        <w:rPr>
          <w:rStyle w:val="af5"/>
          <w:sz w:val="28"/>
          <w:szCs w:val="2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8B563B" w:rsidRPr="008B563B" w:rsidRDefault="008B563B" w:rsidP="008B563B">
      <w:pPr>
        <w:ind w:firstLine="708"/>
        <w:jc w:val="both"/>
        <w:rPr>
          <w:rStyle w:val="af5"/>
          <w:sz w:val="28"/>
          <w:szCs w:val="28"/>
        </w:rPr>
      </w:pPr>
      <w:r w:rsidRPr="008B563B">
        <w:rPr>
          <w:rStyle w:val="af5"/>
          <w:sz w:val="28"/>
          <w:szCs w:val="28"/>
        </w:rPr>
        <w:t>3.7.10. Предостережение не может содержать требования о предоставлении юридическим лицом, индивидуальным предпринимателем сведений и документов;</w:t>
      </w:r>
    </w:p>
    <w:p w:rsidR="008B563B" w:rsidRPr="008B563B" w:rsidRDefault="008B563B" w:rsidP="008B563B">
      <w:pPr>
        <w:ind w:firstLine="708"/>
        <w:jc w:val="both"/>
        <w:rPr>
          <w:rStyle w:val="af5"/>
          <w:sz w:val="28"/>
          <w:szCs w:val="28"/>
        </w:rPr>
      </w:pPr>
      <w:r w:rsidRPr="008B563B">
        <w:rPr>
          <w:rStyle w:val="af5"/>
          <w:sz w:val="28"/>
          <w:szCs w:val="28"/>
        </w:rPr>
        <w:t xml:space="preserve">3.7.11. </w:t>
      </w:r>
      <w:proofErr w:type="gramStart"/>
      <w:r w:rsidRPr="008B563B">
        <w:rPr>
          <w:rStyle w:val="af5"/>
          <w:sz w:val="28"/>
          <w:szCs w:val="28"/>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8B563B">
        <w:rPr>
          <w:rStyle w:val="af5"/>
          <w:sz w:val="28"/>
          <w:szCs w:val="28"/>
        </w:rPr>
        <w:t xml:space="preserve"> </w:t>
      </w:r>
      <w:proofErr w:type="gramStart"/>
      <w:r w:rsidRPr="008B563B">
        <w:rPr>
          <w:rStyle w:val="af5"/>
          <w:sz w:val="28"/>
          <w:szCs w:val="28"/>
        </w:rPr>
        <w:t xml:space="preserve">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w:t>
      </w:r>
      <w:r w:rsidRPr="008B563B">
        <w:rPr>
          <w:rStyle w:val="af5"/>
          <w:sz w:val="28"/>
          <w:szCs w:val="28"/>
        </w:rPr>
        <w:lastRenderedPageBreak/>
        <w:t>либо посредством федеральной государственной информационной системы "Единый портал государственных и муниципальных услуг";</w:t>
      </w:r>
      <w:proofErr w:type="gramEnd"/>
    </w:p>
    <w:p w:rsidR="008B563B" w:rsidRPr="008B563B" w:rsidRDefault="008B563B" w:rsidP="008B563B">
      <w:pPr>
        <w:ind w:firstLine="708"/>
        <w:jc w:val="both"/>
        <w:rPr>
          <w:rStyle w:val="af5"/>
          <w:sz w:val="28"/>
          <w:szCs w:val="28"/>
        </w:rPr>
      </w:pPr>
      <w:r w:rsidRPr="008B563B">
        <w:rPr>
          <w:rStyle w:val="af5"/>
          <w:sz w:val="28"/>
          <w:szCs w:val="28"/>
        </w:rPr>
        <w:t>3.7.12.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8B563B" w:rsidRPr="008B563B" w:rsidRDefault="008B563B" w:rsidP="008B563B">
      <w:pPr>
        <w:ind w:firstLine="708"/>
        <w:jc w:val="both"/>
        <w:rPr>
          <w:rStyle w:val="af5"/>
          <w:sz w:val="28"/>
          <w:szCs w:val="28"/>
        </w:rPr>
      </w:pPr>
      <w:r w:rsidRPr="008B563B">
        <w:rPr>
          <w:rStyle w:val="af5"/>
          <w:sz w:val="28"/>
          <w:szCs w:val="28"/>
        </w:rPr>
        <w:t>наименование юридического лица, фамилия, имя, отчество (при наличии) индивидуального предпринимателя;</w:t>
      </w:r>
    </w:p>
    <w:p w:rsidR="008B563B" w:rsidRPr="008B563B" w:rsidRDefault="008B563B" w:rsidP="008B563B">
      <w:pPr>
        <w:ind w:firstLine="708"/>
        <w:jc w:val="both"/>
        <w:rPr>
          <w:rStyle w:val="af5"/>
          <w:sz w:val="28"/>
          <w:szCs w:val="28"/>
        </w:rPr>
      </w:pPr>
      <w:r w:rsidRPr="008B563B">
        <w:rPr>
          <w:rStyle w:val="af5"/>
          <w:sz w:val="28"/>
          <w:szCs w:val="28"/>
        </w:rPr>
        <w:t>идентификационный номер налогоплательщика - юридического лица, индивидуального предпринимателя;</w:t>
      </w:r>
    </w:p>
    <w:p w:rsidR="008B563B" w:rsidRPr="008B563B" w:rsidRDefault="008B563B" w:rsidP="008B563B">
      <w:pPr>
        <w:ind w:firstLine="708"/>
        <w:jc w:val="both"/>
        <w:rPr>
          <w:rStyle w:val="af5"/>
          <w:sz w:val="28"/>
          <w:szCs w:val="28"/>
        </w:rPr>
      </w:pPr>
      <w:r w:rsidRPr="008B563B">
        <w:rPr>
          <w:rStyle w:val="af5"/>
          <w:sz w:val="28"/>
          <w:szCs w:val="28"/>
        </w:rPr>
        <w:t>дата и номер предостережения, направленного в адрес юридического лица, индивидуального предпринимателя;</w:t>
      </w:r>
    </w:p>
    <w:p w:rsidR="008B563B" w:rsidRPr="008B563B" w:rsidRDefault="008B563B" w:rsidP="008B563B">
      <w:pPr>
        <w:ind w:firstLine="708"/>
        <w:jc w:val="both"/>
        <w:rPr>
          <w:rStyle w:val="af5"/>
          <w:sz w:val="28"/>
          <w:szCs w:val="28"/>
        </w:rPr>
      </w:pPr>
      <w:r w:rsidRPr="008B563B">
        <w:rPr>
          <w:rStyle w:val="af5"/>
          <w:sz w:val="28"/>
          <w:szCs w:val="28"/>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8B563B" w:rsidRPr="008B563B" w:rsidRDefault="008B563B" w:rsidP="008B563B">
      <w:pPr>
        <w:ind w:firstLine="708"/>
        <w:jc w:val="both"/>
        <w:rPr>
          <w:rStyle w:val="af5"/>
          <w:sz w:val="28"/>
          <w:szCs w:val="28"/>
        </w:rPr>
      </w:pPr>
      <w:r w:rsidRPr="008B563B">
        <w:rPr>
          <w:rStyle w:val="af5"/>
          <w:sz w:val="28"/>
          <w:szCs w:val="28"/>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8B563B" w:rsidRPr="008B563B" w:rsidRDefault="008B563B" w:rsidP="008B563B">
      <w:pPr>
        <w:ind w:firstLine="708"/>
        <w:jc w:val="both"/>
        <w:rPr>
          <w:rStyle w:val="af5"/>
          <w:sz w:val="28"/>
          <w:szCs w:val="28"/>
        </w:rPr>
      </w:pPr>
      <w:r w:rsidRPr="008B563B">
        <w:rPr>
          <w:rStyle w:val="af5"/>
          <w:sz w:val="28"/>
          <w:szCs w:val="28"/>
        </w:rPr>
        <w:t>3.7.13.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8B563B" w:rsidRPr="008B563B" w:rsidRDefault="008B563B" w:rsidP="008B563B">
      <w:pPr>
        <w:ind w:firstLine="708"/>
        <w:jc w:val="both"/>
        <w:rPr>
          <w:rStyle w:val="af5"/>
          <w:sz w:val="28"/>
          <w:szCs w:val="28"/>
        </w:rPr>
      </w:pPr>
      <w:r w:rsidRPr="008B563B">
        <w:rPr>
          <w:rStyle w:val="af5"/>
          <w:sz w:val="28"/>
          <w:szCs w:val="28"/>
        </w:rPr>
        <w:t>3.7.14.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8B563B" w:rsidRPr="008B563B" w:rsidRDefault="008B563B" w:rsidP="008B563B">
      <w:pPr>
        <w:ind w:firstLine="708"/>
        <w:jc w:val="both"/>
        <w:rPr>
          <w:rStyle w:val="af5"/>
          <w:sz w:val="28"/>
          <w:szCs w:val="28"/>
        </w:rPr>
      </w:pPr>
      <w:r w:rsidRPr="008B563B">
        <w:rPr>
          <w:rStyle w:val="af5"/>
          <w:sz w:val="28"/>
          <w:szCs w:val="28"/>
        </w:rPr>
        <w:t>В уведомлении об исполнении предостережения указываются:</w:t>
      </w:r>
    </w:p>
    <w:p w:rsidR="008B563B" w:rsidRPr="008B563B" w:rsidRDefault="008B563B" w:rsidP="008B563B">
      <w:pPr>
        <w:ind w:firstLine="708"/>
        <w:jc w:val="both"/>
        <w:rPr>
          <w:rStyle w:val="af5"/>
          <w:sz w:val="28"/>
          <w:szCs w:val="28"/>
        </w:rPr>
      </w:pPr>
      <w:r w:rsidRPr="008B563B">
        <w:rPr>
          <w:rStyle w:val="af5"/>
          <w:sz w:val="28"/>
          <w:szCs w:val="28"/>
        </w:rPr>
        <w:t>наименование юридического лица, фамилия, имя, отчество (при наличии) индивидуального предпринимателя;</w:t>
      </w:r>
    </w:p>
    <w:p w:rsidR="008B563B" w:rsidRPr="008B563B" w:rsidRDefault="008B563B" w:rsidP="008B563B">
      <w:pPr>
        <w:ind w:firstLine="708"/>
        <w:jc w:val="both"/>
        <w:rPr>
          <w:rStyle w:val="af5"/>
          <w:sz w:val="28"/>
          <w:szCs w:val="28"/>
        </w:rPr>
      </w:pPr>
      <w:r w:rsidRPr="008B563B">
        <w:rPr>
          <w:rStyle w:val="af5"/>
          <w:sz w:val="28"/>
          <w:szCs w:val="28"/>
        </w:rPr>
        <w:t>идентификационный номер налогоплательщика - юридического лица, индивидуального предпринимателя;</w:t>
      </w:r>
    </w:p>
    <w:p w:rsidR="008B563B" w:rsidRPr="008B563B" w:rsidRDefault="008B563B" w:rsidP="008B563B">
      <w:pPr>
        <w:ind w:firstLine="708"/>
        <w:jc w:val="both"/>
        <w:rPr>
          <w:rStyle w:val="af5"/>
          <w:sz w:val="28"/>
          <w:szCs w:val="28"/>
        </w:rPr>
      </w:pPr>
      <w:r w:rsidRPr="008B563B">
        <w:rPr>
          <w:rStyle w:val="af5"/>
          <w:sz w:val="28"/>
          <w:szCs w:val="28"/>
        </w:rPr>
        <w:t>дата и номер предостережения, направленного в адрес юридического лица, индивидуального предпринимателя;</w:t>
      </w:r>
    </w:p>
    <w:p w:rsidR="008B563B" w:rsidRPr="008B563B" w:rsidRDefault="008B563B" w:rsidP="008B563B">
      <w:pPr>
        <w:ind w:firstLine="708"/>
        <w:jc w:val="both"/>
        <w:rPr>
          <w:rStyle w:val="af5"/>
          <w:sz w:val="28"/>
          <w:szCs w:val="28"/>
        </w:rPr>
      </w:pPr>
      <w:r w:rsidRPr="008B563B">
        <w:rPr>
          <w:rStyle w:val="af5"/>
          <w:sz w:val="28"/>
          <w:szCs w:val="28"/>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8B563B" w:rsidRDefault="008B563B" w:rsidP="008B563B">
      <w:pPr>
        <w:ind w:firstLine="708"/>
        <w:jc w:val="both"/>
        <w:rPr>
          <w:rStyle w:val="af5"/>
          <w:sz w:val="28"/>
          <w:szCs w:val="28"/>
        </w:rPr>
      </w:pPr>
      <w:proofErr w:type="gramStart"/>
      <w:r w:rsidRPr="008B563B">
        <w:rPr>
          <w:rStyle w:val="af5"/>
          <w:sz w:val="28"/>
          <w:szCs w:val="28"/>
        </w:rPr>
        <w:t xml:space="preserve">Уведомление направляется юридическим лицом, индивидуальным предпринимателем в бумажном виде почтовым отправлением в орган </w:t>
      </w:r>
      <w:r w:rsidRPr="008B563B">
        <w:rPr>
          <w:rStyle w:val="af5"/>
          <w:sz w:val="28"/>
          <w:szCs w:val="28"/>
        </w:rPr>
        <w:lastRenderedPageBreak/>
        <w:t>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3658EB" w:rsidRPr="008B563B" w:rsidRDefault="003658EB" w:rsidP="008B563B">
      <w:pPr>
        <w:ind w:firstLine="708"/>
        <w:jc w:val="both"/>
        <w:rPr>
          <w:rStyle w:val="af5"/>
          <w:sz w:val="28"/>
          <w:szCs w:val="28"/>
        </w:rPr>
      </w:pPr>
      <w:r>
        <w:rPr>
          <w:rStyle w:val="af5"/>
          <w:sz w:val="28"/>
          <w:szCs w:val="28"/>
        </w:rPr>
        <w:t>3.7.15. Ответственным должностными лицами являются</w:t>
      </w:r>
    </w:p>
    <w:p w:rsidR="008B563B" w:rsidRPr="008B563B" w:rsidRDefault="003658EB" w:rsidP="008B563B">
      <w:pPr>
        <w:ind w:firstLine="708"/>
        <w:jc w:val="both"/>
        <w:rPr>
          <w:rStyle w:val="af5"/>
          <w:sz w:val="28"/>
          <w:szCs w:val="28"/>
        </w:rPr>
      </w:pPr>
      <w:r>
        <w:rPr>
          <w:rStyle w:val="af5"/>
          <w:sz w:val="28"/>
          <w:szCs w:val="28"/>
        </w:rPr>
        <w:t>3.7.16</w:t>
      </w:r>
      <w:r w:rsidR="008B563B" w:rsidRPr="008B563B">
        <w:rPr>
          <w:rStyle w:val="af5"/>
          <w:sz w:val="28"/>
          <w:szCs w:val="28"/>
        </w:rPr>
        <w:t>.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8B563B" w:rsidRPr="008B563B" w:rsidRDefault="003658EB" w:rsidP="008B563B">
      <w:pPr>
        <w:ind w:firstLine="540"/>
        <w:rPr>
          <w:sz w:val="28"/>
          <w:szCs w:val="28"/>
        </w:rPr>
      </w:pPr>
      <w:r>
        <w:rPr>
          <w:sz w:val="28"/>
          <w:szCs w:val="28"/>
        </w:rPr>
        <w:t>3.7.17</w:t>
      </w:r>
      <w:r w:rsidR="008B563B" w:rsidRPr="008B563B">
        <w:rPr>
          <w:sz w:val="28"/>
          <w:szCs w:val="28"/>
        </w:rPr>
        <w:t xml:space="preserve">.  Критерием принятия решения по административной процедуре является  </w:t>
      </w:r>
      <w:proofErr w:type="gramStart"/>
      <w:r w:rsidR="008B563B" w:rsidRPr="008B563B">
        <w:rPr>
          <w:sz w:val="28"/>
          <w:szCs w:val="28"/>
        </w:rPr>
        <w:t>наличии</w:t>
      </w:r>
      <w:proofErr w:type="gramEnd"/>
      <w:r w:rsidR="008B563B" w:rsidRPr="008B563B">
        <w:rPr>
          <w:sz w:val="28"/>
          <w:szCs w:val="28"/>
        </w:rPr>
        <w:t xml:space="preserve"> у органа муниципального контроля сведений о готовящихся нарушениях.</w:t>
      </w:r>
    </w:p>
    <w:p w:rsidR="008B563B" w:rsidRPr="008B563B" w:rsidRDefault="003658EB" w:rsidP="008B563B">
      <w:pPr>
        <w:ind w:firstLine="540"/>
        <w:rPr>
          <w:sz w:val="28"/>
          <w:szCs w:val="28"/>
        </w:rPr>
      </w:pPr>
      <w:r>
        <w:rPr>
          <w:sz w:val="28"/>
          <w:szCs w:val="28"/>
        </w:rPr>
        <w:t>3.7.18</w:t>
      </w:r>
      <w:r w:rsidR="008B563B" w:rsidRPr="008B563B">
        <w:rPr>
          <w:sz w:val="28"/>
          <w:szCs w:val="28"/>
        </w:rPr>
        <w:t>.  Результатом административной процедуры является  выдача  предостережения о недопустимости нарушения обязательных требований.</w:t>
      </w:r>
    </w:p>
    <w:p w:rsidR="008B563B" w:rsidRPr="008B563B" w:rsidRDefault="003658EB" w:rsidP="008B563B">
      <w:pPr>
        <w:ind w:firstLine="540"/>
        <w:rPr>
          <w:sz w:val="28"/>
          <w:szCs w:val="28"/>
        </w:rPr>
      </w:pPr>
      <w:r>
        <w:rPr>
          <w:sz w:val="28"/>
          <w:szCs w:val="28"/>
        </w:rPr>
        <w:t xml:space="preserve"> 3.7.19</w:t>
      </w:r>
      <w:r w:rsidR="008B563B" w:rsidRPr="008B563B">
        <w:rPr>
          <w:sz w:val="28"/>
          <w:szCs w:val="28"/>
        </w:rPr>
        <w:t>. Способом фиксации результата административной процедуры является регистрация в журнале исходящей корреспонденции.</w:t>
      </w:r>
    </w:p>
    <w:p w:rsidR="008B563B" w:rsidRPr="008B563B" w:rsidRDefault="008B563B" w:rsidP="00CA38E9">
      <w:pPr>
        <w:widowControl w:val="0"/>
        <w:autoSpaceDE w:val="0"/>
        <w:autoSpaceDN w:val="0"/>
        <w:adjustRightInd w:val="0"/>
        <w:jc w:val="both"/>
        <w:rPr>
          <w:sz w:val="28"/>
          <w:szCs w:val="28"/>
        </w:rPr>
      </w:pPr>
    </w:p>
    <w:p w:rsidR="008B563B" w:rsidRPr="008B563B" w:rsidRDefault="008B563B" w:rsidP="008B563B">
      <w:pPr>
        <w:widowControl w:val="0"/>
        <w:autoSpaceDE w:val="0"/>
        <w:autoSpaceDN w:val="0"/>
        <w:adjustRightInd w:val="0"/>
        <w:ind w:firstLine="720"/>
        <w:jc w:val="both"/>
        <w:rPr>
          <w:b/>
          <w:sz w:val="28"/>
          <w:szCs w:val="28"/>
        </w:rPr>
      </w:pPr>
    </w:p>
    <w:p w:rsidR="008B563B" w:rsidRPr="008B563B" w:rsidRDefault="008B563B" w:rsidP="00CA38E9">
      <w:pPr>
        <w:autoSpaceDE w:val="0"/>
        <w:autoSpaceDN w:val="0"/>
        <w:adjustRightInd w:val="0"/>
        <w:jc w:val="center"/>
        <w:outlineLvl w:val="1"/>
        <w:rPr>
          <w:sz w:val="28"/>
          <w:szCs w:val="28"/>
        </w:rPr>
      </w:pPr>
      <w:r w:rsidRPr="008B563B">
        <w:rPr>
          <w:sz w:val="28"/>
          <w:szCs w:val="28"/>
        </w:rPr>
        <w:t xml:space="preserve">4. ПОРЯДОК И ФОРМЫ </w:t>
      </w:r>
      <w:proofErr w:type="gramStart"/>
      <w:r w:rsidRPr="008B563B">
        <w:rPr>
          <w:sz w:val="28"/>
          <w:szCs w:val="28"/>
        </w:rPr>
        <w:t>КОНТРОЛЯ ЗА</w:t>
      </w:r>
      <w:proofErr w:type="gramEnd"/>
      <w:r w:rsidRPr="008B563B">
        <w:rPr>
          <w:sz w:val="28"/>
          <w:szCs w:val="28"/>
        </w:rPr>
        <w:t xml:space="preserve"> ОСУЩЕСТВЛЕНИЕМ МУНИЦИПАЛЬНОГО КОНТРОЛЯ</w:t>
      </w:r>
    </w:p>
    <w:p w:rsidR="008B563B" w:rsidRPr="008B563B" w:rsidRDefault="008B563B" w:rsidP="008B563B">
      <w:pPr>
        <w:pStyle w:val="ConsPlusNormal"/>
        <w:jc w:val="both"/>
        <w:rPr>
          <w:rFonts w:ascii="Times New Roman" w:hAnsi="Times New Roman" w:cs="Times New Roman"/>
          <w:sz w:val="28"/>
          <w:szCs w:val="28"/>
        </w:rPr>
      </w:pPr>
      <w:r w:rsidRPr="008B563B">
        <w:rPr>
          <w:rFonts w:ascii="Times New Roman" w:hAnsi="Times New Roman" w:cs="Times New Roman"/>
          <w:sz w:val="28"/>
          <w:szCs w:val="28"/>
        </w:rPr>
        <w:t xml:space="preserve">         </w:t>
      </w:r>
    </w:p>
    <w:p w:rsidR="008B563B" w:rsidRPr="008B563B" w:rsidRDefault="008B563B" w:rsidP="008B563B">
      <w:pPr>
        <w:autoSpaceDE w:val="0"/>
        <w:autoSpaceDN w:val="0"/>
        <w:adjustRightInd w:val="0"/>
        <w:jc w:val="both"/>
        <w:rPr>
          <w:sz w:val="28"/>
          <w:szCs w:val="28"/>
        </w:rPr>
      </w:pPr>
      <w:r w:rsidRPr="008B563B">
        <w:rPr>
          <w:sz w:val="28"/>
          <w:szCs w:val="28"/>
        </w:rPr>
        <w:t xml:space="preserve"> 4.1. </w:t>
      </w:r>
      <w:r w:rsidRPr="008B563B">
        <w:rPr>
          <w:b/>
          <w:bCs/>
          <w:sz w:val="28"/>
          <w:szCs w:val="28"/>
        </w:rPr>
        <w:t xml:space="preserve">Порядок осуществления текущего </w:t>
      </w:r>
      <w:proofErr w:type="gramStart"/>
      <w:r w:rsidRPr="008B563B">
        <w:rPr>
          <w:b/>
          <w:bCs/>
          <w:sz w:val="28"/>
          <w:szCs w:val="28"/>
        </w:rPr>
        <w:t>контроля за</w:t>
      </w:r>
      <w:proofErr w:type="gramEnd"/>
      <w:r w:rsidRPr="008B563B">
        <w:rPr>
          <w:b/>
          <w:bCs/>
          <w:sz w:val="28"/>
          <w:szCs w:val="28"/>
        </w:rPr>
        <w:t xml:space="preserve"> соблюдением и исполнением должностными лицами </w:t>
      </w:r>
      <w:r w:rsidRPr="008B563B">
        <w:rPr>
          <w:sz w:val="28"/>
          <w:szCs w:val="28"/>
        </w:rPr>
        <w:t xml:space="preserve">Уполномоченного органа </w:t>
      </w:r>
      <w:r w:rsidRPr="008B563B">
        <w:rPr>
          <w:b/>
          <w:bCs/>
          <w:sz w:val="28"/>
          <w:szCs w:val="28"/>
        </w:rPr>
        <w:t xml:space="preserve">положений регламента и иных нормативных правовых актов, устанавливающих требования к </w:t>
      </w:r>
      <w:r w:rsidRPr="008B563B">
        <w:rPr>
          <w:sz w:val="28"/>
          <w:szCs w:val="28"/>
        </w:rPr>
        <w:t>осуществлению муниципального контроля</w:t>
      </w:r>
      <w:r w:rsidRPr="008B563B">
        <w:rPr>
          <w:b/>
          <w:bCs/>
          <w:sz w:val="28"/>
          <w:szCs w:val="28"/>
        </w:rPr>
        <w:t>, а также за принятием ими решений</w:t>
      </w:r>
    </w:p>
    <w:p w:rsidR="008B563B" w:rsidRPr="008B563B" w:rsidRDefault="008B563B" w:rsidP="008B563B">
      <w:pPr>
        <w:widowControl w:val="0"/>
        <w:tabs>
          <w:tab w:val="left" w:pos="709"/>
        </w:tabs>
        <w:ind w:firstLine="720"/>
        <w:rPr>
          <w:sz w:val="28"/>
          <w:szCs w:val="28"/>
        </w:rPr>
      </w:pPr>
    </w:p>
    <w:p w:rsidR="008B563B" w:rsidRPr="008B563B" w:rsidRDefault="008B563B" w:rsidP="008B563B">
      <w:pPr>
        <w:widowControl w:val="0"/>
        <w:ind w:firstLine="720"/>
        <w:jc w:val="both"/>
        <w:rPr>
          <w:sz w:val="28"/>
          <w:szCs w:val="28"/>
        </w:rPr>
      </w:pPr>
      <w:r w:rsidRPr="008B563B">
        <w:rPr>
          <w:sz w:val="28"/>
          <w:szCs w:val="28"/>
        </w:rPr>
        <w:t xml:space="preserve">4.1.1. Текущий </w:t>
      </w:r>
      <w:proofErr w:type="gramStart"/>
      <w:r w:rsidRPr="008B563B">
        <w:rPr>
          <w:sz w:val="28"/>
          <w:szCs w:val="28"/>
        </w:rPr>
        <w:t>контроль за</w:t>
      </w:r>
      <w:proofErr w:type="gramEnd"/>
      <w:r w:rsidRPr="008B563B">
        <w:rPr>
          <w:sz w:val="28"/>
          <w:szCs w:val="28"/>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8B563B" w:rsidRPr="008B563B" w:rsidRDefault="008B563B" w:rsidP="008B563B">
      <w:pPr>
        <w:autoSpaceDE w:val="0"/>
        <w:autoSpaceDN w:val="0"/>
        <w:adjustRightInd w:val="0"/>
        <w:ind w:firstLine="540"/>
        <w:jc w:val="both"/>
        <w:rPr>
          <w:sz w:val="28"/>
          <w:szCs w:val="28"/>
        </w:rPr>
      </w:pPr>
      <w:r w:rsidRPr="008B563B">
        <w:rPr>
          <w:sz w:val="28"/>
          <w:szCs w:val="28"/>
        </w:rPr>
        <w:t xml:space="preserve">4.1.2. Руководитель Уполномоченного органа осуществляет оперативный </w:t>
      </w:r>
      <w:proofErr w:type="gramStart"/>
      <w:r w:rsidRPr="008B563B">
        <w:rPr>
          <w:sz w:val="28"/>
          <w:szCs w:val="28"/>
        </w:rPr>
        <w:t>контроль за</w:t>
      </w:r>
      <w:proofErr w:type="gramEnd"/>
      <w:r w:rsidRPr="008B563B">
        <w:rPr>
          <w:sz w:val="28"/>
          <w:szCs w:val="28"/>
        </w:rPr>
        <w:t xml:space="preserve"> действиями должностных лиц  Уполномоченного органа. </w:t>
      </w:r>
    </w:p>
    <w:p w:rsidR="008B563B" w:rsidRPr="008B563B" w:rsidRDefault="008B563B" w:rsidP="008B563B">
      <w:pPr>
        <w:widowControl w:val="0"/>
        <w:ind w:firstLine="720"/>
        <w:jc w:val="both"/>
        <w:rPr>
          <w:sz w:val="28"/>
          <w:szCs w:val="28"/>
        </w:rPr>
      </w:pPr>
      <w:r w:rsidRPr="008B563B">
        <w:rPr>
          <w:sz w:val="28"/>
          <w:szCs w:val="28"/>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8B563B" w:rsidRPr="008B563B" w:rsidRDefault="008B563B" w:rsidP="008B563B">
      <w:pPr>
        <w:widowControl w:val="0"/>
        <w:tabs>
          <w:tab w:val="left" w:pos="1080"/>
          <w:tab w:val="left" w:pos="1260"/>
        </w:tabs>
        <w:ind w:firstLine="709"/>
        <w:jc w:val="both"/>
        <w:rPr>
          <w:sz w:val="28"/>
          <w:szCs w:val="28"/>
        </w:rPr>
      </w:pPr>
      <w:r w:rsidRPr="008B563B">
        <w:rPr>
          <w:sz w:val="28"/>
          <w:szCs w:val="28"/>
        </w:rPr>
        <w:t>4.1.4. Периодичность осуществления текущего контроля устанавливается Руководителем Уполномоченного органа.</w:t>
      </w:r>
    </w:p>
    <w:p w:rsidR="008B563B" w:rsidRPr="008B563B" w:rsidRDefault="008B563B" w:rsidP="008B563B">
      <w:pPr>
        <w:pStyle w:val="ConsPlusNormal"/>
        <w:ind w:firstLine="709"/>
        <w:jc w:val="both"/>
        <w:rPr>
          <w:rFonts w:ascii="Times New Roman" w:hAnsi="Times New Roman" w:cs="Times New Roman"/>
          <w:b/>
          <w:bCs/>
          <w:sz w:val="28"/>
          <w:szCs w:val="28"/>
        </w:rPr>
      </w:pPr>
    </w:p>
    <w:p w:rsidR="008B563B" w:rsidRPr="008B563B" w:rsidRDefault="008B563B" w:rsidP="008B563B">
      <w:pPr>
        <w:pStyle w:val="ConsPlusNormal"/>
        <w:ind w:firstLine="709"/>
        <w:jc w:val="both"/>
        <w:rPr>
          <w:rFonts w:ascii="Times New Roman" w:hAnsi="Times New Roman" w:cs="Times New Roman"/>
          <w:b/>
          <w:bCs/>
          <w:sz w:val="28"/>
          <w:szCs w:val="28"/>
        </w:rPr>
      </w:pPr>
      <w:r w:rsidRPr="008B563B">
        <w:rPr>
          <w:rFonts w:ascii="Times New Roman" w:hAnsi="Times New Roman" w:cs="Times New Roman"/>
          <w:sz w:val="28"/>
          <w:szCs w:val="28"/>
        </w:rPr>
        <w:t xml:space="preserve">4.2. </w:t>
      </w:r>
      <w:r w:rsidRPr="008B563B">
        <w:rPr>
          <w:rFonts w:ascii="Times New Roman" w:hAnsi="Times New Roman" w:cs="Times New Roman"/>
          <w:b/>
          <w:bCs/>
          <w:sz w:val="28"/>
          <w:szCs w:val="28"/>
        </w:rPr>
        <w:t xml:space="preserve">Порядок и периодичность осуществления плановых и внеплановых проверок полноты и качества функции осуществления муниципального контроля, в том числе порядок и формы </w:t>
      </w:r>
      <w:proofErr w:type="gramStart"/>
      <w:r w:rsidRPr="008B563B">
        <w:rPr>
          <w:rFonts w:ascii="Times New Roman" w:hAnsi="Times New Roman" w:cs="Times New Roman"/>
          <w:b/>
          <w:bCs/>
          <w:sz w:val="28"/>
          <w:szCs w:val="28"/>
        </w:rPr>
        <w:t>контроля за</w:t>
      </w:r>
      <w:proofErr w:type="gramEnd"/>
      <w:r w:rsidRPr="008B563B">
        <w:rPr>
          <w:rFonts w:ascii="Times New Roman" w:hAnsi="Times New Roman" w:cs="Times New Roman"/>
          <w:b/>
          <w:bCs/>
          <w:sz w:val="28"/>
          <w:szCs w:val="28"/>
        </w:rPr>
        <w:t xml:space="preserve"> полнотой и качеством осуществления муниципального контроля</w:t>
      </w:r>
    </w:p>
    <w:p w:rsidR="008B563B" w:rsidRPr="008B563B" w:rsidRDefault="008B563B" w:rsidP="008B563B">
      <w:pPr>
        <w:pStyle w:val="ConsPlusNormal"/>
        <w:ind w:firstLine="0"/>
        <w:jc w:val="both"/>
        <w:rPr>
          <w:rFonts w:ascii="Times New Roman" w:hAnsi="Times New Roman" w:cs="Times New Roman"/>
          <w:sz w:val="28"/>
          <w:szCs w:val="28"/>
        </w:rPr>
      </w:pPr>
    </w:p>
    <w:p w:rsidR="008B563B" w:rsidRPr="008B563B" w:rsidRDefault="008B563B" w:rsidP="008B563B">
      <w:pPr>
        <w:widowControl w:val="0"/>
        <w:ind w:firstLine="709"/>
        <w:rPr>
          <w:sz w:val="28"/>
          <w:szCs w:val="28"/>
        </w:rPr>
      </w:pPr>
      <w:r w:rsidRPr="008B563B">
        <w:rPr>
          <w:sz w:val="28"/>
          <w:szCs w:val="28"/>
        </w:rPr>
        <w:lastRenderedPageBreak/>
        <w:t xml:space="preserve">4.2.1. Для осуществления </w:t>
      </w:r>
      <w:proofErr w:type="gramStart"/>
      <w:r w:rsidRPr="008B563B">
        <w:rPr>
          <w:sz w:val="28"/>
          <w:szCs w:val="28"/>
        </w:rPr>
        <w:t>контроля за</w:t>
      </w:r>
      <w:proofErr w:type="gramEnd"/>
      <w:r w:rsidRPr="008B563B">
        <w:rPr>
          <w:sz w:val="28"/>
          <w:szCs w:val="28"/>
        </w:rPr>
        <w:t xml:space="preserve">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8B563B" w:rsidRPr="008B563B" w:rsidRDefault="008B563B" w:rsidP="008B563B">
      <w:pPr>
        <w:pStyle w:val="ConsPlusNormal"/>
        <w:ind w:firstLine="709"/>
        <w:jc w:val="both"/>
        <w:rPr>
          <w:rFonts w:ascii="Times New Roman" w:hAnsi="Times New Roman" w:cs="Times New Roman"/>
          <w:sz w:val="28"/>
          <w:szCs w:val="28"/>
        </w:rPr>
      </w:pPr>
      <w:r w:rsidRPr="008B563B">
        <w:rPr>
          <w:rFonts w:ascii="Times New Roman" w:hAnsi="Times New Roman" w:cs="Times New Roman"/>
          <w:sz w:val="28"/>
          <w:szCs w:val="28"/>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8B563B" w:rsidRPr="008B563B" w:rsidRDefault="008B563B" w:rsidP="008B563B">
      <w:pPr>
        <w:pStyle w:val="ConsPlusNormal"/>
        <w:ind w:firstLine="709"/>
        <w:jc w:val="both"/>
        <w:rPr>
          <w:rFonts w:ascii="Times New Roman" w:hAnsi="Times New Roman" w:cs="Times New Roman"/>
          <w:sz w:val="28"/>
          <w:szCs w:val="28"/>
        </w:rPr>
      </w:pPr>
      <w:r w:rsidRPr="008B563B">
        <w:rPr>
          <w:rFonts w:ascii="Times New Roman" w:hAnsi="Times New Roman" w:cs="Times New Roman"/>
          <w:sz w:val="28"/>
          <w:szCs w:val="28"/>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8B563B" w:rsidRPr="008B563B" w:rsidRDefault="008B563B" w:rsidP="008B563B">
      <w:pPr>
        <w:widowControl w:val="0"/>
        <w:ind w:firstLine="720"/>
        <w:rPr>
          <w:sz w:val="28"/>
          <w:szCs w:val="28"/>
        </w:rPr>
      </w:pPr>
      <w:r w:rsidRPr="008B563B">
        <w:rPr>
          <w:sz w:val="28"/>
          <w:szCs w:val="28"/>
        </w:rPr>
        <w:t>4.2.4. Проверка полноты и качества исполнения  муниципальной функции проводится на соответствие административного регламента.</w:t>
      </w:r>
    </w:p>
    <w:p w:rsidR="008B563B" w:rsidRPr="008B563B" w:rsidRDefault="008B563B" w:rsidP="008B563B">
      <w:pPr>
        <w:widowControl w:val="0"/>
        <w:ind w:firstLine="720"/>
        <w:rPr>
          <w:sz w:val="28"/>
          <w:szCs w:val="28"/>
        </w:rPr>
      </w:pPr>
    </w:p>
    <w:p w:rsidR="008B563B" w:rsidRPr="008B563B" w:rsidRDefault="008B563B" w:rsidP="008B563B">
      <w:pPr>
        <w:widowControl w:val="0"/>
        <w:ind w:firstLine="709"/>
        <w:rPr>
          <w:b/>
          <w:bCs/>
          <w:sz w:val="28"/>
          <w:szCs w:val="28"/>
        </w:rPr>
      </w:pPr>
      <w:r w:rsidRPr="008B563B">
        <w:rPr>
          <w:b/>
          <w:sz w:val="28"/>
          <w:szCs w:val="28"/>
        </w:rPr>
        <w:t>4.3.</w:t>
      </w:r>
      <w:r w:rsidRPr="008B563B">
        <w:rPr>
          <w:sz w:val="28"/>
          <w:szCs w:val="28"/>
        </w:rPr>
        <w:t xml:space="preserve"> </w:t>
      </w:r>
      <w:r w:rsidRPr="008B563B">
        <w:rPr>
          <w:b/>
          <w:bCs/>
          <w:sz w:val="28"/>
          <w:szCs w:val="28"/>
        </w:rPr>
        <w:t xml:space="preserve">Ответственность должностных лиц </w:t>
      </w:r>
      <w:r w:rsidRPr="008B563B">
        <w:rPr>
          <w:b/>
          <w:sz w:val="28"/>
          <w:szCs w:val="28"/>
        </w:rPr>
        <w:t>Уполномоченного органа</w:t>
      </w:r>
      <w:r w:rsidRPr="008B563B">
        <w:rPr>
          <w:sz w:val="28"/>
          <w:szCs w:val="28"/>
        </w:rPr>
        <w:t xml:space="preserve"> </w:t>
      </w:r>
      <w:r w:rsidRPr="008B563B">
        <w:rPr>
          <w:b/>
          <w:bCs/>
          <w:sz w:val="28"/>
          <w:szCs w:val="28"/>
        </w:rPr>
        <w:t xml:space="preserve">за решения и действия (бездействие), принимаемые (осуществляемые) ими в ходе </w:t>
      </w:r>
      <w:r w:rsidRPr="008B563B">
        <w:rPr>
          <w:b/>
          <w:sz w:val="28"/>
          <w:szCs w:val="28"/>
        </w:rPr>
        <w:t>осуществления муниципального контроля</w:t>
      </w:r>
    </w:p>
    <w:p w:rsidR="008B563B" w:rsidRPr="008B563B" w:rsidRDefault="008B563B" w:rsidP="008B563B">
      <w:pPr>
        <w:widowControl w:val="0"/>
        <w:ind w:firstLine="709"/>
        <w:rPr>
          <w:b/>
          <w:sz w:val="28"/>
          <w:szCs w:val="28"/>
        </w:rPr>
      </w:pPr>
    </w:p>
    <w:p w:rsidR="008B563B" w:rsidRPr="008B563B" w:rsidRDefault="008B563B" w:rsidP="008B563B">
      <w:pPr>
        <w:widowControl w:val="0"/>
        <w:ind w:firstLine="709"/>
        <w:rPr>
          <w:sz w:val="28"/>
          <w:szCs w:val="28"/>
        </w:rPr>
      </w:pPr>
      <w:r w:rsidRPr="008B563B">
        <w:rPr>
          <w:sz w:val="28"/>
          <w:szCs w:val="28"/>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8B563B" w:rsidRPr="008B563B" w:rsidRDefault="008B563B" w:rsidP="008B563B">
      <w:pPr>
        <w:widowControl w:val="0"/>
        <w:ind w:firstLine="720"/>
        <w:rPr>
          <w:sz w:val="28"/>
          <w:szCs w:val="28"/>
        </w:rPr>
      </w:pPr>
      <w:r w:rsidRPr="008B563B">
        <w:rPr>
          <w:sz w:val="28"/>
          <w:szCs w:val="28"/>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8B563B" w:rsidRPr="008B563B" w:rsidRDefault="008B563B" w:rsidP="008B563B">
      <w:pPr>
        <w:autoSpaceDE w:val="0"/>
        <w:autoSpaceDN w:val="0"/>
        <w:adjustRightInd w:val="0"/>
        <w:ind w:firstLine="540"/>
        <w:jc w:val="both"/>
        <w:rPr>
          <w:sz w:val="28"/>
          <w:szCs w:val="28"/>
        </w:rPr>
      </w:pPr>
      <w:r w:rsidRPr="008B563B">
        <w:rPr>
          <w:sz w:val="28"/>
          <w:szCs w:val="28"/>
        </w:rPr>
        <w:t>4.3.3.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8B563B" w:rsidRPr="008B563B" w:rsidRDefault="008B563B" w:rsidP="008B563B">
      <w:pPr>
        <w:widowControl w:val="0"/>
        <w:ind w:firstLine="720"/>
        <w:rPr>
          <w:b/>
          <w:bCs/>
          <w:sz w:val="28"/>
          <w:szCs w:val="28"/>
        </w:rPr>
      </w:pPr>
    </w:p>
    <w:p w:rsidR="008B563B" w:rsidRPr="008B563B" w:rsidRDefault="008B563B" w:rsidP="008B563B">
      <w:pPr>
        <w:pStyle w:val="ConsPlusNormal"/>
        <w:ind w:firstLine="709"/>
        <w:jc w:val="both"/>
        <w:rPr>
          <w:rFonts w:ascii="Times New Roman" w:hAnsi="Times New Roman" w:cs="Times New Roman"/>
          <w:b/>
          <w:sz w:val="28"/>
          <w:szCs w:val="28"/>
        </w:rPr>
      </w:pPr>
      <w:r w:rsidRPr="008B563B">
        <w:rPr>
          <w:rFonts w:ascii="Times New Roman" w:hAnsi="Times New Roman" w:cs="Times New Roman"/>
          <w:b/>
          <w:sz w:val="28"/>
          <w:szCs w:val="28"/>
        </w:rPr>
        <w:t xml:space="preserve">4.4. Положения, характеризующие требования к порядку и формам </w:t>
      </w:r>
      <w:proofErr w:type="gramStart"/>
      <w:r w:rsidRPr="008B563B">
        <w:rPr>
          <w:rFonts w:ascii="Times New Roman" w:hAnsi="Times New Roman" w:cs="Times New Roman"/>
          <w:b/>
          <w:sz w:val="28"/>
          <w:szCs w:val="28"/>
        </w:rPr>
        <w:t>контроля за</w:t>
      </w:r>
      <w:proofErr w:type="gramEnd"/>
      <w:r w:rsidRPr="008B563B">
        <w:rPr>
          <w:rFonts w:ascii="Times New Roman" w:hAnsi="Times New Roman" w:cs="Times New Roman"/>
          <w:b/>
          <w:sz w:val="28"/>
          <w:szCs w:val="28"/>
        </w:rPr>
        <w:t xml:space="preserve"> исполнением муниципальной функции, в том числе со стороны граждан, их объединений и организаций  </w:t>
      </w:r>
    </w:p>
    <w:p w:rsidR="008B563B" w:rsidRPr="008B563B" w:rsidRDefault="008B563B" w:rsidP="008B563B">
      <w:pPr>
        <w:widowControl w:val="0"/>
        <w:ind w:firstLine="709"/>
        <w:jc w:val="both"/>
        <w:rPr>
          <w:sz w:val="28"/>
          <w:szCs w:val="28"/>
        </w:rPr>
      </w:pPr>
      <w:r w:rsidRPr="008B563B">
        <w:rPr>
          <w:sz w:val="28"/>
          <w:szCs w:val="28"/>
        </w:rPr>
        <w:t xml:space="preserve">4.4.1. </w:t>
      </w:r>
      <w:proofErr w:type="gramStart"/>
      <w:r w:rsidRPr="008B563B">
        <w:rPr>
          <w:sz w:val="28"/>
          <w:szCs w:val="28"/>
        </w:rPr>
        <w:t>Контроль за</w:t>
      </w:r>
      <w:proofErr w:type="gramEnd"/>
      <w:r w:rsidRPr="008B563B">
        <w:rPr>
          <w:sz w:val="28"/>
          <w:szCs w:val="28"/>
        </w:rPr>
        <w:t xml:space="preserve"> исполнением муниципальной  функции со стороны уполномоченных должностных лиц должен быть постоянным, всесторонним и объективным.</w:t>
      </w:r>
    </w:p>
    <w:p w:rsidR="008B563B" w:rsidRPr="008B563B" w:rsidRDefault="008B563B" w:rsidP="008B563B">
      <w:pPr>
        <w:widowControl w:val="0"/>
        <w:ind w:firstLine="709"/>
        <w:rPr>
          <w:sz w:val="28"/>
          <w:szCs w:val="28"/>
        </w:rPr>
      </w:pPr>
      <w:proofErr w:type="gramStart"/>
      <w:r w:rsidRPr="008B563B">
        <w:rPr>
          <w:sz w:val="28"/>
          <w:szCs w:val="28"/>
        </w:rPr>
        <w:t>4.4.2.Граждане,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8B563B" w:rsidRPr="008B563B" w:rsidRDefault="008B563B" w:rsidP="008B563B">
      <w:pPr>
        <w:rPr>
          <w:sz w:val="28"/>
          <w:szCs w:val="28"/>
        </w:rPr>
      </w:pPr>
    </w:p>
    <w:p w:rsidR="008B563B" w:rsidRPr="008B563B" w:rsidRDefault="008B563B" w:rsidP="008B563B">
      <w:pPr>
        <w:pStyle w:val="11"/>
        <w:tabs>
          <w:tab w:val="clear" w:pos="720"/>
        </w:tabs>
        <w:spacing w:before="0" w:after="0"/>
        <w:ind w:left="0" w:firstLine="0"/>
        <w:rPr>
          <w:sz w:val="28"/>
          <w:szCs w:val="28"/>
        </w:rPr>
      </w:pPr>
      <w:r w:rsidRPr="008B563B">
        <w:rPr>
          <w:sz w:val="28"/>
          <w:szCs w:val="28"/>
        </w:rPr>
        <w:lastRenderedPageBreak/>
        <w:t xml:space="preserve">5. Досудебный (внесудебный) порядок обжалования решений и действий (бездействия) </w:t>
      </w:r>
      <w:r w:rsidRPr="008B563B">
        <w:rPr>
          <w:bCs w:val="0"/>
          <w:sz w:val="28"/>
          <w:szCs w:val="28"/>
        </w:rPr>
        <w:t>органов</w:t>
      </w:r>
      <w:r w:rsidRPr="008B563B">
        <w:rPr>
          <w:sz w:val="28"/>
          <w:szCs w:val="28"/>
        </w:rPr>
        <w:t xml:space="preserve">, </w:t>
      </w:r>
      <w:r w:rsidRPr="008B563B">
        <w:rPr>
          <w:bCs w:val="0"/>
          <w:sz w:val="28"/>
          <w:szCs w:val="28"/>
        </w:rPr>
        <w:t>осуществляющих муниципальный контроль</w:t>
      </w:r>
      <w:r w:rsidRPr="008B563B">
        <w:rPr>
          <w:sz w:val="28"/>
          <w:szCs w:val="28"/>
        </w:rPr>
        <w:t>, а  также их должностных лиц</w:t>
      </w:r>
    </w:p>
    <w:p w:rsidR="008B563B" w:rsidRPr="008B563B" w:rsidRDefault="008B563B" w:rsidP="008B563B">
      <w:pPr>
        <w:rPr>
          <w:sz w:val="28"/>
          <w:szCs w:val="28"/>
        </w:rPr>
      </w:pPr>
    </w:p>
    <w:p w:rsidR="008B563B" w:rsidRPr="008B563B" w:rsidRDefault="008B563B" w:rsidP="008B563B">
      <w:pPr>
        <w:widowControl w:val="0"/>
        <w:tabs>
          <w:tab w:val="left" w:pos="720"/>
        </w:tabs>
        <w:ind w:firstLine="720"/>
        <w:rPr>
          <w:b/>
          <w:sz w:val="28"/>
          <w:szCs w:val="28"/>
        </w:rPr>
      </w:pPr>
      <w:r w:rsidRPr="008B563B">
        <w:rPr>
          <w:sz w:val="28"/>
          <w:szCs w:val="28"/>
        </w:rPr>
        <w:t xml:space="preserve"> </w:t>
      </w:r>
      <w:r w:rsidRPr="008B563B">
        <w:rPr>
          <w:b/>
          <w:sz w:val="28"/>
          <w:szCs w:val="28"/>
        </w:rPr>
        <w:t>5.1.</w:t>
      </w:r>
      <w:r w:rsidRPr="008B563B">
        <w:rPr>
          <w:sz w:val="28"/>
          <w:szCs w:val="28"/>
        </w:rPr>
        <w:t xml:space="preserve"> </w:t>
      </w:r>
      <w:proofErr w:type="gramStart"/>
      <w:r w:rsidRPr="008B563B">
        <w:rPr>
          <w:b/>
          <w:sz w:val="28"/>
          <w:szCs w:val="28"/>
        </w:rPr>
        <w:t>Информация для заинтересованных лиц об их праве на досудебное (внесудебное) обжалование действий (бездействия) и (или)</w:t>
      </w:r>
      <w:r w:rsidRPr="008B563B">
        <w:rPr>
          <w:sz w:val="28"/>
          <w:szCs w:val="28"/>
        </w:rPr>
        <w:t xml:space="preserve"> </w:t>
      </w:r>
      <w:r w:rsidRPr="008B563B">
        <w:rPr>
          <w:b/>
          <w:sz w:val="28"/>
          <w:szCs w:val="28"/>
        </w:rPr>
        <w:t>решений, принятых (осуществляемых) в ходе осуществления муниципального контроля (далее - жалоба)</w:t>
      </w:r>
      <w:proofErr w:type="gramEnd"/>
    </w:p>
    <w:p w:rsidR="008B563B" w:rsidRPr="008B563B" w:rsidRDefault="008B563B" w:rsidP="008B563B">
      <w:pPr>
        <w:widowControl w:val="0"/>
        <w:tabs>
          <w:tab w:val="left" w:pos="720"/>
        </w:tabs>
        <w:ind w:firstLine="720"/>
        <w:rPr>
          <w:sz w:val="28"/>
          <w:szCs w:val="28"/>
        </w:rPr>
      </w:pPr>
    </w:p>
    <w:p w:rsidR="008B563B" w:rsidRPr="008B563B" w:rsidRDefault="008B563B" w:rsidP="008B563B">
      <w:pPr>
        <w:pStyle w:val="ConsPlusNormal"/>
        <w:jc w:val="both"/>
        <w:rPr>
          <w:rFonts w:ascii="Times New Roman" w:hAnsi="Times New Roman" w:cs="Times New Roman"/>
          <w:sz w:val="28"/>
          <w:szCs w:val="28"/>
        </w:rPr>
      </w:pPr>
      <w:r w:rsidRPr="008B563B">
        <w:rPr>
          <w:rFonts w:ascii="Times New Roman" w:hAnsi="Times New Roman" w:cs="Times New Roman"/>
          <w:sz w:val="28"/>
          <w:szCs w:val="28"/>
        </w:rPr>
        <w:t xml:space="preserve">5.1.1. Заинтересованное лицо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 </w:t>
      </w:r>
    </w:p>
    <w:p w:rsidR="008B563B" w:rsidRPr="008B563B" w:rsidRDefault="008B563B" w:rsidP="008B563B">
      <w:pPr>
        <w:pStyle w:val="ConsPlusNormal"/>
        <w:jc w:val="both"/>
        <w:rPr>
          <w:rFonts w:ascii="Times New Roman" w:hAnsi="Times New Roman" w:cs="Times New Roman"/>
          <w:sz w:val="28"/>
          <w:szCs w:val="28"/>
        </w:rPr>
      </w:pPr>
    </w:p>
    <w:p w:rsidR="008B563B" w:rsidRPr="008B563B" w:rsidRDefault="008B563B" w:rsidP="008B563B">
      <w:pPr>
        <w:pStyle w:val="ConsPlusNormal"/>
        <w:jc w:val="center"/>
        <w:rPr>
          <w:rFonts w:ascii="Times New Roman" w:hAnsi="Times New Roman" w:cs="Times New Roman"/>
          <w:sz w:val="28"/>
          <w:szCs w:val="28"/>
        </w:rPr>
      </w:pPr>
      <w:r w:rsidRPr="008B563B">
        <w:rPr>
          <w:rFonts w:ascii="Times New Roman" w:hAnsi="Times New Roman" w:cs="Times New Roman"/>
          <w:b/>
          <w:sz w:val="28"/>
          <w:szCs w:val="28"/>
        </w:rPr>
        <w:t>5.2.</w:t>
      </w:r>
      <w:r w:rsidRPr="008B563B">
        <w:rPr>
          <w:rFonts w:ascii="Times New Roman" w:hAnsi="Times New Roman" w:cs="Times New Roman"/>
          <w:sz w:val="28"/>
          <w:szCs w:val="28"/>
        </w:rPr>
        <w:t xml:space="preserve"> </w:t>
      </w:r>
      <w:r w:rsidRPr="008B563B">
        <w:rPr>
          <w:rFonts w:ascii="Times New Roman" w:hAnsi="Times New Roman" w:cs="Times New Roman"/>
          <w:b/>
          <w:sz w:val="28"/>
          <w:szCs w:val="28"/>
        </w:rPr>
        <w:t>Предмет досудебного (внесудебного) обжалования</w:t>
      </w:r>
    </w:p>
    <w:p w:rsidR="008B563B" w:rsidRPr="008B563B" w:rsidRDefault="008B563B" w:rsidP="008B563B">
      <w:pPr>
        <w:autoSpaceDE w:val="0"/>
        <w:autoSpaceDN w:val="0"/>
        <w:adjustRightInd w:val="0"/>
        <w:rPr>
          <w:sz w:val="28"/>
          <w:szCs w:val="28"/>
        </w:rPr>
      </w:pPr>
    </w:p>
    <w:p w:rsidR="008B563B" w:rsidRPr="008B563B" w:rsidRDefault="008B563B" w:rsidP="008B563B">
      <w:pPr>
        <w:autoSpaceDE w:val="0"/>
        <w:autoSpaceDN w:val="0"/>
        <w:adjustRightInd w:val="0"/>
        <w:ind w:firstLine="540"/>
        <w:rPr>
          <w:sz w:val="28"/>
          <w:szCs w:val="28"/>
        </w:rPr>
      </w:pPr>
      <w:r w:rsidRPr="008B563B">
        <w:rPr>
          <w:sz w:val="28"/>
          <w:szCs w:val="28"/>
        </w:rPr>
        <w:t>5.2.1.</w:t>
      </w:r>
      <w:r w:rsidRPr="008B563B">
        <w:rPr>
          <w:sz w:val="28"/>
          <w:szCs w:val="28"/>
          <w:shd w:val="clear" w:color="auto" w:fill="F8F8F8"/>
        </w:rPr>
        <w:t xml:space="preserve">Предметом досудебного (внесудебного) обжалования могут являться действия (бездействия) и решения, принятые (осуществляемые) Уполномоченным органом, должностными лицами  Уполномоченного органа в ходе осуществления муниципального  контроля. </w:t>
      </w:r>
    </w:p>
    <w:p w:rsidR="008B563B" w:rsidRPr="008B563B" w:rsidRDefault="008B563B" w:rsidP="008B563B">
      <w:pPr>
        <w:widowControl w:val="0"/>
        <w:tabs>
          <w:tab w:val="left" w:pos="720"/>
        </w:tabs>
        <w:rPr>
          <w:b/>
          <w:sz w:val="28"/>
          <w:szCs w:val="28"/>
        </w:rPr>
      </w:pPr>
      <w:r w:rsidRPr="008B563B">
        <w:rPr>
          <w:sz w:val="28"/>
          <w:szCs w:val="28"/>
        </w:rPr>
        <w:tab/>
      </w:r>
      <w:r w:rsidRPr="008B563B">
        <w:rPr>
          <w:b/>
          <w:sz w:val="28"/>
          <w:szCs w:val="28"/>
        </w:rPr>
        <w:t>5.3.</w:t>
      </w:r>
      <w:r w:rsidRPr="008B563B">
        <w:rPr>
          <w:sz w:val="28"/>
          <w:szCs w:val="28"/>
        </w:rPr>
        <w:t xml:space="preserve"> </w:t>
      </w:r>
      <w:r w:rsidRPr="008B563B">
        <w:rPr>
          <w:b/>
          <w:sz w:val="28"/>
          <w:szCs w:val="28"/>
        </w:rPr>
        <w:t>Исчерпывающий перечень оснований для приостановления рассмотрения жалобы и случаев, в которых ответ на жалобу не дается</w:t>
      </w:r>
    </w:p>
    <w:p w:rsidR="008B563B" w:rsidRPr="008B563B" w:rsidRDefault="008B563B" w:rsidP="008B563B">
      <w:pPr>
        <w:widowControl w:val="0"/>
        <w:tabs>
          <w:tab w:val="left" w:pos="720"/>
        </w:tabs>
        <w:rPr>
          <w:b/>
          <w:sz w:val="28"/>
          <w:szCs w:val="28"/>
        </w:rPr>
      </w:pPr>
    </w:p>
    <w:p w:rsidR="008B563B" w:rsidRPr="008B563B" w:rsidRDefault="008B563B" w:rsidP="008B563B">
      <w:pPr>
        <w:pStyle w:val="ConsPlusNormal"/>
        <w:ind w:firstLine="708"/>
        <w:jc w:val="both"/>
        <w:rPr>
          <w:rFonts w:ascii="Times New Roman" w:hAnsi="Times New Roman" w:cs="Times New Roman"/>
          <w:sz w:val="28"/>
          <w:szCs w:val="28"/>
        </w:rPr>
      </w:pPr>
      <w:r w:rsidRPr="008B563B">
        <w:rPr>
          <w:rFonts w:ascii="Times New Roman" w:hAnsi="Times New Roman" w:cs="Times New Roman"/>
          <w:sz w:val="28"/>
          <w:szCs w:val="28"/>
        </w:rPr>
        <w:t xml:space="preserve">5.3.1. Основания для приостановления рассмотрения обращения отсутствуют. </w:t>
      </w:r>
    </w:p>
    <w:p w:rsidR="008B563B" w:rsidRPr="008B563B" w:rsidRDefault="008B563B" w:rsidP="008B563B">
      <w:pPr>
        <w:pStyle w:val="materialtext1"/>
        <w:widowControl w:val="0"/>
        <w:spacing w:before="0" w:after="0" w:line="240" w:lineRule="auto"/>
        <w:ind w:firstLine="708"/>
        <w:rPr>
          <w:sz w:val="28"/>
          <w:szCs w:val="28"/>
        </w:rPr>
      </w:pPr>
      <w:r w:rsidRPr="008B563B">
        <w:rPr>
          <w:sz w:val="28"/>
          <w:szCs w:val="28"/>
        </w:rPr>
        <w:t>5.3.2. Порядок рассмотрения отдельных обращений:</w:t>
      </w:r>
    </w:p>
    <w:p w:rsidR="008B563B" w:rsidRPr="008B563B" w:rsidRDefault="008B563B" w:rsidP="008B563B">
      <w:pPr>
        <w:autoSpaceDE w:val="0"/>
        <w:ind w:firstLine="720"/>
        <w:jc w:val="both"/>
        <w:rPr>
          <w:sz w:val="28"/>
          <w:szCs w:val="28"/>
        </w:rPr>
      </w:pPr>
      <w:r w:rsidRPr="008B563B">
        <w:rPr>
          <w:sz w:val="28"/>
          <w:szCs w:val="28"/>
        </w:rPr>
        <w:t>5.3.2.1. В случае</w:t>
      </w:r>
      <w:proofErr w:type="gramStart"/>
      <w:r w:rsidRPr="008B563B">
        <w:rPr>
          <w:sz w:val="28"/>
          <w:szCs w:val="28"/>
        </w:rPr>
        <w:t>,</w:t>
      </w:r>
      <w:proofErr w:type="gramEnd"/>
      <w:r w:rsidRPr="008B563B">
        <w:rPr>
          <w:sz w:val="28"/>
          <w:szCs w:val="28"/>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8B563B" w:rsidRPr="008B563B" w:rsidRDefault="008B563B" w:rsidP="008B563B">
      <w:pPr>
        <w:autoSpaceDE w:val="0"/>
        <w:ind w:firstLine="720"/>
        <w:jc w:val="both"/>
        <w:rPr>
          <w:sz w:val="28"/>
          <w:szCs w:val="28"/>
        </w:rPr>
      </w:pPr>
      <w:r w:rsidRPr="008B563B">
        <w:rPr>
          <w:sz w:val="28"/>
          <w:szCs w:val="28"/>
        </w:rPr>
        <w:t>5.3.2.2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8B563B" w:rsidRPr="008B563B" w:rsidRDefault="008B563B" w:rsidP="008B563B">
      <w:pPr>
        <w:autoSpaceDE w:val="0"/>
        <w:ind w:firstLine="720"/>
        <w:jc w:val="both"/>
        <w:rPr>
          <w:sz w:val="28"/>
          <w:szCs w:val="28"/>
        </w:rPr>
      </w:pPr>
      <w:proofErr w:type="gramStart"/>
      <w:r w:rsidRPr="008B563B">
        <w:rPr>
          <w:sz w:val="28"/>
          <w:szCs w:val="28"/>
        </w:rPr>
        <w:t>5.3.2.3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8B563B" w:rsidRPr="008B563B" w:rsidRDefault="008B563B" w:rsidP="008B563B">
      <w:pPr>
        <w:autoSpaceDE w:val="0"/>
        <w:ind w:firstLine="720"/>
        <w:jc w:val="both"/>
        <w:rPr>
          <w:sz w:val="28"/>
          <w:szCs w:val="28"/>
        </w:rPr>
      </w:pPr>
      <w:r w:rsidRPr="008B563B">
        <w:rPr>
          <w:sz w:val="28"/>
          <w:szCs w:val="28"/>
        </w:rPr>
        <w:t>5.3.2.4</w:t>
      </w:r>
      <w:proofErr w:type="gramStart"/>
      <w:r w:rsidRPr="008B563B">
        <w:rPr>
          <w:sz w:val="28"/>
          <w:szCs w:val="28"/>
        </w:rPr>
        <w:t xml:space="preserve"> В</w:t>
      </w:r>
      <w:proofErr w:type="gramEnd"/>
      <w:r w:rsidRPr="008B563B">
        <w:rPr>
          <w:sz w:val="28"/>
          <w:szCs w:val="28"/>
        </w:rPr>
        <w:t xml:space="preserve">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B563B" w:rsidRPr="008B563B" w:rsidRDefault="008B563B" w:rsidP="008B563B">
      <w:pPr>
        <w:autoSpaceDE w:val="0"/>
        <w:ind w:firstLine="720"/>
        <w:jc w:val="both"/>
        <w:rPr>
          <w:sz w:val="28"/>
          <w:szCs w:val="28"/>
        </w:rPr>
      </w:pPr>
      <w:r w:rsidRPr="008B563B">
        <w:rPr>
          <w:sz w:val="28"/>
          <w:szCs w:val="28"/>
        </w:rPr>
        <w:lastRenderedPageBreak/>
        <w:t>5.3.2.5</w:t>
      </w:r>
      <w:proofErr w:type="gramStart"/>
      <w:r w:rsidRPr="008B563B">
        <w:rPr>
          <w:sz w:val="28"/>
          <w:szCs w:val="28"/>
        </w:rPr>
        <w:t xml:space="preserve"> В</w:t>
      </w:r>
      <w:proofErr w:type="gramEnd"/>
      <w:r w:rsidRPr="008B563B">
        <w:rPr>
          <w:sz w:val="28"/>
          <w:szCs w:val="28"/>
        </w:rPr>
        <w:t xml:space="preserve">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8B563B" w:rsidRPr="008B563B" w:rsidRDefault="008B563B" w:rsidP="008B563B">
      <w:pPr>
        <w:autoSpaceDE w:val="0"/>
        <w:autoSpaceDN w:val="0"/>
        <w:adjustRightInd w:val="0"/>
        <w:ind w:firstLine="540"/>
        <w:jc w:val="both"/>
        <w:rPr>
          <w:sz w:val="28"/>
          <w:szCs w:val="28"/>
        </w:rPr>
      </w:pPr>
      <w:r w:rsidRPr="008B563B">
        <w:rPr>
          <w:sz w:val="28"/>
          <w:szCs w:val="28"/>
        </w:rPr>
        <w:t>5.3.2.6</w:t>
      </w:r>
      <w:proofErr w:type="gramStart"/>
      <w:r w:rsidRPr="008B563B">
        <w:rPr>
          <w:sz w:val="28"/>
          <w:szCs w:val="28"/>
        </w:rPr>
        <w:t xml:space="preserve"> В</w:t>
      </w:r>
      <w:proofErr w:type="gramEnd"/>
      <w:r w:rsidRPr="008B563B">
        <w:rPr>
          <w:sz w:val="28"/>
          <w:szCs w:val="28"/>
        </w:rPr>
        <w:t xml:space="preserve">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8B563B" w:rsidRPr="008B563B" w:rsidRDefault="008B563B" w:rsidP="008B563B">
      <w:pPr>
        <w:autoSpaceDE w:val="0"/>
        <w:autoSpaceDN w:val="0"/>
        <w:adjustRightInd w:val="0"/>
        <w:ind w:firstLine="540"/>
        <w:jc w:val="both"/>
        <w:rPr>
          <w:sz w:val="28"/>
          <w:szCs w:val="28"/>
        </w:rPr>
      </w:pPr>
      <w:r w:rsidRPr="008B563B">
        <w:rPr>
          <w:sz w:val="28"/>
          <w:szCs w:val="28"/>
        </w:rPr>
        <w:t>5.3.2.7</w:t>
      </w:r>
      <w:proofErr w:type="gramStart"/>
      <w:r w:rsidRPr="008B563B">
        <w:rPr>
          <w:sz w:val="28"/>
          <w:szCs w:val="28"/>
        </w:rPr>
        <w:t xml:space="preserve"> В</w:t>
      </w:r>
      <w:proofErr w:type="gramEnd"/>
      <w:r w:rsidRPr="008B563B">
        <w:rPr>
          <w:sz w:val="28"/>
          <w:szCs w:val="28"/>
        </w:rPr>
        <w:t xml:space="preserve">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41" w:history="1">
        <w:r w:rsidRPr="008B563B">
          <w:rPr>
            <w:sz w:val="28"/>
            <w:szCs w:val="28"/>
          </w:rPr>
          <w:t>тайну</w:t>
        </w:r>
      </w:hyperlink>
      <w:r w:rsidRPr="008B563B">
        <w:rPr>
          <w:sz w:val="28"/>
          <w:szCs w:val="28"/>
        </w:rPr>
        <w:t>,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B563B" w:rsidRPr="008B563B" w:rsidRDefault="008B563B" w:rsidP="008B563B">
      <w:pPr>
        <w:autoSpaceDE w:val="0"/>
        <w:ind w:firstLine="720"/>
        <w:rPr>
          <w:b/>
          <w:sz w:val="28"/>
          <w:szCs w:val="28"/>
        </w:rPr>
      </w:pPr>
    </w:p>
    <w:p w:rsidR="008B563B" w:rsidRPr="008B563B" w:rsidRDefault="008B563B" w:rsidP="008B563B">
      <w:pPr>
        <w:pStyle w:val="ConsPlusNormal"/>
        <w:jc w:val="center"/>
        <w:rPr>
          <w:rFonts w:ascii="Times New Roman" w:hAnsi="Times New Roman" w:cs="Times New Roman"/>
          <w:b/>
          <w:sz w:val="28"/>
          <w:szCs w:val="28"/>
        </w:rPr>
      </w:pPr>
      <w:r w:rsidRPr="008B563B">
        <w:rPr>
          <w:rFonts w:ascii="Times New Roman" w:hAnsi="Times New Roman" w:cs="Times New Roman"/>
          <w:b/>
          <w:sz w:val="28"/>
          <w:szCs w:val="28"/>
        </w:rPr>
        <w:t>5.4.</w:t>
      </w:r>
      <w:r w:rsidRPr="008B563B">
        <w:rPr>
          <w:rFonts w:ascii="Times New Roman" w:hAnsi="Times New Roman" w:cs="Times New Roman"/>
          <w:sz w:val="28"/>
          <w:szCs w:val="28"/>
        </w:rPr>
        <w:t xml:space="preserve"> </w:t>
      </w:r>
      <w:r w:rsidRPr="008B563B">
        <w:rPr>
          <w:rFonts w:ascii="Times New Roman" w:hAnsi="Times New Roman" w:cs="Times New Roman"/>
          <w:b/>
          <w:sz w:val="28"/>
          <w:szCs w:val="28"/>
        </w:rPr>
        <w:t>Основания для начала процедуры досудебного (внесудебного) обжалования</w:t>
      </w:r>
    </w:p>
    <w:p w:rsidR="008B563B" w:rsidRPr="008B563B" w:rsidRDefault="008B563B" w:rsidP="008B563B">
      <w:pPr>
        <w:pStyle w:val="ConsPlusNormal"/>
        <w:jc w:val="center"/>
        <w:rPr>
          <w:rFonts w:ascii="Times New Roman" w:hAnsi="Times New Roman" w:cs="Times New Roman"/>
          <w:sz w:val="28"/>
          <w:szCs w:val="28"/>
        </w:rPr>
      </w:pPr>
    </w:p>
    <w:p w:rsidR="008B563B" w:rsidRPr="008B563B" w:rsidRDefault="008B563B" w:rsidP="008B563B">
      <w:pPr>
        <w:widowControl w:val="0"/>
        <w:tabs>
          <w:tab w:val="left" w:pos="720"/>
        </w:tabs>
        <w:ind w:firstLine="720"/>
        <w:jc w:val="both"/>
        <w:rPr>
          <w:sz w:val="28"/>
          <w:szCs w:val="28"/>
        </w:rPr>
      </w:pPr>
      <w:r w:rsidRPr="008B563B">
        <w:rPr>
          <w:sz w:val="28"/>
          <w:szCs w:val="28"/>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8B563B" w:rsidRPr="008B563B" w:rsidRDefault="008B563B" w:rsidP="008B563B">
      <w:pPr>
        <w:pStyle w:val="materialtext1"/>
        <w:widowControl w:val="0"/>
        <w:suppressAutoHyphens/>
        <w:spacing w:before="0" w:after="0" w:line="240" w:lineRule="auto"/>
        <w:ind w:firstLine="708"/>
        <w:rPr>
          <w:sz w:val="28"/>
          <w:szCs w:val="28"/>
        </w:rPr>
      </w:pPr>
      <w:r w:rsidRPr="008B563B">
        <w:rPr>
          <w:sz w:val="28"/>
          <w:szCs w:val="28"/>
        </w:rPr>
        <w:t>5.4.2. Жалоба (обращение) должна содержать следующую информацию:</w:t>
      </w:r>
    </w:p>
    <w:p w:rsidR="008B563B" w:rsidRPr="008B563B" w:rsidRDefault="008B563B" w:rsidP="008B563B">
      <w:pPr>
        <w:widowControl w:val="0"/>
        <w:tabs>
          <w:tab w:val="left" w:pos="709"/>
        </w:tabs>
        <w:ind w:firstLine="720"/>
        <w:rPr>
          <w:sz w:val="28"/>
          <w:szCs w:val="28"/>
        </w:rPr>
      </w:pPr>
      <w:r w:rsidRPr="008B563B">
        <w:rPr>
          <w:sz w:val="28"/>
          <w:szCs w:val="28"/>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8B563B" w:rsidRPr="008B563B" w:rsidRDefault="008B563B" w:rsidP="008B563B">
      <w:pPr>
        <w:pStyle w:val="materialtext1"/>
        <w:widowControl w:val="0"/>
        <w:suppressAutoHyphens/>
        <w:spacing w:before="0" w:after="0" w:line="240" w:lineRule="auto"/>
        <w:ind w:firstLine="708"/>
        <w:rPr>
          <w:sz w:val="28"/>
          <w:szCs w:val="28"/>
        </w:rPr>
      </w:pPr>
      <w:proofErr w:type="gramStart"/>
      <w:r w:rsidRPr="008B563B">
        <w:rPr>
          <w:sz w:val="28"/>
          <w:szCs w:val="28"/>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8B563B" w:rsidRPr="008B563B" w:rsidRDefault="008B563B" w:rsidP="008B563B">
      <w:pPr>
        <w:widowControl w:val="0"/>
        <w:ind w:firstLine="720"/>
        <w:rPr>
          <w:sz w:val="28"/>
          <w:szCs w:val="28"/>
        </w:rPr>
      </w:pPr>
      <w:r w:rsidRPr="008B563B">
        <w:rPr>
          <w:sz w:val="28"/>
          <w:szCs w:val="28"/>
        </w:rPr>
        <w:t>- суть нарушенных прав и законных интересов, противоправного решения, действия (бездействия);</w:t>
      </w:r>
    </w:p>
    <w:p w:rsidR="008B563B" w:rsidRPr="008B563B" w:rsidRDefault="008B563B" w:rsidP="008B563B">
      <w:pPr>
        <w:pStyle w:val="materialtext1"/>
        <w:widowControl w:val="0"/>
        <w:suppressAutoHyphens/>
        <w:spacing w:before="0" w:after="0" w:line="240" w:lineRule="auto"/>
        <w:ind w:firstLine="708"/>
        <w:rPr>
          <w:sz w:val="28"/>
          <w:szCs w:val="28"/>
        </w:rPr>
      </w:pPr>
      <w:r w:rsidRPr="008B563B">
        <w:rPr>
          <w:sz w:val="28"/>
          <w:szCs w:val="28"/>
        </w:rPr>
        <w:t xml:space="preserve">- доводы, на основании которых заинтересованное лицо не </w:t>
      </w:r>
      <w:proofErr w:type="gramStart"/>
      <w:r w:rsidRPr="008B563B">
        <w:rPr>
          <w:sz w:val="28"/>
          <w:szCs w:val="28"/>
        </w:rPr>
        <w:t>согласен</w:t>
      </w:r>
      <w:proofErr w:type="gramEnd"/>
      <w:r w:rsidRPr="008B563B">
        <w:rPr>
          <w:sz w:val="28"/>
          <w:szCs w:val="28"/>
        </w:rPr>
        <w:t xml:space="preserve"> с решением и действием (бездействием) </w:t>
      </w:r>
      <w:r w:rsidRPr="008B563B">
        <w:rPr>
          <w:sz w:val="28"/>
          <w:szCs w:val="28"/>
          <w:lang w:eastAsia="ru-RU"/>
        </w:rPr>
        <w:t>Уполномоченного органа,</w:t>
      </w:r>
      <w:r w:rsidRPr="008B563B">
        <w:rPr>
          <w:sz w:val="28"/>
          <w:szCs w:val="28"/>
        </w:rPr>
        <w:t xml:space="preserve"> должностного лица </w:t>
      </w:r>
      <w:r w:rsidRPr="008B563B">
        <w:rPr>
          <w:sz w:val="28"/>
          <w:szCs w:val="28"/>
          <w:lang w:eastAsia="ru-RU"/>
        </w:rPr>
        <w:t>Уполномоченного органа</w:t>
      </w:r>
      <w:r w:rsidRPr="008B563B">
        <w:rPr>
          <w:sz w:val="28"/>
          <w:szCs w:val="28"/>
        </w:rPr>
        <w:t>;</w:t>
      </w:r>
    </w:p>
    <w:p w:rsidR="008B563B" w:rsidRPr="008B563B" w:rsidRDefault="008B563B" w:rsidP="008B563B">
      <w:pPr>
        <w:pStyle w:val="21"/>
        <w:widowControl w:val="0"/>
        <w:suppressAutoHyphens/>
        <w:spacing w:before="0" w:after="0"/>
        <w:ind w:firstLine="708"/>
        <w:rPr>
          <w:sz w:val="28"/>
          <w:szCs w:val="28"/>
        </w:rPr>
      </w:pPr>
      <w:r w:rsidRPr="008B563B">
        <w:rPr>
          <w:sz w:val="28"/>
          <w:szCs w:val="28"/>
        </w:rPr>
        <w:t>- под жалобой заинтересованное лицо ставит личную подпись и дату.</w:t>
      </w:r>
    </w:p>
    <w:p w:rsidR="008B563B" w:rsidRPr="008B563B" w:rsidRDefault="008B563B" w:rsidP="008B563B">
      <w:pPr>
        <w:pStyle w:val="21"/>
        <w:widowControl w:val="0"/>
        <w:suppressAutoHyphens/>
        <w:spacing w:before="0" w:after="0"/>
        <w:ind w:firstLine="708"/>
        <w:rPr>
          <w:sz w:val="28"/>
          <w:szCs w:val="28"/>
        </w:rPr>
      </w:pPr>
      <w:r w:rsidRPr="008B563B">
        <w:rPr>
          <w:sz w:val="28"/>
          <w:szCs w:val="28"/>
        </w:rPr>
        <w:t xml:space="preserve">5.4.3. Заинтересованным лицом могут быть представлены документы (при </w:t>
      </w:r>
      <w:r w:rsidRPr="008B563B">
        <w:rPr>
          <w:sz w:val="28"/>
          <w:szCs w:val="28"/>
        </w:rPr>
        <w:lastRenderedPageBreak/>
        <w:t>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8B563B" w:rsidRPr="008B563B" w:rsidRDefault="008B563B" w:rsidP="008B563B">
      <w:pPr>
        <w:pStyle w:val="21"/>
        <w:widowControl w:val="0"/>
        <w:suppressAutoHyphens/>
        <w:spacing w:before="0" w:after="0"/>
        <w:ind w:firstLine="708"/>
        <w:rPr>
          <w:b/>
          <w:sz w:val="28"/>
          <w:szCs w:val="28"/>
        </w:rPr>
      </w:pPr>
    </w:p>
    <w:p w:rsidR="008B563B" w:rsidRPr="008B563B" w:rsidRDefault="008B563B" w:rsidP="008B563B">
      <w:pPr>
        <w:widowControl w:val="0"/>
        <w:tabs>
          <w:tab w:val="left" w:pos="720"/>
        </w:tabs>
        <w:ind w:firstLine="720"/>
        <w:rPr>
          <w:b/>
          <w:sz w:val="28"/>
          <w:szCs w:val="28"/>
        </w:rPr>
      </w:pPr>
      <w:r w:rsidRPr="008B563B">
        <w:rPr>
          <w:b/>
          <w:sz w:val="28"/>
          <w:szCs w:val="28"/>
        </w:rPr>
        <w:t>5.5. Права заинтересованных лиц на получение информации и документов, необходимых для обоснования и рассмотрения жалобы</w:t>
      </w:r>
    </w:p>
    <w:p w:rsidR="008B563B" w:rsidRPr="008B563B" w:rsidRDefault="008B563B" w:rsidP="008B563B">
      <w:pPr>
        <w:widowControl w:val="0"/>
        <w:tabs>
          <w:tab w:val="left" w:pos="720"/>
        </w:tabs>
        <w:rPr>
          <w:sz w:val="28"/>
          <w:szCs w:val="28"/>
        </w:rPr>
      </w:pPr>
    </w:p>
    <w:p w:rsidR="008B563B" w:rsidRPr="008B563B" w:rsidRDefault="008B563B" w:rsidP="008B563B">
      <w:pPr>
        <w:widowControl w:val="0"/>
        <w:tabs>
          <w:tab w:val="left" w:pos="720"/>
        </w:tabs>
        <w:rPr>
          <w:sz w:val="28"/>
          <w:szCs w:val="28"/>
        </w:rPr>
      </w:pPr>
      <w:r w:rsidRPr="008B563B">
        <w:rPr>
          <w:sz w:val="28"/>
          <w:szCs w:val="28"/>
        </w:rPr>
        <w:tab/>
        <w:t xml:space="preserve">5.5.1. Заинтересованное лицо имеет право на получение информации и документов, необходимых для обоснования и рассмотрения жалобы. </w:t>
      </w:r>
    </w:p>
    <w:p w:rsidR="008B563B" w:rsidRPr="008B563B" w:rsidRDefault="008B563B" w:rsidP="008B563B">
      <w:pPr>
        <w:autoSpaceDE w:val="0"/>
        <w:autoSpaceDN w:val="0"/>
        <w:adjustRightInd w:val="0"/>
        <w:ind w:firstLine="708"/>
        <w:rPr>
          <w:sz w:val="28"/>
          <w:szCs w:val="28"/>
        </w:rPr>
      </w:pPr>
      <w:r w:rsidRPr="008B563B">
        <w:rPr>
          <w:sz w:val="28"/>
          <w:szCs w:val="28"/>
        </w:rPr>
        <w:t xml:space="preserve">5.5.2. </w:t>
      </w:r>
      <w:proofErr w:type="gramStart"/>
      <w:r w:rsidRPr="008B563B">
        <w:rPr>
          <w:sz w:val="28"/>
          <w:szCs w:val="28"/>
        </w:rPr>
        <w:t>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8B563B" w:rsidRPr="008B563B" w:rsidRDefault="008B563B" w:rsidP="008B563B">
      <w:pPr>
        <w:autoSpaceDE w:val="0"/>
        <w:autoSpaceDN w:val="0"/>
        <w:adjustRightInd w:val="0"/>
        <w:rPr>
          <w:sz w:val="28"/>
          <w:szCs w:val="28"/>
        </w:rPr>
      </w:pPr>
    </w:p>
    <w:p w:rsidR="008B563B" w:rsidRPr="008B563B" w:rsidRDefault="008B563B" w:rsidP="008B563B">
      <w:pPr>
        <w:autoSpaceDE w:val="0"/>
        <w:autoSpaceDN w:val="0"/>
        <w:adjustRightInd w:val="0"/>
        <w:jc w:val="center"/>
        <w:rPr>
          <w:sz w:val="28"/>
          <w:szCs w:val="28"/>
        </w:rPr>
      </w:pPr>
      <w:r w:rsidRPr="008B563B">
        <w:rPr>
          <w:b/>
          <w:sz w:val="28"/>
          <w:szCs w:val="28"/>
        </w:rPr>
        <w:t>5.6.</w:t>
      </w:r>
      <w:r w:rsidRPr="008B563B">
        <w:rPr>
          <w:sz w:val="28"/>
          <w:szCs w:val="28"/>
        </w:rPr>
        <w:t xml:space="preserve"> </w:t>
      </w:r>
      <w:r w:rsidRPr="008B563B">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B563B" w:rsidRPr="008B563B" w:rsidRDefault="008B563B" w:rsidP="008B563B">
      <w:pPr>
        <w:pStyle w:val="pboth"/>
        <w:spacing w:before="0" w:beforeAutospacing="0" w:after="120" w:afterAutospacing="0" w:line="220" w:lineRule="atLeast"/>
        <w:ind w:firstLine="708"/>
        <w:jc w:val="both"/>
        <w:textAlignment w:val="baseline"/>
        <w:rPr>
          <w:rStyle w:val="a4"/>
          <w:color w:val="auto"/>
          <w:sz w:val="28"/>
          <w:szCs w:val="28"/>
        </w:rPr>
      </w:pPr>
    </w:p>
    <w:p w:rsidR="008B563B" w:rsidRPr="008B563B" w:rsidRDefault="008B563B" w:rsidP="008B563B">
      <w:pPr>
        <w:pStyle w:val="pboth"/>
        <w:spacing w:before="0" w:beforeAutospacing="0" w:after="120" w:afterAutospacing="0" w:line="220" w:lineRule="atLeast"/>
        <w:ind w:firstLine="708"/>
        <w:jc w:val="both"/>
        <w:textAlignment w:val="baseline"/>
        <w:rPr>
          <w:sz w:val="28"/>
          <w:szCs w:val="28"/>
        </w:rPr>
      </w:pPr>
      <w:r w:rsidRPr="008B563B">
        <w:rPr>
          <w:rStyle w:val="a4"/>
          <w:color w:val="auto"/>
          <w:sz w:val="28"/>
          <w:szCs w:val="28"/>
          <w:u w:val="none"/>
        </w:rPr>
        <w:t xml:space="preserve">5.6.1. Заинтересованные лица могут обратиться </w:t>
      </w:r>
      <w:r w:rsidRPr="008B563B">
        <w:rPr>
          <w:sz w:val="28"/>
          <w:szCs w:val="28"/>
        </w:rPr>
        <w:t xml:space="preserve">в досудебном (внесудебном) порядке </w:t>
      </w:r>
      <w:r w:rsidRPr="008B563B">
        <w:rPr>
          <w:rStyle w:val="a4"/>
          <w:color w:val="auto"/>
          <w:sz w:val="28"/>
          <w:szCs w:val="28"/>
          <w:u w:val="none"/>
        </w:rPr>
        <w:t xml:space="preserve">с жалобой в </w:t>
      </w:r>
      <w:r>
        <w:rPr>
          <w:sz w:val="28"/>
          <w:szCs w:val="28"/>
        </w:rPr>
        <w:t>Администрацию поселка Пристень</w:t>
      </w:r>
      <w:r w:rsidRPr="008B563B">
        <w:rPr>
          <w:sz w:val="28"/>
          <w:szCs w:val="28"/>
        </w:rPr>
        <w:t>.</w:t>
      </w:r>
    </w:p>
    <w:p w:rsidR="008B563B" w:rsidRPr="008B563B" w:rsidRDefault="008B563B" w:rsidP="008B563B">
      <w:pPr>
        <w:pStyle w:val="pboth"/>
        <w:spacing w:before="0" w:beforeAutospacing="0" w:after="120" w:afterAutospacing="0" w:line="220" w:lineRule="atLeast"/>
        <w:ind w:firstLine="708"/>
        <w:jc w:val="both"/>
        <w:textAlignment w:val="baseline"/>
        <w:rPr>
          <w:sz w:val="28"/>
          <w:szCs w:val="28"/>
        </w:rPr>
      </w:pPr>
      <w:r w:rsidRPr="008B563B">
        <w:rPr>
          <w:sz w:val="28"/>
          <w:szCs w:val="28"/>
        </w:rPr>
        <w:t xml:space="preserve">5.6.2. В досудебном (внесудебном) порядке могут обжаловаться действия (бездействие) и решения должностных </w:t>
      </w:r>
      <w:r>
        <w:rPr>
          <w:sz w:val="28"/>
          <w:szCs w:val="28"/>
        </w:rPr>
        <w:t>лиц Администрации поселка Пристень</w:t>
      </w:r>
      <w:r w:rsidRPr="008B563B">
        <w:rPr>
          <w:sz w:val="28"/>
          <w:szCs w:val="28"/>
        </w:rPr>
        <w:t xml:space="preserve"> </w:t>
      </w:r>
      <w:r>
        <w:rPr>
          <w:sz w:val="28"/>
          <w:szCs w:val="28"/>
        </w:rPr>
        <w:t>Главе Администрации поселка Пристень</w:t>
      </w:r>
      <w:r w:rsidRPr="008B563B">
        <w:rPr>
          <w:sz w:val="28"/>
          <w:szCs w:val="28"/>
        </w:rPr>
        <w:t xml:space="preserve">,  </w:t>
      </w:r>
      <w:r w:rsidRPr="008B563B">
        <w:rPr>
          <w:rStyle w:val="a4"/>
          <w:color w:val="auto"/>
          <w:sz w:val="28"/>
          <w:szCs w:val="28"/>
          <w:u w:val="none"/>
        </w:rPr>
        <w:t>заместителю Главы Администрации, в ведении которого находится орган муниципального контроля</w:t>
      </w:r>
      <w:r w:rsidRPr="008B563B">
        <w:rPr>
          <w:sz w:val="28"/>
          <w:szCs w:val="28"/>
        </w:rPr>
        <w:t>.</w:t>
      </w:r>
    </w:p>
    <w:p w:rsidR="008B563B" w:rsidRPr="008B563B" w:rsidRDefault="008B563B" w:rsidP="008B563B">
      <w:pPr>
        <w:pStyle w:val="pboth"/>
        <w:spacing w:before="0" w:beforeAutospacing="0" w:after="120" w:afterAutospacing="0" w:line="220" w:lineRule="atLeast"/>
        <w:ind w:firstLine="708"/>
        <w:jc w:val="both"/>
        <w:textAlignment w:val="baseline"/>
        <w:rPr>
          <w:rStyle w:val="a4"/>
          <w:color w:val="auto"/>
          <w:sz w:val="28"/>
          <w:szCs w:val="28"/>
        </w:rPr>
      </w:pPr>
      <w:r w:rsidRPr="008B563B">
        <w:rPr>
          <w:sz w:val="28"/>
          <w:szCs w:val="28"/>
        </w:rPr>
        <w:t>5.6.3.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8B563B" w:rsidRPr="008B563B" w:rsidRDefault="008B563B" w:rsidP="008B563B">
      <w:pPr>
        <w:autoSpaceDE w:val="0"/>
        <w:autoSpaceDN w:val="0"/>
        <w:adjustRightInd w:val="0"/>
        <w:ind w:firstLine="540"/>
        <w:rPr>
          <w:sz w:val="28"/>
          <w:szCs w:val="28"/>
        </w:rPr>
      </w:pPr>
      <w:r w:rsidRPr="008B563B">
        <w:rPr>
          <w:sz w:val="28"/>
          <w:szCs w:val="28"/>
        </w:rPr>
        <w:t>5.6.4. Жалоба может быть подана заинтересованным лицом или его представителем. В случае подачи жалобы представителем заинтересованного лица к жалобе должны быть приложены документы, подтверждающие полномочия представителя.</w:t>
      </w:r>
    </w:p>
    <w:p w:rsidR="008B563B" w:rsidRPr="008B563B" w:rsidRDefault="008B563B" w:rsidP="008B563B">
      <w:pPr>
        <w:autoSpaceDE w:val="0"/>
        <w:autoSpaceDN w:val="0"/>
        <w:adjustRightInd w:val="0"/>
        <w:ind w:firstLine="540"/>
        <w:rPr>
          <w:sz w:val="28"/>
          <w:szCs w:val="28"/>
        </w:rPr>
      </w:pPr>
      <w:r w:rsidRPr="008B563B">
        <w:rPr>
          <w:sz w:val="28"/>
          <w:szCs w:val="28"/>
        </w:rPr>
        <w:t>5.6.5. Гражданин вправе отозвать жалобу (обращение) полностью или частично до принятия решения по жалобе.</w:t>
      </w:r>
    </w:p>
    <w:p w:rsidR="008B563B" w:rsidRPr="008B563B" w:rsidRDefault="008B563B" w:rsidP="008B563B">
      <w:pPr>
        <w:autoSpaceDE w:val="0"/>
        <w:autoSpaceDN w:val="0"/>
        <w:adjustRightInd w:val="0"/>
        <w:ind w:firstLine="540"/>
        <w:rPr>
          <w:bCs/>
          <w:sz w:val="28"/>
          <w:szCs w:val="28"/>
        </w:rPr>
      </w:pPr>
      <w:r w:rsidRPr="008B563B">
        <w:rPr>
          <w:sz w:val="28"/>
          <w:szCs w:val="28"/>
        </w:rPr>
        <w:t xml:space="preserve">5.6.6. </w:t>
      </w:r>
      <w:proofErr w:type="gramStart"/>
      <w:r w:rsidRPr="008B563B">
        <w:rPr>
          <w:sz w:val="28"/>
          <w:szCs w:val="28"/>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w:t>
      </w:r>
      <w:r w:rsidRPr="008B563B">
        <w:rPr>
          <w:sz w:val="28"/>
          <w:szCs w:val="28"/>
        </w:rPr>
        <w:lastRenderedPageBreak/>
        <w:t xml:space="preserve">переадресации обращения, за исключением случая, </w:t>
      </w:r>
      <w:r w:rsidRPr="008B563B">
        <w:rPr>
          <w:bCs/>
          <w:sz w:val="28"/>
          <w:szCs w:val="28"/>
        </w:rPr>
        <w:t>если текст письменного обращения не поддается</w:t>
      </w:r>
      <w:proofErr w:type="gramEnd"/>
      <w:r w:rsidRPr="008B563B">
        <w:rPr>
          <w:bCs/>
          <w:sz w:val="28"/>
          <w:szCs w:val="28"/>
        </w:rPr>
        <w:t xml:space="preserve"> прочтению.</w:t>
      </w:r>
    </w:p>
    <w:p w:rsidR="008B563B" w:rsidRPr="008B563B" w:rsidRDefault="008B563B" w:rsidP="008B563B">
      <w:pPr>
        <w:autoSpaceDE w:val="0"/>
        <w:autoSpaceDN w:val="0"/>
        <w:adjustRightInd w:val="0"/>
        <w:ind w:firstLine="540"/>
        <w:rPr>
          <w:bCs/>
          <w:sz w:val="28"/>
          <w:szCs w:val="28"/>
        </w:rPr>
      </w:pPr>
    </w:p>
    <w:p w:rsidR="008B563B" w:rsidRPr="008B563B" w:rsidRDefault="008B563B" w:rsidP="008B563B">
      <w:pPr>
        <w:pStyle w:val="21"/>
        <w:widowControl w:val="0"/>
        <w:spacing w:before="0" w:after="0"/>
        <w:ind w:firstLine="720"/>
        <w:rPr>
          <w:sz w:val="28"/>
          <w:szCs w:val="28"/>
        </w:rPr>
      </w:pPr>
      <w:r w:rsidRPr="008B563B">
        <w:rPr>
          <w:b/>
          <w:sz w:val="28"/>
          <w:szCs w:val="28"/>
        </w:rPr>
        <w:t xml:space="preserve">5.7. Сроки рассмотрения жалобы </w:t>
      </w:r>
    </w:p>
    <w:p w:rsidR="008B563B" w:rsidRPr="008B563B" w:rsidRDefault="008B563B" w:rsidP="008B563B">
      <w:pPr>
        <w:widowControl w:val="0"/>
        <w:autoSpaceDE w:val="0"/>
        <w:ind w:firstLine="709"/>
        <w:jc w:val="both"/>
        <w:rPr>
          <w:sz w:val="28"/>
          <w:szCs w:val="28"/>
        </w:rPr>
      </w:pPr>
      <w:r w:rsidRPr="008B563B">
        <w:rPr>
          <w:sz w:val="28"/>
          <w:szCs w:val="28"/>
        </w:rPr>
        <w:t>5.7.1. 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8B563B" w:rsidRPr="008B563B" w:rsidRDefault="008B563B" w:rsidP="008B563B">
      <w:pPr>
        <w:pStyle w:val="ConsPlusNormal"/>
        <w:ind w:firstLine="540"/>
        <w:jc w:val="both"/>
        <w:rPr>
          <w:rFonts w:ascii="Times New Roman" w:hAnsi="Times New Roman" w:cs="Times New Roman"/>
          <w:sz w:val="28"/>
          <w:szCs w:val="28"/>
        </w:rPr>
      </w:pPr>
      <w:r w:rsidRPr="008B563B">
        <w:rPr>
          <w:rFonts w:ascii="Times New Roman" w:hAnsi="Times New Roman" w:cs="Times New Roman"/>
          <w:sz w:val="28"/>
          <w:szCs w:val="28"/>
        </w:rPr>
        <w:t xml:space="preserve"> 5.7.2. </w:t>
      </w:r>
      <w:proofErr w:type="gramStart"/>
      <w:r w:rsidRPr="008B563B">
        <w:rPr>
          <w:rFonts w:ascii="Times New Roman" w:hAnsi="Times New Roman" w:cs="Times New Roman"/>
          <w:sz w:val="28"/>
          <w:szCs w:val="28"/>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8B563B" w:rsidRPr="008B563B" w:rsidRDefault="008B563B" w:rsidP="008B563B">
      <w:pPr>
        <w:pStyle w:val="ConsPlusNormal"/>
        <w:ind w:firstLine="540"/>
        <w:jc w:val="both"/>
        <w:rPr>
          <w:rFonts w:ascii="Times New Roman" w:hAnsi="Times New Roman" w:cs="Times New Roman"/>
          <w:sz w:val="28"/>
          <w:szCs w:val="28"/>
        </w:rPr>
      </w:pPr>
    </w:p>
    <w:p w:rsidR="008B563B" w:rsidRPr="008B563B" w:rsidRDefault="008B563B" w:rsidP="008B563B">
      <w:pPr>
        <w:widowControl w:val="0"/>
        <w:tabs>
          <w:tab w:val="left" w:pos="720"/>
        </w:tabs>
        <w:ind w:firstLine="720"/>
        <w:rPr>
          <w:b/>
          <w:sz w:val="28"/>
          <w:szCs w:val="28"/>
        </w:rPr>
      </w:pPr>
      <w:r w:rsidRPr="008B563B">
        <w:rPr>
          <w:b/>
          <w:sz w:val="28"/>
          <w:szCs w:val="28"/>
        </w:rPr>
        <w:t>5.8.</w:t>
      </w:r>
      <w:r w:rsidRPr="008B563B">
        <w:rPr>
          <w:sz w:val="28"/>
          <w:szCs w:val="28"/>
        </w:rPr>
        <w:t xml:space="preserve"> </w:t>
      </w:r>
      <w:r w:rsidRPr="008B563B">
        <w:rPr>
          <w:b/>
          <w:sz w:val="28"/>
          <w:szCs w:val="28"/>
        </w:rPr>
        <w:t xml:space="preserve">Результат досудебного (внесудебного) обжалования применительно к каждой процедуре либо инстанции обжалования </w:t>
      </w:r>
    </w:p>
    <w:p w:rsidR="008B563B" w:rsidRPr="008B563B" w:rsidRDefault="008B563B" w:rsidP="008B563B">
      <w:pPr>
        <w:ind w:firstLine="851"/>
        <w:rPr>
          <w:sz w:val="28"/>
          <w:szCs w:val="28"/>
        </w:rPr>
      </w:pPr>
      <w:r w:rsidRPr="008B563B">
        <w:rPr>
          <w:sz w:val="28"/>
          <w:szCs w:val="28"/>
        </w:rPr>
        <w:t>Результатом досудебного (внесудебного) обжалования является:</w:t>
      </w:r>
    </w:p>
    <w:p w:rsidR="008B563B" w:rsidRPr="008B563B" w:rsidRDefault="008B563B" w:rsidP="008B563B">
      <w:pPr>
        <w:ind w:firstLine="851"/>
        <w:rPr>
          <w:sz w:val="28"/>
          <w:szCs w:val="28"/>
        </w:rPr>
      </w:pPr>
      <w:r w:rsidRPr="008B563B">
        <w:rPr>
          <w:sz w:val="28"/>
          <w:szCs w:val="28"/>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8B563B" w:rsidRPr="008B563B" w:rsidRDefault="008B563B" w:rsidP="008B563B">
      <w:pPr>
        <w:ind w:firstLine="851"/>
        <w:rPr>
          <w:sz w:val="28"/>
          <w:szCs w:val="28"/>
        </w:rPr>
      </w:pPr>
      <w:r w:rsidRPr="008B563B">
        <w:rPr>
          <w:sz w:val="28"/>
          <w:szCs w:val="28"/>
        </w:rPr>
        <w:t>-  признание жалобы необоснованной и отказ в ее удовлетворении.</w:t>
      </w:r>
    </w:p>
    <w:p w:rsidR="008B563B" w:rsidRPr="008B563B" w:rsidRDefault="008B563B" w:rsidP="008B563B">
      <w:pPr>
        <w:ind w:firstLine="851"/>
        <w:rPr>
          <w:sz w:val="28"/>
          <w:szCs w:val="28"/>
        </w:rPr>
      </w:pPr>
      <w:r w:rsidRPr="008B563B">
        <w:rPr>
          <w:sz w:val="28"/>
          <w:szCs w:val="28"/>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8B563B" w:rsidRPr="008B563B" w:rsidRDefault="008B563B" w:rsidP="008B563B">
      <w:pPr>
        <w:widowControl w:val="0"/>
        <w:autoSpaceDE w:val="0"/>
        <w:autoSpaceDN w:val="0"/>
        <w:adjustRightInd w:val="0"/>
        <w:jc w:val="both"/>
        <w:rPr>
          <w:sz w:val="28"/>
          <w:szCs w:val="28"/>
        </w:rPr>
      </w:pPr>
    </w:p>
    <w:p w:rsidR="008B563B" w:rsidRPr="008B563B" w:rsidRDefault="008B563B" w:rsidP="008B563B">
      <w:pPr>
        <w:widowControl w:val="0"/>
        <w:autoSpaceDE w:val="0"/>
        <w:autoSpaceDN w:val="0"/>
        <w:adjustRightInd w:val="0"/>
        <w:jc w:val="both"/>
        <w:rPr>
          <w:sz w:val="28"/>
          <w:szCs w:val="28"/>
        </w:rPr>
      </w:pPr>
    </w:p>
    <w:p w:rsidR="008B563B" w:rsidRPr="008B563B" w:rsidRDefault="008B563B" w:rsidP="008B563B">
      <w:pPr>
        <w:autoSpaceDE w:val="0"/>
        <w:autoSpaceDN w:val="0"/>
        <w:adjustRightInd w:val="0"/>
        <w:jc w:val="right"/>
        <w:outlineLvl w:val="1"/>
        <w:rPr>
          <w:sz w:val="28"/>
          <w:szCs w:val="28"/>
        </w:rPr>
      </w:pPr>
    </w:p>
    <w:p w:rsidR="008B563B" w:rsidRPr="008B563B" w:rsidRDefault="008B563B" w:rsidP="008B563B">
      <w:pPr>
        <w:autoSpaceDE w:val="0"/>
        <w:autoSpaceDN w:val="0"/>
        <w:adjustRightInd w:val="0"/>
        <w:jc w:val="right"/>
        <w:outlineLvl w:val="1"/>
        <w:rPr>
          <w:sz w:val="28"/>
          <w:szCs w:val="28"/>
        </w:rPr>
      </w:pPr>
    </w:p>
    <w:p w:rsidR="008B563B" w:rsidRPr="008B563B" w:rsidRDefault="008B563B" w:rsidP="008B563B">
      <w:pPr>
        <w:autoSpaceDE w:val="0"/>
        <w:autoSpaceDN w:val="0"/>
        <w:adjustRightInd w:val="0"/>
        <w:jc w:val="right"/>
        <w:outlineLvl w:val="1"/>
        <w:rPr>
          <w:sz w:val="28"/>
          <w:szCs w:val="28"/>
        </w:rPr>
      </w:pPr>
    </w:p>
    <w:p w:rsidR="008B563B" w:rsidRPr="008B563B" w:rsidRDefault="008B563B" w:rsidP="008B563B">
      <w:pPr>
        <w:autoSpaceDE w:val="0"/>
        <w:autoSpaceDN w:val="0"/>
        <w:adjustRightInd w:val="0"/>
        <w:jc w:val="right"/>
        <w:outlineLvl w:val="1"/>
        <w:rPr>
          <w:sz w:val="28"/>
          <w:szCs w:val="28"/>
        </w:rPr>
      </w:pPr>
    </w:p>
    <w:p w:rsidR="008B563B" w:rsidRPr="008B563B" w:rsidRDefault="008B563B" w:rsidP="008B563B">
      <w:pPr>
        <w:autoSpaceDE w:val="0"/>
        <w:autoSpaceDN w:val="0"/>
        <w:adjustRightInd w:val="0"/>
        <w:jc w:val="right"/>
        <w:outlineLvl w:val="1"/>
        <w:rPr>
          <w:sz w:val="28"/>
          <w:szCs w:val="28"/>
        </w:rPr>
      </w:pPr>
    </w:p>
    <w:p w:rsidR="008B563B" w:rsidRPr="008B563B" w:rsidRDefault="008B563B" w:rsidP="008B563B">
      <w:pPr>
        <w:autoSpaceDE w:val="0"/>
        <w:autoSpaceDN w:val="0"/>
        <w:adjustRightInd w:val="0"/>
        <w:jc w:val="right"/>
        <w:outlineLvl w:val="1"/>
        <w:rPr>
          <w:sz w:val="28"/>
          <w:szCs w:val="28"/>
        </w:rPr>
      </w:pPr>
    </w:p>
    <w:p w:rsidR="008B563B" w:rsidRPr="008B563B" w:rsidRDefault="008B563B" w:rsidP="008B563B">
      <w:pPr>
        <w:autoSpaceDE w:val="0"/>
        <w:autoSpaceDN w:val="0"/>
        <w:adjustRightInd w:val="0"/>
        <w:jc w:val="right"/>
        <w:outlineLvl w:val="1"/>
        <w:rPr>
          <w:sz w:val="28"/>
          <w:szCs w:val="28"/>
        </w:rPr>
      </w:pPr>
    </w:p>
    <w:p w:rsidR="008B563B" w:rsidRPr="008B563B" w:rsidRDefault="008B563B" w:rsidP="00DA1577">
      <w:pPr>
        <w:autoSpaceDE w:val="0"/>
        <w:autoSpaceDN w:val="0"/>
        <w:adjustRightInd w:val="0"/>
        <w:outlineLvl w:val="1"/>
        <w:rPr>
          <w:sz w:val="28"/>
          <w:szCs w:val="28"/>
        </w:rPr>
      </w:pPr>
    </w:p>
    <w:p w:rsidR="00DA1577" w:rsidRPr="008B563B" w:rsidRDefault="00DA1577" w:rsidP="00DA1577">
      <w:pPr>
        <w:autoSpaceDE w:val="0"/>
        <w:autoSpaceDN w:val="0"/>
        <w:adjustRightInd w:val="0"/>
        <w:outlineLvl w:val="1"/>
        <w:rPr>
          <w:sz w:val="28"/>
          <w:szCs w:val="28"/>
        </w:rPr>
      </w:pPr>
    </w:p>
    <w:p w:rsidR="008B563B" w:rsidRPr="008B563B" w:rsidRDefault="008B563B" w:rsidP="008B563B">
      <w:pPr>
        <w:autoSpaceDE w:val="0"/>
        <w:autoSpaceDN w:val="0"/>
        <w:adjustRightInd w:val="0"/>
        <w:jc w:val="right"/>
        <w:outlineLvl w:val="1"/>
        <w:rPr>
          <w:sz w:val="28"/>
          <w:szCs w:val="28"/>
        </w:rPr>
      </w:pPr>
    </w:p>
    <w:p w:rsidR="008B563B" w:rsidRPr="008B563B" w:rsidRDefault="008B563B" w:rsidP="008B563B">
      <w:pPr>
        <w:autoSpaceDE w:val="0"/>
        <w:autoSpaceDN w:val="0"/>
        <w:adjustRightInd w:val="0"/>
        <w:jc w:val="right"/>
        <w:outlineLvl w:val="1"/>
        <w:rPr>
          <w:sz w:val="28"/>
          <w:szCs w:val="28"/>
        </w:rPr>
      </w:pPr>
    </w:p>
    <w:p w:rsidR="008B563B" w:rsidRPr="008B563B" w:rsidRDefault="008B563B" w:rsidP="008B563B">
      <w:pPr>
        <w:autoSpaceDE w:val="0"/>
        <w:autoSpaceDN w:val="0"/>
        <w:adjustRightInd w:val="0"/>
        <w:jc w:val="right"/>
        <w:outlineLvl w:val="1"/>
        <w:rPr>
          <w:sz w:val="28"/>
          <w:szCs w:val="28"/>
        </w:rPr>
      </w:pPr>
    </w:p>
    <w:p w:rsidR="008B563B" w:rsidRPr="008B563B" w:rsidRDefault="008B563B" w:rsidP="008B563B">
      <w:pPr>
        <w:autoSpaceDE w:val="0"/>
        <w:autoSpaceDN w:val="0"/>
        <w:adjustRightInd w:val="0"/>
        <w:jc w:val="right"/>
        <w:outlineLvl w:val="1"/>
        <w:rPr>
          <w:sz w:val="28"/>
          <w:szCs w:val="28"/>
        </w:rPr>
      </w:pPr>
    </w:p>
    <w:p w:rsidR="008B563B" w:rsidRPr="008B563B" w:rsidRDefault="008B563B" w:rsidP="008B563B">
      <w:pPr>
        <w:pStyle w:val="ConsPlusNormal"/>
        <w:widowControl w:val="0"/>
        <w:ind w:firstLine="0"/>
        <w:rPr>
          <w:rFonts w:ascii="Times New Roman" w:hAnsi="Times New Roman" w:cs="Times New Roman"/>
          <w:sz w:val="28"/>
          <w:szCs w:val="28"/>
        </w:rPr>
      </w:pPr>
      <w:r w:rsidRPr="008B563B">
        <w:rPr>
          <w:rFonts w:ascii="Times New Roman" w:hAnsi="Times New Roman" w:cs="Times New Roman"/>
          <w:sz w:val="28"/>
          <w:szCs w:val="28"/>
        </w:rPr>
        <w:t xml:space="preserve">                                                 </w:t>
      </w:r>
    </w:p>
    <w:p w:rsidR="008B563B" w:rsidRDefault="008B563B" w:rsidP="008B563B">
      <w:pPr>
        <w:autoSpaceDE w:val="0"/>
        <w:autoSpaceDN w:val="0"/>
        <w:adjustRightInd w:val="0"/>
        <w:jc w:val="both"/>
        <w:rPr>
          <w:sz w:val="28"/>
          <w:szCs w:val="28"/>
        </w:rPr>
      </w:pPr>
    </w:p>
    <w:p w:rsidR="00CA38E9" w:rsidRDefault="00CA38E9" w:rsidP="008B563B">
      <w:pPr>
        <w:autoSpaceDE w:val="0"/>
        <w:autoSpaceDN w:val="0"/>
        <w:adjustRightInd w:val="0"/>
        <w:jc w:val="both"/>
        <w:rPr>
          <w:sz w:val="28"/>
          <w:szCs w:val="28"/>
        </w:rPr>
      </w:pPr>
    </w:p>
    <w:p w:rsidR="00CA38E9" w:rsidRDefault="00CA38E9" w:rsidP="008B563B">
      <w:pPr>
        <w:autoSpaceDE w:val="0"/>
        <w:autoSpaceDN w:val="0"/>
        <w:adjustRightInd w:val="0"/>
        <w:jc w:val="both"/>
        <w:rPr>
          <w:sz w:val="28"/>
          <w:szCs w:val="28"/>
        </w:rPr>
      </w:pPr>
    </w:p>
    <w:p w:rsidR="00CA38E9" w:rsidRDefault="00CA38E9" w:rsidP="008B563B">
      <w:pPr>
        <w:autoSpaceDE w:val="0"/>
        <w:autoSpaceDN w:val="0"/>
        <w:adjustRightInd w:val="0"/>
        <w:jc w:val="both"/>
        <w:rPr>
          <w:sz w:val="28"/>
          <w:szCs w:val="28"/>
        </w:rPr>
      </w:pPr>
    </w:p>
    <w:sectPr w:rsidR="00CA38E9" w:rsidSect="00DA1577">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EA" w:rsidRDefault="00A955EA">
      <w:r>
        <w:separator/>
      </w:r>
    </w:p>
  </w:endnote>
  <w:endnote w:type="continuationSeparator" w:id="0">
    <w:p w:rsidR="00A955EA" w:rsidRDefault="00A9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EA" w:rsidRDefault="00A955EA">
      <w:r>
        <w:separator/>
      </w:r>
    </w:p>
  </w:footnote>
  <w:footnote w:type="continuationSeparator" w:id="0">
    <w:p w:rsidR="00A955EA" w:rsidRDefault="00A95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D8083D"/>
    <w:multiLevelType w:val="multilevel"/>
    <w:tmpl w:val="6630BBC2"/>
    <w:lvl w:ilvl="0">
      <w:start w:val="3"/>
      <w:numFmt w:val="decimal"/>
      <w:lvlText w:val="%1."/>
      <w:lvlJc w:val="left"/>
      <w:pPr>
        <w:ind w:left="825" w:hanging="825"/>
      </w:pPr>
      <w:rPr>
        <w:rFonts w:cs="Times New Roman" w:hint="default"/>
      </w:rPr>
    </w:lvl>
    <w:lvl w:ilvl="1">
      <w:start w:val="6"/>
      <w:numFmt w:val="decimal"/>
      <w:lvlText w:val="%1.%2."/>
      <w:lvlJc w:val="left"/>
      <w:pPr>
        <w:ind w:left="1179" w:hanging="825"/>
      </w:pPr>
      <w:rPr>
        <w:rFonts w:cs="Times New Roman" w:hint="default"/>
      </w:rPr>
    </w:lvl>
    <w:lvl w:ilvl="2">
      <w:start w:val="15"/>
      <w:numFmt w:val="decimal"/>
      <w:lvlText w:val="%1.%2.%3."/>
      <w:lvlJc w:val="left"/>
      <w:pPr>
        <w:ind w:left="2265" w:hanging="82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
    <w:nsid w:val="114A6AA9"/>
    <w:multiLevelType w:val="hybridMultilevel"/>
    <w:tmpl w:val="D9C8482E"/>
    <w:lvl w:ilvl="0" w:tplc="FFFFFFFF">
      <w:start w:val="9"/>
      <w:numFmt w:val="decimal"/>
      <w:lvlText w:val="%1."/>
      <w:lvlJc w:val="left"/>
      <w:pPr>
        <w:tabs>
          <w:tab w:val="num" w:pos="1080"/>
        </w:tabs>
        <w:ind w:left="1080" w:hanging="360"/>
      </w:pPr>
      <w:rPr>
        <w:rFonts w:hint="default"/>
      </w:rPr>
    </w:lvl>
    <w:lvl w:ilvl="1" w:tplc="FFFFFFFF">
      <w:start w:val="2"/>
      <w:numFmt w:val="decimal"/>
      <w:lvlText w:val="%2)"/>
      <w:lvlJc w:val="left"/>
      <w:pPr>
        <w:tabs>
          <w:tab w:val="num" w:pos="1155"/>
        </w:tabs>
        <w:ind w:left="1155" w:hanging="360"/>
      </w:pPr>
      <w:rPr>
        <w:rFonts w:hint="default"/>
        <w:color w:val="FF6600"/>
      </w:r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3">
    <w:nsid w:val="1216078E"/>
    <w:multiLevelType w:val="hybridMultilevel"/>
    <w:tmpl w:val="FF1443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E17B07"/>
    <w:multiLevelType w:val="multilevel"/>
    <w:tmpl w:val="BC3E2340"/>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65"/>
        </w:tabs>
        <w:ind w:left="765" w:hanging="585"/>
      </w:pPr>
      <w:rPr>
        <w:rFonts w:ascii="Times New Roman" w:eastAsia="Times New Roman" w:hAnsi="Times New Roman" w:cs="Times New Roman"/>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5">
    <w:nsid w:val="1A2F31B5"/>
    <w:multiLevelType w:val="hybridMultilevel"/>
    <w:tmpl w:val="4E766D44"/>
    <w:lvl w:ilvl="0" w:tplc="23385E9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AA3F0D"/>
    <w:multiLevelType w:val="multilevel"/>
    <w:tmpl w:val="9C98F4BC"/>
    <w:lvl w:ilvl="0">
      <w:start w:val="1"/>
      <w:numFmt w:val="decimal"/>
      <w:lvlText w:val="%1."/>
      <w:lvlJc w:val="left"/>
      <w:pPr>
        <w:tabs>
          <w:tab w:val="num" w:pos="720"/>
        </w:tabs>
        <w:ind w:left="720" w:hanging="360"/>
      </w:pPr>
      <w:rPr>
        <w:rFonts w:hint="default"/>
        <w:b/>
      </w:rPr>
    </w:lvl>
    <w:lvl w:ilvl="1">
      <w:start w:val="13"/>
      <w:numFmt w:val="decimal"/>
      <w:isLgl/>
      <w:lvlText w:val="%1.%2."/>
      <w:lvlJc w:val="left"/>
      <w:pPr>
        <w:tabs>
          <w:tab w:val="num" w:pos="1425"/>
        </w:tabs>
        <w:ind w:left="1425" w:hanging="720"/>
      </w:pPr>
      <w:rPr>
        <w:rFonts w:hint="default"/>
        <w:b/>
      </w:rPr>
    </w:lvl>
    <w:lvl w:ilvl="2">
      <w:start w:val="1"/>
      <w:numFmt w:val="decimal"/>
      <w:isLgl/>
      <w:lvlText w:val="%1.%2.%3."/>
      <w:lvlJc w:val="left"/>
      <w:pPr>
        <w:tabs>
          <w:tab w:val="num" w:pos="1770"/>
        </w:tabs>
        <w:ind w:left="1770" w:hanging="720"/>
      </w:pPr>
      <w:rPr>
        <w:rFonts w:hint="default"/>
        <w:b/>
      </w:rPr>
    </w:lvl>
    <w:lvl w:ilvl="3">
      <w:start w:val="1"/>
      <w:numFmt w:val="decimal"/>
      <w:isLgl/>
      <w:lvlText w:val="%1.%2.%3.%4."/>
      <w:lvlJc w:val="left"/>
      <w:pPr>
        <w:tabs>
          <w:tab w:val="num" w:pos="2475"/>
        </w:tabs>
        <w:ind w:left="2475" w:hanging="1080"/>
      </w:pPr>
      <w:rPr>
        <w:rFonts w:hint="default"/>
        <w:b/>
      </w:rPr>
    </w:lvl>
    <w:lvl w:ilvl="4">
      <w:start w:val="1"/>
      <w:numFmt w:val="decimal"/>
      <w:isLgl/>
      <w:lvlText w:val="%1.%2.%3.%4.%5."/>
      <w:lvlJc w:val="left"/>
      <w:pPr>
        <w:tabs>
          <w:tab w:val="num" w:pos="2820"/>
        </w:tabs>
        <w:ind w:left="2820" w:hanging="1080"/>
      </w:pPr>
      <w:rPr>
        <w:rFonts w:hint="default"/>
        <w:b/>
      </w:rPr>
    </w:lvl>
    <w:lvl w:ilvl="5">
      <w:start w:val="1"/>
      <w:numFmt w:val="decimal"/>
      <w:isLgl/>
      <w:lvlText w:val="%1.%2.%3.%4.%5.%6."/>
      <w:lvlJc w:val="left"/>
      <w:pPr>
        <w:tabs>
          <w:tab w:val="num" w:pos="3525"/>
        </w:tabs>
        <w:ind w:left="3525" w:hanging="1440"/>
      </w:pPr>
      <w:rPr>
        <w:rFonts w:hint="default"/>
        <w:b/>
      </w:rPr>
    </w:lvl>
    <w:lvl w:ilvl="6">
      <w:start w:val="1"/>
      <w:numFmt w:val="decimal"/>
      <w:isLgl/>
      <w:lvlText w:val="%1.%2.%3.%4.%5.%6.%7."/>
      <w:lvlJc w:val="left"/>
      <w:pPr>
        <w:tabs>
          <w:tab w:val="num" w:pos="4230"/>
        </w:tabs>
        <w:ind w:left="4230" w:hanging="1800"/>
      </w:pPr>
      <w:rPr>
        <w:rFonts w:hint="default"/>
        <w:b/>
      </w:rPr>
    </w:lvl>
    <w:lvl w:ilvl="7">
      <w:start w:val="1"/>
      <w:numFmt w:val="decimal"/>
      <w:isLgl/>
      <w:lvlText w:val="%1.%2.%3.%4.%5.%6.%7.%8."/>
      <w:lvlJc w:val="left"/>
      <w:pPr>
        <w:tabs>
          <w:tab w:val="num" w:pos="4575"/>
        </w:tabs>
        <w:ind w:left="4575" w:hanging="1800"/>
      </w:pPr>
      <w:rPr>
        <w:rFonts w:hint="default"/>
        <w:b/>
      </w:rPr>
    </w:lvl>
    <w:lvl w:ilvl="8">
      <w:start w:val="1"/>
      <w:numFmt w:val="decimal"/>
      <w:isLgl/>
      <w:lvlText w:val="%1.%2.%3.%4.%5.%6.%7.%8.%9."/>
      <w:lvlJc w:val="left"/>
      <w:pPr>
        <w:tabs>
          <w:tab w:val="num" w:pos="5280"/>
        </w:tabs>
        <w:ind w:left="5280" w:hanging="2160"/>
      </w:pPr>
      <w:rPr>
        <w:rFonts w:hint="default"/>
        <w:b/>
      </w:rPr>
    </w:lvl>
  </w:abstractNum>
  <w:abstractNum w:abstractNumId="7">
    <w:nsid w:val="2AAA00C2"/>
    <w:multiLevelType w:val="multilevel"/>
    <w:tmpl w:val="9E1E85E4"/>
    <w:lvl w:ilvl="0">
      <w:start w:val="1"/>
      <w:numFmt w:val="decimal"/>
      <w:lvlText w:val="%1."/>
      <w:lvlJc w:val="left"/>
      <w:pPr>
        <w:tabs>
          <w:tab w:val="num" w:pos="720"/>
        </w:tabs>
        <w:ind w:left="720" w:hanging="360"/>
      </w:pPr>
      <w:rPr>
        <w:rFonts w:hint="default"/>
        <w:b w:val="0"/>
      </w:rPr>
    </w:lvl>
    <w:lvl w:ilvl="1">
      <w:start w:val="13"/>
      <w:numFmt w:val="decimal"/>
      <w:isLgl/>
      <w:lvlText w:val="%1.%2."/>
      <w:lvlJc w:val="left"/>
      <w:pPr>
        <w:tabs>
          <w:tab w:val="num" w:pos="1425"/>
        </w:tabs>
        <w:ind w:left="1425" w:hanging="720"/>
      </w:pPr>
      <w:rPr>
        <w:rFonts w:hint="default"/>
        <w:b/>
      </w:rPr>
    </w:lvl>
    <w:lvl w:ilvl="2">
      <w:start w:val="1"/>
      <w:numFmt w:val="decimal"/>
      <w:isLgl/>
      <w:lvlText w:val="%1.%2.%3."/>
      <w:lvlJc w:val="left"/>
      <w:pPr>
        <w:tabs>
          <w:tab w:val="num" w:pos="1770"/>
        </w:tabs>
        <w:ind w:left="1770" w:hanging="720"/>
      </w:pPr>
      <w:rPr>
        <w:rFonts w:hint="default"/>
        <w:b/>
      </w:rPr>
    </w:lvl>
    <w:lvl w:ilvl="3">
      <w:start w:val="1"/>
      <w:numFmt w:val="decimal"/>
      <w:isLgl/>
      <w:lvlText w:val="%1.%2.%3.%4."/>
      <w:lvlJc w:val="left"/>
      <w:pPr>
        <w:tabs>
          <w:tab w:val="num" w:pos="2475"/>
        </w:tabs>
        <w:ind w:left="2475" w:hanging="1080"/>
      </w:pPr>
      <w:rPr>
        <w:rFonts w:hint="default"/>
        <w:b/>
      </w:rPr>
    </w:lvl>
    <w:lvl w:ilvl="4">
      <w:start w:val="1"/>
      <w:numFmt w:val="decimal"/>
      <w:isLgl/>
      <w:lvlText w:val="%1.%2.%3.%4.%5."/>
      <w:lvlJc w:val="left"/>
      <w:pPr>
        <w:tabs>
          <w:tab w:val="num" w:pos="2820"/>
        </w:tabs>
        <w:ind w:left="2820" w:hanging="1080"/>
      </w:pPr>
      <w:rPr>
        <w:rFonts w:hint="default"/>
        <w:b/>
      </w:rPr>
    </w:lvl>
    <w:lvl w:ilvl="5">
      <w:start w:val="1"/>
      <w:numFmt w:val="decimal"/>
      <w:isLgl/>
      <w:lvlText w:val="%1.%2.%3.%4.%5.%6."/>
      <w:lvlJc w:val="left"/>
      <w:pPr>
        <w:tabs>
          <w:tab w:val="num" w:pos="3525"/>
        </w:tabs>
        <w:ind w:left="3525" w:hanging="1440"/>
      </w:pPr>
      <w:rPr>
        <w:rFonts w:hint="default"/>
        <w:b/>
      </w:rPr>
    </w:lvl>
    <w:lvl w:ilvl="6">
      <w:start w:val="1"/>
      <w:numFmt w:val="decimal"/>
      <w:isLgl/>
      <w:lvlText w:val="%1.%2.%3.%4.%5.%6.%7."/>
      <w:lvlJc w:val="left"/>
      <w:pPr>
        <w:tabs>
          <w:tab w:val="num" w:pos="4230"/>
        </w:tabs>
        <w:ind w:left="4230" w:hanging="1800"/>
      </w:pPr>
      <w:rPr>
        <w:rFonts w:hint="default"/>
        <w:b/>
      </w:rPr>
    </w:lvl>
    <w:lvl w:ilvl="7">
      <w:start w:val="1"/>
      <w:numFmt w:val="decimal"/>
      <w:isLgl/>
      <w:lvlText w:val="%1.%2.%3.%4.%5.%6.%7.%8."/>
      <w:lvlJc w:val="left"/>
      <w:pPr>
        <w:tabs>
          <w:tab w:val="num" w:pos="4575"/>
        </w:tabs>
        <w:ind w:left="4575" w:hanging="1800"/>
      </w:pPr>
      <w:rPr>
        <w:rFonts w:hint="default"/>
        <w:b/>
      </w:rPr>
    </w:lvl>
    <w:lvl w:ilvl="8">
      <w:start w:val="1"/>
      <w:numFmt w:val="decimal"/>
      <w:isLgl/>
      <w:lvlText w:val="%1.%2.%3.%4.%5.%6.%7.%8.%9."/>
      <w:lvlJc w:val="left"/>
      <w:pPr>
        <w:tabs>
          <w:tab w:val="num" w:pos="5280"/>
        </w:tabs>
        <w:ind w:left="5280" w:hanging="2160"/>
      </w:pPr>
      <w:rPr>
        <w:rFonts w:hint="default"/>
        <w:b/>
      </w:rPr>
    </w:lvl>
  </w:abstractNum>
  <w:abstractNum w:abstractNumId="8">
    <w:nsid w:val="32C03EF0"/>
    <w:multiLevelType w:val="multilevel"/>
    <w:tmpl w:val="8BCC999A"/>
    <w:lvl w:ilvl="0">
      <w:start w:val="2"/>
      <w:numFmt w:val="decimal"/>
      <w:lvlText w:val="%1."/>
      <w:lvlJc w:val="left"/>
      <w:pPr>
        <w:tabs>
          <w:tab w:val="num" w:pos="525"/>
        </w:tabs>
        <w:ind w:left="525" w:hanging="52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10">
    <w:nsid w:val="357E5BD8"/>
    <w:multiLevelType w:val="hybridMultilevel"/>
    <w:tmpl w:val="8B50FA3C"/>
    <w:lvl w:ilvl="0" w:tplc="7FE4AF06">
      <w:start w:val="1"/>
      <w:numFmt w:val="upperRoman"/>
      <w:pStyle w:val="10"/>
      <w:lvlText w:val="%1."/>
      <w:lvlJc w:val="left"/>
      <w:pPr>
        <w:tabs>
          <w:tab w:val="num" w:pos="1080"/>
        </w:tabs>
        <w:ind w:left="1080" w:hanging="72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136C2D"/>
    <w:multiLevelType w:val="hybridMultilevel"/>
    <w:tmpl w:val="51E40292"/>
    <w:lvl w:ilvl="0" w:tplc="51C2F122">
      <w:start w:val="1"/>
      <w:numFmt w:val="decimal"/>
      <w:suff w:val="space"/>
      <w:lvlText w:val="3.2.%1."/>
      <w:lvlJc w:val="right"/>
      <w:pPr>
        <w:ind w:left="900" w:hanging="360"/>
      </w:pPr>
      <w:rPr>
        <w:rFonts w:cs="Times New Roman" w:hint="default"/>
      </w:rPr>
    </w:lvl>
    <w:lvl w:ilvl="1" w:tplc="04190019">
      <w:start w:val="1"/>
      <w:numFmt w:val="lowerLetter"/>
      <w:lvlText w:val="%2."/>
      <w:lvlJc w:val="left"/>
      <w:pPr>
        <w:ind w:left="2575" w:hanging="360"/>
      </w:pPr>
      <w:rPr>
        <w:rFonts w:cs="Times New Roman"/>
      </w:rPr>
    </w:lvl>
    <w:lvl w:ilvl="2" w:tplc="0419001B">
      <w:start w:val="1"/>
      <w:numFmt w:val="lowerRoman"/>
      <w:lvlText w:val="%3."/>
      <w:lvlJc w:val="right"/>
      <w:pPr>
        <w:ind w:left="3295" w:hanging="180"/>
      </w:pPr>
      <w:rPr>
        <w:rFonts w:cs="Times New Roman"/>
      </w:rPr>
    </w:lvl>
    <w:lvl w:ilvl="3" w:tplc="0419000F">
      <w:start w:val="1"/>
      <w:numFmt w:val="decimal"/>
      <w:lvlText w:val="%4."/>
      <w:lvlJc w:val="left"/>
      <w:pPr>
        <w:ind w:left="4015" w:hanging="360"/>
      </w:pPr>
      <w:rPr>
        <w:rFonts w:cs="Times New Roman"/>
      </w:rPr>
    </w:lvl>
    <w:lvl w:ilvl="4" w:tplc="04190019">
      <w:start w:val="1"/>
      <w:numFmt w:val="lowerLetter"/>
      <w:lvlText w:val="%5."/>
      <w:lvlJc w:val="left"/>
      <w:pPr>
        <w:ind w:left="4735" w:hanging="360"/>
      </w:pPr>
      <w:rPr>
        <w:rFonts w:cs="Times New Roman"/>
      </w:rPr>
    </w:lvl>
    <w:lvl w:ilvl="5" w:tplc="0419001B">
      <w:start w:val="1"/>
      <w:numFmt w:val="lowerRoman"/>
      <w:lvlText w:val="%6."/>
      <w:lvlJc w:val="right"/>
      <w:pPr>
        <w:ind w:left="5455" w:hanging="180"/>
      </w:pPr>
      <w:rPr>
        <w:rFonts w:cs="Times New Roman"/>
      </w:rPr>
    </w:lvl>
    <w:lvl w:ilvl="6" w:tplc="0419000F">
      <w:start w:val="1"/>
      <w:numFmt w:val="decimal"/>
      <w:lvlText w:val="%7."/>
      <w:lvlJc w:val="left"/>
      <w:pPr>
        <w:ind w:left="6175" w:hanging="360"/>
      </w:pPr>
      <w:rPr>
        <w:rFonts w:cs="Times New Roman"/>
      </w:rPr>
    </w:lvl>
    <w:lvl w:ilvl="7" w:tplc="04190019">
      <w:start w:val="1"/>
      <w:numFmt w:val="lowerLetter"/>
      <w:lvlText w:val="%8."/>
      <w:lvlJc w:val="left"/>
      <w:pPr>
        <w:ind w:left="6895" w:hanging="360"/>
      </w:pPr>
      <w:rPr>
        <w:rFonts w:cs="Times New Roman"/>
      </w:rPr>
    </w:lvl>
    <w:lvl w:ilvl="8" w:tplc="0419001B">
      <w:start w:val="1"/>
      <w:numFmt w:val="lowerRoman"/>
      <w:lvlText w:val="%9."/>
      <w:lvlJc w:val="right"/>
      <w:pPr>
        <w:ind w:left="7615" w:hanging="180"/>
      </w:pPr>
      <w:rPr>
        <w:rFonts w:cs="Times New Roman"/>
      </w:rPr>
    </w:lvl>
  </w:abstractNum>
  <w:abstractNum w:abstractNumId="12">
    <w:nsid w:val="4D9B6DA6"/>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0B77065"/>
    <w:multiLevelType w:val="hybridMultilevel"/>
    <w:tmpl w:val="890629AC"/>
    <w:lvl w:ilvl="0" w:tplc="0419000F">
      <w:start w:val="1"/>
      <w:numFmt w:val="decimal"/>
      <w:lvlText w:val="%1."/>
      <w:lvlJc w:val="left"/>
      <w:pPr>
        <w:ind w:left="3420" w:hanging="360"/>
      </w:pPr>
      <w:rPr>
        <w:rFonts w:hint="default"/>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num w:numId="1">
    <w:abstractNumId w:val="7"/>
  </w:num>
  <w:num w:numId="2">
    <w:abstractNumId w:val="9"/>
  </w:num>
  <w:num w:numId="3">
    <w:abstractNumId w:val="10"/>
  </w:num>
  <w:num w:numId="4">
    <w:abstractNumId w:val="2"/>
  </w:num>
  <w:num w:numId="5">
    <w:abstractNumId w:val="8"/>
  </w:num>
  <w:num w:numId="6">
    <w:abstractNumId w:val="5"/>
  </w:num>
  <w:num w:numId="7">
    <w:abstractNumId w:val="3"/>
  </w:num>
  <w:num w:numId="8">
    <w:abstractNumId w:val="12"/>
  </w:num>
  <w:num w:numId="9">
    <w:abstractNumId w:val="6"/>
  </w:num>
  <w:num w:numId="10">
    <w:abstractNumId w:val="4"/>
  </w:num>
  <w:num w:numId="11">
    <w:abstractNumId w:val="0"/>
  </w:num>
  <w:num w:numId="12">
    <w:abstractNumId w:val="1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BF"/>
    <w:rsid w:val="00192A20"/>
    <w:rsid w:val="0023621A"/>
    <w:rsid w:val="003534BF"/>
    <w:rsid w:val="003658EB"/>
    <w:rsid w:val="0036638E"/>
    <w:rsid w:val="00423143"/>
    <w:rsid w:val="004802EE"/>
    <w:rsid w:val="00595A73"/>
    <w:rsid w:val="005F6148"/>
    <w:rsid w:val="00763D89"/>
    <w:rsid w:val="008B563B"/>
    <w:rsid w:val="008E7C4F"/>
    <w:rsid w:val="009C38F2"/>
    <w:rsid w:val="00A55C5D"/>
    <w:rsid w:val="00A66D1A"/>
    <w:rsid w:val="00A955EA"/>
    <w:rsid w:val="00B556AE"/>
    <w:rsid w:val="00B91D3A"/>
    <w:rsid w:val="00C76CE5"/>
    <w:rsid w:val="00CA38E9"/>
    <w:rsid w:val="00D31290"/>
    <w:rsid w:val="00D422DD"/>
    <w:rsid w:val="00DA1577"/>
    <w:rsid w:val="00DE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3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0"/>
    <w:link w:val="12"/>
    <w:qFormat/>
    <w:rsid w:val="008B563B"/>
    <w:pPr>
      <w:tabs>
        <w:tab w:val="num" w:pos="720"/>
      </w:tabs>
      <w:suppressAutoHyphens/>
      <w:spacing w:before="240" w:after="120"/>
      <w:ind w:left="720" w:hanging="360"/>
      <w:jc w:val="center"/>
      <w:outlineLvl w:val="0"/>
    </w:pPr>
    <w:rPr>
      <w:b/>
      <w:bCs/>
      <w:sz w:val="36"/>
      <w:szCs w:val="36"/>
      <w:lang w:eastAsia="zh-CN"/>
    </w:rPr>
  </w:style>
  <w:style w:type="paragraph" w:styleId="2">
    <w:name w:val="heading 2"/>
    <w:basedOn w:val="a"/>
    <w:next w:val="a"/>
    <w:link w:val="20"/>
    <w:qFormat/>
    <w:rsid w:val="008B563B"/>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rsid w:val="008B563B"/>
    <w:rPr>
      <w:rFonts w:ascii="Times New Roman" w:eastAsia="Times New Roman" w:hAnsi="Times New Roman" w:cs="Times New Roman"/>
      <w:b/>
      <w:bCs/>
      <w:sz w:val="36"/>
      <w:szCs w:val="36"/>
      <w:lang w:eastAsia="zh-CN"/>
    </w:rPr>
  </w:style>
  <w:style w:type="character" w:customStyle="1" w:styleId="20">
    <w:name w:val="Заголовок 2 Знак"/>
    <w:basedOn w:val="a1"/>
    <w:link w:val="2"/>
    <w:rsid w:val="008B563B"/>
    <w:rPr>
      <w:rFonts w:ascii="Arial" w:eastAsia="Times New Roman" w:hAnsi="Arial" w:cs="Arial"/>
      <w:b/>
      <w:bCs/>
      <w:i/>
      <w:iCs/>
      <w:sz w:val="28"/>
      <w:szCs w:val="28"/>
      <w:lang w:eastAsia="ru-RU"/>
    </w:rPr>
  </w:style>
  <w:style w:type="paragraph" w:customStyle="1" w:styleId="1">
    <w:name w:val="нум список 1"/>
    <w:basedOn w:val="a"/>
    <w:rsid w:val="008B563B"/>
    <w:pPr>
      <w:numPr>
        <w:numId w:val="2"/>
      </w:numPr>
      <w:spacing w:before="120" w:after="120"/>
      <w:jc w:val="both"/>
    </w:pPr>
    <w:rPr>
      <w:szCs w:val="20"/>
      <w:lang w:eastAsia="ar-SA"/>
    </w:rPr>
  </w:style>
  <w:style w:type="paragraph" w:customStyle="1" w:styleId="10">
    <w:name w:val="марк список 1"/>
    <w:basedOn w:val="a"/>
    <w:rsid w:val="008B563B"/>
    <w:pPr>
      <w:numPr>
        <w:numId w:val="3"/>
      </w:numPr>
      <w:spacing w:before="120" w:after="120"/>
      <w:ind w:left="0" w:firstLine="0"/>
      <w:jc w:val="both"/>
    </w:pPr>
    <w:rPr>
      <w:szCs w:val="20"/>
      <w:lang w:eastAsia="ar-SA"/>
    </w:rPr>
  </w:style>
  <w:style w:type="character" w:styleId="a4">
    <w:name w:val="Hyperlink"/>
    <w:rsid w:val="008B563B"/>
    <w:rPr>
      <w:color w:val="0000FF"/>
      <w:u w:val="single"/>
    </w:rPr>
  </w:style>
  <w:style w:type="paragraph" w:styleId="a5">
    <w:name w:val="Normal (Web)"/>
    <w:basedOn w:val="a"/>
    <w:rsid w:val="008B563B"/>
    <w:pPr>
      <w:spacing w:before="100" w:beforeAutospacing="1" w:after="100" w:afterAutospacing="1"/>
    </w:pPr>
  </w:style>
  <w:style w:type="paragraph" w:styleId="a6">
    <w:name w:val="Body Text Indent"/>
    <w:aliases w:val=" Знак2 Знак"/>
    <w:basedOn w:val="a"/>
    <w:link w:val="13"/>
    <w:rsid w:val="008B563B"/>
    <w:pPr>
      <w:suppressAutoHyphens/>
      <w:spacing w:after="120"/>
      <w:ind w:left="283"/>
    </w:pPr>
    <w:rPr>
      <w:lang w:eastAsia="ar-SA"/>
    </w:rPr>
  </w:style>
  <w:style w:type="character" w:customStyle="1" w:styleId="a7">
    <w:name w:val="Основной текст с отступом Знак"/>
    <w:basedOn w:val="a1"/>
    <w:uiPriority w:val="99"/>
    <w:semiHidden/>
    <w:rsid w:val="008B563B"/>
    <w:rPr>
      <w:rFonts w:ascii="Times New Roman" w:eastAsia="Times New Roman" w:hAnsi="Times New Roman" w:cs="Times New Roman"/>
      <w:sz w:val="24"/>
      <w:szCs w:val="24"/>
      <w:lang w:eastAsia="ru-RU"/>
    </w:rPr>
  </w:style>
  <w:style w:type="character" w:customStyle="1" w:styleId="13">
    <w:name w:val="Основной текст с отступом Знак1"/>
    <w:aliases w:val=" Знак2 Знак Знак"/>
    <w:link w:val="a6"/>
    <w:rsid w:val="008B563B"/>
    <w:rPr>
      <w:rFonts w:ascii="Times New Roman" w:eastAsia="Times New Roman" w:hAnsi="Times New Roman" w:cs="Times New Roman"/>
      <w:sz w:val="24"/>
      <w:szCs w:val="24"/>
      <w:lang w:eastAsia="ar-SA"/>
    </w:rPr>
  </w:style>
  <w:style w:type="character" w:customStyle="1" w:styleId="a8">
    <w:name w:val="Цветовое выделение"/>
    <w:rsid w:val="008B563B"/>
    <w:rPr>
      <w:b/>
      <w:bCs/>
      <w:color w:val="000080"/>
      <w:sz w:val="20"/>
      <w:szCs w:val="20"/>
    </w:rPr>
  </w:style>
  <w:style w:type="paragraph" w:customStyle="1" w:styleId="bodyarticletext">
    <w:name w:val="bodyarticletext"/>
    <w:basedOn w:val="a"/>
    <w:rsid w:val="008B563B"/>
    <w:pPr>
      <w:spacing w:before="100" w:beforeAutospacing="1" w:after="100" w:afterAutospacing="1"/>
    </w:pPr>
    <w:rPr>
      <w:rFonts w:ascii="Arial" w:hAnsi="Arial" w:cs="Arial"/>
      <w:color w:val="000000"/>
      <w:sz w:val="19"/>
      <w:szCs w:val="19"/>
    </w:rPr>
  </w:style>
  <w:style w:type="paragraph" w:customStyle="1" w:styleId="a9">
    <w:name w:val="Знак Знак Знак Знак Знак Знак"/>
    <w:basedOn w:val="a"/>
    <w:rsid w:val="008B563B"/>
    <w:pPr>
      <w:spacing w:before="100" w:beforeAutospacing="1" w:after="100" w:afterAutospacing="1"/>
    </w:pPr>
    <w:rPr>
      <w:rFonts w:ascii="Tahoma" w:hAnsi="Tahoma"/>
      <w:sz w:val="20"/>
      <w:szCs w:val="20"/>
      <w:lang w:val="en-US" w:eastAsia="en-US"/>
    </w:rPr>
  </w:style>
  <w:style w:type="paragraph" w:customStyle="1" w:styleId="ConsNormal">
    <w:name w:val="ConsNormal"/>
    <w:rsid w:val="008B56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
    <w:name w:val="основной текст документа"/>
    <w:basedOn w:val="a"/>
    <w:rsid w:val="008B563B"/>
    <w:pPr>
      <w:spacing w:before="120" w:after="120"/>
      <w:jc w:val="both"/>
    </w:pPr>
    <w:rPr>
      <w:szCs w:val="20"/>
      <w:lang w:eastAsia="ar-SA"/>
    </w:rPr>
  </w:style>
  <w:style w:type="paragraph" w:customStyle="1" w:styleId="31">
    <w:name w:val="Основной текст с отступом 31"/>
    <w:basedOn w:val="a"/>
    <w:rsid w:val="008B563B"/>
    <w:pPr>
      <w:spacing w:after="120"/>
      <w:ind w:left="283"/>
    </w:pPr>
    <w:rPr>
      <w:sz w:val="16"/>
      <w:szCs w:val="16"/>
      <w:lang w:eastAsia="ar-SA"/>
    </w:rPr>
  </w:style>
  <w:style w:type="paragraph" w:customStyle="1" w:styleId="ConsPlusNormal">
    <w:name w:val="ConsPlusNormal"/>
    <w:link w:val="ConsPlusNormal0"/>
    <w:rsid w:val="008B563B"/>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2"/>
    <w:rsid w:val="008B56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8B563B"/>
    <w:pPr>
      <w:tabs>
        <w:tab w:val="center" w:pos="4677"/>
        <w:tab w:val="right" w:pos="9355"/>
      </w:tabs>
    </w:pPr>
  </w:style>
  <w:style w:type="character" w:customStyle="1" w:styleId="ad">
    <w:name w:val="Верхний колонтитул Знак"/>
    <w:basedOn w:val="a1"/>
    <w:link w:val="ac"/>
    <w:rsid w:val="008B563B"/>
    <w:rPr>
      <w:rFonts w:ascii="Times New Roman" w:eastAsia="Times New Roman" w:hAnsi="Times New Roman" w:cs="Times New Roman"/>
      <w:sz w:val="24"/>
      <w:szCs w:val="24"/>
      <w:lang w:eastAsia="ru-RU"/>
    </w:rPr>
  </w:style>
  <w:style w:type="character" w:styleId="ae">
    <w:name w:val="page number"/>
    <w:basedOn w:val="a1"/>
    <w:rsid w:val="008B563B"/>
  </w:style>
  <w:style w:type="paragraph" w:styleId="af">
    <w:name w:val="No Spacing"/>
    <w:qFormat/>
    <w:rsid w:val="008B563B"/>
    <w:pPr>
      <w:spacing w:after="0" w:line="240" w:lineRule="auto"/>
    </w:pPr>
    <w:rPr>
      <w:rFonts w:ascii="Calibri" w:eastAsia="Times New Roman" w:hAnsi="Calibri" w:cs="Times New Roman"/>
      <w:lang w:eastAsia="ru-RU"/>
    </w:rPr>
  </w:style>
  <w:style w:type="paragraph" w:customStyle="1" w:styleId="1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563B"/>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8B56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56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8B5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563B"/>
    <w:pPr>
      <w:spacing w:before="100" w:beforeAutospacing="1" w:after="100" w:afterAutospacing="1"/>
    </w:pPr>
    <w:rPr>
      <w:rFonts w:ascii="Tahoma" w:hAnsi="Tahoma" w:cs="Tahoma"/>
      <w:sz w:val="20"/>
      <w:szCs w:val="20"/>
      <w:lang w:val="en-US" w:eastAsia="en-US"/>
    </w:rPr>
  </w:style>
  <w:style w:type="character" w:styleId="af0">
    <w:name w:val="FollowedHyperlink"/>
    <w:rsid w:val="008B563B"/>
    <w:rPr>
      <w:color w:val="800080"/>
      <w:u w:val="single"/>
    </w:rPr>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w:basedOn w:val="a"/>
    <w:rsid w:val="008B563B"/>
    <w:pPr>
      <w:spacing w:before="100" w:beforeAutospacing="1" w:after="100" w:afterAutospacing="1"/>
    </w:pPr>
    <w:rPr>
      <w:rFonts w:ascii="Tahoma" w:hAnsi="Tahoma"/>
      <w:lang w:val="en-US" w:eastAsia="en-US"/>
    </w:rPr>
  </w:style>
  <w:style w:type="paragraph" w:styleId="af1">
    <w:name w:val="Balloon Text"/>
    <w:basedOn w:val="a"/>
    <w:link w:val="af2"/>
    <w:semiHidden/>
    <w:rsid w:val="008B563B"/>
    <w:rPr>
      <w:rFonts w:ascii="Tahoma" w:hAnsi="Tahoma" w:cs="Tahoma"/>
      <w:sz w:val="16"/>
      <w:szCs w:val="16"/>
    </w:rPr>
  </w:style>
  <w:style w:type="character" w:customStyle="1" w:styleId="af2">
    <w:name w:val="Текст выноски Знак"/>
    <w:basedOn w:val="a1"/>
    <w:link w:val="af1"/>
    <w:semiHidden/>
    <w:rsid w:val="008B563B"/>
    <w:rPr>
      <w:rFonts w:ascii="Tahoma" w:eastAsia="Times New Roman" w:hAnsi="Tahoma" w:cs="Tahoma"/>
      <w:sz w:val="16"/>
      <w:szCs w:val="16"/>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8B563B"/>
    <w:pPr>
      <w:spacing w:before="100" w:beforeAutospacing="1" w:after="100" w:afterAutospacing="1"/>
    </w:pPr>
    <w:rPr>
      <w:rFonts w:ascii="Tahoma" w:hAnsi="Tahoma"/>
      <w:lang w:val="en-US" w:eastAsia="en-US"/>
    </w:rPr>
  </w:style>
  <w:style w:type="paragraph" w:customStyle="1" w:styleId="17">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563B"/>
    <w:pPr>
      <w:spacing w:before="100" w:beforeAutospacing="1" w:after="100" w:afterAutospacing="1"/>
    </w:pPr>
    <w:rPr>
      <w:rFonts w:ascii="Tahoma" w:hAnsi="Tahoma"/>
      <w:sz w:val="20"/>
      <w:szCs w:val="20"/>
      <w:lang w:val="en-US" w:eastAsia="en-US"/>
    </w:rPr>
  </w:style>
  <w:style w:type="paragraph" w:customStyle="1" w:styleId="af3">
    <w:name w:val="Знак Знак"/>
    <w:basedOn w:val="a"/>
    <w:rsid w:val="008B563B"/>
    <w:pPr>
      <w:spacing w:before="100" w:beforeAutospacing="1" w:after="100" w:afterAutospacing="1"/>
    </w:pPr>
    <w:rPr>
      <w:rFonts w:ascii="Tahoma" w:hAnsi="Tahoma"/>
      <w:lang w:val="en-US" w:eastAsia="en-US"/>
    </w:rPr>
  </w:style>
  <w:style w:type="paragraph" w:customStyle="1" w:styleId="18">
    <w:name w:val="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8B563B"/>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rsid w:val="008B563B"/>
    <w:rPr>
      <w:rFonts w:ascii="Arial" w:eastAsia="Times New Roman" w:hAnsi="Arial" w:cs="Arial"/>
      <w:sz w:val="20"/>
      <w:szCs w:val="20"/>
      <w:lang w:eastAsia="ru-RU"/>
    </w:rPr>
  </w:style>
  <w:style w:type="paragraph" w:customStyle="1" w:styleId="21">
    <w:name w:val="Обычный (веб)2"/>
    <w:basedOn w:val="a"/>
    <w:rsid w:val="008B563B"/>
    <w:pPr>
      <w:spacing w:before="280" w:after="280"/>
      <w:jc w:val="both"/>
    </w:pPr>
    <w:rPr>
      <w:lang w:eastAsia="zh-CN"/>
    </w:rPr>
  </w:style>
  <w:style w:type="paragraph" w:customStyle="1" w:styleId="materialtext1">
    <w:name w:val="material_text1"/>
    <w:basedOn w:val="a"/>
    <w:rsid w:val="008B563B"/>
    <w:pPr>
      <w:spacing w:before="280" w:after="280" w:line="312" w:lineRule="atLeast"/>
      <w:jc w:val="both"/>
    </w:pPr>
    <w:rPr>
      <w:sz w:val="20"/>
      <w:szCs w:val="20"/>
      <w:lang w:eastAsia="zh-CN"/>
    </w:rPr>
  </w:style>
  <w:style w:type="paragraph" w:styleId="a0">
    <w:name w:val="Body Text"/>
    <w:basedOn w:val="a"/>
    <w:link w:val="af4"/>
    <w:rsid w:val="008B563B"/>
    <w:pPr>
      <w:spacing w:after="120"/>
    </w:pPr>
  </w:style>
  <w:style w:type="character" w:customStyle="1" w:styleId="af4">
    <w:name w:val="Основной текст Знак"/>
    <w:basedOn w:val="a1"/>
    <w:link w:val="a0"/>
    <w:rsid w:val="008B563B"/>
    <w:rPr>
      <w:rFonts w:ascii="Times New Roman" w:eastAsia="Times New Roman" w:hAnsi="Times New Roman" w:cs="Times New Roman"/>
      <w:sz w:val="24"/>
      <w:szCs w:val="24"/>
      <w:lang w:eastAsia="ru-RU"/>
    </w:rPr>
  </w:style>
  <w:style w:type="paragraph" w:customStyle="1" w:styleId="19">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8B563B"/>
    <w:pPr>
      <w:spacing w:before="100" w:beforeAutospacing="1" w:after="100" w:afterAutospacing="1"/>
    </w:pPr>
    <w:rPr>
      <w:rFonts w:ascii="Tahoma" w:hAnsi="Tahoma"/>
      <w:lang w:val="en-US" w:eastAsia="en-US"/>
    </w:rPr>
  </w:style>
  <w:style w:type="paragraph" w:customStyle="1" w:styleId="3">
    <w:name w:val="Знак Знак3"/>
    <w:basedOn w:val="a"/>
    <w:rsid w:val="008B563B"/>
    <w:pPr>
      <w:spacing w:before="100" w:beforeAutospacing="1" w:after="100" w:afterAutospacing="1"/>
    </w:pPr>
    <w:rPr>
      <w:rFonts w:ascii="Tahoma" w:hAnsi="Tahoma"/>
      <w:lang w:val="en-US" w:eastAsia="en-US"/>
    </w:rPr>
  </w:style>
  <w:style w:type="paragraph" w:customStyle="1" w:styleId="western">
    <w:name w:val="western"/>
    <w:basedOn w:val="a"/>
    <w:rsid w:val="008B563B"/>
    <w:pPr>
      <w:spacing w:before="100" w:beforeAutospacing="1" w:after="100" w:afterAutospacing="1"/>
    </w:pPr>
  </w:style>
  <w:style w:type="paragraph" w:customStyle="1" w:styleId="1a">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8B563B"/>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8B563B"/>
  </w:style>
  <w:style w:type="character" w:customStyle="1" w:styleId="blk">
    <w:name w:val="blk"/>
    <w:basedOn w:val="a1"/>
    <w:rsid w:val="008B563B"/>
  </w:style>
  <w:style w:type="paragraph" w:customStyle="1" w:styleId="1b">
    <w:name w:val="Абзац списка1"/>
    <w:basedOn w:val="a"/>
    <w:rsid w:val="008B563B"/>
    <w:pPr>
      <w:ind w:left="720"/>
    </w:pPr>
    <w:rPr>
      <w:rFonts w:eastAsia="Calibri"/>
      <w:sz w:val="20"/>
      <w:szCs w:val="20"/>
    </w:rPr>
  </w:style>
  <w:style w:type="paragraph" w:customStyle="1" w:styleId="1c">
    <w:name w:val="1 Знак Знак Знак Знак Знак Знак Знак Знак"/>
    <w:basedOn w:val="a"/>
    <w:rsid w:val="008B563B"/>
    <w:pPr>
      <w:spacing w:after="160" w:line="240" w:lineRule="exact"/>
    </w:pPr>
    <w:rPr>
      <w:rFonts w:ascii="Verdana" w:hAnsi="Verdana"/>
      <w:sz w:val="20"/>
      <w:szCs w:val="20"/>
      <w:lang w:val="en-US" w:eastAsia="en-US"/>
    </w:rPr>
  </w:style>
  <w:style w:type="paragraph" w:styleId="22">
    <w:name w:val="Body Text Indent 2"/>
    <w:basedOn w:val="a"/>
    <w:link w:val="23"/>
    <w:rsid w:val="008B563B"/>
    <w:pPr>
      <w:spacing w:after="120" w:line="480" w:lineRule="auto"/>
      <w:ind w:left="283"/>
    </w:pPr>
  </w:style>
  <w:style w:type="character" w:customStyle="1" w:styleId="23">
    <w:name w:val="Основной текст с отступом 2 Знак"/>
    <w:basedOn w:val="a1"/>
    <w:link w:val="22"/>
    <w:rsid w:val="008B563B"/>
    <w:rPr>
      <w:rFonts w:ascii="Times New Roman" w:eastAsia="Times New Roman" w:hAnsi="Times New Roman" w:cs="Times New Roman"/>
      <w:sz w:val="24"/>
      <w:szCs w:val="24"/>
      <w:lang w:eastAsia="ru-RU"/>
    </w:rPr>
  </w:style>
  <w:style w:type="paragraph" w:customStyle="1" w:styleId="s1">
    <w:name w:val="s_1"/>
    <w:basedOn w:val="a"/>
    <w:rsid w:val="008B563B"/>
    <w:pPr>
      <w:spacing w:before="100" w:beforeAutospacing="1" w:after="100" w:afterAutospacing="1"/>
    </w:pPr>
  </w:style>
  <w:style w:type="character" w:customStyle="1" w:styleId="af5">
    <w:name w:val="Цветовое выделение для Нормальный"/>
    <w:rsid w:val="008B563B"/>
    <w:rPr>
      <w:sz w:val="20"/>
    </w:rPr>
  </w:style>
  <w:style w:type="paragraph" w:customStyle="1" w:styleId="1d">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B563B"/>
    <w:pPr>
      <w:spacing w:before="100" w:beforeAutospacing="1" w:after="100" w:afterAutospacing="1"/>
    </w:pPr>
    <w:rPr>
      <w:rFonts w:ascii="Tahoma" w:hAnsi="Tahoma"/>
      <w:lang w:val="en-US" w:eastAsia="en-US"/>
    </w:rPr>
  </w:style>
  <w:style w:type="paragraph" w:customStyle="1" w:styleId="6">
    <w:name w:val="Знак Знак6 Знак Знак Знак Знак"/>
    <w:basedOn w:val="a"/>
    <w:rsid w:val="008B563B"/>
    <w:pPr>
      <w:spacing w:after="160" w:line="240" w:lineRule="exact"/>
    </w:pPr>
    <w:rPr>
      <w:rFonts w:ascii="Verdana" w:hAnsi="Verdana"/>
      <w:sz w:val="20"/>
      <w:szCs w:val="20"/>
      <w:lang w:val="en-US" w:eastAsia="en-US"/>
    </w:rPr>
  </w:style>
  <w:style w:type="paragraph" w:styleId="af6">
    <w:name w:val="footer"/>
    <w:basedOn w:val="a"/>
    <w:link w:val="af7"/>
    <w:rsid w:val="008B563B"/>
    <w:pPr>
      <w:tabs>
        <w:tab w:val="center" w:pos="4677"/>
        <w:tab w:val="right" w:pos="9355"/>
      </w:tabs>
    </w:pPr>
  </w:style>
  <w:style w:type="character" w:customStyle="1" w:styleId="af7">
    <w:name w:val="Нижний колонтитул Знак"/>
    <w:basedOn w:val="a1"/>
    <w:link w:val="af6"/>
    <w:rsid w:val="008B563B"/>
    <w:rPr>
      <w:rFonts w:ascii="Times New Roman" w:eastAsia="Times New Roman" w:hAnsi="Times New Roman" w:cs="Times New Roman"/>
      <w:sz w:val="24"/>
      <w:szCs w:val="24"/>
      <w:lang w:eastAsia="ru-RU"/>
    </w:rPr>
  </w:style>
  <w:style w:type="paragraph" w:customStyle="1" w:styleId="pboth">
    <w:name w:val="pboth"/>
    <w:basedOn w:val="a"/>
    <w:rsid w:val="008B563B"/>
    <w:pPr>
      <w:spacing w:before="100" w:beforeAutospacing="1" w:after="100" w:afterAutospacing="1"/>
    </w:pPr>
  </w:style>
  <w:style w:type="paragraph" w:customStyle="1" w:styleId="af8">
    <w:name w:val="Знак Знак"/>
    <w:basedOn w:val="a"/>
    <w:rsid w:val="00B91D3A"/>
    <w:pPr>
      <w:spacing w:after="160" w:line="240" w:lineRule="exact"/>
    </w:pPr>
    <w:rPr>
      <w:rFonts w:ascii="Verdana" w:hAnsi="Verdana"/>
      <w:sz w:val="20"/>
      <w:szCs w:val="20"/>
      <w:lang w:val="en-US" w:eastAsia="en-US"/>
    </w:rPr>
  </w:style>
  <w:style w:type="character" w:styleId="af9">
    <w:name w:val="Strong"/>
    <w:qFormat/>
    <w:rsid w:val="00CA38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3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0"/>
    <w:link w:val="12"/>
    <w:qFormat/>
    <w:rsid w:val="008B563B"/>
    <w:pPr>
      <w:tabs>
        <w:tab w:val="num" w:pos="720"/>
      </w:tabs>
      <w:suppressAutoHyphens/>
      <w:spacing w:before="240" w:after="120"/>
      <w:ind w:left="720" w:hanging="360"/>
      <w:jc w:val="center"/>
      <w:outlineLvl w:val="0"/>
    </w:pPr>
    <w:rPr>
      <w:b/>
      <w:bCs/>
      <w:sz w:val="36"/>
      <w:szCs w:val="36"/>
      <w:lang w:eastAsia="zh-CN"/>
    </w:rPr>
  </w:style>
  <w:style w:type="paragraph" w:styleId="2">
    <w:name w:val="heading 2"/>
    <w:basedOn w:val="a"/>
    <w:next w:val="a"/>
    <w:link w:val="20"/>
    <w:qFormat/>
    <w:rsid w:val="008B563B"/>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rsid w:val="008B563B"/>
    <w:rPr>
      <w:rFonts w:ascii="Times New Roman" w:eastAsia="Times New Roman" w:hAnsi="Times New Roman" w:cs="Times New Roman"/>
      <w:b/>
      <w:bCs/>
      <w:sz w:val="36"/>
      <w:szCs w:val="36"/>
      <w:lang w:eastAsia="zh-CN"/>
    </w:rPr>
  </w:style>
  <w:style w:type="character" w:customStyle="1" w:styleId="20">
    <w:name w:val="Заголовок 2 Знак"/>
    <w:basedOn w:val="a1"/>
    <w:link w:val="2"/>
    <w:rsid w:val="008B563B"/>
    <w:rPr>
      <w:rFonts w:ascii="Arial" w:eastAsia="Times New Roman" w:hAnsi="Arial" w:cs="Arial"/>
      <w:b/>
      <w:bCs/>
      <w:i/>
      <w:iCs/>
      <w:sz w:val="28"/>
      <w:szCs w:val="28"/>
      <w:lang w:eastAsia="ru-RU"/>
    </w:rPr>
  </w:style>
  <w:style w:type="paragraph" w:customStyle="1" w:styleId="1">
    <w:name w:val="нум список 1"/>
    <w:basedOn w:val="a"/>
    <w:rsid w:val="008B563B"/>
    <w:pPr>
      <w:numPr>
        <w:numId w:val="2"/>
      </w:numPr>
      <w:spacing w:before="120" w:after="120"/>
      <w:jc w:val="both"/>
    </w:pPr>
    <w:rPr>
      <w:szCs w:val="20"/>
      <w:lang w:eastAsia="ar-SA"/>
    </w:rPr>
  </w:style>
  <w:style w:type="paragraph" w:customStyle="1" w:styleId="10">
    <w:name w:val="марк список 1"/>
    <w:basedOn w:val="a"/>
    <w:rsid w:val="008B563B"/>
    <w:pPr>
      <w:numPr>
        <w:numId w:val="3"/>
      </w:numPr>
      <w:spacing w:before="120" w:after="120"/>
      <w:ind w:left="0" w:firstLine="0"/>
      <w:jc w:val="both"/>
    </w:pPr>
    <w:rPr>
      <w:szCs w:val="20"/>
      <w:lang w:eastAsia="ar-SA"/>
    </w:rPr>
  </w:style>
  <w:style w:type="character" w:styleId="a4">
    <w:name w:val="Hyperlink"/>
    <w:rsid w:val="008B563B"/>
    <w:rPr>
      <w:color w:val="0000FF"/>
      <w:u w:val="single"/>
    </w:rPr>
  </w:style>
  <w:style w:type="paragraph" w:styleId="a5">
    <w:name w:val="Normal (Web)"/>
    <w:basedOn w:val="a"/>
    <w:rsid w:val="008B563B"/>
    <w:pPr>
      <w:spacing w:before="100" w:beforeAutospacing="1" w:after="100" w:afterAutospacing="1"/>
    </w:pPr>
  </w:style>
  <w:style w:type="paragraph" w:styleId="a6">
    <w:name w:val="Body Text Indent"/>
    <w:aliases w:val=" Знак2 Знак"/>
    <w:basedOn w:val="a"/>
    <w:link w:val="13"/>
    <w:rsid w:val="008B563B"/>
    <w:pPr>
      <w:suppressAutoHyphens/>
      <w:spacing w:after="120"/>
      <w:ind w:left="283"/>
    </w:pPr>
    <w:rPr>
      <w:lang w:eastAsia="ar-SA"/>
    </w:rPr>
  </w:style>
  <w:style w:type="character" w:customStyle="1" w:styleId="a7">
    <w:name w:val="Основной текст с отступом Знак"/>
    <w:basedOn w:val="a1"/>
    <w:uiPriority w:val="99"/>
    <w:semiHidden/>
    <w:rsid w:val="008B563B"/>
    <w:rPr>
      <w:rFonts w:ascii="Times New Roman" w:eastAsia="Times New Roman" w:hAnsi="Times New Roman" w:cs="Times New Roman"/>
      <w:sz w:val="24"/>
      <w:szCs w:val="24"/>
      <w:lang w:eastAsia="ru-RU"/>
    </w:rPr>
  </w:style>
  <w:style w:type="character" w:customStyle="1" w:styleId="13">
    <w:name w:val="Основной текст с отступом Знак1"/>
    <w:aliases w:val=" Знак2 Знак Знак"/>
    <w:link w:val="a6"/>
    <w:rsid w:val="008B563B"/>
    <w:rPr>
      <w:rFonts w:ascii="Times New Roman" w:eastAsia="Times New Roman" w:hAnsi="Times New Roman" w:cs="Times New Roman"/>
      <w:sz w:val="24"/>
      <w:szCs w:val="24"/>
      <w:lang w:eastAsia="ar-SA"/>
    </w:rPr>
  </w:style>
  <w:style w:type="character" w:customStyle="1" w:styleId="a8">
    <w:name w:val="Цветовое выделение"/>
    <w:rsid w:val="008B563B"/>
    <w:rPr>
      <w:b/>
      <w:bCs/>
      <w:color w:val="000080"/>
      <w:sz w:val="20"/>
      <w:szCs w:val="20"/>
    </w:rPr>
  </w:style>
  <w:style w:type="paragraph" w:customStyle="1" w:styleId="bodyarticletext">
    <w:name w:val="bodyarticletext"/>
    <w:basedOn w:val="a"/>
    <w:rsid w:val="008B563B"/>
    <w:pPr>
      <w:spacing w:before="100" w:beforeAutospacing="1" w:after="100" w:afterAutospacing="1"/>
    </w:pPr>
    <w:rPr>
      <w:rFonts w:ascii="Arial" w:hAnsi="Arial" w:cs="Arial"/>
      <w:color w:val="000000"/>
      <w:sz w:val="19"/>
      <w:szCs w:val="19"/>
    </w:rPr>
  </w:style>
  <w:style w:type="paragraph" w:customStyle="1" w:styleId="a9">
    <w:name w:val="Знак Знак Знак Знак Знак Знак"/>
    <w:basedOn w:val="a"/>
    <w:rsid w:val="008B563B"/>
    <w:pPr>
      <w:spacing w:before="100" w:beforeAutospacing="1" w:after="100" w:afterAutospacing="1"/>
    </w:pPr>
    <w:rPr>
      <w:rFonts w:ascii="Tahoma" w:hAnsi="Tahoma"/>
      <w:sz w:val="20"/>
      <w:szCs w:val="20"/>
      <w:lang w:val="en-US" w:eastAsia="en-US"/>
    </w:rPr>
  </w:style>
  <w:style w:type="paragraph" w:customStyle="1" w:styleId="ConsNormal">
    <w:name w:val="ConsNormal"/>
    <w:rsid w:val="008B56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
    <w:name w:val="основной текст документа"/>
    <w:basedOn w:val="a"/>
    <w:rsid w:val="008B563B"/>
    <w:pPr>
      <w:spacing w:before="120" w:after="120"/>
      <w:jc w:val="both"/>
    </w:pPr>
    <w:rPr>
      <w:szCs w:val="20"/>
      <w:lang w:eastAsia="ar-SA"/>
    </w:rPr>
  </w:style>
  <w:style w:type="paragraph" w:customStyle="1" w:styleId="31">
    <w:name w:val="Основной текст с отступом 31"/>
    <w:basedOn w:val="a"/>
    <w:rsid w:val="008B563B"/>
    <w:pPr>
      <w:spacing w:after="120"/>
      <w:ind w:left="283"/>
    </w:pPr>
    <w:rPr>
      <w:sz w:val="16"/>
      <w:szCs w:val="16"/>
      <w:lang w:eastAsia="ar-SA"/>
    </w:rPr>
  </w:style>
  <w:style w:type="paragraph" w:customStyle="1" w:styleId="ConsPlusNormal">
    <w:name w:val="ConsPlusNormal"/>
    <w:link w:val="ConsPlusNormal0"/>
    <w:rsid w:val="008B563B"/>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2"/>
    <w:rsid w:val="008B56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8B563B"/>
    <w:pPr>
      <w:tabs>
        <w:tab w:val="center" w:pos="4677"/>
        <w:tab w:val="right" w:pos="9355"/>
      </w:tabs>
    </w:pPr>
  </w:style>
  <w:style w:type="character" w:customStyle="1" w:styleId="ad">
    <w:name w:val="Верхний колонтитул Знак"/>
    <w:basedOn w:val="a1"/>
    <w:link w:val="ac"/>
    <w:rsid w:val="008B563B"/>
    <w:rPr>
      <w:rFonts w:ascii="Times New Roman" w:eastAsia="Times New Roman" w:hAnsi="Times New Roman" w:cs="Times New Roman"/>
      <w:sz w:val="24"/>
      <w:szCs w:val="24"/>
      <w:lang w:eastAsia="ru-RU"/>
    </w:rPr>
  </w:style>
  <w:style w:type="character" w:styleId="ae">
    <w:name w:val="page number"/>
    <w:basedOn w:val="a1"/>
    <w:rsid w:val="008B563B"/>
  </w:style>
  <w:style w:type="paragraph" w:styleId="af">
    <w:name w:val="No Spacing"/>
    <w:qFormat/>
    <w:rsid w:val="008B563B"/>
    <w:pPr>
      <w:spacing w:after="0" w:line="240" w:lineRule="auto"/>
    </w:pPr>
    <w:rPr>
      <w:rFonts w:ascii="Calibri" w:eastAsia="Times New Roman" w:hAnsi="Calibri" w:cs="Times New Roman"/>
      <w:lang w:eastAsia="ru-RU"/>
    </w:rPr>
  </w:style>
  <w:style w:type="paragraph" w:customStyle="1" w:styleId="1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563B"/>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8B56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56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8B5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563B"/>
    <w:pPr>
      <w:spacing w:before="100" w:beforeAutospacing="1" w:after="100" w:afterAutospacing="1"/>
    </w:pPr>
    <w:rPr>
      <w:rFonts w:ascii="Tahoma" w:hAnsi="Tahoma" w:cs="Tahoma"/>
      <w:sz w:val="20"/>
      <w:szCs w:val="20"/>
      <w:lang w:val="en-US" w:eastAsia="en-US"/>
    </w:rPr>
  </w:style>
  <w:style w:type="character" w:styleId="af0">
    <w:name w:val="FollowedHyperlink"/>
    <w:rsid w:val="008B563B"/>
    <w:rPr>
      <w:color w:val="800080"/>
      <w:u w:val="single"/>
    </w:rPr>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w:basedOn w:val="a"/>
    <w:rsid w:val="008B563B"/>
    <w:pPr>
      <w:spacing w:before="100" w:beforeAutospacing="1" w:after="100" w:afterAutospacing="1"/>
    </w:pPr>
    <w:rPr>
      <w:rFonts w:ascii="Tahoma" w:hAnsi="Tahoma"/>
      <w:lang w:val="en-US" w:eastAsia="en-US"/>
    </w:rPr>
  </w:style>
  <w:style w:type="paragraph" w:styleId="af1">
    <w:name w:val="Balloon Text"/>
    <w:basedOn w:val="a"/>
    <w:link w:val="af2"/>
    <w:semiHidden/>
    <w:rsid w:val="008B563B"/>
    <w:rPr>
      <w:rFonts w:ascii="Tahoma" w:hAnsi="Tahoma" w:cs="Tahoma"/>
      <w:sz w:val="16"/>
      <w:szCs w:val="16"/>
    </w:rPr>
  </w:style>
  <w:style w:type="character" w:customStyle="1" w:styleId="af2">
    <w:name w:val="Текст выноски Знак"/>
    <w:basedOn w:val="a1"/>
    <w:link w:val="af1"/>
    <w:semiHidden/>
    <w:rsid w:val="008B563B"/>
    <w:rPr>
      <w:rFonts w:ascii="Tahoma" w:eastAsia="Times New Roman" w:hAnsi="Tahoma" w:cs="Tahoma"/>
      <w:sz w:val="16"/>
      <w:szCs w:val="16"/>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8B563B"/>
    <w:pPr>
      <w:spacing w:before="100" w:beforeAutospacing="1" w:after="100" w:afterAutospacing="1"/>
    </w:pPr>
    <w:rPr>
      <w:rFonts w:ascii="Tahoma" w:hAnsi="Tahoma"/>
      <w:lang w:val="en-US" w:eastAsia="en-US"/>
    </w:rPr>
  </w:style>
  <w:style w:type="paragraph" w:customStyle="1" w:styleId="17">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563B"/>
    <w:pPr>
      <w:spacing w:before="100" w:beforeAutospacing="1" w:after="100" w:afterAutospacing="1"/>
    </w:pPr>
    <w:rPr>
      <w:rFonts w:ascii="Tahoma" w:hAnsi="Tahoma"/>
      <w:sz w:val="20"/>
      <w:szCs w:val="20"/>
      <w:lang w:val="en-US" w:eastAsia="en-US"/>
    </w:rPr>
  </w:style>
  <w:style w:type="paragraph" w:customStyle="1" w:styleId="af3">
    <w:name w:val="Знак Знак"/>
    <w:basedOn w:val="a"/>
    <w:rsid w:val="008B563B"/>
    <w:pPr>
      <w:spacing w:before="100" w:beforeAutospacing="1" w:after="100" w:afterAutospacing="1"/>
    </w:pPr>
    <w:rPr>
      <w:rFonts w:ascii="Tahoma" w:hAnsi="Tahoma"/>
      <w:lang w:val="en-US" w:eastAsia="en-US"/>
    </w:rPr>
  </w:style>
  <w:style w:type="paragraph" w:customStyle="1" w:styleId="18">
    <w:name w:val="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8B563B"/>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rsid w:val="008B563B"/>
    <w:rPr>
      <w:rFonts w:ascii="Arial" w:eastAsia="Times New Roman" w:hAnsi="Arial" w:cs="Arial"/>
      <w:sz w:val="20"/>
      <w:szCs w:val="20"/>
      <w:lang w:eastAsia="ru-RU"/>
    </w:rPr>
  </w:style>
  <w:style w:type="paragraph" w:customStyle="1" w:styleId="21">
    <w:name w:val="Обычный (веб)2"/>
    <w:basedOn w:val="a"/>
    <w:rsid w:val="008B563B"/>
    <w:pPr>
      <w:spacing w:before="280" w:after="280"/>
      <w:jc w:val="both"/>
    </w:pPr>
    <w:rPr>
      <w:lang w:eastAsia="zh-CN"/>
    </w:rPr>
  </w:style>
  <w:style w:type="paragraph" w:customStyle="1" w:styleId="materialtext1">
    <w:name w:val="material_text1"/>
    <w:basedOn w:val="a"/>
    <w:rsid w:val="008B563B"/>
    <w:pPr>
      <w:spacing w:before="280" w:after="280" w:line="312" w:lineRule="atLeast"/>
      <w:jc w:val="both"/>
    </w:pPr>
    <w:rPr>
      <w:sz w:val="20"/>
      <w:szCs w:val="20"/>
      <w:lang w:eastAsia="zh-CN"/>
    </w:rPr>
  </w:style>
  <w:style w:type="paragraph" w:styleId="a0">
    <w:name w:val="Body Text"/>
    <w:basedOn w:val="a"/>
    <w:link w:val="af4"/>
    <w:rsid w:val="008B563B"/>
    <w:pPr>
      <w:spacing w:after="120"/>
    </w:pPr>
  </w:style>
  <w:style w:type="character" w:customStyle="1" w:styleId="af4">
    <w:name w:val="Основной текст Знак"/>
    <w:basedOn w:val="a1"/>
    <w:link w:val="a0"/>
    <w:rsid w:val="008B563B"/>
    <w:rPr>
      <w:rFonts w:ascii="Times New Roman" w:eastAsia="Times New Roman" w:hAnsi="Times New Roman" w:cs="Times New Roman"/>
      <w:sz w:val="24"/>
      <w:szCs w:val="24"/>
      <w:lang w:eastAsia="ru-RU"/>
    </w:rPr>
  </w:style>
  <w:style w:type="paragraph" w:customStyle="1" w:styleId="19">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8B563B"/>
    <w:pPr>
      <w:spacing w:before="100" w:beforeAutospacing="1" w:after="100" w:afterAutospacing="1"/>
    </w:pPr>
    <w:rPr>
      <w:rFonts w:ascii="Tahoma" w:hAnsi="Tahoma"/>
      <w:lang w:val="en-US" w:eastAsia="en-US"/>
    </w:rPr>
  </w:style>
  <w:style w:type="paragraph" w:customStyle="1" w:styleId="3">
    <w:name w:val="Знак Знак3"/>
    <w:basedOn w:val="a"/>
    <w:rsid w:val="008B563B"/>
    <w:pPr>
      <w:spacing w:before="100" w:beforeAutospacing="1" w:after="100" w:afterAutospacing="1"/>
    </w:pPr>
    <w:rPr>
      <w:rFonts w:ascii="Tahoma" w:hAnsi="Tahoma"/>
      <w:lang w:val="en-US" w:eastAsia="en-US"/>
    </w:rPr>
  </w:style>
  <w:style w:type="paragraph" w:customStyle="1" w:styleId="western">
    <w:name w:val="western"/>
    <w:basedOn w:val="a"/>
    <w:rsid w:val="008B563B"/>
    <w:pPr>
      <w:spacing w:before="100" w:beforeAutospacing="1" w:after="100" w:afterAutospacing="1"/>
    </w:pPr>
  </w:style>
  <w:style w:type="paragraph" w:customStyle="1" w:styleId="1a">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8B563B"/>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8B563B"/>
  </w:style>
  <w:style w:type="character" w:customStyle="1" w:styleId="blk">
    <w:name w:val="blk"/>
    <w:basedOn w:val="a1"/>
    <w:rsid w:val="008B563B"/>
  </w:style>
  <w:style w:type="paragraph" w:customStyle="1" w:styleId="1b">
    <w:name w:val="Абзац списка1"/>
    <w:basedOn w:val="a"/>
    <w:rsid w:val="008B563B"/>
    <w:pPr>
      <w:ind w:left="720"/>
    </w:pPr>
    <w:rPr>
      <w:rFonts w:eastAsia="Calibri"/>
      <w:sz w:val="20"/>
      <w:szCs w:val="20"/>
    </w:rPr>
  </w:style>
  <w:style w:type="paragraph" w:customStyle="1" w:styleId="1c">
    <w:name w:val="1 Знак Знак Знак Знак Знак Знак Знак Знак"/>
    <w:basedOn w:val="a"/>
    <w:rsid w:val="008B563B"/>
    <w:pPr>
      <w:spacing w:after="160" w:line="240" w:lineRule="exact"/>
    </w:pPr>
    <w:rPr>
      <w:rFonts w:ascii="Verdana" w:hAnsi="Verdana"/>
      <w:sz w:val="20"/>
      <w:szCs w:val="20"/>
      <w:lang w:val="en-US" w:eastAsia="en-US"/>
    </w:rPr>
  </w:style>
  <w:style w:type="paragraph" w:styleId="22">
    <w:name w:val="Body Text Indent 2"/>
    <w:basedOn w:val="a"/>
    <w:link w:val="23"/>
    <w:rsid w:val="008B563B"/>
    <w:pPr>
      <w:spacing w:after="120" w:line="480" w:lineRule="auto"/>
      <w:ind w:left="283"/>
    </w:pPr>
  </w:style>
  <w:style w:type="character" w:customStyle="1" w:styleId="23">
    <w:name w:val="Основной текст с отступом 2 Знак"/>
    <w:basedOn w:val="a1"/>
    <w:link w:val="22"/>
    <w:rsid w:val="008B563B"/>
    <w:rPr>
      <w:rFonts w:ascii="Times New Roman" w:eastAsia="Times New Roman" w:hAnsi="Times New Roman" w:cs="Times New Roman"/>
      <w:sz w:val="24"/>
      <w:szCs w:val="24"/>
      <w:lang w:eastAsia="ru-RU"/>
    </w:rPr>
  </w:style>
  <w:style w:type="paragraph" w:customStyle="1" w:styleId="s1">
    <w:name w:val="s_1"/>
    <w:basedOn w:val="a"/>
    <w:rsid w:val="008B563B"/>
    <w:pPr>
      <w:spacing w:before="100" w:beforeAutospacing="1" w:after="100" w:afterAutospacing="1"/>
    </w:pPr>
  </w:style>
  <w:style w:type="character" w:customStyle="1" w:styleId="af5">
    <w:name w:val="Цветовое выделение для Нормальный"/>
    <w:rsid w:val="008B563B"/>
    <w:rPr>
      <w:sz w:val="20"/>
    </w:rPr>
  </w:style>
  <w:style w:type="paragraph" w:customStyle="1" w:styleId="1d">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B563B"/>
    <w:pPr>
      <w:spacing w:before="100" w:beforeAutospacing="1" w:after="100" w:afterAutospacing="1"/>
    </w:pPr>
    <w:rPr>
      <w:rFonts w:ascii="Tahoma" w:hAnsi="Tahoma"/>
      <w:lang w:val="en-US" w:eastAsia="en-US"/>
    </w:rPr>
  </w:style>
  <w:style w:type="paragraph" w:customStyle="1" w:styleId="6">
    <w:name w:val="Знак Знак6 Знак Знак Знак Знак"/>
    <w:basedOn w:val="a"/>
    <w:rsid w:val="008B563B"/>
    <w:pPr>
      <w:spacing w:after="160" w:line="240" w:lineRule="exact"/>
    </w:pPr>
    <w:rPr>
      <w:rFonts w:ascii="Verdana" w:hAnsi="Verdana"/>
      <w:sz w:val="20"/>
      <w:szCs w:val="20"/>
      <w:lang w:val="en-US" w:eastAsia="en-US"/>
    </w:rPr>
  </w:style>
  <w:style w:type="paragraph" w:styleId="af6">
    <w:name w:val="footer"/>
    <w:basedOn w:val="a"/>
    <w:link w:val="af7"/>
    <w:rsid w:val="008B563B"/>
    <w:pPr>
      <w:tabs>
        <w:tab w:val="center" w:pos="4677"/>
        <w:tab w:val="right" w:pos="9355"/>
      </w:tabs>
    </w:pPr>
  </w:style>
  <w:style w:type="character" w:customStyle="1" w:styleId="af7">
    <w:name w:val="Нижний колонтитул Знак"/>
    <w:basedOn w:val="a1"/>
    <w:link w:val="af6"/>
    <w:rsid w:val="008B563B"/>
    <w:rPr>
      <w:rFonts w:ascii="Times New Roman" w:eastAsia="Times New Roman" w:hAnsi="Times New Roman" w:cs="Times New Roman"/>
      <w:sz w:val="24"/>
      <w:szCs w:val="24"/>
      <w:lang w:eastAsia="ru-RU"/>
    </w:rPr>
  </w:style>
  <w:style w:type="paragraph" w:customStyle="1" w:styleId="pboth">
    <w:name w:val="pboth"/>
    <w:basedOn w:val="a"/>
    <w:rsid w:val="008B563B"/>
    <w:pPr>
      <w:spacing w:before="100" w:beforeAutospacing="1" w:after="100" w:afterAutospacing="1"/>
    </w:pPr>
  </w:style>
  <w:style w:type="paragraph" w:customStyle="1" w:styleId="af8">
    <w:name w:val="Знак Знак"/>
    <w:basedOn w:val="a"/>
    <w:rsid w:val="00B91D3A"/>
    <w:pPr>
      <w:spacing w:after="160" w:line="240" w:lineRule="exact"/>
    </w:pPr>
    <w:rPr>
      <w:rFonts w:ascii="Verdana" w:hAnsi="Verdana"/>
      <w:sz w:val="20"/>
      <w:szCs w:val="20"/>
      <w:lang w:val="en-US" w:eastAsia="en-US"/>
    </w:rPr>
  </w:style>
  <w:style w:type="character" w:styleId="af9">
    <w:name w:val="Strong"/>
    <w:qFormat/>
    <w:rsid w:val="00CA3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DFB96756A66861E6899AC14707E0C843F5E330619CC47857586D6063D6DE5A1F35C8D2D2F8B1Ee8WDP" TargetMode="External"/><Relationship Id="rId13" Type="http://schemas.openxmlformats.org/officeDocument/2006/relationships/hyperlink" Target="consultantplus://offline/ref=ADA2E65C28BA63EF2834FC5D9905FB522087AAA57B1FF251203DDD28DDF108E620CC04BD94B47C3CnDR4P" TargetMode="External"/><Relationship Id="rId18" Type="http://schemas.openxmlformats.org/officeDocument/2006/relationships/hyperlink" Target="consultantplus://offline/ref=88F7721102CA7C04409C806F13F2E46DA69EFF60CC35EBEF131944B9118DCB5DBE6AE5C586329F5138u3O" TargetMode="External"/><Relationship Id="rId26" Type="http://schemas.openxmlformats.org/officeDocument/2006/relationships/hyperlink" Target="consultantplus://offline/ref=76C2D25C748837768B7BE5A96C772A1A9C469E6C67F5BF991FE96D762CAFDA3CACD081E594w1CDT" TargetMode="External"/><Relationship Id="rId39" Type="http://schemas.openxmlformats.org/officeDocument/2006/relationships/hyperlink" Target="consultantplus://offline/ref=F1A612AEFA392A85B895F2ACFA6EB7D5056BD1BB2A7B77FC95BE4D62DA322CE610DF74536CNCVEH" TargetMode="External"/><Relationship Id="rId3" Type="http://schemas.microsoft.com/office/2007/relationships/stylesWithEffects" Target="stylesWithEffects.xml"/><Relationship Id="rId21" Type="http://schemas.openxmlformats.org/officeDocument/2006/relationships/hyperlink" Target="consultantplus://offline/ref=BDC82FFC37C8E967E4F1F96F7C067EACF31541493EFEC4540088048AB20E7C7CCA138E008C6BF59119Z9I" TargetMode="External"/><Relationship Id="rId34" Type="http://schemas.openxmlformats.org/officeDocument/2006/relationships/hyperlink" Target="consultantplus://offline/ref=F01FF141357C0656196E5320BDA5E02F4A6585C25294A263A26F91DD14cBd2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233EBCFE0224A92468DC67F9D44C5E2369543515A96F5B41A1D8EBCE455758B90AEC154B6DFD95FC721A874B29217C5E6141940D9FFAC9Cj3W4L" TargetMode="External"/><Relationship Id="rId17" Type="http://schemas.openxmlformats.org/officeDocument/2006/relationships/hyperlink" Target="consultantplus://offline/ref=88F7721102CA7C04409C806F13F2E46DA697FD64CE34EBEF131944B9118DCB5DBE6AE5C68433u3O" TargetMode="External"/><Relationship Id="rId25" Type="http://schemas.openxmlformats.org/officeDocument/2006/relationships/hyperlink" Target="consultantplus://offline/ref=F01FF141357C0656196E5320BDA5E02F4A6585C25294A263A26F91DD14cBd2M" TargetMode="External"/><Relationship Id="rId33" Type="http://schemas.openxmlformats.org/officeDocument/2006/relationships/hyperlink" Target="consultantplus://offline/ref=0850ADBCEABE387A10444FC97C5E35AB558AFC74B0347F2E119EC5FDEF7B3B44DB485B2F81UDsBJ" TargetMode="External"/><Relationship Id="rId38" Type="http://schemas.openxmlformats.org/officeDocument/2006/relationships/hyperlink" Target="consultantplus://offline/ref=8BB18F4F3DC5E24FBF79EBE75116DB4482EEB45691935EC0F937B28EC886E8D46B9F572038V3BDF" TargetMode="External"/><Relationship Id="rId2" Type="http://schemas.openxmlformats.org/officeDocument/2006/relationships/styles" Target="styles.xml"/><Relationship Id="rId16" Type="http://schemas.openxmlformats.org/officeDocument/2006/relationships/hyperlink" Target="consultantplus://offline/ref=38619A03BB5F83DD6CC4AD6C38D64223CFC660955DBEF1EB372B54AAJ4bBQ" TargetMode="External"/><Relationship Id="rId20" Type="http://schemas.openxmlformats.org/officeDocument/2006/relationships/hyperlink" Target="consultantplus://offline/ref=8B25768C503EDB4AD43394CDAF2147AE16495604F764C8A773E278C418625E9BF83D25EF17FB8B3CBCiBG" TargetMode="External"/><Relationship Id="rId29" Type="http://schemas.openxmlformats.org/officeDocument/2006/relationships/hyperlink" Target="consultantplus://offline/ref=0850ADBCEABE387A10444FC97C5E35AB558AFC74B0347F2E119EC5FDEF7B3B44DB485B2F81UDsBJ" TargetMode="External"/><Relationship Id="rId41" Type="http://schemas.openxmlformats.org/officeDocument/2006/relationships/hyperlink" Target="consultantplus://offline/ref=832DF71CB7D57B34D9B0660E29DBC65B61B6C358DE733EC9AE8C639EH3c3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EBED3A6242C1CF061B3629B02162068129EFD0738B15899403864BDDEr1H" TargetMode="External"/><Relationship Id="rId24" Type="http://schemas.openxmlformats.org/officeDocument/2006/relationships/hyperlink" Target="consultantplus://offline/ref=10438F48A4118C299864A57C8439BCB82A64DB92039DB47B5EDF0BF02529E118A1615EC964FA8D85nBaAP" TargetMode="External"/><Relationship Id="rId32" Type="http://schemas.openxmlformats.org/officeDocument/2006/relationships/hyperlink" Target="http://base.garant.ru/12164247/2/" TargetMode="External"/><Relationship Id="rId37" Type="http://schemas.openxmlformats.org/officeDocument/2006/relationships/hyperlink" Target="consultantplus://offline/ref=8BB18F4F3DC5E24FBF79EBE75116DB4481E7B55E9D915EC0F937B28EC8V8B6F" TargetMode="External"/><Relationship Id="rId40" Type="http://schemas.openxmlformats.org/officeDocument/2006/relationships/hyperlink" Target="consultantplus://offline/ref=F1A612AEFA392A85B895F2ACFA6EB7D5056BD1BB2A7B77FC95BE4D62DA322CE610DF74536CNCVCH" TargetMode="External"/><Relationship Id="rId5" Type="http://schemas.openxmlformats.org/officeDocument/2006/relationships/webSettings" Target="webSettings.xml"/><Relationship Id="rId15" Type="http://schemas.openxmlformats.org/officeDocument/2006/relationships/hyperlink" Target="consultantplus://offline/ref=B1AA276EE701E2760FF80BC89D0B96421E29F8F0138EA7ABE3A5493CB6P9v6I" TargetMode="External"/><Relationship Id="rId23" Type="http://schemas.openxmlformats.org/officeDocument/2006/relationships/hyperlink" Target="consultantplus://offline/ref=10438F48A4118C299864A57C8439BCB82A64DB92039DB47B5EDF0BF02529E118A1615EC964FA8D86nBa4P" TargetMode="External"/><Relationship Id="rId28" Type="http://schemas.openxmlformats.org/officeDocument/2006/relationships/hyperlink" Target="consultantplus://offline/ref=0850ADBCEABE387A10444FC97C5E35AB558AFC74B0347F2E119EC5FDEF7B3B44DB485B2F81UDsBJ" TargetMode="External"/><Relationship Id="rId36" Type="http://schemas.openxmlformats.org/officeDocument/2006/relationships/hyperlink" Target="consultantplus://offline/ref=8BB18F4F3DC5E24FBF79EBE75116DB4482EFB6519D915EC0F937B28EC8V8B6F" TargetMode="External"/><Relationship Id="rId10" Type="http://schemas.openxmlformats.org/officeDocument/2006/relationships/hyperlink" Target="consultantplus://offline/ref=BEBED3A6242C1CF061B3629B02162068199CF70E31B80593486168BFE64DCD2AD9F169A7A4D22B0EDArBH" TargetMode="External"/><Relationship Id="rId19" Type="http://schemas.openxmlformats.org/officeDocument/2006/relationships/hyperlink" Target="consultantplus://offline/ref=BDC82FFC37C8E967E4F1F96F7C067EACF31541493EFEC4540088048AB20E7C7CCA138E008C6BF59119Z9I" TargetMode="External"/><Relationship Id="rId31" Type="http://schemas.openxmlformats.org/officeDocument/2006/relationships/hyperlink" Target="http://base.garant.ru/12164247/2/" TargetMode="External"/><Relationship Id="rId4" Type="http://schemas.openxmlformats.org/officeDocument/2006/relationships/settings" Target="settings.xml"/><Relationship Id="rId9" Type="http://schemas.openxmlformats.org/officeDocument/2006/relationships/hyperlink" Target="consultantplus://offline/ref=30A24C5631BEA706E48AC1969CB7349C4899C9ED8650AFD32DAE592BE351xDH" TargetMode="External"/><Relationship Id="rId14" Type="http://schemas.openxmlformats.org/officeDocument/2006/relationships/hyperlink" Target="consultantplus://offline/ref=524064D950B49FE15BB3C388C548443111D834F8B29909D4C7A1C1400758234E01139BDF4E3036E9gD10K"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76C2D25C748837768B7BE5A96C772A1A9C469E6C67F5BF991FE96D762CAFDA3CACD081E59Cw1C4T" TargetMode="External"/><Relationship Id="rId30" Type="http://schemas.openxmlformats.org/officeDocument/2006/relationships/hyperlink" Target="http://base.garant.ru/12184522/" TargetMode="External"/><Relationship Id="rId35" Type="http://schemas.openxmlformats.org/officeDocument/2006/relationships/hyperlink" Target="consultantplus://offline/ref=B9BD9C10F77E3907E0F8E70FC5F0965160109C2A3D1659D3161B0F7DEE5CDB60E76EE02D4ADE384B12u6E"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46</Pages>
  <Words>18948</Words>
  <Characters>108007</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11</cp:revision>
  <dcterms:created xsi:type="dcterms:W3CDTF">2018-11-19T08:40:00Z</dcterms:created>
  <dcterms:modified xsi:type="dcterms:W3CDTF">2019-01-28T10:47:00Z</dcterms:modified>
</cp:coreProperties>
</file>